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328" w:rsidRDefault="00D0516F" w:rsidP="00A15A36">
      <w:pPr>
        <w:jc w:val="center"/>
        <w:rPr>
          <w:b/>
          <w:bCs/>
        </w:rPr>
      </w:pPr>
      <w:r>
        <w:rPr>
          <w:b/>
          <w:bCs/>
        </w:rPr>
        <w:t>Т</w:t>
      </w:r>
      <w:r w:rsidR="00406A32">
        <w:rPr>
          <w:b/>
          <w:bCs/>
        </w:rPr>
        <w:t xml:space="preserve">аблица </w:t>
      </w:r>
      <w:r w:rsidR="0016196A">
        <w:rPr>
          <w:b/>
          <w:bCs/>
        </w:rPr>
        <w:t xml:space="preserve">и критерии </w:t>
      </w:r>
      <w:r w:rsidR="00406A32">
        <w:rPr>
          <w:b/>
          <w:bCs/>
        </w:rPr>
        <w:t>о</w:t>
      </w:r>
      <w:r w:rsidR="00A15A36">
        <w:rPr>
          <w:b/>
          <w:bCs/>
        </w:rPr>
        <w:t>цен</w:t>
      </w:r>
      <w:r w:rsidR="0016196A">
        <w:rPr>
          <w:b/>
          <w:bCs/>
        </w:rPr>
        <w:t>ок</w:t>
      </w:r>
      <w:r w:rsidR="00A15A36">
        <w:rPr>
          <w:b/>
          <w:bCs/>
        </w:rPr>
        <w:t xml:space="preserve"> работ</w:t>
      </w:r>
      <w:r w:rsidR="0016196A">
        <w:rPr>
          <w:b/>
          <w:bCs/>
        </w:rPr>
        <w:t>, поступивших на конкурс,</w:t>
      </w:r>
    </w:p>
    <w:p w:rsidR="0016196A" w:rsidRDefault="0016196A" w:rsidP="00A15A36">
      <w:pPr>
        <w:jc w:val="center"/>
        <w:rPr>
          <w:b/>
          <w:bCs/>
        </w:rPr>
      </w:pPr>
      <w:r>
        <w:rPr>
          <w:b/>
          <w:bCs/>
        </w:rPr>
        <w:t>посвящённый 30-летию юридического образования в регионе</w:t>
      </w:r>
    </w:p>
    <w:p w:rsidR="00406A32" w:rsidRDefault="00406A32" w:rsidP="00A15A36">
      <w:pPr>
        <w:jc w:val="center"/>
      </w:pPr>
    </w:p>
    <w:tbl>
      <w:tblPr>
        <w:tblW w:w="1532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13"/>
        <w:gridCol w:w="2126"/>
        <w:gridCol w:w="2693"/>
        <w:gridCol w:w="2202"/>
        <w:gridCol w:w="1843"/>
        <w:gridCol w:w="1767"/>
        <w:gridCol w:w="1417"/>
        <w:gridCol w:w="1560"/>
      </w:tblGrid>
      <w:tr w:rsidR="003A5181" w:rsidRPr="00406A32" w:rsidTr="00916012">
        <w:trPr>
          <w:trHeight w:val="577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81" w:rsidRPr="00406A32" w:rsidRDefault="003A5181" w:rsidP="00406A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81" w:rsidRPr="00406A32" w:rsidRDefault="003A5181" w:rsidP="00406A32">
            <w:pPr>
              <w:jc w:val="center"/>
              <w:rPr>
                <w:b/>
                <w:sz w:val="28"/>
                <w:szCs w:val="28"/>
              </w:rPr>
            </w:pPr>
            <w:r w:rsidRPr="00406A3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81" w:rsidRPr="00406A32" w:rsidRDefault="00586F6C" w:rsidP="00586F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81" w:rsidRPr="00406A32" w:rsidRDefault="00586F6C" w:rsidP="00586F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81" w:rsidRPr="00406A32" w:rsidRDefault="00586F6C" w:rsidP="00586F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81" w:rsidRPr="00406A32" w:rsidRDefault="00586F6C" w:rsidP="00586F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81" w:rsidRPr="00406A32" w:rsidRDefault="00586F6C" w:rsidP="00406A32">
            <w:pPr>
              <w:pStyle w:val="1"/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81" w:rsidRPr="00406A32" w:rsidRDefault="003A5181" w:rsidP="00406A32">
            <w:pPr>
              <w:pStyle w:val="1"/>
              <w:jc w:val="center"/>
              <w:rPr>
                <w:rFonts w:eastAsiaTheme="minorEastAsia"/>
                <w:szCs w:val="28"/>
              </w:rPr>
            </w:pPr>
          </w:p>
        </w:tc>
      </w:tr>
      <w:tr w:rsidR="003A5181" w:rsidTr="00916012">
        <w:trPr>
          <w:trHeight w:val="2977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181" w:rsidRDefault="00EE541E" w:rsidP="00B16BCC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left:0;text-align:left;margin-left:-5.1pt;margin-top:.3pt;width:56pt;height:126pt;flip:x;z-index:251667456;mso-position-horizontal-relative:text;mso-position-vertical-relative:text" o:connectortype="straight"/>
              </w:pict>
            </w:r>
            <w:r w:rsidR="003A5181">
              <w:t xml:space="preserve">№ </w:t>
            </w:r>
            <w:proofErr w:type="spellStart"/>
            <w:r w:rsidR="003A5181">
              <w:t>п</w:t>
            </w:r>
            <w:proofErr w:type="spellEnd"/>
            <w:r w:rsidR="003A5181">
              <w:t>/</w:t>
            </w:r>
            <w:proofErr w:type="spellStart"/>
            <w:r w:rsidR="003A5181">
              <w:t>п</w:t>
            </w:r>
            <w:proofErr w:type="spellEnd"/>
          </w:p>
          <w:p w:rsidR="003A5181" w:rsidRPr="00B16BCC" w:rsidRDefault="00EE541E" w:rsidP="00B16BCC">
            <w:pPr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28.4pt;margin-top:13.6pt;width:17.75pt;height:117.2pt;z-index:251666432" stroked="f">
                  <v:textbox style="mso-next-textbox:#_x0000_s1034">
                    <w:txbxContent>
                      <w:p w:rsidR="003A5181" w:rsidRDefault="003A5181">
                        <w:r>
                          <w:t>к</w:t>
                        </w:r>
                        <w:r w:rsidRPr="00B16BCC">
                          <w:t>ритерии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81" w:rsidRDefault="003A5181" w:rsidP="006B3C5A">
            <w:pPr>
              <w:jc w:val="center"/>
            </w:pPr>
            <w:r>
              <w:rPr>
                <w:sz w:val="22"/>
              </w:rPr>
              <w:t>Знания по степени изученности данной тематики в научной литературе. Умение вести научную полемику.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81" w:rsidRDefault="003A5181" w:rsidP="00DF5C6C">
            <w:pPr>
              <w:jc w:val="center"/>
            </w:pPr>
            <w:r>
              <w:rPr>
                <w:sz w:val="22"/>
              </w:rPr>
              <w:t>Теоретический уровень выполненного исследования. Использование теоретических знаний из различных методологических подходов. Оригинальность методов исследования.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81" w:rsidRDefault="003A5181" w:rsidP="00DF5C6C">
            <w:pPr>
              <w:jc w:val="center"/>
            </w:pPr>
            <w:r>
              <w:rPr>
                <w:sz w:val="22"/>
              </w:rPr>
              <w:t>Степень самостоятельности и творческой инициативы. Наличие новых идей.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81" w:rsidRDefault="003A5181" w:rsidP="00DF5C6C">
            <w:pPr>
              <w:jc w:val="center"/>
            </w:pPr>
            <w:r>
              <w:rPr>
                <w:sz w:val="22"/>
              </w:rPr>
              <w:t>Общая оценка основных результатов научной работы. Полнота раскрытия заявленной темы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81" w:rsidRDefault="003A5181" w:rsidP="00DF5C6C">
            <w:pPr>
              <w:jc w:val="center"/>
            </w:pPr>
            <w:r>
              <w:rPr>
                <w:sz w:val="22"/>
              </w:rPr>
              <w:t>Качество оформления и стиль написания научной работы.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Pr="00DF5C6C" w:rsidRDefault="003A5181" w:rsidP="00DF5C6C">
            <w:pPr>
              <w:pStyle w:val="1"/>
              <w:jc w:val="center"/>
              <w:rPr>
                <w:rFonts w:eastAsiaTheme="minorEastAsia"/>
                <w:b w:val="0"/>
                <w:sz w:val="22"/>
              </w:rPr>
            </w:pPr>
            <w:r w:rsidRPr="00DF5C6C">
              <w:rPr>
                <w:rFonts w:eastAsiaTheme="minorEastAsia"/>
                <w:b w:val="0"/>
                <w:sz w:val="22"/>
              </w:rPr>
              <w:t>Соответствие научной работы теме конкурса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181" w:rsidRDefault="003A5181" w:rsidP="00DF5C6C">
            <w:pPr>
              <w:pStyle w:val="1"/>
              <w:jc w:val="center"/>
              <w:rPr>
                <w:rFonts w:eastAsiaTheme="minorEastAsia"/>
                <w:sz w:val="22"/>
              </w:rPr>
            </w:pPr>
          </w:p>
          <w:p w:rsidR="003A5181" w:rsidRDefault="003A5181" w:rsidP="00DF5C6C">
            <w:pPr>
              <w:pStyle w:val="1"/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 xml:space="preserve">Общее </w:t>
            </w:r>
            <w:proofErr w:type="spellStart"/>
            <w:r>
              <w:rPr>
                <w:rFonts w:eastAsiaTheme="minorEastAsia"/>
                <w:sz w:val="22"/>
              </w:rPr>
              <w:t>коли-чество</w:t>
            </w:r>
            <w:proofErr w:type="spellEnd"/>
            <w:r>
              <w:rPr>
                <w:rFonts w:eastAsiaTheme="minorEastAsia"/>
                <w:sz w:val="22"/>
              </w:rPr>
              <w:t xml:space="preserve"> баллов</w:t>
            </w:r>
          </w:p>
        </w:tc>
      </w:tr>
      <w:tr w:rsidR="00586F6C" w:rsidTr="008A0D8E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6C" w:rsidRDefault="00586F6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C" w:rsidRDefault="00586F6C" w:rsidP="008A0D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0-10 баллов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C" w:rsidRDefault="00586F6C" w:rsidP="008A0D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0-10 баллов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C" w:rsidRDefault="00586F6C" w:rsidP="008A0D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0-10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C" w:rsidRDefault="00586F6C" w:rsidP="008A0D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0-10 баллов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C" w:rsidRDefault="00586F6C" w:rsidP="008A0D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0-10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C" w:rsidRDefault="00586F6C" w:rsidP="008A0D8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0-10 баллов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6C" w:rsidRDefault="00586F6C">
            <w:pPr>
              <w:pStyle w:val="1"/>
              <w:rPr>
                <w:rFonts w:eastAsiaTheme="minorEastAsia"/>
                <w:sz w:val="22"/>
              </w:rPr>
            </w:pPr>
          </w:p>
        </w:tc>
      </w:tr>
      <w:tr w:rsidR="003A5181" w:rsidTr="00916012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81" w:rsidRDefault="00916012" w:rsidP="00916012">
            <w:pPr>
              <w:jc w:val="center"/>
            </w:pPr>
            <w: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jc w:val="both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jc w:val="both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pStyle w:val="1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pStyle w:val="1"/>
              <w:rPr>
                <w:rFonts w:eastAsiaTheme="minorEastAsia"/>
                <w:sz w:val="22"/>
              </w:rPr>
            </w:pPr>
          </w:p>
        </w:tc>
      </w:tr>
      <w:tr w:rsidR="003A5181" w:rsidTr="00916012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81" w:rsidRDefault="00916012" w:rsidP="00916012">
            <w:pPr>
              <w:jc w:val="center"/>
            </w:pPr>
            <w: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jc w:val="both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jc w:val="both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pStyle w:val="1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pStyle w:val="1"/>
              <w:rPr>
                <w:rFonts w:eastAsiaTheme="minorEastAsia"/>
                <w:sz w:val="22"/>
              </w:rPr>
            </w:pPr>
          </w:p>
        </w:tc>
      </w:tr>
      <w:tr w:rsidR="003A5181" w:rsidTr="00916012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81" w:rsidRDefault="00916012" w:rsidP="00916012">
            <w:pPr>
              <w:jc w:val="center"/>
            </w:pPr>
            <w: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jc w:val="both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jc w:val="both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pStyle w:val="1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pStyle w:val="1"/>
              <w:rPr>
                <w:rFonts w:eastAsiaTheme="minorEastAsia"/>
                <w:sz w:val="22"/>
              </w:rPr>
            </w:pPr>
          </w:p>
        </w:tc>
      </w:tr>
      <w:tr w:rsidR="003A5181" w:rsidTr="00916012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81" w:rsidRDefault="00916012" w:rsidP="00916012">
            <w:pPr>
              <w:jc w:val="center"/>
            </w:pPr>
            <w: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jc w:val="both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jc w:val="both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pStyle w:val="1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pStyle w:val="1"/>
              <w:rPr>
                <w:rFonts w:eastAsiaTheme="minorEastAsia"/>
                <w:sz w:val="22"/>
              </w:rPr>
            </w:pPr>
          </w:p>
        </w:tc>
      </w:tr>
      <w:tr w:rsidR="003A5181" w:rsidTr="00916012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81" w:rsidRDefault="00916012" w:rsidP="00916012">
            <w:pPr>
              <w:jc w:val="center"/>
            </w:pPr>
            <w: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jc w:val="both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jc w:val="both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pStyle w:val="1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pStyle w:val="1"/>
              <w:rPr>
                <w:rFonts w:eastAsiaTheme="minorEastAsia"/>
                <w:sz w:val="22"/>
              </w:rPr>
            </w:pPr>
          </w:p>
        </w:tc>
      </w:tr>
      <w:tr w:rsidR="003A5181" w:rsidTr="00916012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81" w:rsidRDefault="00916012" w:rsidP="00916012">
            <w:pPr>
              <w:jc w:val="center"/>
            </w:pPr>
            <w: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jc w:val="both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jc w:val="both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pStyle w:val="1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pStyle w:val="1"/>
              <w:rPr>
                <w:rFonts w:eastAsiaTheme="minorEastAsia"/>
                <w:sz w:val="22"/>
              </w:rPr>
            </w:pPr>
          </w:p>
        </w:tc>
      </w:tr>
      <w:tr w:rsidR="003A5181" w:rsidTr="00916012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81" w:rsidRDefault="00916012" w:rsidP="00916012">
            <w:pPr>
              <w:jc w:val="center"/>
            </w:pPr>
            <w: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jc w:val="both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jc w:val="both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pStyle w:val="1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pStyle w:val="1"/>
              <w:rPr>
                <w:rFonts w:eastAsiaTheme="minorEastAsia"/>
                <w:sz w:val="22"/>
              </w:rPr>
            </w:pPr>
          </w:p>
        </w:tc>
      </w:tr>
      <w:tr w:rsidR="003A5181" w:rsidTr="00916012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81" w:rsidRDefault="00916012" w:rsidP="00916012">
            <w:pPr>
              <w:jc w:val="center"/>
            </w:pPr>
            <w:r>
              <w:t>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jc w:val="both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jc w:val="both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pStyle w:val="1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pStyle w:val="1"/>
              <w:rPr>
                <w:rFonts w:eastAsiaTheme="minorEastAsia"/>
                <w:sz w:val="22"/>
              </w:rPr>
            </w:pPr>
          </w:p>
        </w:tc>
      </w:tr>
      <w:tr w:rsidR="003A5181" w:rsidTr="00916012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81" w:rsidRDefault="00916012" w:rsidP="00916012">
            <w:pPr>
              <w:jc w:val="center"/>
            </w:pPr>
            <w: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jc w:val="both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jc w:val="both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pStyle w:val="1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pStyle w:val="1"/>
              <w:rPr>
                <w:rFonts w:eastAsiaTheme="minorEastAsia"/>
                <w:sz w:val="22"/>
              </w:rPr>
            </w:pPr>
          </w:p>
        </w:tc>
      </w:tr>
      <w:tr w:rsidR="003A5181" w:rsidTr="00916012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181" w:rsidRDefault="00916012" w:rsidP="00916012">
            <w:pPr>
              <w:jc w:val="center"/>
            </w:pPr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jc w:val="both"/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jc w:val="both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pStyle w:val="1"/>
              <w:rPr>
                <w:rFonts w:eastAsiaTheme="minorEastAsia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181" w:rsidRDefault="003A5181">
            <w:pPr>
              <w:pStyle w:val="1"/>
              <w:rPr>
                <w:rFonts w:eastAsiaTheme="minorEastAsia"/>
                <w:sz w:val="22"/>
              </w:rPr>
            </w:pPr>
          </w:p>
        </w:tc>
      </w:tr>
    </w:tbl>
    <w:p w:rsidR="00484F23" w:rsidRDefault="00484F23" w:rsidP="0016196A"/>
    <w:p w:rsidR="006F56DD" w:rsidRDefault="006F56DD" w:rsidP="0016196A"/>
    <w:sectPr w:rsidR="006F56DD" w:rsidSect="00DF5C6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971A2"/>
    <w:multiLevelType w:val="hybridMultilevel"/>
    <w:tmpl w:val="3EE2D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C4663"/>
    <w:multiLevelType w:val="hybridMultilevel"/>
    <w:tmpl w:val="018E1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drawingGridHorizontalSpacing w:val="120"/>
  <w:displayHorizontalDrawingGridEvery w:val="2"/>
  <w:characterSpacingControl w:val="doNotCompress"/>
  <w:compat/>
  <w:rsids>
    <w:rsidRoot w:val="00353328"/>
    <w:rsid w:val="000F1D12"/>
    <w:rsid w:val="001015EC"/>
    <w:rsid w:val="0016196A"/>
    <w:rsid w:val="00204BCC"/>
    <w:rsid w:val="002261ED"/>
    <w:rsid w:val="00226734"/>
    <w:rsid w:val="002D40D3"/>
    <w:rsid w:val="002E513D"/>
    <w:rsid w:val="00353328"/>
    <w:rsid w:val="00360A88"/>
    <w:rsid w:val="003723DE"/>
    <w:rsid w:val="003A5181"/>
    <w:rsid w:val="003D5E46"/>
    <w:rsid w:val="003F41AC"/>
    <w:rsid w:val="00406A32"/>
    <w:rsid w:val="00432ABB"/>
    <w:rsid w:val="00484F23"/>
    <w:rsid w:val="004B2BB1"/>
    <w:rsid w:val="004D41C8"/>
    <w:rsid w:val="00577D41"/>
    <w:rsid w:val="00586F6C"/>
    <w:rsid w:val="005C0D9D"/>
    <w:rsid w:val="005E6F07"/>
    <w:rsid w:val="00622BF0"/>
    <w:rsid w:val="006732EE"/>
    <w:rsid w:val="006F56DD"/>
    <w:rsid w:val="0071109B"/>
    <w:rsid w:val="00741FD1"/>
    <w:rsid w:val="007B120E"/>
    <w:rsid w:val="007E119A"/>
    <w:rsid w:val="00815FCA"/>
    <w:rsid w:val="0089053A"/>
    <w:rsid w:val="008A0D8E"/>
    <w:rsid w:val="008A2DB5"/>
    <w:rsid w:val="008D631D"/>
    <w:rsid w:val="00916012"/>
    <w:rsid w:val="00994CCF"/>
    <w:rsid w:val="00A15A36"/>
    <w:rsid w:val="00AF5478"/>
    <w:rsid w:val="00B16BCC"/>
    <w:rsid w:val="00B3183E"/>
    <w:rsid w:val="00B425CD"/>
    <w:rsid w:val="00BA4D53"/>
    <w:rsid w:val="00C234F6"/>
    <w:rsid w:val="00C410F5"/>
    <w:rsid w:val="00C6287C"/>
    <w:rsid w:val="00CA0E11"/>
    <w:rsid w:val="00D0516F"/>
    <w:rsid w:val="00D439E9"/>
    <w:rsid w:val="00D665F4"/>
    <w:rsid w:val="00DA0293"/>
    <w:rsid w:val="00DD68EE"/>
    <w:rsid w:val="00DF4265"/>
    <w:rsid w:val="00DF5C6C"/>
    <w:rsid w:val="00E421E4"/>
    <w:rsid w:val="00E83265"/>
    <w:rsid w:val="00EE541E"/>
    <w:rsid w:val="00F9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none"/>
    </o:shapedefaults>
    <o:shapelayout v:ext="edit">
      <o:idmap v:ext="edit" data="1"/>
      <o:rules v:ext="edit">
        <o:r id="V:Rule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3328"/>
    <w:pPr>
      <w:keepNext/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33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84F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5F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F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6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ТРООВ ИГиП ТюмГУ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user</cp:lastModifiedBy>
  <cp:revision>24</cp:revision>
  <cp:lastPrinted>2015-05-31T07:25:00Z</cp:lastPrinted>
  <dcterms:created xsi:type="dcterms:W3CDTF">2009-03-31T03:31:00Z</dcterms:created>
  <dcterms:modified xsi:type="dcterms:W3CDTF">2015-06-01T11:16:00Z</dcterms:modified>
</cp:coreProperties>
</file>