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91" w:rsidRPr="00687691" w:rsidRDefault="00687691" w:rsidP="00687691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687691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Информация о новом курсе.</w:t>
      </w:r>
    </w:p>
    <w:p w:rsidR="00687691" w:rsidRPr="00687691" w:rsidRDefault="00687691" w:rsidP="006876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769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 2012- 2013 учебном году вводится новый курс «Основы религиозных культур и светской этики». Изучение нового курса начинается в четвертом классе. В этот период начинается наложение образовательного кризиса </w:t>
      </w:r>
      <w:proofErr w:type="gramStart"/>
      <w:r w:rsidRPr="0068769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на</w:t>
      </w:r>
      <w:proofErr w:type="gramEnd"/>
      <w:r w:rsidRPr="0068769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proofErr w:type="gramStart"/>
      <w:r w:rsidRPr="0068769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возрастной</w:t>
      </w:r>
      <w:proofErr w:type="gramEnd"/>
      <w:r w:rsidRPr="0068769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, ребёнок покидает начальную школу и испытывает немалые трудности в адаптации к новой системе обучения в основной школе. Меняется его отношение к себе, родителям, школе, образованию. Происходит переоценка ценностей. </w:t>
      </w:r>
    </w:p>
    <w:p w:rsidR="00687691" w:rsidRPr="00687691" w:rsidRDefault="00687691" w:rsidP="006876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8769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Необходимо поддержать ребёнка в этот сложный для него период. Очень важно, чтобы отказ от ценностей детства и переход к ценностям взрослой жизни происходили в контексте определённого культурного и мировоззренческого пространства. В этом контексте знакомство с религиозной или нерелигиозной традицией в школе не ведёт ребёнка к их обязательному принятию. Оно обеспечивает решение важной психолого-педагогической задачи: младший подросток при любых условиях создаёт собственную систему новых ценностей, но если он это делает, имея ясное представление о высших ценностях, в которых сконцентрирован лучший нравственный опыт человечества, то его собственный процесс переоценки ценностей будет осознанным и позитивным.</w:t>
      </w:r>
      <w:r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</w:t>
      </w:r>
      <w:r w:rsidRPr="00687691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Этому процессу призван содействовать курс </w:t>
      </w:r>
      <w:r w:rsidRPr="00687691">
        <w:rPr>
          <w:rFonts w:ascii="Times New Roman" w:eastAsia="Times New Roman" w:hAnsi="Times New Roman" w:cs="Times New Roman"/>
          <w:i/>
          <w:iCs/>
          <w:color w:val="0000CD"/>
          <w:sz w:val="28"/>
          <w:szCs w:val="28"/>
          <w:lang w:eastAsia="ru-RU"/>
        </w:rPr>
        <w:t>«Основы религиозных культур и светской этики»</w:t>
      </w:r>
      <w:r w:rsidRPr="00687691">
        <w:rPr>
          <w:rFonts w:ascii="Times New Roman" w:eastAsia="Times New Roman" w:hAnsi="Times New Roman" w:cs="Times New Roman"/>
          <w:i/>
          <w:iCs/>
          <w:color w:val="0000CD"/>
          <w:sz w:val="36"/>
          <w:szCs w:val="36"/>
          <w:lang w:eastAsia="ru-RU"/>
        </w:rPr>
        <w:t>.</w:t>
      </w:r>
      <w:r w:rsidRPr="00687691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 </w:t>
      </w:r>
    </w:p>
    <w:p w:rsidR="00687691" w:rsidRPr="00687691" w:rsidRDefault="00687691" w:rsidP="0068769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tgtFrame="_blank" w:history="1">
        <w:r w:rsidRPr="00687691">
          <w:rPr>
            <w:rFonts w:ascii="Comic Sans MS" w:eastAsia="Times New Roman" w:hAnsi="Comic Sans MS" w:cs="Times New Roman"/>
            <w:b/>
            <w:bCs/>
            <w:color w:val="FF0000"/>
            <w:sz w:val="28"/>
            <w:szCs w:val="28"/>
            <w:u w:val="single"/>
            <w:lang w:eastAsia="ru-RU"/>
          </w:rPr>
          <w:t>Что будут изучать ваши дети?</w:t>
        </w:r>
      </w:hyperlink>
    </w:p>
    <w:p w:rsidR="00687691" w:rsidRPr="00687691" w:rsidRDefault="00687691" w:rsidP="006876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r w:rsidRPr="00687691">
          <w:rPr>
            <w:rFonts w:ascii="Arial Narrow" w:eastAsia="Times New Roman" w:hAnsi="Arial Narrow" w:cs="Times New Roman"/>
            <w:color w:val="006400"/>
            <w:sz w:val="24"/>
            <w:szCs w:val="24"/>
            <w:u w:val="single"/>
            <w:lang w:eastAsia="ru-RU"/>
          </w:rPr>
          <w:t>Распоряжение Правительства РФ от 28.01.2012г. № 84-р.</w:t>
        </w:r>
      </w:hyperlink>
    </w:p>
    <w:p w:rsidR="00687691" w:rsidRPr="00687691" w:rsidRDefault="00687691" w:rsidP="006876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k" w:history="1">
        <w:r w:rsidRPr="00687691">
          <w:rPr>
            <w:rFonts w:ascii="Arial Narrow" w:eastAsia="Times New Roman" w:hAnsi="Arial Narrow" w:cs="Times New Roman"/>
            <w:color w:val="006400"/>
            <w:sz w:val="24"/>
            <w:szCs w:val="24"/>
            <w:u w:val="single"/>
            <w:lang w:eastAsia="ru-RU"/>
          </w:rPr>
          <w:t>Приказ № 69 от31. 01. 2012 г. "О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образования".</w:t>
        </w:r>
      </w:hyperlink>
    </w:p>
    <w:p w:rsidR="00687691" w:rsidRPr="00687691" w:rsidRDefault="00687691" w:rsidP="006876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687691">
          <w:rPr>
            <w:rFonts w:ascii="Arial Narrow" w:eastAsia="Times New Roman" w:hAnsi="Arial Narrow" w:cs="Times New Roman"/>
            <w:color w:val="006400"/>
            <w:sz w:val="24"/>
            <w:szCs w:val="24"/>
            <w:u w:val="single"/>
            <w:lang w:eastAsia="ru-RU"/>
          </w:rPr>
          <w:t>Приказ № 74 от 01. 02. 2012 г. "О внесении изменений в федеральный базисный учебный план".</w:t>
        </w:r>
      </w:hyperlink>
    </w:p>
    <w:p w:rsidR="00687691" w:rsidRPr="00687691" w:rsidRDefault="00687691" w:rsidP="0068769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687691">
          <w:rPr>
            <w:rFonts w:ascii="Arial Narrow" w:eastAsia="Times New Roman" w:hAnsi="Arial Narrow" w:cs="Times New Roman"/>
            <w:color w:val="006400"/>
            <w:sz w:val="24"/>
            <w:szCs w:val="24"/>
            <w:u w:val="single"/>
            <w:lang w:eastAsia="ru-RU"/>
          </w:rPr>
          <w:t>Наиболее часто задаваемые вопросы о введении курса "Основы религиозных культур и светской этики" из письма Министерства образования и науки РФ от 08.07. 2011 г. № МД - 883/03.</w:t>
        </w:r>
      </w:hyperlink>
    </w:p>
    <w:p w:rsidR="00386E81" w:rsidRDefault="00386E81">
      <w:bookmarkStart w:id="0" w:name="_GoBack"/>
      <w:bookmarkEnd w:id="0"/>
    </w:p>
    <w:sectPr w:rsidR="0038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6C"/>
    <w:rsid w:val="0022486C"/>
    <w:rsid w:val="00386E81"/>
    <w:rsid w:val="006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five.ucoz.ru/klass/prikaz_74_ot_01.02.2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-five.ucoz.ru/klass/prikaz_69_ot_31.01.201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five.ucoz.ru/sept/rasporjazhenie_pravitelstva_r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chool-five.ucoz.ru/foto/novyj_kur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five.ucoz.ru/sept/o_napravlenii_metodicheskikh_rekomendacij_orkseh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2016-03-22T16:57:00Z</dcterms:created>
  <dcterms:modified xsi:type="dcterms:W3CDTF">2016-03-22T16:58:00Z</dcterms:modified>
</cp:coreProperties>
</file>