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BF" w:rsidRDefault="001C6EBF" w:rsidP="001C6E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Педагогический анализ итогов учебного года.</w:t>
      </w:r>
    </w:p>
    <w:p w:rsidR="00F55F8F" w:rsidRDefault="00F55F8F" w:rsidP="00D535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FE6">
        <w:rPr>
          <w:rFonts w:ascii="Times New Roman" w:hAnsi="Times New Roman" w:cs="Times New Roman"/>
          <w:b/>
          <w:sz w:val="24"/>
          <w:szCs w:val="24"/>
        </w:rPr>
        <w:t>1.1.Анализ учебной деятельности.</w:t>
      </w:r>
    </w:p>
    <w:p w:rsidR="00F55F8F" w:rsidRPr="0098399F" w:rsidRDefault="00F55F8F" w:rsidP="000350CC">
      <w:pPr>
        <w:pStyle w:val="1"/>
        <w:tabs>
          <w:tab w:val="left" w:pos="708"/>
        </w:tabs>
        <w:spacing w:before="0" w:line="23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329084623"/>
      <w:r w:rsidRPr="0098399F">
        <w:rPr>
          <w:rFonts w:ascii="Times New Roman" w:hAnsi="Times New Roman" w:cs="Times New Roman"/>
          <w:color w:val="auto"/>
          <w:sz w:val="24"/>
          <w:szCs w:val="24"/>
        </w:rPr>
        <w:t xml:space="preserve"> Цели и задачи работы школы</w:t>
      </w:r>
      <w:bookmarkEnd w:id="0"/>
      <w:r w:rsidR="00B0318D" w:rsidRPr="0098399F">
        <w:rPr>
          <w:rFonts w:ascii="Times New Roman" w:hAnsi="Times New Roman" w:cs="Times New Roman"/>
          <w:color w:val="auto"/>
          <w:sz w:val="24"/>
          <w:szCs w:val="24"/>
        </w:rPr>
        <w:t xml:space="preserve"> за 201</w:t>
      </w:r>
      <w:r w:rsidR="00A97D4A" w:rsidRPr="0098399F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B0318D" w:rsidRPr="0098399F">
        <w:rPr>
          <w:rFonts w:ascii="Times New Roman" w:hAnsi="Times New Roman" w:cs="Times New Roman"/>
          <w:color w:val="auto"/>
          <w:sz w:val="24"/>
          <w:szCs w:val="24"/>
        </w:rPr>
        <w:t>-201</w:t>
      </w:r>
      <w:r w:rsidR="00A97D4A" w:rsidRPr="0098399F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B0318D" w:rsidRPr="0098399F">
        <w:rPr>
          <w:rFonts w:ascii="Times New Roman" w:hAnsi="Times New Roman" w:cs="Times New Roman"/>
          <w:color w:val="auto"/>
          <w:sz w:val="24"/>
          <w:szCs w:val="24"/>
        </w:rPr>
        <w:t xml:space="preserve"> учебный год</w:t>
      </w:r>
    </w:p>
    <w:p w:rsidR="00F55F8F" w:rsidRPr="00B05FE6" w:rsidRDefault="00A97D4A" w:rsidP="000350CC">
      <w:pPr>
        <w:pStyle w:val="a7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D4A">
        <w:rPr>
          <w:rFonts w:ascii="Times New Roman" w:hAnsi="Times New Roman" w:cs="Times New Roman"/>
          <w:sz w:val="24"/>
          <w:szCs w:val="24"/>
        </w:rPr>
        <w:t>Гагаринская средняя общеобразовательная школа работает по теме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F8F" w:rsidRPr="00B05FE6">
        <w:rPr>
          <w:rFonts w:ascii="Times New Roman" w:hAnsi="Times New Roman" w:cs="Times New Roman"/>
          <w:b/>
          <w:sz w:val="24"/>
          <w:szCs w:val="24"/>
        </w:rPr>
        <w:t>«</w:t>
      </w:r>
      <w:r w:rsidR="008F3A04" w:rsidRPr="008F3A04">
        <w:rPr>
          <w:rFonts w:ascii="Times New Roman" w:hAnsi="Times New Roman" w:cs="Times New Roman"/>
          <w:sz w:val="24"/>
          <w:szCs w:val="24"/>
        </w:rPr>
        <w:t>С</w:t>
      </w:r>
      <w:r w:rsidR="008F3A04">
        <w:rPr>
          <w:rFonts w:ascii="Times New Roman" w:hAnsi="Times New Roman" w:cs="Times New Roman"/>
          <w:sz w:val="24"/>
          <w:szCs w:val="24"/>
        </w:rPr>
        <w:t xml:space="preserve">оздание механизма устойчивого развития школы, обеспечивающего повышения нового качества образования и построение открытого информационного пространства школы» </w:t>
      </w:r>
    </w:p>
    <w:p w:rsidR="00A97D4A" w:rsidRDefault="00A97D4A" w:rsidP="000350CC">
      <w:pPr>
        <w:pStyle w:val="a7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D4A">
        <w:rPr>
          <w:rFonts w:ascii="Times New Roman" w:hAnsi="Times New Roman" w:cs="Times New Roman"/>
          <w:sz w:val="24"/>
          <w:szCs w:val="24"/>
        </w:rPr>
        <w:t>Приоритетные направления работы:</w:t>
      </w:r>
    </w:p>
    <w:p w:rsidR="00A97D4A" w:rsidRPr="00B05FE6" w:rsidRDefault="00A97D4A" w:rsidP="000350CC">
      <w:pPr>
        <w:pStyle w:val="a7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05FE6">
        <w:rPr>
          <w:rFonts w:ascii="Times New Roman" w:hAnsi="Times New Roman" w:cs="Times New Roman"/>
          <w:sz w:val="24"/>
          <w:szCs w:val="24"/>
        </w:rPr>
        <w:t>Работа по новым об</w:t>
      </w:r>
      <w:r>
        <w:rPr>
          <w:rFonts w:ascii="Times New Roman" w:hAnsi="Times New Roman" w:cs="Times New Roman"/>
          <w:sz w:val="24"/>
          <w:szCs w:val="24"/>
        </w:rPr>
        <w:t>разовательным стандартам (1-6</w:t>
      </w:r>
      <w:r w:rsidRPr="00B05FE6">
        <w:rPr>
          <w:rFonts w:ascii="Times New Roman" w:hAnsi="Times New Roman" w:cs="Times New Roman"/>
          <w:sz w:val="24"/>
          <w:szCs w:val="24"/>
        </w:rPr>
        <w:t xml:space="preserve"> классы).</w:t>
      </w:r>
    </w:p>
    <w:p w:rsidR="00A97D4A" w:rsidRPr="00B05FE6" w:rsidRDefault="00A97D4A" w:rsidP="000350CC">
      <w:pPr>
        <w:pStyle w:val="a7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05FE6">
        <w:rPr>
          <w:rFonts w:ascii="Times New Roman" w:hAnsi="Times New Roman" w:cs="Times New Roman"/>
          <w:sz w:val="24"/>
          <w:szCs w:val="24"/>
        </w:rPr>
        <w:t>Создание благоприятных условий для развития талантливых детей и реализация их творческого потенциала.</w:t>
      </w:r>
    </w:p>
    <w:p w:rsidR="00A97D4A" w:rsidRPr="00B05FE6" w:rsidRDefault="00A97D4A" w:rsidP="000350CC">
      <w:pPr>
        <w:pStyle w:val="a7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05FE6">
        <w:rPr>
          <w:rFonts w:ascii="Times New Roman" w:hAnsi="Times New Roman" w:cs="Times New Roman"/>
          <w:sz w:val="24"/>
          <w:szCs w:val="24"/>
        </w:rPr>
        <w:t>Совершенствование педагогического потенциала.</w:t>
      </w:r>
    </w:p>
    <w:p w:rsidR="00A97D4A" w:rsidRPr="00B05FE6" w:rsidRDefault="00A97D4A" w:rsidP="000350CC">
      <w:pPr>
        <w:pStyle w:val="a7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05FE6">
        <w:rPr>
          <w:rFonts w:ascii="Times New Roman" w:hAnsi="Times New Roman" w:cs="Times New Roman"/>
          <w:sz w:val="24"/>
          <w:szCs w:val="24"/>
        </w:rPr>
        <w:t>Сохранение и укрепление здоровья школьников.</w:t>
      </w:r>
    </w:p>
    <w:p w:rsidR="00A97D4A" w:rsidRPr="00B05FE6" w:rsidRDefault="00A97D4A" w:rsidP="000350CC">
      <w:pPr>
        <w:pStyle w:val="a7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05FE6">
        <w:rPr>
          <w:rFonts w:ascii="Times New Roman" w:hAnsi="Times New Roman" w:cs="Times New Roman"/>
          <w:sz w:val="24"/>
          <w:szCs w:val="24"/>
        </w:rPr>
        <w:t>Развитие информационных технологий и информационного пространства школы.</w:t>
      </w:r>
    </w:p>
    <w:p w:rsidR="00A97D4A" w:rsidRPr="00A97D4A" w:rsidRDefault="00A97D4A" w:rsidP="000350CC">
      <w:pPr>
        <w:pStyle w:val="a7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05FE6">
        <w:rPr>
          <w:rFonts w:ascii="Times New Roman" w:hAnsi="Times New Roman" w:cs="Times New Roman"/>
          <w:sz w:val="24"/>
          <w:szCs w:val="24"/>
        </w:rPr>
        <w:t>Усиление воспитательной функции образования.</w:t>
      </w:r>
    </w:p>
    <w:p w:rsidR="00F55F8F" w:rsidRPr="00F55F8F" w:rsidRDefault="00F55F8F" w:rsidP="000350CC">
      <w:pPr>
        <w:pStyle w:val="a7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FE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B05FE6">
        <w:rPr>
          <w:rFonts w:ascii="Times New Roman" w:hAnsi="Times New Roman" w:cs="Times New Roman"/>
          <w:sz w:val="24"/>
          <w:szCs w:val="24"/>
        </w:rPr>
        <w:t>формирование личности, способной к творчеству и самоопределению</w:t>
      </w:r>
      <w:r w:rsidR="008F3A04">
        <w:rPr>
          <w:rFonts w:ascii="Times New Roman" w:hAnsi="Times New Roman" w:cs="Times New Roman"/>
          <w:sz w:val="24"/>
          <w:szCs w:val="24"/>
        </w:rPr>
        <w:t>.</w:t>
      </w:r>
    </w:p>
    <w:p w:rsidR="00F55F8F" w:rsidRPr="00F55F8F" w:rsidRDefault="00F55F8F" w:rsidP="000350CC">
      <w:pPr>
        <w:pStyle w:val="a7"/>
        <w:spacing w:line="23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5F8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55F8F" w:rsidRPr="00F55F8F" w:rsidRDefault="00F55F8F" w:rsidP="000350CC">
      <w:pPr>
        <w:pStyle w:val="a7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F8F">
        <w:rPr>
          <w:rFonts w:ascii="Times New Roman" w:hAnsi="Times New Roman" w:cs="Times New Roman"/>
          <w:sz w:val="24"/>
          <w:szCs w:val="24"/>
        </w:rPr>
        <w:t>1.Создать  в школе образовательную среду, обеспечивающую доступность и качество образования в соответствии с государственными образовательными стандартами и социальным заказом («воспитание успешной, здоровой, конкурентоспособной личности»).</w:t>
      </w:r>
    </w:p>
    <w:p w:rsidR="00F55F8F" w:rsidRPr="00F55F8F" w:rsidRDefault="00F55F8F" w:rsidP="000350CC">
      <w:pPr>
        <w:pStyle w:val="a7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55F8F">
        <w:rPr>
          <w:rFonts w:ascii="Times New Roman" w:hAnsi="Times New Roman" w:cs="Times New Roman"/>
          <w:sz w:val="24"/>
          <w:szCs w:val="24"/>
        </w:rPr>
        <w:t xml:space="preserve">Совершенствовать систему мониторинга и диагностики  успешности образования </w:t>
      </w:r>
      <w:r w:rsidR="008F3A04">
        <w:rPr>
          <w:rFonts w:ascii="Times New Roman" w:hAnsi="Times New Roman" w:cs="Times New Roman"/>
          <w:sz w:val="24"/>
          <w:szCs w:val="24"/>
        </w:rPr>
        <w:t xml:space="preserve">каждого </w:t>
      </w:r>
      <w:r w:rsidRPr="00F55F8F">
        <w:rPr>
          <w:rFonts w:ascii="Times New Roman" w:hAnsi="Times New Roman" w:cs="Times New Roman"/>
          <w:sz w:val="24"/>
          <w:szCs w:val="24"/>
        </w:rPr>
        <w:t>школьник</w:t>
      </w:r>
      <w:r w:rsidR="008F3A04">
        <w:rPr>
          <w:rFonts w:ascii="Times New Roman" w:hAnsi="Times New Roman" w:cs="Times New Roman"/>
          <w:sz w:val="24"/>
          <w:szCs w:val="24"/>
        </w:rPr>
        <w:t>а</w:t>
      </w:r>
      <w:r w:rsidRPr="00F55F8F">
        <w:rPr>
          <w:rFonts w:ascii="Times New Roman" w:hAnsi="Times New Roman" w:cs="Times New Roman"/>
          <w:sz w:val="24"/>
          <w:szCs w:val="24"/>
        </w:rPr>
        <w:t>, уровня профессиональной компетентности и м</w:t>
      </w:r>
      <w:r w:rsidR="005B7097">
        <w:rPr>
          <w:rFonts w:ascii="Times New Roman" w:hAnsi="Times New Roman" w:cs="Times New Roman"/>
          <w:sz w:val="24"/>
          <w:szCs w:val="24"/>
        </w:rPr>
        <w:t xml:space="preserve">етодической подготовки </w:t>
      </w:r>
      <w:r w:rsidR="008F3A04">
        <w:rPr>
          <w:rFonts w:ascii="Times New Roman" w:hAnsi="Times New Roman" w:cs="Times New Roman"/>
          <w:sz w:val="24"/>
          <w:szCs w:val="24"/>
        </w:rPr>
        <w:t xml:space="preserve"> каждого </w:t>
      </w:r>
      <w:r w:rsidR="005B7097">
        <w:rPr>
          <w:rFonts w:ascii="Times New Roman" w:hAnsi="Times New Roman" w:cs="Times New Roman"/>
          <w:sz w:val="24"/>
          <w:szCs w:val="24"/>
        </w:rPr>
        <w:t>педагога</w:t>
      </w:r>
      <w:r w:rsidRPr="00F55F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5F8F" w:rsidRPr="00F55F8F" w:rsidRDefault="00F55F8F" w:rsidP="000350CC">
      <w:pPr>
        <w:pStyle w:val="a7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55F8F">
        <w:rPr>
          <w:rFonts w:ascii="Times New Roman" w:hAnsi="Times New Roman" w:cs="Times New Roman"/>
          <w:sz w:val="24"/>
          <w:szCs w:val="24"/>
        </w:rPr>
        <w:t xml:space="preserve">Совершенствовать условия взаимодействия семьи и школы через единое информационное пространство. </w:t>
      </w:r>
    </w:p>
    <w:p w:rsidR="00A97D4A" w:rsidRPr="00A97D4A" w:rsidRDefault="00F809B1" w:rsidP="000350CC">
      <w:pPr>
        <w:pStyle w:val="a7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97D4A">
        <w:rPr>
          <w:rFonts w:ascii="Times New Roman" w:hAnsi="Times New Roman" w:cs="Times New Roman"/>
          <w:sz w:val="24"/>
          <w:szCs w:val="24"/>
        </w:rPr>
        <w:t xml:space="preserve">Продолжить межведомственное </w:t>
      </w:r>
      <w:r w:rsidR="00F55F8F" w:rsidRPr="00F55F8F">
        <w:rPr>
          <w:rFonts w:ascii="Times New Roman" w:hAnsi="Times New Roman" w:cs="Times New Roman"/>
          <w:sz w:val="24"/>
          <w:szCs w:val="24"/>
        </w:rPr>
        <w:t>сотрудничеств</w:t>
      </w:r>
      <w:r w:rsidR="00A97D4A">
        <w:rPr>
          <w:rFonts w:ascii="Times New Roman" w:hAnsi="Times New Roman" w:cs="Times New Roman"/>
          <w:sz w:val="24"/>
          <w:szCs w:val="24"/>
        </w:rPr>
        <w:t>о</w:t>
      </w:r>
      <w:r w:rsidR="00F55F8F" w:rsidRPr="00F55F8F">
        <w:rPr>
          <w:rFonts w:ascii="Times New Roman" w:hAnsi="Times New Roman" w:cs="Times New Roman"/>
          <w:sz w:val="24"/>
          <w:szCs w:val="24"/>
        </w:rPr>
        <w:t xml:space="preserve"> для развития творческих, интеллектуальных, индивидуальных  возможностей учащихся. </w:t>
      </w:r>
    </w:p>
    <w:p w:rsidR="00A97D4A" w:rsidRPr="00A97D4A" w:rsidRDefault="00A97D4A" w:rsidP="000350CC">
      <w:pPr>
        <w:pStyle w:val="Default"/>
        <w:spacing w:line="23" w:lineRule="atLeast"/>
        <w:ind w:firstLine="709"/>
        <w:jc w:val="both"/>
      </w:pPr>
      <w:r w:rsidRPr="00A97D4A">
        <w:t xml:space="preserve">   Реализации намеченных </w:t>
      </w:r>
      <w:r>
        <w:t>задач</w:t>
      </w:r>
      <w:r w:rsidRPr="00A97D4A">
        <w:t xml:space="preserve"> способствовала работа в различных формах повышения квалификации педагогов, развитие практических умений и навыков учащихся на уроках, дополнительных занятиях, консультациях и элективных курсах по интересам, участие детей и педагогов во внеклассных мероприятиях, предметных олимпиадах, муниципальных, региональных, всероссийских конкурсах, аттестация педагогических кадров. </w:t>
      </w:r>
    </w:p>
    <w:p w:rsidR="00F55F8F" w:rsidRPr="0098399F" w:rsidRDefault="00A97D4A" w:rsidP="000350CC">
      <w:pPr>
        <w:pStyle w:val="a7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D4A">
        <w:rPr>
          <w:rFonts w:ascii="Times New Roman" w:hAnsi="Times New Roman" w:cs="Times New Roman"/>
          <w:sz w:val="24"/>
          <w:szCs w:val="24"/>
        </w:rPr>
        <w:t>Для достижения це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A97D4A">
        <w:rPr>
          <w:rFonts w:ascii="Times New Roman" w:hAnsi="Times New Roman" w:cs="Times New Roman"/>
          <w:sz w:val="24"/>
          <w:szCs w:val="24"/>
        </w:rPr>
        <w:t xml:space="preserve"> и задач проведена следующая работа и созданы соответствующие условия:</w:t>
      </w:r>
    </w:p>
    <w:p w:rsidR="00A97D4A" w:rsidRPr="0098399F" w:rsidRDefault="00A97D4A" w:rsidP="000350CC">
      <w:pPr>
        <w:pStyle w:val="Default"/>
        <w:spacing w:line="23" w:lineRule="atLeast"/>
        <w:ind w:firstLine="709"/>
        <w:jc w:val="both"/>
      </w:pPr>
      <w:r w:rsidRPr="0098399F">
        <w:rPr>
          <w:b/>
          <w:bCs/>
          <w:iCs/>
        </w:rPr>
        <w:t>Контингент школы. Режим работы и условия школы</w:t>
      </w:r>
    </w:p>
    <w:p w:rsidR="003C4BE3" w:rsidRPr="003C4BE3" w:rsidRDefault="00A97D4A" w:rsidP="000350CC">
      <w:pPr>
        <w:pStyle w:val="a7"/>
        <w:spacing w:line="23" w:lineRule="atLeast"/>
        <w:ind w:firstLine="709"/>
        <w:jc w:val="both"/>
        <w:rPr>
          <w:rFonts w:ascii="Times New Roman" w:eastAsia="Calibri" w:hAnsi="Times New Roman" w:cs="Times New Roman"/>
          <w:color w:val="373737"/>
          <w:sz w:val="24"/>
          <w:szCs w:val="24"/>
          <w:bdr w:val="none" w:sz="0" w:space="0" w:color="auto" w:frame="1"/>
          <w:shd w:val="clear" w:color="auto" w:fill="FFFFFF"/>
          <w:lang w:eastAsia="en-US"/>
        </w:rPr>
      </w:pPr>
      <w:r w:rsidRPr="003C4BE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C4BE3">
        <w:rPr>
          <w:rFonts w:ascii="Times New Roman" w:hAnsi="Times New Roman" w:cs="Times New Roman"/>
          <w:sz w:val="24"/>
          <w:szCs w:val="24"/>
        </w:rPr>
        <w:t>В школе было своевременно составлено стабильное расписание уроков, индивидуальных занятий, график консультаций в 9 классе и в выпускных 11-х классов, утвержден режим работы школы и годовой календарный учебный график.</w:t>
      </w:r>
      <w:proofErr w:type="gramEnd"/>
      <w:r w:rsidRPr="003C4BE3">
        <w:rPr>
          <w:rFonts w:ascii="Times New Roman" w:hAnsi="Times New Roman" w:cs="Times New Roman"/>
          <w:sz w:val="24"/>
          <w:szCs w:val="24"/>
        </w:rPr>
        <w:t xml:space="preserve"> В текущем учебном году в школе обучается 247 учеников. За первое полугодие выбыл 1 учащийся, </w:t>
      </w:r>
      <w:r w:rsidR="003C4BE3" w:rsidRPr="003C4BE3">
        <w:rPr>
          <w:rFonts w:ascii="Times New Roman" w:hAnsi="Times New Roman" w:cs="Times New Roman"/>
          <w:sz w:val="24"/>
          <w:szCs w:val="24"/>
        </w:rPr>
        <w:t>за 2 полугодие -</w:t>
      </w:r>
      <w:r w:rsidR="003C4BE3">
        <w:rPr>
          <w:rFonts w:ascii="Times New Roman" w:hAnsi="Times New Roman" w:cs="Times New Roman"/>
          <w:sz w:val="24"/>
          <w:szCs w:val="24"/>
        </w:rPr>
        <w:t xml:space="preserve"> </w:t>
      </w:r>
      <w:r w:rsidR="003C4BE3" w:rsidRPr="003C4BE3">
        <w:rPr>
          <w:rFonts w:ascii="Times New Roman" w:hAnsi="Times New Roman" w:cs="Times New Roman"/>
          <w:sz w:val="24"/>
          <w:szCs w:val="24"/>
        </w:rPr>
        <w:t xml:space="preserve">3, </w:t>
      </w:r>
      <w:r w:rsidRPr="003C4BE3">
        <w:rPr>
          <w:rFonts w:ascii="Times New Roman" w:hAnsi="Times New Roman" w:cs="Times New Roman"/>
          <w:sz w:val="24"/>
          <w:szCs w:val="24"/>
        </w:rPr>
        <w:t>прибы</w:t>
      </w:r>
      <w:r w:rsidR="003C4BE3">
        <w:rPr>
          <w:rFonts w:ascii="Times New Roman" w:hAnsi="Times New Roman" w:cs="Times New Roman"/>
          <w:sz w:val="24"/>
          <w:szCs w:val="24"/>
        </w:rPr>
        <w:t>вших учеников</w:t>
      </w:r>
      <w:r w:rsidR="003C4BE3" w:rsidRPr="003C4BE3"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="003C4BE3">
        <w:rPr>
          <w:rFonts w:ascii="Times New Roman" w:hAnsi="Times New Roman" w:cs="Times New Roman"/>
          <w:sz w:val="24"/>
          <w:szCs w:val="24"/>
        </w:rPr>
        <w:t xml:space="preserve"> учебного</w:t>
      </w:r>
      <w:r w:rsidR="003C4BE3" w:rsidRPr="003C4BE3">
        <w:rPr>
          <w:rFonts w:ascii="Times New Roman" w:hAnsi="Times New Roman" w:cs="Times New Roman"/>
          <w:sz w:val="24"/>
          <w:szCs w:val="24"/>
        </w:rPr>
        <w:t xml:space="preserve"> года не было</w:t>
      </w:r>
      <w:r w:rsidRPr="003C4BE3">
        <w:rPr>
          <w:rFonts w:ascii="Times New Roman" w:hAnsi="Times New Roman" w:cs="Times New Roman"/>
          <w:sz w:val="24"/>
          <w:szCs w:val="24"/>
        </w:rPr>
        <w:t xml:space="preserve">. </w:t>
      </w:r>
      <w:r w:rsidR="003C4BE3" w:rsidRPr="003C4BE3">
        <w:rPr>
          <w:rFonts w:ascii="Times New Roman" w:eastAsia="Calibri" w:hAnsi="Times New Roman" w:cs="Times New Roman"/>
          <w:sz w:val="24"/>
          <w:szCs w:val="24"/>
          <w:lang w:eastAsia="en-US"/>
        </w:rPr>
        <w:t>В начальной школы обучается 8</w:t>
      </w:r>
      <w:r w:rsidR="003C4BE3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3C4BE3" w:rsidRPr="003C4B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учащихся, в основной школе – 9</w:t>
      </w:r>
      <w:r w:rsidR="003C4BE3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3C4BE3" w:rsidRPr="003C4B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в старшей школе </w:t>
      </w:r>
      <w:r w:rsidR="003C4B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3C4BE3" w:rsidRPr="003C4B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71. </w:t>
      </w:r>
      <w:r w:rsidR="003C4BE3" w:rsidRPr="003C4BE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Два школьника обучаются на дому: </w:t>
      </w:r>
      <w:proofErr w:type="spellStart"/>
      <w:r w:rsidR="003C4BE3" w:rsidRPr="003C4BE3">
        <w:rPr>
          <w:rFonts w:ascii="Times New Roman" w:eastAsia="Calibri" w:hAnsi="Times New Roman" w:cs="Times New Roman"/>
          <w:sz w:val="24"/>
          <w:szCs w:val="24"/>
          <w:lang w:eastAsia="en-US"/>
        </w:rPr>
        <w:t>Низковских</w:t>
      </w:r>
      <w:proofErr w:type="spellEnd"/>
      <w:r w:rsidR="003C4BE3" w:rsidRPr="003C4B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А., обучается по адаптированной общеобразовательной программе для умственно отсталых детей. Кудрявцев Д., ученик 11а класса  обучается по общеобразовательной программе. </w:t>
      </w:r>
      <w:proofErr w:type="spellStart"/>
      <w:proofErr w:type="gramStart"/>
      <w:r w:rsidR="003C4BE3" w:rsidRPr="003C4BE3">
        <w:rPr>
          <w:rFonts w:ascii="Times New Roman" w:eastAsia="Calibri" w:hAnsi="Times New Roman" w:cs="Times New Roman"/>
          <w:sz w:val="24"/>
          <w:szCs w:val="24"/>
          <w:lang w:eastAsia="en-US"/>
        </w:rPr>
        <w:t>Коханский</w:t>
      </w:r>
      <w:proofErr w:type="spellEnd"/>
      <w:r w:rsidR="003C4BE3" w:rsidRPr="003C4B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Е., ученик 2 класса, Сметанина М., ученица 3 класса обучаются по адаптированной основной образовательной программе начального образования для обучающихся с интеллектуальными нарушениями в условиях общеобразовательного класса.</w:t>
      </w:r>
      <w:proofErr w:type="gramEnd"/>
    </w:p>
    <w:p w:rsidR="00A97D4A" w:rsidRPr="00A97D4A" w:rsidRDefault="003C4BE3" w:rsidP="000350CC">
      <w:pPr>
        <w:pStyle w:val="Default"/>
        <w:spacing w:line="23" w:lineRule="atLeast"/>
        <w:ind w:firstLine="709"/>
        <w:jc w:val="both"/>
      </w:pPr>
      <w:r>
        <w:t xml:space="preserve">    Режим работы: 5</w:t>
      </w:r>
      <w:r w:rsidR="00A97D4A" w:rsidRPr="00A97D4A">
        <w:t xml:space="preserve">-ти дневная </w:t>
      </w:r>
      <w:r>
        <w:t>учебная неделя</w:t>
      </w:r>
      <w:r w:rsidR="00A97D4A" w:rsidRPr="00A97D4A">
        <w:t xml:space="preserve">. Учащиеся первого класса обучались по ступенчатому режиму. В течение </w:t>
      </w:r>
      <w:r>
        <w:t>учебного года</w:t>
      </w:r>
      <w:r w:rsidR="00A97D4A" w:rsidRPr="00A97D4A">
        <w:t xml:space="preserve"> нарушений в режиме работы школы не было. Система безопасного функционирования школы работала бесперебойно. Чётко организована охрана труда учащихся и всех работников школы. </w:t>
      </w:r>
    </w:p>
    <w:p w:rsidR="000D7275" w:rsidRPr="000D7275" w:rsidRDefault="003C4BE3" w:rsidP="000350CC">
      <w:pPr>
        <w:pStyle w:val="a7"/>
        <w:spacing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A97D4A" w:rsidRPr="00A97D4A">
        <w:rPr>
          <w:rFonts w:ascii="Times New Roman" w:hAnsi="Times New Roman" w:cs="Times New Roman"/>
          <w:sz w:val="24"/>
          <w:szCs w:val="24"/>
        </w:rPr>
        <w:t xml:space="preserve">Школа расположена </w:t>
      </w:r>
      <w:r w:rsidR="00930B9E">
        <w:rPr>
          <w:rFonts w:ascii="Times New Roman" w:hAnsi="Times New Roman" w:cs="Times New Roman"/>
          <w:sz w:val="24"/>
          <w:szCs w:val="24"/>
        </w:rPr>
        <w:t>в типовом здании</w:t>
      </w:r>
      <w:r w:rsidR="00A97D4A" w:rsidRPr="00FB5EE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97D4A" w:rsidRPr="00FB5EE6">
        <w:rPr>
          <w:rFonts w:ascii="Times New Roman" w:hAnsi="Times New Roman" w:cs="Times New Roman"/>
          <w:sz w:val="24"/>
          <w:szCs w:val="24"/>
        </w:rPr>
        <w:t>построенной</w:t>
      </w:r>
      <w:proofErr w:type="gramEnd"/>
      <w:r w:rsidR="00A97D4A" w:rsidRPr="00FB5EE6">
        <w:rPr>
          <w:rFonts w:ascii="Times New Roman" w:hAnsi="Times New Roman" w:cs="Times New Roman"/>
          <w:sz w:val="24"/>
          <w:szCs w:val="24"/>
        </w:rPr>
        <w:t xml:space="preserve"> в 19</w:t>
      </w:r>
      <w:r w:rsidRPr="00FB5EE6">
        <w:rPr>
          <w:rFonts w:ascii="Times New Roman" w:hAnsi="Times New Roman" w:cs="Times New Roman"/>
          <w:sz w:val="24"/>
          <w:szCs w:val="24"/>
        </w:rPr>
        <w:t>96</w:t>
      </w:r>
      <w:r w:rsidR="00A97D4A" w:rsidRPr="00FB5EE6">
        <w:rPr>
          <w:rFonts w:ascii="Times New Roman" w:hAnsi="Times New Roman" w:cs="Times New Roman"/>
          <w:sz w:val="24"/>
          <w:szCs w:val="24"/>
        </w:rPr>
        <w:t xml:space="preserve"> году. Для организации учебно-воспитательного процесса имеется: 13 классных комнат; библиотека с </w:t>
      </w:r>
      <w:proofErr w:type="gramStart"/>
      <w:r w:rsidR="00A97D4A" w:rsidRPr="00FB5EE6">
        <w:rPr>
          <w:rFonts w:ascii="Times New Roman" w:hAnsi="Times New Roman" w:cs="Times New Roman"/>
          <w:sz w:val="24"/>
          <w:szCs w:val="24"/>
        </w:rPr>
        <w:t>библиотечным</w:t>
      </w:r>
      <w:proofErr w:type="gramEnd"/>
      <w:r w:rsidR="00A97D4A" w:rsidRPr="00FB5EE6">
        <w:rPr>
          <w:rFonts w:ascii="Times New Roman" w:hAnsi="Times New Roman" w:cs="Times New Roman"/>
          <w:sz w:val="24"/>
          <w:szCs w:val="24"/>
        </w:rPr>
        <w:t xml:space="preserve"> фондом-</w:t>
      </w:r>
      <w:r w:rsidR="00FB5EE6" w:rsidRPr="00FB5EE6">
        <w:rPr>
          <w:rFonts w:ascii="Times New Roman" w:hAnsi="Times New Roman" w:cs="Times New Roman"/>
          <w:sz w:val="24"/>
          <w:szCs w:val="24"/>
        </w:rPr>
        <w:t>78698</w:t>
      </w:r>
      <w:r w:rsidR="00A97D4A" w:rsidRPr="00FB5EE6">
        <w:rPr>
          <w:rFonts w:ascii="Times New Roman" w:hAnsi="Times New Roman" w:cs="Times New Roman"/>
          <w:sz w:val="24"/>
          <w:szCs w:val="24"/>
        </w:rPr>
        <w:t xml:space="preserve"> книг, в т.ч. учебников-</w:t>
      </w:r>
      <w:r w:rsidR="00FB5EE6" w:rsidRPr="00FB5EE6">
        <w:rPr>
          <w:rFonts w:ascii="Times New Roman" w:hAnsi="Times New Roman" w:cs="Times New Roman"/>
          <w:sz w:val="24"/>
          <w:szCs w:val="24"/>
        </w:rPr>
        <w:t>3</w:t>
      </w:r>
      <w:r w:rsidR="00A97D4A" w:rsidRPr="00FB5EE6">
        <w:rPr>
          <w:rFonts w:ascii="Times New Roman" w:hAnsi="Times New Roman" w:cs="Times New Roman"/>
          <w:sz w:val="24"/>
          <w:szCs w:val="24"/>
        </w:rPr>
        <w:t>28</w:t>
      </w:r>
      <w:r w:rsidR="00FB5EE6" w:rsidRPr="00FB5EE6">
        <w:rPr>
          <w:rFonts w:ascii="Times New Roman" w:hAnsi="Times New Roman" w:cs="Times New Roman"/>
          <w:sz w:val="24"/>
          <w:szCs w:val="24"/>
        </w:rPr>
        <w:t>91</w:t>
      </w:r>
      <w:r w:rsidR="00A97D4A" w:rsidRPr="00FB5EE6">
        <w:rPr>
          <w:rFonts w:ascii="Times New Roman" w:hAnsi="Times New Roman" w:cs="Times New Roman"/>
          <w:sz w:val="24"/>
          <w:szCs w:val="24"/>
        </w:rPr>
        <w:t xml:space="preserve">; столовая на </w:t>
      </w:r>
      <w:r w:rsidR="00FB5EE6" w:rsidRPr="00FB5EE6">
        <w:rPr>
          <w:rFonts w:ascii="Times New Roman" w:hAnsi="Times New Roman" w:cs="Times New Roman"/>
          <w:sz w:val="24"/>
          <w:szCs w:val="24"/>
        </w:rPr>
        <w:t>80</w:t>
      </w:r>
      <w:r w:rsidR="00A97D4A" w:rsidRPr="00FB5EE6">
        <w:rPr>
          <w:rFonts w:ascii="Times New Roman" w:hAnsi="Times New Roman" w:cs="Times New Roman"/>
          <w:sz w:val="24"/>
          <w:szCs w:val="24"/>
        </w:rPr>
        <w:t xml:space="preserve"> посадочных мест; спорти</w:t>
      </w:r>
      <w:r w:rsidR="00FB5EE6" w:rsidRPr="00FB5EE6">
        <w:rPr>
          <w:rFonts w:ascii="Times New Roman" w:hAnsi="Times New Roman" w:cs="Times New Roman"/>
          <w:sz w:val="24"/>
          <w:szCs w:val="24"/>
        </w:rPr>
        <w:t>вный зал, актовый зал,</w:t>
      </w:r>
      <w:r w:rsidRPr="00FB5EE6">
        <w:rPr>
          <w:rFonts w:ascii="Times New Roman" w:hAnsi="Times New Roman" w:cs="Times New Roman"/>
          <w:sz w:val="24"/>
          <w:szCs w:val="24"/>
        </w:rPr>
        <w:t xml:space="preserve"> </w:t>
      </w:r>
      <w:r w:rsidR="00A97D4A" w:rsidRPr="00FB5EE6">
        <w:rPr>
          <w:rFonts w:ascii="Times New Roman" w:hAnsi="Times New Roman" w:cs="Times New Roman"/>
          <w:sz w:val="24"/>
          <w:szCs w:val="24"/>
        </w:rPr>
        <w:t>музей</w:t>
      </w:r>
      <w:r w:rsidR="000D7275" w:rsidRPr="00FB5EE6">
        <w:rPr>
          <w:rFonts w:ascii="Times New Roman" w:hAnsi="Times New Roman" w:cs="Times New Roman"/>
          <w:sz w:val="24"/>
          <w:szCs w:val="24"/>
        </w:rPr>
        <w:t xml:space="preserve">, </w:t>
      </w:r>
      <w:r w:rsidR="000D7275" w:rsidRPr="000D7275">
        <w:rPr>
          <w:rFonts w:ascii="Times New Roman" w:hAnsi="Times New Roman" w:cs="Times New Roman"/>
          <w:sz w:val="24"/>
          <w:szCs w:val="24"/>
        </w:rPr>
        <w:t>кабинет информатики</w:t>
      </w:r>
      <w:r w:rsidR="000D7275">
        <w:rPr>
          <w:rFonts w:ascii="Times New Roman" w:hAnsi="Times New Roman" w:cs="Times New Roman"/>
          <w:sz w:val="24"/>
          <w:szCs w:val="24"/>
        </w:rPr>
        <w:t xml:space="preserve"> - оснащенный 1</w:t>
      </w:r>
      <w:r w:rsidR="00FB5EE6">
        <w:rPr>
          <w:rFonts w:ascii="Times New Roman" w:hAnsi="Times New Roman" w:cs="Times New Roman"/>
          <w:sz w:val="24"/>
          <w:szCs w:val="24"/>
        </w:rPr>
        <w:t>2</w:t>
      </w:r>
      <w:r w:rsidR="000D7275" w:rsidRPr="000D7275">
        <w:rPr>
          <w:rFonts w:ascii="Times New Roman" w:hAnsi="Times New Roman" w:cs="Times New Roman"/>
          <w:sz w:val="24"/>
          <w:szCs w:val="24"/>
        </w:rPr>
        <w:t xml:space="preserve"> компьютерами, подключенными к сети интернет. </w:t>
      </w:r>
    </w:p>
    <w:p w:rsidR="000D7275" w:rsidRPr="000D7275" w:rsidRDefault="000D7275" w:rsidP="000350CC">
      <w:pPr>
        <w:pStyle w:val="Default"/>
        <w:spacing w:line="23" w:lineRule="atLeast"/>
        <w:ind w:firstLine="709"/>
        <w:jc w:val="both"/>
      </w:pPr>
      <w:r>
        <w:t xml:space="preserve">  </w:t>
      </w:r>
      <w:r w:rsidRPr="000D7275">
        <w:t xml:space="preserve">К началу учебного года школа была полностью укомплектована педагогическими кадрами и обслуживающим персоналом. </w:t>
      </w:r>
    </w:p>
    <w:p w:rsidR="00F55F8F" w:rsidRDefault="000D7275" w:rsidP="000350CC">
      <w:pPr>
        <w:pStyle w:val="ae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D7275">
        <w:rPr>
          <w:rFonts w:ascii="Times New Roman" w:hAnsi="Times New Roman" w:cs="Times New Roman"/>
          <w:sz w:val="24"/>
          <w:szCs w:val="24"/>
        </w:rPr>
        <w:t>В школе ведутся элективные курсы по разным направлениям. Они направлены на расширение знаний учащихся по предмету, привитие интереса к изучаемому предмету, на подготовку учащихся к государственной итоговой аттестации.</w:t>
      </w:r>
    </w:p>
    <w:p w:rsidR="0098399F" w:rsidRPr="0098399F" w:rsidRDefault="0098399F" w:rsidP="0098399F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98399F">
        <w:rPr>
          <w:rFonts w:ascii="Times New Roman" w:hAnsi="Times New Roman" w:cs="Times New Roman"/>
          <w:iCs/>
          <w:sz w:val="24"/>
          <w:szCs w:val="24"/>
        </w:rPr>
        <w:t>Распределение компонента ОУ по МАОУ Гагаринская  СОШ</w:t>
      </w:r>
    </w:p>
    <w:tbl>
      <w:tblPr>
        <w:tblStyle w:val="ad"/>
        <w:tblW w:w="9889" w:type="dxa"/>
        <w:tblLook w:val="04A0"/>
      </w:tblPr>
      <w:tblGrid>
        <w:gridCol w:w="902"/>
        <w:gridCol w:w="2641"/>
        <w:gridCol w:w="1539"/>
        <w:gridCol w:w="1941"/>
        <w:gridCol w:w="777"/>
        <w:gridCol w:w="2089"/>
      </w:tblGrid>
      <w:tr w:rsidR="00FB5EE6" w:rsidTr="00FB5EE6">
        <w:tc>
          <w:tcPr>
            <w:tcW w:w="902" w:type="dxa"/>
          </w:tcPr>
          <w:p w:rsidR="000D7275" w:rsidRDefault="000D7275" w:rsidP="00FB5E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 </w:t>
            </w:r>
          </w:p>
        </w:tc>
        <w:tc>
          <w:tcPr>
            <w:tcW w:w="2641" w:type="dxa"/>
          </w:tcPr>
          <w:p w:rsidR="000D7275" w:rsidRDefault="000D7275" w:rsidP="00FB5E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Элективный курс </w:t>
            </w:r>
          </w:p>
        </w:tc>
        <w:tc>
          <w:tcPr>
            <w:tcW w:w="1539" w:type="dxa"/>
          </w:tcPr>
          <w:p w:rsidR="000D7275" w:rsidRDefault="000D7275" w:rsidP="00FB5EE6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Предпрофиль</w:t>
            </w:r>
            <w:proofErr w:type="spellEnd"/>
            <w:r>
              <w:rPr>
                <w:sz w:val="22"/>
                <w:szCs w:val="22"/>
              </w:rPr>
              <w:t xml:space="preserve"> или профиль </w:t>
            </w:r>
          </w:p>
        </w:tc>
        <w:tc>
          <w:tcPr>
            <w:tcW w:w="1941" w:type="dxa"/>
          </w:tcPr>
          <w:p w:rsidR="000D7275" w:rsidRDefault="000D7275" w:rsidP="00FB5E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Предмет </w:t>
            </w:r>
          </w:p>
        </w:tc>
        <w:tc>
          <w:tcPr>
            <w:tcW w:w="777" w:type="dxa"/>
          </w:tcPr>
          <w:p w:rsidR="000D7275" w:rsidRDefault="000D7275" w:rsidP="00FB5E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Кол-во часов </w:t>
            </w:r>
          </w:p>
        </w:tc>
        <w:tc>
          <w:tcPr>
            <w:tcW w:w="2089" w:type="dxa"/>
          </w:tcPr>
          <w:p w:rsidR="000D7275" w:rsidRDefault="000D7275" w:rsidP="00FB5EE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</w:p>
        </w:tc>
      </w:tr>
      <w:tr w:rsidR="00FB5EE6" w:rsidTr="00FB5EE6">
        <w:tc>
          <w:tcPr>
            <w:tcW w:w="902" w:type="dxa"/>
          </w:tcPr>
          <w:p w:rsidR="000D7275" w:rsidRDefault="00FB5EE6" w:rsidP="000D7275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41" w:type="dxa"/>
          </w:tcPr>
          <w:p w:rsidR="000D7275" w:rsidRDefault="00FB5EE6" w:rsidP="000D7275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Геометрика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39" w:type="dxa"/>
          </w:tcPr>
          <w:p w:rsidR="000D7275" w:rsidRDefault="00FB5EE6" w:rsidP="000D7275">
            <w:pPr>
              <w:pStyle w:val="ae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</w:rPr>
              <w:t>Предпрофиль</w:t>
            </w:r>
            <w:proofErr w:type="spellEnd"/>
          </w:p>
        </w:tc>
        <w:tc>
          <w:tcPr>
            <w:tcW w:w="1941" w:type="dxa"/>
          </w:tcPr>
          <w:p w:rsidR="000D7275" w:rsidRDefault="00FB5EE6" w:rsidP="000D7275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777" w:type="dxa"/>
          </w:tcPr>
          <w:p w:rsidR="000D7275" w:rsidRDefault="00FB5EE6" w:rsidP="000D7275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0D7275" w:rsidRDefault="00FB5EE6" w:rsidP="00FB5EE6">
            <w:pPr>
              <w:pStyle w:val="ae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Бабыкина</w:t>
            </w:r>
            <w:proofErr w:type="spellEnd"/>
            <w:r>
              <w:rPr>
                <w:sz w:val="24"/>
                <w:szCs w:val="24"/>
              </w:rPr>
              <w:t xml:space="preserve"> Д.Ю.</w:t>
            </w:r>
          </w:p>
        </w:tc>
      </w:tr>
      <w:tr w:rsidR="00FB5EE6" w:rsidTr="00FB5EE6">
        <w:tc>
          <w:tcPr>
            <w:tcW w:w="902" w:type="dxa"/>
          </w:tcPr>
          <w:p w:rsidR="00FB5EE6" w:rsidRDefault="00FB5EE6" w:rsidP="000D7275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41" w:type="dxa"/>
          </w:tcPr>
          <w:p w:rsidR="00FB5EE6" w:rsidRDefault="00FB5EE6" w:rsidP="000D7275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539" w:type="dxa"/>
          </w:tcPr>
          <w:p w:rsidR="00FB5EE6" w:rsidRDefault="00FB5EE6" w:rsidP="00FB5EE6">
            <w:pPr>
              <w:pStyle w:val="ae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2"/>
                <w:szCs w:val="22"/>
              </w:rPr>
              <w:t>Предпрофиль</w:t>
            </w:r>
            <w:proofErr w:type="spellEnd"/>
          </w:p>
        </w:tc>
        <w:tc>
          <w:tcPr>
            <w:tcW w:w="1941" w:type="dxa"/>
          </w:tcPr>
          <w:p w:rsidR="00FB5EE6" w:rsidRDefault="00FB5EE6" w:rsidP="00FB5EE6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777" w:type="dxa"/>
          </w:tcPr>
          <w:p w:rsidR="00FB5EE6" w:rsidRDefault="00FB5EE6" w:rsidP="00FB5EE6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FB5EE6" w:rsidRDefault="00FB5EE6" w:rsidP="00FB5EE6">
            <w:pPr>
              <w:pStyle w:val="ae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Бабыкина</w:t>
            </w:r>
            <w:proofErr w:type="spellEnd"/>
            <w:r>
              <w:rPr>
                <w:sz w:val="24"/>
                <w:szCs w:val="24"/>
              </w:rPr>
              <w:t xml:space="preserve"> Д.Ю.</w:t>
            </w:r>
          </w:p>
        </w:tc>
      </w:tr>
      <w:tr w:rsidR="00FB5EE6" w:rsidTr="00FB5EE6">
        <w:tc>
          <w:tcPr>
            <w:tcW w:w="902" w:type="dxa"/>
          </w:tcPr>
          <w:p w:rsidR="00FB5EE6" w:rsidRDefault="00FB5EE6" w:rsidP="000D7275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41" w:type="dxa"/>
          </w:tcPr>
          <w:p w:rsidR="00FB5EE6" w:rsidRDefault="00FB5EE6" w:rsidP="000D7275">
            <w:pPr>
              <w:pStyle w:val="ae"/>
              <w:jc w:val="both"/>
              <w:rPr>
                <w:sz w:val="24"/>
                <w:szCs w:val="24"/>
              </w:rPr>
            </w:pPr>
            <w:r w:rsidRPr="00C1461D">
              <w:rPr>
                <w:sz w:val="24"/>
                <w:szCs w:val="24"/>
              </w:rPr>
              <w:t>«Юный лингвист»</w:t>
            </w:r>
          </w:p>
        </w:tc>
        <w:tc>
          <w:tcPr>
            <w:tcW w:w="1539" w:type="dxa"/>
          </w:tcPr>
          <w:p w:rsidR="00FB5EE6" w:rsidRDefault="00FB5EE6" w:rsidP="00FB5EE6">
            <w:pPr>
              <w:pStyle w:val="ae"/>
              <w:jc w:val="both"/>
            </w:pPr>
            <w:proofErr w:type="spellStart"/>
            <w:r>
              <w:rPr>
                <w:sz w:val="22"/>
                <w:szCs w:val="22"/>
              </w:rPr>
              <w:t>Предпрофиль</w:t>
            </w:r>
            <w:proofErr w:type="spellEnd"/>
          </w:p>
        </w:tc>
        <w:tc>
          <w:tcPr>
            <w:tcW w:w="1941" w:type="dxa"/>
          </w:tcPr>
          <w:p w:rsidR="00FB5EE6" w:rsidRDefault="00FB5EE6" w:rsidP="00FB5EE6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777" w:type="dxa"/>
          </w:tcPr>
          <w:p w:rsidR="00FB5EE6" w:rsidRDefault="00FB5EE6" w:rsidP="00FB5EE6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FB5EE6" w:rsidRDefault="00FB5EE6" w:rsidP="00FB5EE6">
            <w:pPr>
              <w:pStyle w:val="ae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Астанина</w:t>
            </w:r>
            <w:proofErr w:type="spellEnd"/>
            <w:r>
              <w:rPr>
                <w:sz w:val="24"/>
                <w:szCs w:val="24"/>
              </w:rPr>
              <w:t xml:space="preserve"> С.Р.</w:t>
            </w:r>
          </w:p>
        </w:tc>
      </w:tr>
      <w:tr w:rsidR="00FB5EE6" w:rsidTr="00FB5EE6">
        <w:tc>
          <w:tcPr>
            <w:tcW w:w="902" w:type="dxa"/>
          </w:tcPr>
          <w:p w:rsidR="00FB5EE6" w:rsidRDefault="00FB5EE6" w:rsidP="000D7275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41" w:type="dxa"/>
          </w:tcPr>
          <w:p w:rsidR="00FB5EE6" w:rsidRDefault="00FB5EE6" w:rsidP="00FB5EE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«Человек: прошлое, </w:t>
            </w:r>
            <w:r w:rsidRPr="00454A68">
              <w:rPr>
                <w:sz w:val="24"/>
                <w:szCs w:val="24"/>
              </w:rPr>
              <w:t>настоящее, будущее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39" w:type="dxa"/>
          </w:tcPr>
          <w:p w:rsidR="00FB5EE6" w:rsidRDefault="00FB5EE6" w:rsidP="00FB5EE6">
            <w:pPr>
              <w:pStyle w:val="ae"/>
              <w:jc w:val="both"/>
            </w:pPr>
            <w:proofErr w:type="spellStart"/>
            <w:r>
              <w:rPr>
                <w:sz w:val="22"/>
                <w:szCs w:val="22"/>
              </w:rPr>
              <w:t>Предпрофиль</w:t>
            </w:r>
            <w:proofErr w:type="spellEnd"/>
          </w:p>
        </w:tc>
        <w:tc>
          <w:tcPr>
            <w:tcW w:w="1941" w:type="dxa"/>
          </w:tcPr>
          <w:p w:rsidR="00FB5EE6" w:rsidRDefault="00FB5EE6" w:rsidP="00FB5EE6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777" w:type="dxa"/>
          </w:tcPr>
          <w:p w:rsidR="00FB5EE6" w:rsidRDefault="00FB5EE6" w:rsidP="00FB5EE6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FB5EE6" w:rsidRDefault="00FB5EE6" w:rsidP="00FB5EE6">
            <w:pPr>
              <w:pStyle w:val="ae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Стрепетилова</w:t>
            </w:r>
            <w:proofErr w:type="spellEnd"/>
            <w:r>
              <w:rPr>
                <w:sz w:val="24"/>
                <w:szCs w:val="24"/>
              </w:rPr>
              <w:t xml:space="preserve"> Т.В.</w:t>
            </w:r>
          </w:p>
        </w:tc>
      </w:tr>
      <w:tr w:rsidR="00FB5EE6" w:rsidTr="00FB5EE6">
        <w:tc>
          <w:tcPr>
            <w:tcW w:w="902" w:type="dxa"/>
          </w:tcPr>
          <w:p w:rsidR="00FB5EE6" w:rsidRDefault="00FB5EE6" w:rsidP="000D7275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41" w:type="dxa"/>
          </w:tcPr>
          <w:p w:rsidR="00FB5EE6" w:rsidRDefault="00FB5EE6" w:rsidP="00FB5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454A68">
              <w:rPr>
                <w:sz w:val="24"/>
                <w:szCs w:val="24"/>
              </w:rPr>
              <w:t>Основы потребительских знаний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39" w:type="dxa"/>
          </w:tcPr>
          <w:p w:rsidR="00FB5EE6" w:rsidRDefault="00FB5EE6" w:rsidP="00FB5EE6">
            <w:pPr>
              <w:pStyle w:val="ae"/>
              <w:jc w:val="both"/>
            </w:pPr>
            <w:proofErr w:type="spellStart"/>
            <w:r>
              <w:rPr>
                <w:sz w:val="22"/>
                <w:szCs w:val="22"/>
              </w:rPr>
              <w:t>Предпрофиль</w:t>
            </w:r>
            <w:proofErr w:type="spellEnd"/>
          </w:p>
        </w:tc>
        <w:tc>
          <w:tcPr>
            <w:tcW w:w="1941" w:type="dxa"/>
          </w:tcPr>
          <w:p w:rsidR="00FB5EE6" w:rsidRDefault="00FB5EE6" w:rsidP="00FB5EE6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77" w:type="dxa"/>
          </w:tcPr>
          <w:p w:rsidR="00FB5EE6" w:rsidRDefault="00FB5EE6" w:rsidP="00FB5EE6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FB5EE6" w:rsidRDefault="00FB5EE6" w:rsidP="00FB5EE6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Е.Ю.</w:t>
            </w:r>
          </w:p>
        </w:tc>
      </w:tr>
      <w:tr w:rsidR="00FB5EE6" w:rsidTr="00FB5EE6">
        <w:tc>
          <w:tcPr>
            <w:tcW w:w="902" w:type="dxa"/>
          </w:tcPr>
          <w:p w:rsidR="00FB5EE6" w:rsidRDefault="00FB5EE6" w:rsidP="000D7275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41" w:type="dxa"/>
          </w:tcPr>
          <w:p w:rsidR="00FB5EE6" w:rsidRDefault="00FB5EE6" w:rsidP="00FB5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454A68">
              <w:rPr>
                <w:sz w:val="24"/>
                <w:szCs w:val="24"/>
              </w:rPr>
              <w:t>Решение задач по физике повышенной сложности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39" w:type="dxa"/>
          </w:tcPr>
          <w:p w:rsidR="00FB5EE6" w:rsidRDefault="00FB5EE6" w:rsidP="00FB5EE6">
            <w:pPr>
              <w:pStyle w:val="ae"/>
              <w:jc w:val="both"/>
            </w:pPr>
            <w:proofErr w:type="spellStart"/>
            <w:r>
              <w:rPr>
                <w:sz w:val="22"/>
                <w:szCs w:val="22"/>
              </w:rPr>
              <w:t>Предпрофиль</w:t>
            </w:r>
            <w:proofErr w:type="spellEnd"/>
          </w:p>
        </w:tc>
        <w:tc>
          <w:tcPr>
            <w:tcW w:w="1941" w:type="dxa"/>
          </w:tcPr>
          <w:p w:rsidR="00FB5EE6" w:rsidRDefault="00FB5EE6" w:rsidP="00FB5EE6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777" w:type="dxa"/>
          </w:tcPr>
          <w:p w:rsidR="00FB5EE6" w:rsidRDefault="00FB5EE6" w:rsidP="00FB5EE6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FB5EE6" w:rsidRDefault="00FB5EE6" w:rsidP="00FB5EE6">
            <w:pPr>
              <w:pStyle w:val="ae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Пунигова</w:t>
            </w:r>
            <w:proofErr w:type="spellEnd"/>
            <w:r>
              <w:rPr>
                <w:sz w:val="24"/>
                <w:szCs w:val="24"/>
              </w:rPr>
              <w:t xml:space="preserve"> С.Л.</w:t>
            </w:r>
          </w:p>
        </w:tc>
      </w:tr>
      <w:tr w:rsidR="00FB5EE6" w:rsidTr="00FB5EE6">
        <w:tc>
          <w:tcPr>
            <w:tcW w:w="902" w:type="dxa"/>
          </w:tcPr>
          <w:p w:rsidR="00FB5EE6" w:rsidRDefault="00FB5EE6" w:rsidP="000D7275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10а</w:t>
            </w:r>
          </w:p>
        </w:tc>
        <w:tc>
          <w:tcPr>
            <w:tcW w:w="2641" w:type="dxa"/>
          </w:tcPr>
          <w:p w:rsidR="00FB5EE6" w:rsidRDefault="00FB5EE6" w:rsidP="00FB5EE6">
            <w:pPr>
              <w:rPr>
                <w:sz w:val="24"/>
                <w:szCs w:val="24"/>
              </w:rPr>
            </w:pPr>
            <w:r w:rsidRPr="00E13A9E">
              <w:rPr>
                <w:sz w:val="24"/>
                <w:szCs w:val="24"/>
              </w:rPr>
              <w:t>«Уголовное право. История, правоведение»</w:t>
            </w:r>
          </w:p>
        </w:tc>
        <w:tc>
          <w:tcPr>
            <w:tcW w:w="1539" w:type="dxa"/>
          </w:tcPr>
          <w:p w:rsidR="00FB5EE6" w:rsidRPr="00FB5EE6" w:rsidRDefault="00FB5EE6" w:rsidP="00FB5EE6">
            <w:pPr>
              <w:pStyle w:val="ae"/>
              <w:jc w:val="both"/>
              <w:rPr>
                <w:sz w:val="24"/>
                <w:szCs w:val="24"/>
              </w:rPr>
            </w:pPr>
            <w:r w:rsidRPr="00FB5EE6">
              <w:rPr>
                <w:sz w:val="24"/>
                <w:szCs w:val="24"/>
              </w:rPr>
              <w:t xml:space="preserve">Профиль </w:t>
            </w:r>
          </w:p>
        </w:tc>
        <w:tc>
          <w:tcPr>
            <w:tcW w:w="1941" w:type="dxa"/>
          </w:tcPr>
          <w:p w:rsidR="00FB5EE6" w:rsidRDefault="00FB5EE6" w:rsidP="00FB5EE6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77" w:type="dxa"/>
          </w:tcPr>
          <w:p w:rsidR="00FB5EE6" w:rsidRDefault="00FB5EE6" w:rsidP="00FB5EE6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FB5EE6" w:rsidRDefault="00FB5EE6" w:rsidP="00FB5EE6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Е.Ю.</w:t>
            </w:r>
          </w:p>
        </w:tc>
      </w:tr>
      <w:tr w:rsidR="00FB5EE6" w:rsidTr="00FB5EE6">
        <w:tc>
          <w:tcPr>
            <w:tcW w:w="902" w:type="dxa"/>
          </w:tcPr>
          <w:p w:rsidR="00FB5EE6" w:rsidRDefault="00FB5EE6" w:rsidP="000D7275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2641" w:type="dxa"/>
          </w:tcPr>
          <w:p w:rsidR="00FB5EE6" w:rsidRPr="00E13A9E" w:rsidRDefault="0098399F" w:rsidP="00FB5EE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184494">
              <w:rPr>
                <w:rFonts w:eastAsia="Calibri"/>
                <w:sz w:val="24"/>
                <w:szCs w:val="24"/>
                <w:lang w:eastAsia="en-US"/>
              </w:rPr>
              <w:t>Вселенная в алфавитном порядке»</w:t>
            </w:r>
          </w:p>
        </w:tc>
        <w:tc>
          <w:tcPr>
            <w:tcW w:w="1539" w:type="dxa"/>
          </w:tcPr>
          <w:p w:rsidR="00FB5EE6" w:rsidRPr="00FB5EE6" w:rsidRDefault="0098399F" w:rsidP="00FB5EE6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Профиль </w:t>
            </w:r>
          </w:p>
        </w:tc>
        <w:tc>
          <w:tcPr>
            <w:tcW w:w="1941" w:type="dxa"/>
          </w:tcPr>
          <w:p w:rsidR="00FB5EE6" w:rsidRDefault="0098399F" w:rsidP="00FB5EE6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777" w:type="dxa"/>
          </w:tcPr>
          <w:p w:rsidR="00FB5EE6" w:rsidRDefault="0098399F" w:rsidP="00FB5EE6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FB5EE6" w:rsidRDefault="0098399F" w:rsidP="00FB5EE6">
            <w:pPr>
              <w:pStyle w:val="ae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Бетехтина</w:t>
            </w:r>
            <w:proofErr w:type="spellEnd"/>
            <w:r>
              <w:rPr>
                <w:sz w:val="24"/>
                <w:szCs w:val="24"/>
              </w:rPr>
              <w:t xml:space="preserve"> Е.И.</w:t>
            </w:r>
          </w:p>
        </w:tc>
      </w:tr>
      <w:tr w:rsidR="0098399F" w:rsidTr="00FB5EE6">
        <w:tc>
          <w:tcPr>
            <w:tcW w:w="902" w:type="dxa"/>
          </w:tcPr>
          <w:p w:rsidR="0098399F" w:rsidRPr="00184494" w:rsidRDefault="0098399F" w:rsidP="00150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  <w:tc>
          <w:tcPr>
            <w:tcW w:w="2641" w:type="dxa"/>
          </w:tcPr>
          <w:p w:rsidR="0098399F" w:rsidRPr="00184494" w:rsidRDefault="0098399F" w:rsidP="0098399F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84494">
              <w:rPr>
                <w:rFonts w:eastAsia="Calibri"/>
                <w:sz w:val="24"/>
                <w:szCs w:val="24"/>
                <w:lang w:eastAsia="en-US"/>
              </w:rPr>
              <w:t xml:space="preserve">«Введение в менеджмент» </w:t>
            </w:r>
          </w:p>
        </w:tc>
        <w:tc>
          <w:tcPr>
            <w:tcW w:w="1539" w:type="dxa"/>
          </w:tcPr>
          <w:p w:rsidR="0098399F" w:rsidRDefault="0098399F" w:rsidP="00FB5EE6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Профиль </w:t>
            </w:r>
          </w:p>
        </w:tc>
        <w:tc>
          <w:tcPr>
            <w:tcW w:w="1941" w:type="dxa"/>
          </w:tcPr>
          <w:p w:rsidR="0098399F" w:rsidRDefault="0098399F" w:rsidP="00FB5EE6">
            <w:pPr>
              <w:pStyle w:val="ae"/>
              <w:jc w:val="both"/>
              <w:rPr>
                <w:sz w:val="24"/>
                <w:szCs w:val="24"/>
              </w:rPr>
            </w:pPr>
            <w:r w:rsidRPr="00184494">
              <w:rPr>
                <w:sz w:val="24"/>
                <w:szCs w:val="24"/>
              </w:rPr>
              <w:t>Экономика</w:t>
            </w:r>
          </w:p>
        </w:tc>
        <w:tc>
          <w:tcPr>
            <w:tcW w:w="777" w:type="dxa"/>
          </w:tcPr>
          <w:p w:rsidR="0098399F" w:rsidRDefault="0098399F" w:rsidP="00FB5EE6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98399F" w:rsidRDefault="0098399F" w:rsidP="00FB5EE6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Медова О.А.</w:t>
            </w:r>
          </w:p>
        </w:tc>
      </w:tr>
      <w:tr w:rsidR="0098399F" w:rsidTr="00FB5EE6">
        <w:tc>
          <w:tcPr>
            <w:tcW w:w="902" w:type="dxa"/>
          </w:tcPr>
          <w:p w:rsidR="0098399F" w:rsidRDefault="0098399F" w:rsidP="000D7275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11а</w:t>
            </w:r>
          </w:p>
        </w:tc>
        <w:tc>
          <w:tcPr>
            <w:tcW w:w="2641" w:type="dxa"/>
          </w:tcPr>
          <w:p w:rsidR="0098399F" w:rsidRPr="00E13A9E" w:rsidRDefault="0098399F" w:rsidP="00FB5EE6">
            <w:pPr>
              <w:rPr>
                <w:sz w:val="24"/>
                <w:szCs w:val="24"/>
              </w:rPr>
            </w:pPr>
            <w:r w:rsidRPr="00E13A9E">
              <w:rPr>
                <w:sz w:val="24"/>
                <w:szCs w:val="24"/>
              </w:rPr>
              <w:t>«Предпринимательское право. Экономика, правоведение»</w:t>
            </w:r>
          </w:p>
        </w:tc>
        <w:tc>
          <w:tcPr>
            <w:tcW w:w="1539" w:type="dxa"/>
          </w:tcPr>
          <w:p w:rsidR="0098399F" w:rsidRPr="00FB5EE6" w:rsidRDefault="0098399F" w:rsidP="00FB5EE6">
            <w:pPr>
              <w:pStyle w:val="ae"/>
              <w:jc w:val="both"/>
              <w:rPr>
                <w:sz w:val="24"/>
                <w:szCs w:val="24"/>
              </w:rPr>
            </w:pPr>
            <w:r w:rsidRPr="00FB5EE6">
              <w:rPr>
                <w:sz w:val="24"/>
                <w:szCs w:val="24"/>
              </w:rPr>
              <w:t xml:space="preserve">Профиль </w:t>
            </w:r>
          </w:p>
        </w:tc>
        <w:tc>
          <w:tcPr>
            <w:tcW w:w="1941" w:type="dxa"/>
          </w:tcPr>
          <w:p w:rsidR="0098399F" w:rsidRDefault="0098399F" w:rsidP="00FB5EE6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777" w:type="dxa"/>
          </w:tcPr>
          <w:p w:rsidR="0098399F" w:rsidRDefault="0098399F" w:rsidP="00FB5EE6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98399F" w:rsidRDefault="0098399F" w:rsidP="00FB5EE6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Медова О.А.</w:t>
            </w:r>
          </w:p>
        </w:tc>
      </w:tr>
      <w:tr w:rsidR="0098399F" w:rsidTr="00FB5EE6">
        <w:tc>
          <w:tcPr>
            <w:tcW w:w="902" w:type="dxa"/>
          </w:tcPr>
          <w:p w:rsidR="0098399F" w:rsidRDefault="0098399F" w:rsidP="000D7275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2641" w:type="dxa"/>
          </w:tcPr>
          <w:p w:rsidR="0098399F" w:rsidRPr="00E13A9E" w:rsidRDefault="0098399F" w:rsidP="00150DB4">
            <w:pPr>
              <w:jc w:val="both"/>
              <w:rPr>
                <w:b/>
                <w:sz w:val="24"/>
                <w:szCs w:val="24"/>
              </w:rPr>
            </w:pPr>
            <w:r w:rsidRPr="00E13A9E">
              <w:rPr>
                <w:sz w:val="24"/>
                <w:szCs w:val="24"/>
              </w:rPr>
              <w:t>«Речевой этикет»</w:t>
            </w:r>
          </w:p>
        </w:tc>
        <w:tc>
          <w:tcPr>
            <w:tcW w:w="1539" w:type="dxa"/>
          </w:tcPr>
          <w:p w:rsidR="0098399F" w:rsidRPr="00E13A9E" w:rsidRDefault="0098399F" w:rsidP="00150DB4">
            <w:pPr>
              <w:pStyle w:val="a7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Профиль </w:t>
            </w:r>
          </w:p>
        </w:tc>
        <w:tc>
          <w:tcPr>
            <w:tcW w:w="1941" w:type="dxa"/>
          </w:tcPr>
          <w:p w:rsidR="0098399F" w:rsidRDefault="0098399F" w:rsidP="00FB5EE6">
            <w:pPr>
              <w:pStyle w:val="ae"/>
              <w:jc w:val="both"/>
              <w:rPr>
                <w:sz w:val="24"/>
                <w:szCs w:val="24"/>
              </w:rPr>
            </w:pPr>
            <w:r w:rsidRPr="00E13A9E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77" w:type="dxa"/>
          </w:tcPr>
          <w:p w:rsidR="0098399F" w:rsidRDefault="0098399F" w:rsidP="00FB5EE6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98399F" w:rsidRDefault="0098399F" w:rsidP="00FB5EE6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Паденко Т.А.</w:t>
            </w:r>
          </w:p>
        </w:tc>
      </w:tr>
      <w:tr w:rsidR="0098399F" w:rsidTr="00FB5EE6">
        <w:tc>
          <w:tcPr>
            <w:tcW w:w="902" w:type="dxa"/>
          </w:tcPr>
          <w:p w:rsidR="0098399F" w:rsidRDefault="0098399F" w:rsidP="000D7275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11б</w:t>
            </w:r>
          </w:p>
        </w:tc>
        <w:tc>
          <w:tcPr>
            <w:tcW w:w="2641" w:type="dxa"/>
          </w:tcPr>
          <w:p w:rsidR="0098399F" w:rsidRPr="00184494" w:rsidRDefault="0098399F" w:rsidP="00150DB4">
            <w:pPr>
              <w:jc w:val="both"/>
              <w:rPr>
                <w:sz w:val="24"/>
                <w:szCs w:val="24"/>
              </w:rPr>
            </w:pPr>
            <w:r w:rsidRPr="00D115E0">
              <w:rPr>
                <w:sz w:val="24"/>
                <w:szCs w:val="24"/>
              </w:rPr>
              <w:t>«Оптика в жизни и быту»</w:t>
            </w:r>
          </w:p>
        </w:tc>
        <w:tc>
          <w:tcPr>
            <w:tcW w:w="1539" w:type="dxa"/>
          </w:tcPr>
          <w:p w:rsidR="0098399F" w:rsidRPr="00184494" w:rsidRDefault="0098399F" w:rsidP="00150D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Профиль </w:t>
            </w:r>
          </w:p>
        </w:tc>
        <w:tc>
          <w:tcPr>
            <w:tcW w:w="1941" w:type="dxa"/>
          </w:tcPr>
          <w:p w:rsidR="0098399F" w:rsidRDefault="0098399F" w:rsidP="00FB5EE6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777" w:type="dxa"/>
          </w:tcPr>
          <w:p w:rsidR="0098399F" w:rsidRDefault="0098399F" w:rsidP="00FB5EE6">
            <w:pPr>
              <w:pStyle w:val="a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9" w:type="dxa"/>
          </w:tcPr>
          <w:p w:rsidR="0098399F" w:rsidRDefault="0098399F" w:rsidP="00FB5EE6">
            <w:pPr>
              <w:pStyle w:val="ae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Пунигова</w:t>
            </w:r>
            <w:proofErr w:type="spellEnd"/>
            <w:r>
              <w:rPr>
                <w:sz w:val="24"/>
                <w:szCs w:val="24"/>
              </w:rPr>
              <w:t xml:space="preserve"> С.Л.</w:t>
            </w:r>
          </w:p>
        </w:tc>
      </w:tr>
    </w:tbl>
    <w:p w:rsidR="00F55F8F" w:rsidRPr="00705F1A" w:rsidRDefault="00F55F8F" w:rsidP="00AE48AE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18D" w:rsidRPr="0098399F" w:rsidRDefault="00B0318D" w:rsidP="0098399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99F">
        <w:rPr>
          <w:rFonts w:ascii="Times New Roman" w:hAnsi="Times New Roman" w:cs="Times New Roman"/>
          <w:b/>
          <w:sz w:val="24"/>
          <w:szCs w:val="24"/>
        </w:rPr>
        <w:t>Формы получения образования</w:t>
      </w:r>
    </w:p>
    <w:tbl>
      <w:tblPr>
        <w:tblW w:w="9922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1701"/>
        <w:gridCol w:w="761"/>
        <w:gridCol w:w="656"/>
        <w:gridCol w:w="568"/>
        <w:gridCol w:w="709"/>
        <w:gridCol w:w="708"/>
        <w:gridCol w:w="567"/>
        <w:gridCol w:w="708"/>
        <w:gridCol w:w="778"/>
        <w:gridCol w:w="640"/>
        <w:gridCol w:w="830"/>
        <w:gridCol w:w="657"/>
        <w:gridCol w:w="639"/>
      </w:tblGrid>
      <w:tr w:rsidR="0098399F" w:rsidRPr="00B0318D" w:rsidTr="0098399F">
        <w:tc>
          <w:tcPr>
            <w:tcW w:w="1701" w:type="dxa"/>
            <w:vMerge w:val="restart"/>
            <w:tcBorders>
              <w:tl2br w:val="single" w:sz="4" w:space="0" w:color="auto"/>
            </w:tcBorders>
          </w:tcPr>
          <w:p w:rsidR="0098399F" w:rsidRPr="00B0318D" w:rsidRDefault="0098399F" w:rsidP="00AE48AE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21" w:type="dxa"/>
            <w:gridSpan w:val="12"/>
          </w:tcPr>
          <w:p w:rsidR="0098399F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уча</w:t>
            </w:r>
            <w:r w:rsidRPr="00B0318D">
              <w:rPr>
                <w:rFonts w:ascii="Times New Roman" w:hAnsi="Times New Roman" w:cs="Times New Roman"/>
                <w:bCs/>
                <w:sz w:val="24"/>
                <w:szCs w:val="24"/>
              </w:rPr>
              <w:t>щихся</w:t>
            </w:r>
          </w:p>
        </w:tc>
      </w:tr>
      <w:tr w:rsidR="0098399F" w:rsidRPr="00B0318D" w:rsidTr="0098399F">
        <w:trPr>
          <w:trHeight w:val="568"/>
        </w:trPr>
        <w:tc>
          <w:tcPr>
            <w:tcW w:w="1701" w:type="dxa"/>
            <w:vMerge/>
            <w:tcBorders>
              <w:tl2br w:val="single" w:sz="4" w:space="0" w:color="auto"/>
            </w:tcBorders>
          </w:tcPr>
          <w:p w:rsidR="0098399F" w:rsidRPr="00B0318D" w:rsidRDefault="0098399F" w:rsidP="00AE48AE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8D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Начальная</w:t>
            </w:r>
          </w:p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8D">
              <w:rPr>
                <w:rFonts w:ascii="Times New Roman" w:hAnsi="Times New Roman" w:cs="Times New Roman"/>
                <w:bCs/>
                <w:sz w:val="24"/>
                <w:szCs w:val="24"/>
              </w:rPr>
              <w:t>школа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8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Основная школа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8D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школа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318D">
              <w:rPr>
                <w:rFonts w:ascii="Times New Roman" w:hAnsi="Times New Roman" w:cs="Times New Roman"/>
                <w:bCs/>
                <w:sz w:val="24"/>
                <w:szCs w:val="24"/>
              </w:rPr>
              <w:t>Всего ОУ</w:t>
            </w:r>
          </w:p>
        </w:tc>
      </w:tr>
      <w:tr w:rsidR="0098399F" w:rsidRPr="00B0318D" w:rsidTr="0098399F">
        <w:trPr>
          <w:trHeight w:val="286"/>
        </w:trPr>
        <w:tc>
          <w:tcPr>
            <w:tcW w:w="1701" w:type="dxa"/>
            <w:vMerge/>
            <w:tcBorders>
              <w:tl2br w:val="single" w:sz="4" w:space="0" w:color="auto"/>
            </w:tcBorders>
          </w:tcPr>
          <w:p w:rsidR="0098399F" w:rsidRPr="00B0318D" w:rsidRDefault="0098399F" w:rsidP="00AE48AE">
            <w:pPr>
              <w:pStyle w:val="a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right w:val="single" w:sz="4" w:space="0" w:color="auto"/>
            </w:tcBorders>
          </w:tcPr>
          <w:p w:rsidR="0098399F" w:rsidRPr="0098399F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99F">
              <w:rPr>
                <w:rFonts w:ascii="Times New Roman" w:hAnsi="Times New Roman" w:cs="Times New Roman"/>
                <w:bCs/>
                <w:sz w:val="20"/>
                <w:szCs w:val="20"/>
              </w:rPr>
              <w:t>2014-2015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</w:tcBorders>
          </w:tcPr>
          <w:p w:rsidR="0098399F" w:rsidRPr="0098399F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99F">
              <w:rPr>
                <w:rFonts w:ascii="Times New Roman" w:hAnsi="Times New Roman" w:cs="Times New Roman"/>
                <w:bCs/>
                <w:sz w:val="20"/>
                <w:szCs w:val="20"/>
              </w:rPr>
              <w:t>2015-2016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98399F" w:rsidRPr="0098399F" w:rsidRDefault="0098399F" w:rsidP="0098399F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99F">
              <w:rPr>
                <w:rFonts w:ascii="Times New Roman" w:hAnsi="Times New Roman" w:cs="Times New Roman"/>
                <w:bCs/>
                <w:sz w:val="20"/>
                <w:szCs w:val="20"/>
              </w:rPr>
              <w:t>2016-2017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8399F" w:rsidRPr="0098399F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99F">
              <w:rPr>
                <w:rFonts w:ascii="Times New Roman" w:hAnsi="Times New Roman" w:cs="Times New Roman"/>
                <w:bCs/>
                <w:sz w:val="20"/>
                <w:szCs w:val="20"/>
              </w:rPr>
              <w:t>2014-2015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399F" w:rsidRPr="0098399F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99F">
              <w:rPr>
                <w:rFonts w:ascii="Times New Roman" w:hAnsi="Times New Roman" w:cs="Times New Roman"/>
                <w:bCs/>
                <w:sz w:val="20"/>
                <w:szCs w:val="20"/>
              </w:rPr>
              <w:t>2015-2016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8399F" w:rsidRPr="0098399F" w:rsidRDefault="0098399F" w:rsidP="0098399F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99F">
              <w:rPr>
                <w:rFonts w:ascii="Times New Roman" w:hAnsi="Times New Roman" w:cs="Times New Roman"/>
                <w:bCs/>
                <w:sz w:val="20"/>
                <w:szCs w:val="20"/>
              </w:rPr>
              <w:t>2016-2017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8399F" w:rsidRPr="0098399F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99F">
              <w:rPr>
                <w:rFonts w:ascii="Times New Roman" w:hAnsi="Times New Roman" w:cs="Times New Roman"/>
                <w:bCs/>
                <w:sz w:val="20"/>
                <w:szCs w:val="20"/>
              </w:rPr>
              <w:t>2014-2015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399F" w:rsidRPr="0098399F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99F">
              <w:rPr>
                <w:rFonts w:ascii="Times New Roman" w:hAnsi="Times New Roman" w:cs="Times New Roman"/>
                <w:bCs/>
                <w:sz w:val="20"/>
                <w:szCs w:val="20"/>
              </w:rPr>
              <w:t>2015-2016</w:t>
            </w:r>
          </w:p>
        </w:tc>
        <w:tc>
          <w:tcPr>
            <w:tcW w:w="640" w:type="dxa"/>
            <w:tcBorders>
              <w:top w:val="single" w:sz="4" w:space="0" w:color="auto"/>
            </w:tcBorders>
          </w:tcPr>
          <w:p w:rsidR="0098399F" w:rsidRPr="0098399F" w:rsidRDefault="0098399F" w:rsidP="0098399F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99F">
              <w:rPr>
                <w:rFonts w:ascii="Times New Roman" w:hAnsi="Times New Roman" w:cs="Times New Roman"/>
                <w:bCs/>
                <w:sz w:val="20"/>
                <w:szCs w:val="20"/>
              </w:rPr>
              <w:t>2016-2017</w:t>
            </w:r>
          </w:p>
        </w:tc>
        <w:tc>
          <w:tcPr>
            <w:tcW w:w="8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8399F" w:rsidRPr="0098399F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99F">
              <w:rPr>
                <w:rFonts w:ascii="Times New Roman" w:hAnsi="Times New Roman" w:cs="Times New Roman"/>
                <w:bCs/>
                <w:sz w:val="20"/>
                <w:szCs w:val="20"/>
              </w:rPr>
              <w:t>2014-2015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8399F" w:rsidRPr="0098399F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99F">
              <w:rPr>
                <w:rFonts w:ascii="Times New Roman" w:hAnsi="Times New Roman" w:cs="Times New Roman"/>
                <w:bCs/>
                <w:sz w:val="20"/>
                <w:szCs w:val="20"/>
              </w:rPr>
              <w:t>2015-2016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</w:tcBorders>
          </w:tcPr>
          <w:p w:rsidR="0098399F" w:rsidRPr="0098399F" w:rsidRDefault="0098399F" w:rsidP="0098399F">
            <w:pPr>
              <w:pStyle w:val="a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399F">
              <w:rPr>
                <w:rFonts w:ascii="Times New Roman" w:hAnsi="Times New Roman" w:cs="Times New Roman"/>
                <w:bCs/>
                <w:sz w:val="20"/>
                <w:szCs w:val="20"/>
              </w:rPr>
              <w:t>2016-2017</w:t>
            </w:r>
          </w:p>
        </w:tc>
      </w:tr>
      <w:tr w:rsidR="0098399F" w:rsidRPr="00B0318D" w:rsidTr="0098399F">
        <w:tc>
          <w:tcPr>
            <w:tcW w:w="1701" w:type="dxa"/>
          </w:tcPr>
          <w:p w:rsidR="0098399F" w:rsidRPr="00B0318D" w:rsidRDefault="0098399F" w:rsidP="00AE48A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8D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98399F" w:rsidRPr="0098399F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99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98399F" w:rsidRPr="0098399F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99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8" w:type="dxa"/>
          </w:tcPr>
          <w:p w:rsidR="0098399F" w:rsidRPr="005B7097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98399F" w:rsidRPr="0098399F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99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98399F" w:rsidRPr="0098399F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99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</w:tcPr>
          <w:p w:rsidR="0098399F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8399F" w:rsidRPr="0098399F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99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98399F" w:rsidRPr="0098399F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99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40" w:type="dxa"/>
          </w:tcPr>
          <w:p w:rsidR="0098399F" w:rsidRPr="005B7097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830" w:type="dxa"/>
            <w:tcBorders>
              <w:right w:val="single" w:sz="4" w:space="0" w:color="auto"/>
            </w:tcBorders>
            <w:shd w:val="clear" w:color="auto" w:fill="auto"/>
          </w:tcPr>
          <w:p w:rsidR="0098399F" w:rsidRPr="0098399F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99F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</w:tcPr>
          <w:p w:rsidR="0098399F" w:rsidRPr="0098399F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99F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98399F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</w:t>
            </w:r>
          </w:p>
        </w:tc>
      </w:tr>
      <w:tr w:rsidR="0098399F" w:rsidRPr="00B0318D" w:rsidTr="0098399F">
        <w:tc>
          <w:tcPr>
            <w:tcW w:w="1701" w:type="dxa"/>
          </w:tcPr>
          <w:p w:rsidR="0098399F" w:rsidRPr="00B0318D" w:rsidRDefault="0098399F" w:rsidP="00AE48A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8D">
              <w:rPr>
                <w:rFonts w:ascii="Times New Roman" w:hAnsi="Times New Roman" w:cs="Times New Roman"/>
                <w:sz w:val="24"/>
                <w:szCs w:val="24"/>
              </w:rPr>
              <w:t xml:space="preserve">заочная 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98399F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8399F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8399F" w:rsidRPr="00DD4926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98399F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shd w:val="clear" w:color="auto" w:fill="auto"/>
          </w:tcPr>
          <w:p w:rsidR="0098399F" w:rsidRPr="00DD4926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98399F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99F" w:rsidRPr="00B0318D" w:rsidTr="0098399F">
        <w:tc>
          <w:tcPr>
            <w:tcW w:w="1701" w:type="dxa"/>
          </w:tcPr>
          <w:p w:rsidR="0098399F" w:rsidRPr="00B0318D" w:rsidRDefault="0098399F" w:rsidP="00AE48A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8D">
              <w:rPr>
                <w:rFonts w:ascii="Times New Roman" w:hAnsi="Times New Roman" w:cs="Times New Roman"/>
                <w:sz w:val="24"/>
                <w:szCs w:val="24"/>
              </w:rPr>
              <w:t xml:space="preserve">очно-заочная 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98399F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8399F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8399F" w:rsidRPr="00DD4926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:rsidR="0098399F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shd w:val="clear" w:color="auto" w:fill="auto"/>
          </w:tcPr>
          <w:p w:rsidR="0098399F" w:rsidRPr="00DD4926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98399F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99F" w:rsidRPr="00B0318D" w:rsidTr="0098399F">
        <w:tc>
          <w:tcPr>
            <w:tcW w:w="1701" w:type="dxa"/>
          </w:tcPr>
          <w:p w:rsidR="0098399F" w:rsidRPr="00B0318D" w:rsidRDefault="0098399F" w:rsidP="00AE48A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8D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</w:t>
            </w:r>
            <w:r w:rsidRPr="00B03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shd w:val="clear" w:color="auto" w:fill="auto"/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99F" w:rsidRPr="00B0318D" w:rsidTr="0098399F">
        <w:tc>
          <w:tcPr>
            <w:tcW w:w="1701" w:type="dxa"/>
          </w:tcPr>
          <w:p w:rsidR="0098399F" w:rsidRPr="00B0318D" w:rsidRDefault="0098399F" w:rsidP="00AE48A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самообразование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shd w:val="clear" w:color="auto" w:fill="auto"/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99F" w:rsidRPr="00B0318D" w:rsidTr="0098399F">
        <w:tc>
          <w:tcPr>
            <w:tcW w:w="1701" w:type="dxa"/>
          </w:tcPr>
          <w:p w:rsidR="0098399F" w:rsidRPr="00B0318D" w:rsidRDefault="0098399F" w:rsidP="00AE48A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18D">
              <w:rPr>
                <w:rFonts w:ascii="Times New Roman" w:hAnsi="Times New Roman" w:cs="Times New Roman"/>
                <w:sz w:val="24"/>
                <w:szCs w:val="24"/>
              </w:rPr>
              <w:t>экстернат</w:t>
            </w:r>
          </w:p>
        </w:tc>
        <w:tc>
          <w:tcPr>
            <w:tcW w:w="761" w:type="dxa"/>
            <w:tcBorders>
              <w:right w:val="single" w:sz="4" w:space="0" w:color="auto"/>
            </w:tcBorders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shd w:val="clear" w:color="auto" w:fill="auto"/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0" w:type="dxa"/>
            <w:tcBorders>
              <w:right w:val="single" w:sz="4" w:space="0" w:color="auto"/>
            </w:tcBorders>
            <w:shd w:val="clear" w:color="auto" w:fill="auto"/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1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657" w:type="dxa"/>
            <w:tcBorders>
              <w:left w:val="single" w:sz="4" w:space="0" w:color="auto"/>
            </w:tcBorders>
            <w:shd w:val="clear" w:color="auto" w:fill="auto"/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1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9" w:type="dxa"/>
            <w:tcBorders>
              <w:left w:val="single" w:sz="4" w:space="0" w:color="auto"/>
            </w:tcBorders>
          </w:tcPr>
          <w:p w:rsidR="0098399F" w:rsidRPr="00B0318D" w:rsidRDefault="0098399F" w:rsidP="001F4451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318D" w:rsidRPr="00B0318D" w:rsidRDefault="00B0318D" w:rsidP="00AE48AE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318D" w:rsidRPr="000350CC" w:rsidRDefault="00B0318D" w:rsidP="000350CC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0CC">
        <w:rPr>
          <w:rFonts w:ascii="Times New Roman" w:hAnsi="Times New Roman" w:cs="Times New Roman"/>
          <w:b/>
          <w:sz w:val="24"/>
          <w:szCs w:val="24"/>
        </w:rPr>
        <w:t>Учебный план (структура и направленность). Программы, реализуемые образовательным учреждением</w:t>
      </w:r>
    </w:p>
    <w:p w:rsidR="00B0318D" w:rsidRPr="000350CC" w:rsidRDefault="0098399F" w:rsidP="000350CC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0CC">
        <w:rPr>
          <w:rFonts w:ascii="Times New Roman" w:hAnsi="Times New Roman" w:cs="Times New Roman"/>
          <w:sz w:val="24"/>
          <w:szCs w:val="24"/>
        </w:rPr>
        <w:t xml:space="preserve">  </w:t>
      </w:r>
      <w:r w:rsidR="00B0318D" w:rsidRPr="000350CC">
        <w:rPr>
          <w:rFonts w:ascii="Times New Roman" w:hAnsi="Times New Roman" w:cs="Times New Roman"/>
          <w:sz w:val="24"/>
          <w:szCs w:val="24"/>
        </w:rPr>
        <w:t xml:space="preserve"> Учебный план школы был составлен на основании базисного учебного плана и сохраняет в необходимом объеме содержание образования, являющееся обязательным на каждой ступени обучения. При составлении учебного плана соблюдалась преемственность между ступенями обучения и классами. </w:t>
      </w:r>
    </w:p>
    <w:p w:rsidR="00B0318D" w:rsidRPr="000350CC" w:rsidRDefault="001F4451" w:rsidP="000350CC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0CC">
        <w:rPr>
          <w:rFonts w:ascii="Times New Roman" w:hAnsi="Times New Roman" w:cs="Times New Roman"/>
          <w:sz w:val="24"/>
          <w:szCs w:val="24"/>
        </w:rPr>
        <w:t xml:space="preserve">     Школа работала</w:t>
      </w:r>
      <w:r w:rsidR="00B0318D" w:rsidRPr="000350CC">
        <w:rPr>
          <w:rFonts w:ascii="Times New Roman" w:hAnsi="Times New Roman" w:cs="Times New Roman"/>
          <w:sz w:val="24"/>
          <w:szCs w:val="24"/>
        </w:rPr>
        <w:t xml:space="preserve"> в режиме пятидн</w:t>
      </w:r>
      <w:r w:rsidR="008C3A75" w:rsidRPr="000350CC">
        <w:rPr>
          <w:rFonts w:ascii="Times New Roman" w:hAnsi="Times New Roman" w:cs="Times New Roman"/>
          <w:sz w:val="24"/>
          <w:szCs w:val="24"/>
        </w:rPr>
        <w:t>евной рабочей недели</w:t>
      </w:r>
      <w:r w:rsidRPr="000350CC">
        <w:rPr>
          <w:rFonts w:ascii="Times New Roman" w:hAnsi="Times New Roman" w:cs="Times New Roman"/>
          <w:sz w:val="24"/>
          <w:szCs w:val="24"/>
        </w:rPr>
        <w:t>. Обучение велось</w:t>
      </w:r>
      <w:r w:rsidR="00B0318D" w:rsidRPr="000350CC">
        <w:rPr>
          <w:rFonts w:ascii="Times New Roman" w:hAnsi="Times New Roman" w:cs="Times New Roman"/>
          <w:sz w:val="24"/>
          <w:szCs w:val="24"/>
        </w:rPr>
        <w:t xml:space="preserve"> на русском языке. Обра</w:t>
      </w:r>
      <w:r w:rsidRPr="000350CC">
        <w:rPr>
          <w:rFonts w:ascii="Times New Roman" w:hAnsi="Times New Roman" w:cs="Times New Roman"/>
          <w:sz w:val="24"/>
          <w:szCs w:val="24"/>
        </w:rPr>
        <w:t>зовательный процесс осуществлял</w:t>
      </w:r>
      <w:r w:rsidR="00B0318D" w:rsidRPr="000350CC">
        <w:rPr>
          <w:rFonts w:ascii="Times New Roman" w:hAnsi="Times New Roman" w:cs="Times New Roman"/>
          <w:sz w:val="24"/>
          <w:szCs w:val="24"/>
        </w:rPr>
        <w:t xml:space="preserve">ся в соответствии с уровнями общеобразовательных программ трех </w:t>
      </w:r>
      <w:r w:rsidR="005F3C20" w:rsidRPr="000350CC">
        <w:rPr>
          <w:rFonts w:ascii="Times New Roman" w:hAnsi="Times New Roman" w:cs="Times New Roman"/>
          <w:sz w:val="24"/>
          <w:szCs w:val="24"/>
        </w:rPr>
        <w:t>уровней</w:t>
      </w:r>
      <w:r w:rsidR="00B0318D" w:rsidRPr="000350CC">
        <w:rPr>
          <w:rFonts w:ascii="Times New Roman" w:hAnsi="Times New Roman" w:cs="Times New Roman"/>
          <w:sz w:val="24"/>
          <w:szCs w:val="24"/>
        </w:rPr>
        <w:t xml:space="preserve"> образования. Организация учебного процесса регламентируется учебным планом и расписанием занятий.  </w:t>
      </w:r>
    </w:p>
    <w:p w:rsidR="00B0318D" w:rsidRPr="000350CC" w:rsidRDefault="00B0318D" w:rsidP="000350CC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0CC">
        <w:rPr>
          <w:rFonts w:ascii="Times New Roman" w:hAnsi="Times New Roman" w:cs="Times New Roman"/>
          <w:sz w:val="24"/>
          <w:szCs w:val="24"/>
        </w:rPr>
        <w:t xml:space="preserve">       Учебный план состоит из инвари</w:t>
      </w:r>
      <w:r w:rsidRPr="000350CC">
        <w:rPr>
          <w:rFonts w:ascii="Times New Roman" w:hAnsi="Times New Roman" w:cs="Times New Roman"/>
          <w:sz w:val="24"/>
          <w:szCs w:val="24"/>
        </w:rPr>
        <w:softHyphen/>
        <w:t xml:space="preserve">антной и вариативной части. </w:t>
      </w:r>
    </w:p>
    <w:p w:rsidR="00F91AAD" w:rsidRPr="000350CC" w:rsidRDefault="00F91AAD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0CC">
        <w:rPr>
          <w:rFonts w:ascii="Times New Roman" w:eastAsia="Times New Roman" w:hAnsi="Times New Roman" w:cs="Times New Roman"/>
          <w:b/>
          <w:sz w:val="24"/>
          <w:szCs w:val="24"/>
        </w:rPr>
        <w:t>Инвариантная часть</w:t>
      </w:r>
      <w:r w:rsidRPr="000350CC">
        <w:rPr>
          <w:rFonts w:ascii="Times New Roman" w:eastAsia="Times New Roman" w:hAnsi="Times New Roman" w:cs="Times New Roman"/>
          <w:sz w:val="24"/>
          <w:szCs w:val="24"/>
        </w:rPr>
        <w:t xml:space="preserve"> включает в себя обязательные для изучения учебные предметы федерального компонента Базисного учебного плана и определяет максимальный объём учебного времени, отводимого на изучение образовательных программ общего образования, состав и структуру обязательных предметных областей. В инвариантной части полностью реализуется федеральный компонент государственного образовательного стандарта, который обеспечивает единство образовательного пространства Тюменской области и гарантирует овладение выпускниками общеобразовательных учреждений необходимым минимумом знаний, умений и навыков,  обеспечивающими возможности продолжения образования. Проблема устранения психофизиологической нагрузки учащихся решается через проведение 3-х уроков  физической культуры в неделю в  1-х - 11-х классах. </w:t>
      </w:r>
    </w:p>
    <w:p w:rsidR="00F91AAD" w:rsidRPr="000350CC" w:rsidRDefault="00F91AAD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0CC">
        <w:rPr>
          <w:rFonts w:ascii="Times New Roman" w:eastAsia="Times New Roman" w:hAnsi="Times New Roman" w:cs="Times New Roman"/>
          <w:b/>
          <w:sz w:val="24"/>
          <w:szCs w:val="24"/>
        </w:rPr>
        <w:t>Вариативная часть</w:t>
      </w:r>
      <w:r w:rsidRPr="000350CC">
        <w:rPr>
          <w:rFonts w:ascii="Times New Roman" w:eastAsia="Times New Roman" w:hAnsi="Times New Roman" w:cs="Times New Roman"/>
          <w:sz w:val="24"/>
          <w:szCs w:val="24"/>
        </w:rPr>
        <w:t xml:space="preserve"> учебного плана обеспечивает реализацию школьного компонента, определяя перечень</w:t>
      </w:r>
      <w:r w:rsidR="001F4451" w:rsidRPr="000350CC">
        <w:rPr>
          <w:rFonts w:ascii="Times New Roman" w:eastAsia="Times New Roman" w:hAnsi="Times New Roman" w:cs="Times New Roman"/>
          <w:sz w:val="24"/>
          <w:szCs w:val="24"/>
        </w:rPr>
        <w:t xml:space="preserve"> учебных предметов, предметных,</w:t>
      </w:r>
      <w:r w:rsidRPr="000350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50CC">
        <w:rPr>
          <w:rFonts w:ascii="Times New Roman" w:eastAsia="Times New Roman" w:hAnsi="Times New Roman" w:cs="Times New Roman"/>
          <w:sz w:val="24"/>
          <w:szCs w:val="24"/>
        </w:rPr>
        <w:t>предпрофильных</w:t>
      </w:r>
      <w:proofErr w:type="spellEnd"/>
      <w:r w:rsidRPr="000350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4451" w:rsidRPr="000350CC">
        <w:rPr>
          <w:rFonts w:ascii="Times New Roman" w:eastAsia="Times New Roman" w:hAnsi="Times New Roman" w:cs="Times New Roman"/>
          <w:sz w:val="24"/>
          <w:szCs w:val="24"/>
        </w:rPr>
        <w:t xml:space="preserve"> и профильных </w:t>
      </w:r>
      <w:r w:rsidRPr="000350CC">
        <w:rPr>
          <w:rFonts w:ascii="Times New Roman" w:eastAsia="Times New Roman" w:hAnsi="Times New Roman" w:cs="Times New Roman"/>
          <w:sz w:val="24"/>
          <w:szCs w:val="24"/>
        </w:rPr>
        <w:t>курсов. Она представлена учебными часами в 9,10,11-х классах.</w:t>
      </w:r>
    </w:p>
    <w:p w:rsidR="00F91AAD" w:rsidRPr="000350CC" w:rsidRDefault="00F91AAD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0CC">
        <w:rPr>
          <w:rFonts w:ascii="Times New Roman" w:eastAsia="Times New Roman" w:hAnsi="Times New Roman" w:cs="Times New Roman"/>
          <w:b/>
          <w:sz w:val="24"/>
          <w:szCs w:val="24"/>
        </w:rPr>
        <w:t>Учебный план ориентирован</w:t>
      </w:r>
      <w:r w:rsidRPr="000350C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91AAD" w:rsidRPr="000350CC" w:rsidRDefault="00F91AAD" w:rsidP="000350CC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0CC">
        <w:rPr>
          <w:rFonts w:ascii="Times New Roman" w:eastAsia="Times New Roman" w:hAnsi="Times New Roman" w:cs="Times New Roman"/>
          <w:sz w:val="24"/>
          <w:szCs w:val="24"/>
        </w:rPr>
        <w:t>на 4-летний срок освоения образовательных программ начального общего образования;</w:t>
      </w:r>
    </w:p>
    <w:p w:rsidR="00F91AAD" w:rsidRPr="000350CC" w:rsidRDefault="00F91AAD" w:rsidP="000350CC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0CC">
        <w:rPr>
          <w:rFonts w:ascii="Times New Roman" w:eastAsia="Times New Roman" w:hAnsi="Times New Roman" w:cs="Times New Roman"/>
          <w:sz w:val="24"/>
          <w:szCs w:val="24"/>
        </w:rPr>
        <w:t>на 5-летний нормативный срок освоения образовательных программ основного общего  образования</w:t>
      </w:r>
    </w:p>
    <w:p w:rsidR="005F3C20" w:rsidRPr="000350CC" w:rsidRDefault="00F91AAD" w:rsidP="000350CC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0CC">
        <w:rPr>
          <w:rFonts w:ascii="Times New Roman" w:eastAsia="Times New Roman" w:hAnsi="Times New Roman" w:cs="Times New Roman"/>
          <w:sz w:val="24"/>
          <w:szCs w:val="24"/>
        </w:rPr>
        <w:t>на 2-летний нормативный срок освоения образовател</w:t>
      </w:r>
      <w:r w:rsidR="001F4451" w:rsidRPr="000350CC">
        <w:rPr>
          <w:rFonts w:ascii="Times New Roman" w:eastAsia="Times New Roman" w:hAnsi="Times New Roman" w:cs="Times New Roman"/>
          <w:sz w:val="24"/>
          <w:szCs w:val="24"/>
        </w:rPr>
        <w:t xml:space="preserve">ьных программ среднего </w:t>
      </w:r>
      <w:r w:rsidRPr="000350CC">
        <w:rPr>
          <w:rFonts w:ascii="Times New Roman" w:eastAsia="Times New Roman" w:hAnsi="Times New Roman" w:cs="Times New Roman"/>
          <w:sz w:val="24"/>
          <w:szCs w:val="24"/>
        </w:rPr>
        <w:t xml:space="preserve"> общего  образования</w:t>
      </w:r>
    </w:p>
    <w:p w:rsidR="0070050A" w:rsidRPr="000350CC" w:rsidRDefault="001F4451" w:rsidP="000350CC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0CC">
        <w:rPr>
          <w:rFonts w:ascii="Times New Roman" w:hAnsi="Times New Roman" w:cs="Times New Roman"/>
          <w:b/>
          <w:sz w:val="24"/>
          <w:szCs w:val="24"/>
        </w:rPr>
        <w:t>Первый уровень образования</w:t>
      </w:r>
      <w:r w:rsidR="00B0318D" w:rsidRPr="000350CC">
        <w:rPr>
          <w:rFonts w:ascii="Times New Roman" w:hAnsi="Times New Roman" w:cs="Times New Roman"/>
          <w:b/>
          <w:sz w:val="24"/>
          <w:szCs w:val="24"/>
        </w:rPr>
        <w:t xml:space="preserve"> - начальная школа.</w:t>
      </w:r>
    </w:p>
    <w:p w:rsidR="00B0318D" w:rsidRPr="000350CC" w:rsidRDefault="001F4451" w:rsidP="000350CC">
      <w:pPr>
        <w:pStyle w:val="a7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0CC">
        <w:rPr>
          <w:rFonts w:ascii="Times New Roman" w:hAnsi="Times New Roman" w:cs="Times New Roman"/>
          <w:sz w:val="24"/>
          <w:szCs w:val="24"/>
        </w:rPr>
        <w:t xml:space="preserve"> На данном уровне</w:t>
      </w:r>
      <w:r w:rsidR="0070050A" w:rsidRPr="000350CC">
        <w:rPr>
          <w:rFonts w:ascii="Times New Roman" w:hAnsi="Times New Roman" w:cs="Times New Roman"/>
          <w:sz w:val="24"/>
          <w:szCs w:val="24"/>
        </w:rPr>
        <w:t xml:space="preserve"> </w:t>
      </w:r>
      <w:r w:rsidR="0070050A" w:rsidRPr="000350CC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5F3C20" w:rsidRPr="000350CC">
        <w:rPr>
          <w:rFonts w:ascii="Times New Roman" w:eastAsia="Times New Roman" w:hAnsi="Times New Roman" w:cs="Times New Roman"/>
          <w:sz w:val="24"/>
          <w:szCs w:val="24"/>
        </w:rPr>
        <w:t>6</w:t>
      </w:r>
      <w:r w:rsidR="0070050A" w:rsidRPr="000350CC">
        <w:rPr>
          <w:rFonts w:ascii="Times New Roman" w:eastAsia="Times New Roman" w:hAnsi="Times New Roman" w:cs="Times New Roman"/>
          <w:sz w:val="24"/>
          <w:szCs w:val="24"/>
        </w:rPr>
        <w:t>-201</w:t>
      </w:r>
      <w:r w:rsidR="005F3C20" w:rsidRPr="000350CC">
        <w:rPr>
          <w:rFonts w:ascii="Times New Roman" w:eastAsia="Times New Roman" w:hAnsi="Times New Roman" w:cs="Times New Roman"/>
          <w:sz w:val="24"/>
          <w:szCs w:val="24"/>
        </w:rPr>
        <w:t>7</w:t>
      </w:r>
      <w:r w:rsidR="0070050A" w:rsidRPr="000350CC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</w:t>
      </w:r>
      <w:r w:rsidR="0070050A" w:rsidRPr="000350CC">
        <w:rPr>
          <w:rFonts w:ascii="Times New Roman" w:hAnsi="Times New Roman" w:cs="Times New Roman"/>
          <w:sz w:val="24"/>
          <w:szCs w:val="24"/>
        </w:rPr>
        <w:t>обучение</w:t>
      </w:r>
      <w:r w:rsidRPr="000350CC">
        <w:rPr>
          <w:rFonts w:ascii="Times New Roman" w:eastAsia="Times New Roman" w:hAnsi="Times New Roman" w:cs="Times New Roman"/>
          <w:sz w:val="24"/>
          <w:szCs w:val="24"/>
        </w:rPr>
        <w:t xml:space="preserve"> реализовалось</w:t>
      </w:r>
      <w:r w:rsidR="0070050A" w:rsidRPr="000350CC">
        <w:rPr>
          <w:rFonts w:ascii="Times New Roman" w:eastAsia="Times New Roman" w:hAnsi="Times New Roman" w:cs="Times New Roman"/>
          <w:sz w:val="24"/>
          <w:szCs w:val="24"/>
        </w:rPr>
        <w:t xml:space="preserve"> по программам на основе Федеральных государственных образовательных стандартов. Учебный план призван обеспечить развитие личности младших школьников, интереса к учению, подготовить к обучению в основной школе. </w:t>
      </w:r>
      <w:r w:rsidRPr="000350CC">
        <w:rPr>
          <w:rFonts w:ascii="Times New Roman" w:hAnsi="Times New Roman"/>
          <w:sz w:val="24"/>
          <w:szCs w:val="24"/>
        </w:rPr>
        <w:t xml:space="preserve">В начальной школе реализовалась </w:t>
      </w:r>
      <w:r w:rsidR="00CD1003" w:rsidRPr="000350CC">
        <w:rPr>
          <w:rFonts w:ascii="Times New Roman" w:hAnsi="Times New Roman"/>
          <w:sz w:val="24"/>
          <w:szCs w:val="24"/>
        </w:rPr>
        <w:t>образовательная программа Н.Ф. Виноградовой «Начальная школа XXI века», выбор которой был определен уровнем подготовки детей к школе.</w:t>
      </w:r>
    </w:p>
    <w:p w:rsidR="00CD1003" w:rsidRPr="000350CC" w:rsidRDefault="00CD1003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0CC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для 1-4-х классов входит в структуру </w:t>
      </w:r>
      <w:r w:rsidR="005F3C20" w:rsidRPr="000350CC">
        <w:rPr>
          <w:rFonts w:ascii="Times New Roman" w:eastAsia="Times New Roman" w:hAnsi="Times New Roman" w:cs="Times New Roman"/>
          <w:sz w:val="24"/>
          <w:szCs w:val="24"/>
        </w:rPr>
        <w:t xml:space="preserve">основной образовательной </w:t>
      </w:r>
      <w:r w:rsidRPr="000350CC">
        <w:rPr>
          <w:rFonts w:ascii="Times New Roman" w:eastAsia="Times New Roman" w:hAnsi="Times New Roman" w:cs="Times New Roman"/>
          <w:sz w:val="24"/>
          <w:szCs w:val="24"/>
        </w:rPr>
        <w:t xml:space="preserve">программы и обеспечивает выполнение федерального государственного образовательного стандарта, определяет максимальный объем учебной нагрузки обучающихся 1-4-х </w:t>
      </w:r>
      <w:r w:rsidRPr="000350CC">
        <w:rPr>
          <w:rFonts w:ascii="Times New Roman" w:eastAsia="Times New Roman" w:hAnsi="Times New Roman" w:cs="Times New Roman"/>
          <w:sz w:val="24"/>
          <w:szCs w:val="24"/>
        </w:rPr>
        <w:lastRenderedPageBreak/>
        <w:t>классов, состав и структуру образовательных предметных областей, распределяет учебное время, отводимое на освоение федерального, национально-регионального и школьного компонентов государственного образовательного стандарта.</w:t>
      </w:r>
    </w:p>
    <w:p w:rsidR="00CD1003" w:rsidRPr="000350CC" w:rsidRDefault="00CD1003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0CC">
        <w:rPr>
          <w:rFonts w:ascii="Times New Roman" w:eastAsia="Times New Roman" w:hAnsi="Times New Roman" w:cs="Times New Roman"/>
          <w:sz w:val="24"/>
          <w:szCs w:val="24"/>
        </w:rPr>
        <w:t xml:space="preserve">   Внеурочная деятельность</w:t>
      </w:r>
      <w:r w:rsidR="001F4451" w:rsidRPr="000350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0CC">
        <w:rPr>
          <w:rFonts w:ascii="Times New Roman" w:eastAsia="Times New Roman" w:hAnsi="Times New Roman" w:cs="Times New Roman"/>
          <w:sz w:val="24"/>
          <w:szCs w:val="24"/>
        </w:rPr>
        <w:t>учитывает особенности, образовательные потребности,  интересы учащихся, запросы родителей и реализует дополнительные программы в соответствии с количеством внеаудиторных часов учебного плана во второй половине дня.  Для организации внеурочной деятельности испол</w:t>
      </w:r>
      <w:r w:rsidR="001F4451" w:rsidRPr="000350CC">
        <w:rPr>
          <w:rFonts w:ascii="Times New Roman" w:eastAsia="Times New Roman" w:hAnsi="Times New Roman" w:cs="Times New Roman"/>
          <w:sz w:val="24"/>
          <w:szCs w:val="24"/>
        </w:rPr>
        <w:t>ьзовались</w:t>
      </w:r>
      <w:r w:rsidRPr="000350CC">
        <w:rPr>
          <w:rFonts w:ascii="Times New Roman" w:eastAsia="Times New Roman" w:hAnsi="Times New Roman" w:cs="Times New Roman"/>
          <w:sz w:val="24"/>
          <w:szCs w:val="24"/>
        </w:rPr>
        <w:t xml:space="preserve"> ресурсы школы и учреждений</w:t>
      </w:r>
      <w:r w:rsidR="001F4451" w:rsidRPr="000350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50CC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дополнительного образования. Формы организации внеурочной деятельности отличаются  от урочной системы  обучения и охватывают  100% обучающиеся 1-4 классов по всем 5 направлениям: спортивно-оздоровительное, духовно-нравственное, </w:t>
      </w:r>
      <w:proofErr w:type="spellStart"/>
      <w:r w:rsidRPr="000350CC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0350CC">
        <w:rPr>
          <w:rFonts w:ascii="Times New Roman" w:eastAsia="Times New Roman" w:hAnsi="Times New Roman" w:cs="Times New Roman"/>
          <w:sz w:val="24"/>
          <w:szCs w:val="24"/>
        </w:rPr>
        <w:t>, общекультурное, социальное.</w:t>
      </w:r>
    </w:p>
    <w:p w:rsidR="006D1367" w:rsidRPr="000350CC" w:rsidRDefault="001F4451" w:rsidP="000350CC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0CC">
        <w:rPr>
          <w:rFonts w:ascii="Times New Roman" w:hAnsi="Times New Roman" w:cs="Times New Roman"/>
          <w:b/>
          <w:sz w:val="24"/>
          <w:szCs w:val="24"/>
        </w:rPr>
        <w:t xml:space="preserve"> Второй уровень образования</w:t>
      </w:r>
      <w:r w:rsidR="00B0318D" w:rsidRPr="000350CC">
        <w:rPr>
          <w:rFonts w:ascii="Times New Roman" w:hAnsi="Times New Roman" w:cs="Times New Roman"/>
          <w:b/>
          <w:sz w:val="24"/>
          <w:szCs w:val="24"/>
        </w:rPr>
        <w:t xml:space="preserve"> - основная школа.</w:t>
      </w:r>
      <w:r w:rsidR="00B0318D" w:rsidRPr="000350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367" w:rsidRPr="000350CC" w:rsidRDefault="006D1367" w:rsidP="000350CC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0CC">
        <w:rPr>
          <w:rFonts w:ascii="Times New Roman" w:hAnsi="Times New Roman" w:cs="Times New Roman"/>
          <w:sz w:val="24"/>
          <w:szCs w:val="24"/>
        </w:rPr>
        <w:t>Основой ступени обучения является переход в штатном режиме обучающихся 5</w:t>
      </w:r>
      <w:r w:rsidR="005F3C20" w:rsidRPr="000350CC">
        <w:rPr>
          <w:rFonts w:ascii="Times New Roman" w:hAnsi="Times New Roman" w:cs="Times New Roman"/>
          <w:sz w:val="24"/>
          <w:szCs w:val="24"/>
        </w:rPr>
        <w:t xml:space="preserve"> и 6 классов</w:t>
      </w:r>
      <w:r w:rsidRPr="000350CC">
        <w:rPr>
          <w:rFonts w:ascii="Times New Roman" w:hAnsi="Times New Roman" w:cs="Times New Roman"/>
          <w:sz w:val="24"/>
          <w:szCs w:val="24"/>
        </w:rPr>
        <w:t xml:space="preserve"> на ФГОС основного общего образования</w:t>
      </w:r>
      <w:r w:rsidR="00BB5F9B" w:rsidRPr="000350CC">
        <w:rPr>
          <w:rFonts w:ascii="Times New Roman" w:hAnsi="Times New Roman" w:cs="Times New Roman"/>
          <w:sz w:val="24"/>
          <w:szCs w:val="24"/>
        </w:rPr>
        <w:t>.</w:t>
      </w:r>
    </w:p>
    <w:p w:rsidR="000A6276" w:rsidRPr="000350CC" w:rsidRDefault="00B0318D" w:rsidP="000350CC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0350CC">
        <w:rPr>
          <w:rFonts w:ascii="Times New Roman" w:hAnsi="Times New Roman" w:cs="Times New Roman"/>
          <w:sz w:val="24"/>
          <w:szCs w:val="24"/>
        </w:rPr>
        <w:t>Содержание образования в основной школе является относительно завершенным и базовым для продол</w:t>
      </w:r>
      <w:r w:rsidR="008C3A75" w:rsidRPr="000350CC">
        <w:rPr>
          <w:rFonts w:ascii="Times New Roman" w:hAnsi="Times New Roman" w:cs="Times New Roman"/>
          <w:sz w:val="24"/>
          <w:szCs w:val="24"/>
        </w:rPr>
        <w:t>жения обучения в средней</w:t>
      </w:r>
      <w:r w:rsidRPr="000350CC">
        <w:rPr>
          <w:rFonts w:ascii="Times New Roman" w:hAnsi="Times New Roman" w:cs="Times New Roman"/>
          <w:sz w:val="24"/>
          <w:szCs w:val="24"/>
        </w:rPr>
        <w:t xml:space="preserve"> общеобразовательной  школе, создавая условия для подготовки обучающихся дальнейшего образования, их самоопределения и самообразования. </w:t>
      </w:r>
      <w:r w:rsidRPr="000350CC">
        <w:rPr>
          <w:rFonts w:ascii="Times New Roman" w:hAnsi="Times New Roman" w:cs="Times New Roman"/>
          <w:color w:val="000000"/>
          <w:spacing w:val="1"/>
          <w:sz w:val="24"/>
          <w:szCs w:val="24"/>
        </w:rPr>
        <w:t>На второй ступени образования - закладывается фундамент общей образовательной подготовки школьников, создаются условия для самовыражения учащихся на занятиях, развития личности школьника, развитие его самостоятельной деятельности.</w:t>
      </w:r>
    </w:p>
    <w:p w:rsidR="005F3C20" w:rsidRPr="000350CC" w:rsidRDefault="00B35F64" w:rsidP="000350CC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0CC">
        <w:rPr>
          <w:rFonts w:ascii="Times New Roman" w:hAnsi="Times New Roman" w:cs="Times New Roman"/>
          <w:b/>
          <w:sz w:val="24"/>
          <w:szCs w:val="24"/>
        </w:rPr>
        <w:t>Третий</w:t>
      </w:r>
      <w:r w:rsidR="008C3A75" w:rsidRPr="000350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50CC">
        <w:rPr>
          <w:rFonts w:ascii="Times New Roman" w:hAnsi="Times New Roman" w:cs="Times New Roman"/>
          <w:b/>
          <w:sz w:val="24"/>
          <w:szCs w:val="24"/>
        </w:rPr>
        <w:t>уровень образования</w:t>
      </w:r>
      <w:r w:rsidR="008C3A75" w:rsidRPr="000350CC">
        <w:rPr>
          <w:rFonts w:ascii="Times New Roman" w:hAnsi="Times New Roman" w:cs="Times New Roman"/>
          <w:b/>
          <w:sz w:val="24"/>
          <w:szCs w:val="24"/>
        </w:rPr>
        <w:t xml:space="preserve"> - средняя общеобразовательная школа</w:t>
      </w:r>
      <w:r w:rsidRPr="000350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3A75" w:rsidRPr="000350CC">
        <w:rPr>
          <w:rFonts w:ascii="Times New Roman" w:hAnsi="Times New Roman" w:cs="Times New Roman"/>
          <w:b/>
          <w:sz w:val="24"/>
          <w:szCs w:val="24"/>
        </w:rPr>
        <w:t>(10-11</w:t>
      </w:r>
      <w:r w:rsidR="00B0318D" w:rsidRPr="000350CC">
        <w:rPr>
          <w:rFonts w:ascii="Times New Roman" w:hAnsi="Times New Roman" w:cs="Times New Roman"/>
          <w:b/>
          <w:sz w:val="24"/>
          <w:szCs w:val="24"/>
        </w:rPr>
        <w:t xml:space="preserve"> классы).</w:t>
      </w:r>
      <w:r w:rsidRPr="000350C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F3C20" w:rsidRPr="000350C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D1003" w:rsidRPr="000350CC" w:rsidRDefault="00B35F64" w:rsidP="000350CC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0350CC">
        <w:rPr>
          <w:rFonts w:ascii="Times New Roman" w:hAnsi="Times New Roman" w:cs="Times New Roman"/>
          <w:sz w:val="24"/>
          <w:szCs w:val="24"/>
        </w:rPr>
        <w:t>Этот</w:t>
      </w:r>
      <w:r w:rsidR="00B0318D" w:rsidRPr="000350CC">
        <w:rPr>
          <w:rFonts w:ascii="Times New Roman" w:hAnsi="Times New Roman" w:cs="Times New Roman"/>
          <w:sz w:val="24"/>
          <w:szCs w:val="24"/>
        </w:rPr>
        <w:t xml:space="preserve"> </w:t>
      </w:r>
      <w:r w:rsidRPr="000350CC">
        <w:rPr>
          <w:rFonts w:ascii="Times New Roman" w:hAnsi="Times New Roman" w:cs="Times New Roman"/>
          <w:sz w:val="24"/>
          <w:szCs w:val="24"/>
        </w:rPr>
        <w:t>уровень</w:t>
      </w:r>
      <w:r w:rsidR="00B0318D" w:rsidRPr="000350CC">
        <w:rPr>
          <w:rFonts w:ascii="Times New Roman" w:hAnsi="Times New Roman" w:cs="Times New Roman"/>
          <w:sz w:val="24"/>
          <w:szCs w:val="24"/>
        </w:rPr>
        <w:t xml:space="preserve"> общего образования призван обеспечить обучение с учетом потребностей, склонностей, способностей и познавательных интересов обучающихся. Учебный план отражает обязательный минимум содержания образования.</w:t>
      </w:r>
      <w:r w:rsidRPr="000350C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B0318D" w:rsidRPr="000350C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Основная задача школы - достижение каждым выпускником функциональной грамотности, </w:t>
      </w:r>
      <w:r w:rsidR="00B0318D" w:rsidRPr="000350CC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социализация в современном обществе и подготовка к дальнейшему образованию. </w:t>
      </w:r>
    </w:p>
    <w:p w:rsidR="0070050A" w:rsidRPr="000350CC" w:rsidRDefault="0070050A" w:rsidP="000350CC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0CC">
        <w:rPr>
          <w:rFonts w:ascii="Times New Roman" w:hAnsi="Times New Roman" w:cs="Times New Roman"/>
          <w:sz w:val="24"/>
          <w:szCs w:val="24"/>
        </w:rPr>
        <w:t>Профильное обучение позволяет за счет изменений в структуре, содержании и организации образовательного процесса более полно учитывать интересы, склонности и способности учащихся, создавать условия для обучения старшеклассников в соответствии с их интересами и профессиональными намерениями в отношении продолжения образования после окончания средней школы.</w:t>
      </w:r>
    </w:p>
    <w:p w:rsidR="00A458C4" w:rsidRPr="000350CC" w:rsidRDefault="00A458C4" w:rsidP="000350CC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proofErr w:type="gramStart"/>
      <w:r w:rsidRPr="000350CC">
        <w:rPr>
          <w:rFonts w:ascii="Times New Roman" w:hAnsi="Times New Roman" w:cs="Times New Roman"/>
          <w:sz w:val="24"/>
          <w:szCs w:val="24"/>
        </w:rPr>
        <w:t>Профильное обучение  было организовано в соответствии с Постановлением  Правительства Тюменской области № 163-п от 16 апреля 2014 г. «Об утверждении Положения об определении случаев 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обучения», с учетом</w:t>
      </w:r>
      <w:proofErr w:type="gramEnd"/>
      <w:r w:rsidRPr="000350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50CC">
        <w:rPr>
          <w:rFonts w:ascii="Times New Roman" w:hAnsi="Times New Roman" w:cs="Times New Roman"/>
          <w:sz w:val="24"/>
          <w:szCs w:val="24"/>
        </w:rPr>
        <w:t>требований к</w:t>
      </w:r>
      <w:proofErr w:type="gramEnd"/>
      <w:r w:rsidRPr="000350CC">
        <w:rPr>
          <w:rFonts w:ascii="Times New Roman" w:hAnsi="Times New Roman" w:cs="Times New Roman"/>
          <w:sz w:val="24"/>
          <w:szCs w:val="24"/>
        </w:rPr>
        <w:t xml:space="preserve"> недельной нагрузке учащихся на уровне среднего общего  образования, в соответствии с БУП для профильных классов (</w:t>
      </w:r>
      <w:r w:rsidR="005F3C20" w:rsidRPr="000350CC">
        <w:rPr>
          <w:rFonts w:ascii="Times New Roman" w:hAnsi="Times New Roman" w:cs="Times New Roman"/>
          <w:sz w:val="24"/>
          <w:szCs w:val="24"/>
        </w:rPr>
        <w:t xml:space="preserve">социально-экономический профиль-1об класс и </w:t>
      </w:r>
      <w:proofErr w:type="gramStart"/>
      <w:r w:rsidR="005F3C20" w:rsidRPr="000350CC">
        <w:rPr>
          <w:rFonts w:ascii="Times New Roman" w:hAnsi="Times New Roman" w:cs="Times New Roman"/>
          <w:sz w:val="24"/>
          <w:szCs w:val="24"/>
        </w:rPr>
        <w:t>естественно-научный</w:t>
      </w:r>
      <w:proofErr w:type="gramEnd"/>
      <w:r w:rsidR="005F3C20" w:rsidRPr="000350CC">
        <w:rPr>
          <w:rFonts w:ascii="Times New Roman" w:hAnsi="Times New Roman" w:cs="Times New Roman"/>
          <w:sz w:val="24"/>
          <w:szCs w:val="24"/>
        </w:rPr>
        <w:t xml:space="preserve"> профиль </w:t>
      </w:r>
      <w:r w:rsidRPr="000350CC">
        <w:rPr>
          <w:rFonts w:ascii="Times New Roman" w:hAnsi="Times New Roman" w:cs="Times New Roman"/>
          <w:sz w:val="24"/>
          <w:szCs w:val="24"/>
        </w:rPr>
        <w:t>11</w:t>
      </w:r>
      <w:r w:rsidR="005F3C20" w:rsidRPr="000350CC">
        <w:rPr>
          <w:rFonts w:ascii="Times New Roman" w:hAnsi="Times New Roman" w:cs="Times New Roman"/>
          <w:sz w:val="24"/>
          <w:szCs w:val="24"/>
        </w:rPr>
        <w:t>б класс</w:t>
      </w:r>
      <w:r w:rsidRPr="000350CC">
        <w:rPr>
          <w:rFonts w:ascii="Times New Roman" w:hAnsi="Times New Roman" w:cs="Times New Roman"/>
          <w:sz w:val="24"/>
          <w:szCs w:val="24"/>
        </w:rPr>
        <w:t>).</w:t>
      </w:r>
    </w:p>
    <w:p w:rsidR="0070050A" w:rsidRPr="000350CC" w:rsidRDefault="0070050A" w:rsidP="000350CC">
      <w:pPr>
        <w:tabs>
          <w:tab w:val="num" w:pos="-142"/>
          <w:tab w:val="left" w:pos="28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0CC">
        <w:rPr>
          <w:rFonts w:ascii="Times New Roman" w:eastAsia="Times New Roman" w:hAnsi="Times New Roman" w:cs="Times New Roman"/>
          <w:sz w:val="24"/>
          <w:szCs w:val="24"/>
        </w:rPr>
        <w:t xml:space="preserve">Данный учебный план обеспечил реализацию государственных образовательных стандартов, позволил сохранить единое образовательное пространство и реализовать поставленные перед школой задачи. Выпускники профильного класса получили среднее общее образование и подготовку в области прикладных знаний по избранному ими профилю обучения. Сочетание содержания общего и профильного образования </w:t>
      </w:r>
      <w:r w:rsidRPr="000350CC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обеспечило их ориентацию на последующий выбор профиля профессиональной подготовки в среднем, высшем учебном заведении или в соответствующей области трудовой деятельности.</w:t>
      </w:r>
    </w:p>
    <w:p w:rsidR="00B0318D" w:rsidRPr="000350CC" w:rsidRDefault="00B0318D" w:rsidP="000350CC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0350CC">
        <w:rPr>
          <w:rFonts w:ascii="Times New Roman" w:hAnsi="Times New Roman" w:cs="Times New Roman"/>
          <w:sz w:val="24"/>
          <w:szCs w:val="24"/>
        </w:rPr>
        <w:t>Программно-методическое обеспечение позволило в полном объеме реализовать учебный план.      Организация учебного процесса регламентируется учебным планом, годовым календарным учебным графиком и расписани</w:t>
      </w:r>
      <w:r w:rsidRPr="000350CC">
        <w:rPr>
          <w:rFonts w:ascii="Times New Roman" w:hAnsi="Times New Roman" w:cs="Times New Roman"/>
          <w:sz w:val="24"/>
          <w:szCs w:val="24"/>
        </w:rPr>
        <w:softHyphen/>
        <w:t>ем занятий. Максимальный объем учебной нагрузки обучающихся соот</w:t>
      </w:r>
      <w:r w:rsidRPr="000350CC">
        <w:rPr>
          <w:rFonts w:ascii="Times New Roman" w:hAnsi="Times New Roman" w:cs="Times New Roman"/>
          <w:sz w:val="24"/>
          <w:szCs w:val="24"/>
        </w:rPr>
        <w:softHyphen/>
        <w:t xml:space="preserve">ветствует максимально допустимому количеству часов с учетом  учебной недели. </w:t>
      </w:r>
    </w:p>
    <w:p w:rsidR="00B0318D" w:rsidRPr="000350CC" w:rsidRDefault="00B0318D" w:rsidP="000350CC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0350CC">
        <w:rPr>
          <w:rFonts w:ascii="Times New Roman" w:hAnsi="Times New Roman" w:cs="Times New Roman"/>
          <w:sz w:val="24"/>
          <w:szCs w:val="24"/>
        </w:rPr>
        <w:t>Уровень недельной нагрузки на ученика не превышал предельно допустимого. Школьный компонент был распределен на изучение предметов по базисному учебному плану.</w:t>
      </w:r>
    </w:p>
    <w:p w:rsidR="000350CC" w:rsidRDefault="00B0318D" w:rsidP="000350CC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0C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Образовательные программы и учебный план школы предусматривают выполнение основной функции школы - обеспечение базового общего и среднего образования и развития обучающегося. Согласно лицензии, школа реализует программы начального, основного, среднего </w:t>
      </w:r>
      <w:r w:rsidRPr="000350CC">
        <w:rPr>
          <w:rFonts w:ascii="Times New Roman" w:hAnsi="Times New Roman" w:cs="Times New Roman"/>
          <w:color w:val="000000"/>
          <w:sz w:val="24"/>
          <w:szCs w:val="24"/>
        </w:rPr>
        <w:t xml:space="preserve">общего образования и, по итогам прохождения государственной итоговой аттестации, выдаёт </w:t>
      </w:r>
      <w:r w:rsidRPr="000350C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аттестаты государственного образца соответствующего уровня. Главным условием для достижения </w:t>
      </w:r>
      <w:r w:rsidR="008C3A75" w:rsidRPr="000350CC">
        <w:rPr>
          <w:rFonts w:ascii="Times New Roman" w:hAnsi="Times New Roman" w:cs="Times New Roman"/>
          <w:color w:val="000000"/>
          <w:spacing w:val="2"/>
          <w:sz w:val="24"/>
          <w:szCs w:val="24"/>
        </w:rPr>
        <w:t>этих целей является включение уча</w:t>
      </w:r>
      <w:r w:rsidRPr="000350CC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щегося на каждом учебном занятии в развивающую его </w:t>
      </w:r>
      <w:r w:rsidRPr="000350CC">
        <w:rPr>
          <w:rFonts w:ascii="Times New Roman" w:hAnsi="Times New Roman" w:cs="Times New Roman"/>
          <w:color w:val="000000"/>
          <w:spacing w:val="1"/>
          <w:sz w:val="24"/>
          <w:szCs w:val="24"/>
        </w:rPr>
        <w:t>деятельность, с учётом его интеллектуальных способностей.</w:t>
      </w:r>
    </w:p>
    <w:p w:rsidR="005F3C20" w:rsidRPr="000350CC" w:rsidRDefault="00B0318D" w:rsidP="000350CC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50CC">
        <w:rPr>
          <w:rFonts w:ascii="Times New Roman" w:hAnsi="Times New Roman" w:cs="Times New Roman"/>
          <w:sz w:val="24"/>
          <w:szCs w:val="24"/>
        </w:rPr>
        <w:t>Так</w:t>
      </w:r>
      <w:r w:rsidR="008C3A75" w:rsidRPr="000350CC">
        <w:rPr>
          <w:rFonts w:ascii="Times New Roman" w:hAnsi="Times New Roman" w:cs="Times New Roman"/>
          <w:sz w:val="24"/>
          <w:szCs w:val="24"/>
        </w:rPr>
        <w:t>им образом: учебный план на 201</w:t>
      </w:r>
      <w:r w:rsidR="005F3C20" w:rsidRPr="000350CC">
        <w:rPr>
          <w:rFonts w:ascii="Times New Roman" w:hAnsi="Times New Roman" w:cs="Times New Roman"/>
          <w:sz w:val="24"/>
          <w:szCs w:val="24"/>
        </w:rPr>
        <w:t>6</w:t>
      </w:r>
      <w:r w:rsidR="008C3A75" w:rsidRPr="000350CC">
        <w:rPr>
          <w:rFonts w:ascii="Times New Roman" w:hAnsi="Times New Roman" w:cs="Times New Roman"/>
          <w:sz w:val="24"/>
          <w:szCs w:val="24"/>
        </w:rPr>
        <w:t>-201</w:t>
      </w:r>
      <w:r w:rsidR="005F3C20" w:rsidRPr="000350CC">
        <w:rPr>
          <w:rFonts w:ascii="Times New Roman" w:hAnsi="Times New Roman" w:cs="Times New Roman"/>
          <w:sz w:val="24"/>
          <w:szCs w:val="24"/>
        </w:rPr>
        <w:t>7</w:t>
      </w:r>
      <w:r w:rsidRPr="000350CC">
        <w:rPr>
          <w:rFonts w:ascii="Times New Roman" w:hAnsi="Times New Roman" w:cs="Times New Roman"/>
          <w:sz w:val="24"/>
          <w:szCs w:val="24"/>
        </w:rPr>
        <w:t xml:space="preserve"> учебный год выполнен, учебные программы пройдены в пол</w:t>
      </w:r>
      <w:r w:rsidR="00A458C4" w:rsidRPr="000350CC">
        <w:rPr>
          <w:rFonts w:ascii="Times New Roman" w:hAnsi="Times New Roman" w:cs="Times New Roman"/>
          <w:sz w:val="24"/>
          <w:szCs w:val="24"/>
        </w:rPr>
        <w:t xml:space="preserve">ном объеме.                    </w:t>
      </w:r>
    </w:p>
    <w:p w:rsidR="00B0318D" w:rsidRPr="005F3C20" w:rsidRDefault="00B0318D" w:rsidP="005F3C2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C20">
        <w:rPr>
          <w:rFonts w:ascii="Times New Roman" w:hAnsi="Times New Roman" w:cs="Times New Roman"/>
          <w:b/>
          <w:sz w:val="24"/>
          <w:szCs w:val="24"/>
        </w:rPr>
        <w:t>Организация урочной деятельности</w:t>
      </w:r>
    </w:p>
    <w:p w:rsidR="006D166F" w:rsidRPr="006D166F" w:rsidRDefault="006D166F" w:rsidP="00AE48A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D166F">
        <w:rPr>
          <w:rFonts w:ascii="Times New Roman" w:hAnsi="Times New Roman" w:cs="Times New Roman"/>
          <w:sz w:val="24"/>
          <w:szCs w:val="24"/>
        </w:rPr>
        <w:t>Прод</w:t>
      </w:r>
      <w:r w:rsidR="00705F1A">
        <w:rPr>
          <w:rFonts w:ascii="Times New Roman" w:hAnsi="Times New Roman" w:cs="Times New Roman"/>
          <w:sz w:val="24"/>
          <w:szCs w:val="24"/>
        </w:rPr>
        <w:t>олжительность учебного года в 1 классе</w:t>
      </w:r>
      <w:r w:rsidRPr="006D166F">
        <w:rPr>
          <w:rFonts w:ascii="Times New Roman" w:hAnsi="Times New Roman" w:cs="Times New Roman"/>
          <w:sz w:val="24"/>
          <w:szCs w:val="24"/>
        </w:rPr>
        <w:t xml:space="preserve">– 33 учебные недели, во 2-11 классах  -34 учебные недели. </w:t>
      </w:r>
    </w:p>
    <w:p w:rsidR="005F3C20" w:rsidRDefault="005F3C20" w:rsidP="005F3C20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F410A">
        <w:rPr>
          <w:rFonts w:ascii="Times New Roman" w:eastAsia="Times New Roman" w:hAnsi="Times New Roman" w:cs="Times New Roman"/>
          <w:sz w:val="24"/>
          <w:szCs w:val="24"/>
        </w:rPr>
        <w:t xml:space="preserve"> 1-м классе  учебные занятия проводятся только в первую смену, использование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каждый).</w:t>
      </w:r>
      <w:proofErr w:type="gramEnd"/>
      <w:r w:rsidRPr="00AF410A">
        <w:rPr>
          <w:rFonts w:ascii="Times New Roman" w:eastAsia="Times New Roman" w:hAnsi="Times New Roman" w:cs="Times New Roman"/>
          <w:sz w:val="24"/>
          <w:szCs w:val="24"/>
        </w:rPr>
        <w:t xml:space="preserve"> В середине учебного дня организуется  динамическая пауза продолжительностью не менее 40 минут. О</w:t>
      </w:r>
      <w:r w:rsidRPr="00AF410A">
        <w:rPr>
          <w:rFonts w:ascii="Times New Roman" w:eastAsia="Times New Roman" w:hAnsi="Times New Roman" w:cs="Times New Roman"/>
          <w:i/>
          <w:sz w:val="24"/>
          <w:szCs w:val="24"/>
        </w:rPr>
        <w:t>бучение проводится без балльного оценивания занятий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обучающихся и домашних заданий.</w:t>
      </w:r>
    </w:p>
    <w:p w:rsidR="00F55F8F" w:rsidRDefault="00F55F8F" w:rsidP="00AE48AE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F55F8F" w:rsidSect="00FE427B">
          <w:footerReference w:type="default" r:id="rId7"/>
          <w:pgSz w:w="11906" w:h="16838"/>
          <w:pgMar w:top="709" w:right="850" w:bottom="1134" w:left="1701" w:header="708" w:footer="708" w:gutter="0"/>
          <w:pgNumType w:start="3"/>
          <w:cols w:space="720"/>
          <w:docGrid w:linePitch="299"/>
        </w:sectPr>
      </w:pPr>
    </w:p>
    <w:p w:rsidR="00F55F8F" w:rsidRDefault="00F55F8F" w:rsidP="00AE48AE">
      <w:pPr>
        <w:pStyle w:val="a7"/>
        <w:jc w:val="both"/>
        <w:rPr>
          <w:rFonts w:ascii="Times New Roman" w:hAnsi="Times New Roman" w:cs="Times New Roman"/>
          <w:b/>
          <w:u w:val="single"/>
        </w:rPr>
      </w:pPr>
    </w:p>
    <w:p w:rsidR="00F55F8F" w:rsidRPr="00C32807" w:rsidRDefault="00F55F8F" w:rsidP="00C32807">
      <w:pPr>
        <w:pStyle w:val="a7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bookmarkStart w:id="1" w:name="_Toc329084627"/>
      <w:r w:rsidRPr="00C32807">
        <w:rPr>
          <w:rFonts w:ascii="Times New Roman" w:hAnsi="Times New Roman" w:cs="Times New Roman"/>
          <w:b/>
          <w:iCs/>
          <w:sz w:val="24"/>
          <w:szCs w:val="24"/>
        </w:rPr>
        <w:t>Результаты учебной деятельности и посещаемости за</w:t>
      </w:r>
      <w:r w:rsidR="005667F6" w:rsidRPr="00C32807">
        <w:rPr>
          <w:rFonts w:ascii="Times New Roman" w:hAnsi="Times New Roman" w:cs="Times New Roman"/>
          <w:b/>
          <w:iCs/>
          <w:sz w:val="24"/>
          <w:szCs w:val="24"/>
        </w:rPr>
        <w:t xml:space="preserve"> 201</w:t>
      </w:r>
      <w:r w:rsidR="00C32807" w:rsidRPr="00C32807">
        <w:rPr>
          <w:rFonts w:ascii="Times New Roman" w:hAnsi="Times New Roman" w:cs="Times New Roman"/>
          <w:b/>
          <w:iCs/>
          <w:sz w:val="24"/>
          <w:szCs w:val="24"/>
        </w:rPr>
        <w:t>6</w:t>
      </w:r>
      <w:r w:rsidR="005667F6" w:rsidRPr="00C32807">
        <w:rPr>
          <w:rFonts w:ascii="Times New Roman" w:hAnsi="Times New Roman" w:cs="Times New Roman"/>
          <w:b/>
          <w:iCs/>
          <w:sz w:val="24"/>
          <w:szCs w:val="24"/>
        </w:rPr>
        <w:t>-201</w:t>
      </w:r>
      <w:r w:rsidR="00C32807" w:rsidRPr="00C32807">
        <w:rPr>
          <w:rFonts w:ascii="Times New Roman" w:hAnsi="Times New Roman" w:cs="Times New Roman"/>
          <w:b/>
          <w:iCs/>
          <w:sz w:val="24"/>
          <w:szCs w:val="24"/>
        </w:rPr>
        <w:t>7</w:t>
      </w:r>
      <w:r w:rsidR="005667F6" w:rsidRPr="00C32807">
        <w:rPr>
          <w:rFonts w:ascii="Times New Roman" w:hAnsi="Times New Roman" w:cs="Times New Roman"/>
          <w:b/>
          <w:iCs/>
          <w:sz w:val="24"/>
          <w:szCs w:val="24"/>
        </w:rPr>
        <w:t xml:space="preserve"> учебный</w:t>
      </w:r>
      <w:r w:rsidRPr="00C32807">
        <w:rPr>
          <w:rFonts w:ascii="Times New Roman" w:hAnsi="Times New Roman" w:cs="Times New Roman"/>
          <w:b/>
          <w:iCs/>
          <w:sz w:val="24"/>
          <w:szCs w:val="24"/>
        </w:rPr>
        <w:t xml:space="preserve"> год</w:t>
      </w:r>
      <w:bookmarkEnd w:id="1"/>
    </w:p>
    <w:tbl>
      <w:tblPr>
        <w:tblW w:w="159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3"/>
        <w:gridCol w:w="865"/>
        <w:gridCol w:w="1058"/>
        <w:gridCol w:w="864"/>
        <w:gridCol w:w="862"/>
        <w:gridCol w:w="865"/>
        <w:gridCol w:w="807"/>
        <w:gridCol w:w="932"/>
        <w:gridCol w:w="862"/>
        <w:gridCol w:w="868"/>
        <w:gridCol w:w="869"/>
        <w:gridCol w:w="1051"/>
        <w:gridCol w:w="866"/>
        <w:gridCol w:w="1090"/>
        <w:gridCol w:w="1022"/>
      </w:tblGrid>
      <w:tr w:rsidR="00C32807" w:rsidRPr="00C32807" w:rsidTr="00150DB4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10а </w:t>
            </w:r>
            <w:proofErr w:type="spellStart"/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10б </w:t>
            </w:r>
            <w:proofErr w:type="spellStart"/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11а </w:t>
            </w:r>
            <w:proofErr w:type="spellStart"/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11б </w:t>
            </w:r>
            <w:proofErr w:type="spellStart"/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32807" w:rsidRPr="00C32807" w:rsidTr="00150DB4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07" w:rsidRPr="00C32807" w:rsidRDefault="00C32807" w:rsidP="00C3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на начало учебного года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22(2)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19(1)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251</w:t>
            </w:r>
          </w:p>
        </w:tc>
      </w:tr>
      <w:tr w:rsidR="00C32807" w:rsidRPr="00C32807" w:rsidTr="00150DB4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07" w:rsidRPr="00C32807" w:rsidRDefault="00C32807" w:rsidP="00C3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C32807" w:rsidRPr="00C32807" w:rsidTr="00150DB4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07" w:rsidRPr="00C32807" w:rsidRDefault="00C32807" w:rsidP="00C3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>Выбыло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C32807" w:rsidRPr="00C32807" w:rsidTr="00150DB4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07" w:rsidRPr="00C32807" w:rsidRDefault="00C32807" w:rsidP="00C3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на конец четверти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23(1)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22(2)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19(1)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247</w:t>
            </w:r>
          </w:p>
        </w:tc>
      </w:tr>
      <w:tr w:rsidR="00C32807" w:rsidRPr="00C32807" w:rsidTr="00150DB4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07" w:rsidRPr="00C32807" w:rsidRDefault="00C32807" w:rsidP="00C3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Отличники 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</w:tr>
      <w:tr w:rsidR="00C32807" w:rsidRPr="00C32807" w:rsidTr="00150DB4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07" w:rsidRPr="00C32807" w:rsidRDefault="00C32807" w:rsidP="00C3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>На «4» и «5»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103</w:t>
            </w:r>
          </w:p>
        </w:tc>
      </w:tr>
      <w:tr w:rsidR="00C32807" w:rsidRPr="00C32807" w:rsidTr="00150DB4">
        <w:trPr>
          <w:trHeight w:val="451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07" w:rsidRPr="00C32807" w:rsidRDefault="00C32807" w:rsidP="00C3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Неуспевающие (Ф.И.)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C32807" w:rsidRPr="00C32807" w:rsidTr="00150DB4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07" w:rsidRPr="00C32807" w:rsidRDefault="00C32807" w:rsidP="00C3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>% качественной успеваемости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н/а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</w:t>
            </w:r>
          </w:p>
        </w:tc>
      </w:tr>
      <w:tr w:rsidR="00C32807" w:rsidRPr="00C32807" w:rsidTr="00150DB4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>% общей успеваемости</w:t>
            </w:r>
          </w:p>
          <w:p w:rsidR="00C32807" w:rsidRPr="00C32807" w:rsidRDefault="00C32807" w:rsidP="00C3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н/а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100</w:t>
            </w:r>
          </w:p>
        </w:tc>
      </w:tr>
      <w:tr w:rsidR="00C32807" w:rsidRPr="00C32807" w:rsidTr="00150DB4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07" w:rsidRPr="00C32807" w:rsidRDefault="00C32807" w:rsidP="00C3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Пропущено уроков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537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438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386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245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961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822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908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420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432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312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390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738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7140</w:t>
            </w:r>
          </w:p>
        </w:tc>
      </w:tr>
      <w:tr w:rsidR="00C32807" w:rsidRPr="00C32807" w:rsidTr="00150DB4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07" w:rsidRPr="00C32807" w:rsidRDefault="00C32807" w:rsidP="00C3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Пропущено уроков по болезни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537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961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695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6279</w:t>
            </w:r>
          </w:p>
        </w:tc>
      </w:tr>
      <w:tr w:rsidR="00C32807" w:rsidRPr="00C32807" w:rsidTr="00150DB4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07" w:rsidRPr="00C32807" w:rsidRDefault="00C32807" w:rsidP="00C3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Пропущено уроков по уважительной причине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861</w:t>
            </w:r>
          </w:p>
        </w:tc>
      </w:tr>
      <w:tr w:rsidR="00C32807" w:rsidRPr="00C32807" w:rsidTr="00150DB4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07" w:rsidRPr="00C32807" w:rsidRDefault="00C32807" w:rsidP="00C3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Пропущено уроков без уважительной причины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C32807" w:rsidRPr="00C32807" w:rsidTr="00150DB4"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807" w:rsidRPr="00C32807" w:rsidRDefault="00C32807" w:rsidP="00C328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2807">
              <w:rPr>
                <w:rFonts w:ascii="Times New Roman" w:eastAsia="Times New Roman" w:hAnsi="Times New Roman" w:cs="Times New Roman"/>
                <w:sz w:val="24"/>
                <w:szCs w:val="24"/>
              </w:rPr>
              <w:t>Пропущено уроков на одного учащегося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24,4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16,8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16,3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45,8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37,4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50,4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28,8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C32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28,9</w:t>
            </w:r>
          </w:p>
        </w:tc>
      </w:tr>
    </w:tbl>
    <w:p w:rsidR="00BC417C" w:rsidRPr="00BC417C" w:rsidRDefault="00BC417C" w:rsidP="00907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17C">
        <w:rPr>
          <w:rFonts w:ascii="Times New Roman" w:eastAsia="Times New Roman" w:hAnsi="Times New Roman" w:cs="Times New Roman"/>
          <w:sz w:val="24"/>
          <w:szCs w:val="24"/>
        </w:rPr>
        <w:t xml:space="preserve">Качество успеваемости за 2016-2017 </w:t>
      </w:r>
      <w:proofErr w:type="spellStart"/>
      <w:r w:rsidRPr="00BC417C"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gramStart"/>
      <w:r w:rsidRPr="00BC417C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BC417C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BC417C">
        <w:rPr>
          <w:rFonts w:ascii="Times New Roman" w:eastAsia="Times New Roman" w:hAnsi="Times New Roman" w:cs="Times New Roman"/>
          <w:sz w:val="24"/>
          <w:szCs w:val="24"/>
        </w:rPr>
        <w:t xml:space="preserve"> -59%, что на 5% больше 2015-2016 </w:t>
      </w:r>
      <w:proofErr w:type="spellStart"/>
      <w:r w:rsidRPr="00BC417C">
        <w:rPr>
          <w:rFonts w:ascii="Times New Roman" w:eastAsia="Times New Roman" w:hAnsi="Times New Roman" w:cs="Times New Roman"/>
          <w:sz w:val="24"/>
          <w:szCs w:val="24"/>
        </w:rPr>
        <w:t>уч.года</w:t>
      </w:r>
      <w:proofErr w:type="spellEnd"/>
      <w:r w:rsidRPr="00BC417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0D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D0D" w:rsidRPr="00490D0D">
        <w:rPr>
          <w:rFonts w:ascii="Times New Roman" w:eastAsia="Times New Roman" w:hAnsi="Times New Roman" w:cs="Times New Roman"/>
          <w:sz w:val="24"/>
          <w:szCs w:val="24"/>
        </w:rPr>
        <w:t>Ост</w:t>
      </w:r>
      <w:r w:rsidR="00490D0D">
        <w:rPr>
          <w:rFonts w:ascii="Times New Roman" w:eastAsia="Times New Roman" w:hAnsi="Times New Roman" w:cs="Times New Roman"/>
          <w:sz w:val="24"/>
          <w:szCs w:val="24"/>
        </w:rPr>
        <w:t xml:space="preserve">авлена на повторный курс  обучения ученица 1 </w:t>
      </w:r>
      <w:r w:rsidR="00490D0D" w:rsidRPr="00490D0D">
        <w:rPr>
          <w:rFonts w:ascii="Times New Roman" w:eastAsia="Times New Roman" w:hAnsi="Times New Roman" w:cs="Times New Roman"/>
          <w:sz w:val="24"/>
          <w:szCs w:val="24"/>
        </w:rPr>
        <w:t xml:space="preserve">класса </w:t>
      </w:r>
      <w:proofErr w:type="spellStart"/>
      <w:r w:rsidR="00490D0D">
        <w:rPr>
          <w:rFonts w:ascii="Times New Roman" w:eastAsia="Times New Roman" w:hAnsi="Times New Roman" w:cs="Times New Roman"/>
          <w:sz w:val="24"/>
          <w:szCs w:val="24"/>
        </w:rPr>
        <w:t>Акшинская</w:t>
      </w:r>
      <w:proofErr w:type="spellEnd"/>
      <w:r w:rsidR="00490D0D">
        <w:rPr>
          <w:rFonts w:ascii="Times New Roman" w:eastAsia="Times New Roman" w:hAnsi="Times New Roman" w:cs="Times New Roman"/>
          <w:sz w:val="24"/>
          <w:szCs w:val="24"/>
        </w:rPr>
        <w:t xml:space="preserve"> Д.</w:t>
      </w:r>
      <w:r w:rsidR="00490D0D" w:rsidRPr="00490D0D">
        <w:rPr>
          <w:rFonts w:ascii="Times New Roman" w:eastAsia="Times New Roman" w:hAnsi="Times New Roman" w:cs="Times New Roman"/>
          <w:sz w:val="24"/>
          <w:szCs w:val="24"/>
        </w:rPr>
        <w:t xml:space="preserve"> по заявлению родителей.</w:t>
      </w:r>
    </w:p>
    <w:p w:rsidR="00BC417C" w:rsidRPr="00BC417C" w:rsidRDefault="00BC417C" w:rsidP="00907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417C">
        <w:rPr>
          <w:rFonts w:ascii="Times New Roman" w:eastAsia="Times New Roman" w:hAnsi="Times New Roman" w:cs="Times New Roman"/>
          <w:sz w:val="24"/>
          <w:szCs w:val="24"/>
        </w:rPr>
        <w:t xml:space="preserve">  Всего   за 2016-2017 учебный год учащимися пропущено 7140 уроков, больше чем в прошлом учебном году на 1824 (5316  урок), из них 6279 уроков   по болезни , 861 урок по уважительной причине, уроков, пропущенных без уважительной причины нет. </w:t>
      </w:r>
      <w:r w:rsidRPr="00BC417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Причинами пропусков являются: болезнь, поездки  на медосмотр,  на прием к узким специалистам, по семейным обстоятельствам. </w:t>
      </w:r>
    </w:p>
    <w:p w:rsidR="00BC417C" w:rsidRPr="00BC417C" w:rsidRDefault="00BC417C" w:rsidP="00907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17C">
        <w:rPr>
          <w:rFonts w:ascii="Times New Roman" w:eastAsia="Times New Roman" w:hAnsi="Times New Roman" w:cs="Times New Roman"/>
          <w:sz w:val="24"/>
          <w:szCs w:val="24"/>
        </w:rPr>
        <w:t xml:space="preserve">  По итогам учебного года  в  школе  29 отличников (13%): </w:t>
      </w:r>
      <w:proofErr w:type="gramStart"/>
      <w:r w:rsidRPr="00BC417C">
        <w:rPr>
          <w:rFonts w:ascii="Times New Roman" w:eastAsia="Times New Roman" w:hAnsi="Times New Roman" w:cs="Times New Roman"/>
          <w:sz w:val="24"/>
          <w:szCs w:val="24"/>
        </w:rPr>
        <w:t xml:space="preserve">Антошкина В., Васильева В., Липина П., Носова А., </w:t>
      </w:r>
      <w:proofErr w:type="spellStart"/>
      <w:r w:rsidRPr="00BC417C">
        <w:rPr>
          <w:rFonts w:ascii="Times New Roman" w:eastAsia="Times New Roman" w:hAnsi="Times New Roman" w:cs="Times New Roman"/>
          <w:sz w:val="24"/>
          <w:szCs w:val="24"/>
        </w:rPr>
        <w:t>Бурданова</w:t>
      </w:r>
      <w:proofErr w:type="spellEnd"/>
      <w:r w:rsidRPr="00BC417C">
        <w:rPr>
          <w:rFonts w:ascii="Times New Roman" w:eastAsia="Times New Roman" w:hAnsi="Times New Roman" w:cs="Times New Roman"/>
          <w:sz w:val="24"/>
          <w:szCs w:val="24"/>
        </w:rPr>
        <w:t xml:space="preserve"> П., Рамазанова А.- 2 класс, </w:t>
      </w:r>
      <w:proofErr w:type="spellStart"/>
      <w:r w:rsidRPr="00BC417C">
        <w:rPr>
          <w:rFonts w:ascii="Times New Roman" w:eastAsia="Times New Roman" w:hAnsi="Times New Roman" w:cs="Times New Roman"/>
          <w:sz w:val="24"/>
          <w:szCs w:val="24"/>
        </w:rPr>
        <w:t>Лемзина</w:t>
      </w:r>
      <w:proofErr w:type="spellEnd"/>
      <w:r w:rsidRPr="00BC417C">
        <w:rPr>
          <w:rFonts w:ascii="Times New Roman" w:eastAsia="Times New Roman" w:hAnsi="Times New Roman" w:cs="Times New Roman"/>
          <w:sz w:val="24"/>
          <w:szCs w:val="24"/>
        </w:rPr>
        <w:t xml:space="preserve"> Ю., Сахаров К., </w:t>
      </w:r>
      <w:proofErr w:type="spellStart"/>
      <w:r w:rsidRPr="00BC417C">
        <w:rPr>
          <w:rFonts w:ascii="Times New Roman" w:eastAsia="Times New Roman" w:hAnsi="Times New Roman" w:cs="Times New Roman"/>
          <w:sz w:val="24"/>
          <w:szCs w:val="24"/>
        </w:rPr>
        <w:t>Браневская</w:t>
      </w:r>
      <w:proofErr w:type="spellEnd"/>
      <w:r w:rsidRPr="00BC417C">
        <w:rPr>
          <w:rFonts w:ascii="Times New Roman" w:eastAsia="Times New Roman" w:hAnsi="Times New Roman" w:cs="Times New Roman"/>
          <w:sz w:val="24"/>
          <w:szCs w:val="24"/>
        </w:rPr>
        <w:t xml:space="preserve"> А., </w:t>
      </w:r>
      <w:proofErr w:type="spellStart"/>
      <w:r w:rsidRPr="00BC417C">
        <w:rPr>
          <w:rFonts w:ascii="Times New Roman" w:eastAsia="Times New Roman" w:hAnsi="Times New Roman" w:cs="Times New Roman"/>
          <w:sz w:val="24"/>
          <w:szCs w:val="24"/>
        </w:rPr>
        <w:t>Штирц</w:t>
      </w:r>
      <w:proofErr w:type="spellEnd"/>
      <w:r w:rsidRPr="00BC417C">
        <w:rPr>
          <w:rFonts w:ascii="Times New Roman" w:eastAsia="Times New Roman" w:hAnsi="Times New Roman" w:cs="Times New Roman"/>
          <w:sz w:val="24"/>
          <w:szCs w:val="24"/>
        </w:rPr>
        <w:t xml:space="preserve"> Н. - 3 класс,  </w:t>
      </w:r>
      <w:proofErr w:type="spellStart"/>
      <w:r w:rsidRPr="00BC417C">
        <w:rPr>
          <w:rFonts w:ascii="Times New Roman" w:eastAsia="Times New Roman" w:hAnsi="Times New Roman" w:cs="Times New Roman"/>
          <w:sz w:val="24"/>
          <w:szCs w:val="24"/>
        </w:rPr>
        <w:t>Заворохина</w:t>
      </w:r>
      <w:proofErr w:type="spellEnd"/>
      <w:r w:rsidRPr="00BC417C">
        <w:rPr>
          <w:rFonts w:ascii="Times New Roman" w:eastAsia="Times New Roman" w:hAnsi="Times New Roman" w:cs="Times New Roman"/>
          <w:sz w:val="24"/>
          <w:szCs w:val="24"/>
        </w:rPr>
        <w:t xml:space="preserve"> А., Шамова В, </w:t>
      </w:r>
      <w:proofErr w:type="spellStart"/>
      <w:r w:rsidRPr="00BC417C">
        <w:rPr>
          <w:rFonts w:ascii="Times New Roman" w:eastAsia="Times New Roman" w:hAnsi="Times New Roman" w:cs="Times New Roman"/>
          <w:sz w:val="24"/>
          <w:szCs w:val="24"/>
        </w:rPr>
        <w:t>Сивкова</w:t>
      </w:r>
      <w:proofErr w:type="spellEnd"/>
      <w:r w:rsidRPr="00BC417C">
        <w:rPr>
          <w:rFonts w:ascii="Times New Roman" w:eastAsia="Times New Roman" w:hAnsi="Times New Roman" w:cs="Times New Roman"/>
          <w:sz w:val="24"/>
          <w:szCs w:val="24"/>
        </w:rPr>
        <w:t xml:space="preserve"> А., </w:t>
      </w:r>
      <w:proofErr w:type="spellStart"/>
      <w:r w:rsidRPr="00BC417C">
        <w:rPr>
          <w:rFonts w:ascii="Times New Roman" w:eastAsia="Times New Roman" w:hAnsi="Times New Roman" w:cs="Times New Roman"/>
          <w:sz w:val="24"/>
          <w:szCs w:val="24"/>
        </w:rPr>
        <w:t>Помешкина</w:t>
      </w:r>
      <w:proofErr w:type="spellEnd"/>
      <w:r w:rsidRPr="00BC417C">
        <w:rPr>
          <w:rFonts w:ascii="Times New Roman" w:eastAsia="Times New Roman" w:hAnsi="Times New Roman" w:cs="Times New Roman"/>
          <w:sz w:val="24"/>
          <w:szCs w:val="24"/>
        </w:rPr>
        <w:t xml:space="preserve"> П.- 4 класс,</w:t>
      </w:r>
      <w:r w:rsidRPr="00BC417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C417C">
        <w:rPr>
          <w:rFonts w:ascii="Times New Roman" w:eastAsia="Times New Roman" w:hAnsi="Times New Roman" w:cs="Times New Roman"/>
          <w:sz w:val="24"/>
          <w:szCs w:val="24"/>
        </w:rPr>
        <w:t xml:space="preserve">Бараева Е., Васенина Е. - 5 класс, </w:t>
      </w:r>
      <w:proofErr w:type="spellStart"/>
      <w:r w:rsidRPr="00BC417C">
        <w:rPr>
          <w:rFonts w:ascii="Times New Roman" w:eastAsia="Times New Roman" w:hAnsi="Times New Roman" w:cs="Times New Roman"/>
          <w:sz w:val="24"/>
          <w:szCs w:val="24"/>
        </w:rPr>
        <w:t>Месенев</w:t>
      </w:r>
      <w:proofErr w:type="spellEnd"/>
      <w:r w:rsidRPr="00BC417C">
        <w:rPr>
          <w:rFonts w:ascii="Times New Roman" w:eastAsia="Times New Roman" w:hAnsi="Times New Roman" w:cs="Times New Roman"/>
          <w:sz w:val="24"/>
          <w:szCs w:val="24"/>
        </w:rPr>
        <w:t xml:space="preserve"> А., Майер Е. - 6класс,  </w:t>
      </w:r>
      <w:proofErr w:type="spellStart"/>
      <w:r w:rsidRPr="00BC417C">
        <w:rPr>
          <w:rFonts w:ascii="Times New Roman" w:eastAsia="Times New Roman" w:hAnsi="Times New Roman" w:cs="Times New Roman"/>
          <w:sz w:val="24"/>
          <w:szCs w:val="24"/>
        </w:rPr>
        <w:t>Гультяев</w:t>
      </w:r>
      <w:proofErr w:type="spellEnd"/>
      <w:r w:rsidRPr="00BC417C">
        <w:rPr>
          <w:rFonts w:ascii="Times New Roman" w:eastAsia="Times New Roman" w:hAnsi="Times New Roman" w:cs="Times New Roman"/>
          <w:sz w:val="24"/>
          <w:szCs w:val="24"/>
        </w:rPr>
        <w:t xml:space="preserve"> Д.,  Карманова Т., Зозуля М., Ситников А. - 7 класс,  </w:t>
      </w:r>
      <w:proofErr w:type="spellStart"/>
      <w:r w:rsidRPr="00BC417C">
        <w:rPr>
          <w:rFonts w:ascii="Times New Roman" w:eastAsia="Times New Roman" w:hAnsi="Times New Roman" w:cs="Times New Roman"/>
          <w:sz w:val="24"/>
          <w:szCs w:val="24"/>
        </w:rPr>
        <w:t>Галышева</w:t>
      </w:r>
      <w:proofErr w:type="spellEnd"/>
      <w:r w:rsidRPr="00BC417C">
        <w:rPr>
          <w:rFonts w:ascii="Times New Roman" w:eastAsia="Times New Roman" w:hAnsi="Times New Roman" w:cs="Times New Roman"/>
          <w:sz w:val="24"/>
          <w:szCs w:val="24"/>
        </w:rPr>
        <w:t xml:space="preserve"> Е., Брызгалов А.- 8</w:t>
      </w:r>
      <w:proofErr w:type="gramEnd"/>
      <w:r w:rsidRPr="00BC41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C417C">
        <w:rPr>
          <w:rFonts w:ascii="Times New Roman" w:eastAsia="Times New Roman" w:hAnsi="Times New Roman" w:cs="Times New Roman"/>
          <w:sz w:val="24"/>
          <w:szCs w:val="24"/>
        </w:rPr>
        <w:t>класс</w:t>
      </w:r>
      <w:proofErr w:type="gramEnd"/>
      <w:r w:rsidRPr="00BC417C">
        <w:rPr>
          <w:rFonts w:ascii="Times New Roman" w:eastAsia="Times New Roman" w:hAnsi="Times New Roman" w:cs="Times New Roman"/>
          <w:sz w:val="24"/>
          <w:szCs w:val="24"/>
        </w:rPr>
        <w:t xml:space="preserve">, Гнездилова А., </w:t>
      </w:r>
      <w:proofErr w:type="spellStart"/>
      <w:r w:rsidRPr="00BC417C">
        <w:rPr>
          <w:rFonts w:ascii="Times New Roman" w:eastAsia="Times New Roman" w:hAnsi="Times New Roman" w:cs="Times New Roman"/>
          <w:sz w:val="24"/>
          <w:szCs w:val="24"/>
        </w:rPr>
        <w:t>Саидова</w:t>
      </w:r>
      <w:proofErr w:type="spellEnd"/>
      <w:r w:rsidRPr="00BC417C">
        <w:rPr>
          <w:rFonts w:ascii="Times New Roman" w:eastAsia="Times New Roman" w:hAnsi="Times New Roman" w:cs="Times New Roman"/>
          <w:sz w:val="24"/>
          <w:szCs w:val="24"/>
        </w:rPr>
        <w:t xml:space="preserve">  Н., Антошкина А., Васильева Е. – 10б класс.</w:t>
      </w:r>
    </w:p>
    <w:p w:rsidR="005667F6" w:rsidRDefault="005667F6" w:rsidP="00AE48AE">
      <w:pPr>
        <w:spacing w:after="0" w:line="240" w:lineRule="auto"/>
        <w:jc w:val="both"/>
        <w:rPr>
          <w:rFonts w:ascii="Times New Roman" w:hAnsi="Times New Roman" w:cs="Times New Roman"/>
          <w:b/>
        </w:rPr>
        <w:sectPr w:rsidR="005667F6" w:rsidSect="00F55F8F">
          <w:pgSz w:w="16838" w:h="11906" w:orient="landscape"/>
          <w:pgMar w:top="426" w:right="1134" w:bottom="851" w:left="1134" w:header="709" w:footer="709" w:gutter="0"/>
          <w:cols w:space="720"/>
        </w:sectPr>
      </w:pPr>
    </w:p>
    <w:p w:rsidR="00F55F8F" w:rsidRDefault="00F55F8F" w:rsidP="00C3280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Сравнительный</w:t>
      </w:r>
      <w:r w:rsidR="00621B20">
        <w:rPr>
          <w:rFonts w:ascii="Times New Roman" w:hAnsi="Times New Roman" w:cs="Times New Roman"/>
          <w:b/>
          <w:sz w:val="24"/>
          <w:szCs w:val="24"/>
        </w:rPr>
        <w:t xml:space="preserve"> анализ качества знаний на первом уровне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1"/>
        <w:gridCol w:w="1915"/>
        <w:gridCol w:w="1915"/>
        <w:gridCol w:w="1915"/>
        <w:gridCol w:w="1915"/>
      </w:tblGrid>
      <w:tr w:rsidR="00F55F8F" w:rsidTr="00F55F8F"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8F" w:rsidRDefault="00F55F8F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Классы</w:t>
            </w:r>
          </w:p>
          <w:p w:rsidR="00F55F8F" w:rsidRDefault="00F55F8F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8F" w:rsidRDefault="00F55F8F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8F" w:rsidRDefault="00F55F8F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8F" w:rsidRDefault="00F55F8F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8F" w:rsidRDefault="00F55F8F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</w:tr>
      <w:tr w:rsidR="00621B20" w:rsidTr="00621B20">
        <w:trPr>
          <w:trHeight w:val="323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20" w:rsidRDefault="00621B20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2012-2013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20" w:rsidRDefault="00621B20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20" w:rsidRDefault="00621B20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20" w:rsidRDefault="00621B20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20" w:rsidRDefault="00621B20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64%</w:t>
            </w:r>
          </w:p>
        </w:tc>
      </w:tr>
      <w:tr w:rsidR="00621B20" w:rsidTr="00621B20">
        <w:trPr>
          <w:trHeight w:val="323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20" w:rsidRDefault="00621B20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2013-2014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20" w:rsidRDefault="00621B20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20" w:rsidRDefault="00621B20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20" w:rsidRDefault="00621B20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20" w:rsidRDefault="00621B20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62,3%</w:t>
            </w:r>
          </w:p>
        </w:tc>
      </w:tr>
      <w:tr w:rsidR="00621B20" w:rsidTr="00621B20">
        <w:trPr>
          <w:trHeight w:val="323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20" w:rsidRDefault="00621B20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20" w:rsidRDefault="00621B20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20" w:rsidRPr="006E5141" w:rsidRDefault="00621B20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E5141">
              <w:rPr>
                <w:rFonts w:ascii="Times New Roman" w:hAnsi="Times New Roman" w:cs="Times New Roman"/>
              </w:rPr>
              <w:t>69%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20" w:rsidRDefault="00621B20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20" w:rsidRDefault="00621B20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60,4%</w:t>
            </w:r>
          </w:p>
        </w:tc>
      </w:tr>
      <w:tr w:rsidR="00621B20" w:rsidTr="00F55F8F">
        <w:trPr>
          <w:trHeight w:val="323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20" w:rsidRPr="00C32807" w:rsidRDefault="00621B20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32807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20" w:rsidRPr="00C32807" w:rsidRDefault="00621B20" w:rsidP="00621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lang w:eastAsia="en-US"/>
              </w:rPr>
              <w:t>59%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20" w:rsidRPr="00C32807" w:rsidRDefault="00621B20" w:rsidP="00621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417C">
              <w:rPr>
                <w:rFonts w:ascii="Times New Roman" w:eastAsia="Calibri" w:hAnsi="Times New Roman" w:cs="Times New Roman"/>
                <w:lang w:eastAsia="en-US"/>
              </w:rPr>
              <w:t>67%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20" w:rsidRPr="00C32807" w:rsidRDefault="00621B20" w:rsidP="00621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lang w:eastAsia="en-US"/>
              </w:rPr>
              <w:t>74%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20" w:rsidRPr="00C32807" w:rsidRDefault="00621B20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32807">
              <w:rPr>
                <w:rFonts w:ascii="Times New Roman" w:hAnsi="Times New Roman" w:cs="Times New Roman"/>
              </w:rPr>
              <w:t>66%</w:t>
            </w:r>
          </w:p>
        </w:tc>
      </w:tr>
      <w:tr w:rsidR="00C32807" w:rsidTr="00F55F8F">
        <w:trPr>
          <w:trHeight w:val="323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621B20" w:rsidRDefault="00C32807" w:rsidP="00C3280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</w:t>
            </w:r>
            <w:r w:rsidRPr="00621B20">
              <w:rPr>
                <w:rFonts w:ascii="Times New Roman" w:hAnsi="Times New Roman" w:cs="Times New Roman"/>
                <w:b/>
              </w:rPr>
              <w:t>-201</w:t>
            </w: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15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60%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15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77%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C32807" w:rsidRDefault="00C32807" w:rsidP="0015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80%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07" w:rsidRPr="00621B20" w:rsidRDefault="00C32807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70%</w:t>
            </w:r>
          </w:p>
        </w:tc>
      </w:tr>
    </w:tbl>
    <w:p w:rsidR="00F55F8F" w:rsidRDefault="005617C8" w:rsidP="000350CC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первом  уровне обучения - 4 класса. На конец года  в них обучалось 8</w:t>
      </w:r>
      <w:r w:rsidR="00C3280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учащийся, из них: 1</w:t>
      </w:r>
      <w:r w:rsidR="00C3280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отличников и </w:t>
      </w:r>
      <w:r w:rsidR="00C3280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школьников, которые обучаются на «4» и «5».  Качество знаний составило </w:t>
      </w:r>
      <w:r w:rsidR="00C32807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%, что выше прошлогодних результатов на  </w:t>
      </w:r>
      <w:r w:rsidR="00C3280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%.  </w:t>
      </w:r>
      <w:r w:rsidR="00F55F8F">
        <w:rPr>
          <w:rFonts w:ascii="Times New Roman" w:hAnsi="Times New Roman" w:cs="Times New Roman"/>
          <w:sz w:val="24"/>
          <w:szCs w:val="24"/>
        </w:rPr>
        <w:t>По сравнению с результатами прошлого год</w:t>
      </w:r>
      <w:r w:rsidR="00621B20">
        <w:rPr>
          <w:rFonts w:ascii="Times New Roman" w:hAnsi="Times New Roman" w:cs="Times New Roman"/>
          <w:sz w:val="24"/>
          <w:szCs w:val="24"/>
        </w:rPr>
        <w:t xml:space="preserve">а качество знаний повысилось в </w:t>
      </w:r>
      <w:r w:rsidR="00C32807">
        <w:rPr>
          <w:rFonts w:ascii="Times New Roman" w:hAnsi="Times New Roman" w:cs="Times New Roman"/>
          <w:sz w:val="24"/>
          <w:szCs w:val="24"/>
        </w:rPr>
        <w:t>3</w:t>
      </w:r>
      <w:r w:rsidR="00F55F8F">
        <w:rPr>
          <w:rFonts w:ascii="Times New Roman" w:hAnsi="Times New Roman" w:cs="Times New Roman"/>
          <w:sz w:val="24"/>
          <w:szCs w:val="24"/>
        </w:rPr>
        <w:t xml:space="preserve"> классе </w:t>
      </w:r>
      <w:r w:rsidR="006036E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32807">
        <w:rPr>
          <w:rFonts w:ascii="Times New Roman" w:hAnsi="Times New Roman" w:cs="Times New Roman"/>
          <w:sz w:val="24"/>
          <w:szCs w:val="24"/>
        </w:rPr>
        <w:t>Кофтун</w:t>
      </w:r>
      <w:proofErr w:type="spellEnd"/>
      <w:r w:rsidR="00C32807">
        <w:rPr>
          <w:rFonts w:ascii="Times New Roman" w:hAnsi="Times New Roman" w:cs="Times New Roman"/>
          <w:sz w:val="24"/>
          <w:szCs w:val="24"/>
        </w:rPr>
        <w:t xml:space="preserve"> Д.В</w:t>
      </w:r>
      <w:r w:rsidR="00621B20">
        <w:rPr>
          <w:rFonts w:ascii="Times New Roman" w:hAnsi="Times New Roman" w:cs="Times New Roman"/>
          <w:sz w:val="24"/>
          <w:szCs w:val="24"/>
        </w:rPr>
        <w:t>.)</w:t>
      </w:r>
      <w:r w:rsidR="006036EE">
        <w:rPr>
          <w:rFonts w:ascii="Times New Roman" w:hAnsi="Times New Roman" w:cs="Times New Roman"/>
          <w:sz w:val="24"/>
          <w:szCs w:val="24"/>
        </w:rPr>
        <w:t xml:space="preserve"> на </w:t>
      </w:r>
      <w:r w:rsidR="00C32807">
        <w:rPr>
          <w:rFonts w:ascii="Times New Roman" w:hAnsi="Times New Roman" w:cs="Times New Roman"/>
          <w:sz w:val="24"/>
          <w:szCs w:val="24"/>
        </w:rPr>
        <w:t>18</w:t>
      </w:r>
      <w:r w:rsidR="00F55F8F">
        <w:rPr>
          <w:rFonts w:ascii="Times New Roman" w:hAnsi="Times New Roman" w:cs="Times New Roman"/>
          <w:sz w:val="24"/>
          <w:szCs w:val="24"/>
        </w:rPr>
        <w:t xml:space="preserve"> %</w:t>
      </w:r>
      <w:r w:rsidR="00C32807">
        <w:rPr>
          <w:rFonts w:ascii="Times New Roman" w:hAnsi="Times New Roman" w:cs="Times New Roman"/>
          <w:sz w:val="24"/>
          <w:szCs w:val="24"/>
        </w:rPr>
        <w:t xml:space="preserve"> (59-77)</w:t>
      </w:r>
      <w:r w:rsidR="00F55F8F">
        <w:rPr>
          <w:rFonts w:ascii="Times New Roman" w:hAnsi="Times New Roman" w:cs="Times New Roman"/>
          <w:sz w:val="24"/>
          <w:szCs w:val="24"/>
        </w:rPr>
        <w:t xml:space="preserve">, </w:t>
      </w:r>
      <w:r w:rsidR="00B82EE6">
        <w:rPr>
          <w:rFonts w:ascii="Times New Roman" w:hAnsi="Times New Roman" w:cs="Times New Roman"/>
          <w:sz w:val="24"/>
          <w:szCs w:val="24"/>
        </w:rPr>
        <w:t xml:space="preserve"> </w:t>
      </w:r>
      <w:r w:rsidR="00F55F8F">
        <w:rPr>
          <w:rFonts w:ascii="Times New Roman" w:hAnsi="Times New Roman" w:cs="Times New Roman"/>
          <w:sz w:val="24"/>
          <w:szCs w:val="24"/>
        </w:rPr>
        <w:t>в</w:t>
      </w:r>
      <w:r w:rsidR="00621B20">
        <w:rPr>
          <w:rFonts w:ascii="Times New Roman" w:hAnsi="Times New Roman" w:cs="Times New Roman"/>
          <w:sz w:val="24"/>
          <w:szCs w:val="24"/>
        </w:rPr>
        <w:t xml:space="preserve"> </w:t>
      </w:r>
      <w:r w:rsidR="00C32807">
        <w:rPr>
          <w:rFonts w:ascii="Times New Roman" w:hAnsi="Times New Roman" w:cs="Times New Roman"/>
          <w:sz w:val="24"/>
          <w:szCs w:val="24"/>
        </w:rPr>
        <w:t>4</w:t>
      </w:r>
      <w:r w:rsidR="00F55F8F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B82EE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21B20">
        <w:rPr>
          <w:rFonts w:ascii="Times New Roman" w:hAnsi="Times New Roman" w:cs="Times New Roman"/>
          <w:sz w:val="24"/>
          <w:szCs w:val="24"/>
        </w:rPr>
        <w:t>Галышева</w:t>
      </w:r>
      <w:proofErr w:type="spellEnd"/>
      <w:r w:rsidR="00621B20">
        <w:rPr>
          <w:rFonts w:ascii="Times New Roman" w:hAnsi="Times New Roman" w:cs="Times New Roman"/>
          <w:sz w:val="24"/>
          <w:szCs w:val="24"/>
        </w:rPr>
        <w:t xml:space="preserve"> М.И.)</w:t>
      </w:r>
      <w:r w:rsidR="006036EE">
        <w:rPr>
          <w:rFonts w:ascii="Times New Roman" w:hAnsi="Times New Roman" w:cs="Times New Roman"/>
          <w:sz w:val="24"/>
          <w:szCs w:val="24"/>
        </w:rPr>
        <w:t xml:space="preserve"> на </w:t>
      </w:r>
      <w:r w:rsidR="00C32807">
        <w:rPr>
          <w:rFonts w:ascii="Times New Roman" w:hAnsi="Times New Roman" w:cs="Times New Roman"/>
          <w:sz w:val="24"/>
          <w:szCs w:val="24"/>
        </w:rPr>
        <w:t>13</w:t>
      </w:r>
      <w:r w:rsidR="00B82EE6">
        <w:rPr>
          <w:rFonts w:ascii="Times New Roman" w:hAnsi="Times New Roman" w:cs="Times New Roman"/>
          <w:sz w:val="24"/>
          <w:szCs w:val="24"/>
        </w:rPr>
        <w:t>%</w:t>
      </w:r>
      <w:r w:rsidR="00C32807">
        <w:rPr>
          <w:rFonts w:ascii="Times New Roman" w:hAnsi="Times New Roman" w:cs="Times New Roman"/>
          <w:sz w:val="24"/>
          <w:szCs w:val="24"/>
        </w:rPr>
        <w:t xml:space="preserve"> (67-80)</w:t>
      </w:r>
      <w:r w:rsidR="006036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5141" w:rsidRDefault="006E5141" w:rsidP="00AE48A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F55F8F" w:rsidRDefault="00F55F8F" w:rsidP="00C3280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Сравнительный анализ качества знаний на в</w:t>
      </w:r>
      <w:r w:rsidR="00621B20">
        <w:rPr>
          <w:rFonts w:ascii="Times New Roman" w:hAnsi="Times New Roman" w:cs="Times New Roman"/>
          <w:b/>
          <w:sz w:val="24"/>
          <w:szCs w:val="24"/>
        </w:rPr>
        <w:t>торого и третьего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B20">
        <w:rPr>
          <w:rFonts w:ascii="Times New Roman" w:hAnsi="Times New Roman" w:cs="Times New Roman"/>
          <w:b/>
          <w:sz w:val="24"/>
          <w:szCs w:val="24"/>
        </w:rPr>
        <w:t xml:space="preserve">уровня </w:t>
      </w:r>
      <w:r>
        <w:rPr>
          <w:rFonts w:ascii="Times New Roman" w:hAnsi="Times New Roman" w:cs="Times New Roman"/>
          <w:b/>
          <w:sz w:val="24"/>
          <w:szCs w:val="24"/>
        </w:rPr>
        <w:t>обучения</w:t>
      </w:r>
    </w:p>
    <w:tbl>
      <w:tblPr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5"/>
        <w:gridCol w:w="616"/>
        <w:gridCol w:w="616"/>
        <w:gridCol w:w="616"/>
        <w:gridCol w:w="675"/>
        <w:gridCol w:w="705"/>
        <w:gridCol w:w="889"/>
        <w:gridCol w:w="686"/>
        <w:gridCol w:w="705"/>
        <w:gridCol w:w="675"/>
        <w:gridCol w:w="689"/>
        <w:gridCol w:w="1722"/>
      </w:tblGrid>
      <w:tr w:rsidR="00B82965" w:rsidTr="00C32807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5" w:rsidRPr="00B82EE6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2EE6">
              <w:rPr>
                <w:rFonts w:ascii="Times New Roman" w:hAnsi="Times New Roman" w:cs="Times New Roman"/>
              </w:rPr>
              <w:t>Классы</w:t>
            </w:r>
          </w:p>
          <w:p w:rsidR="00B82965" w:rsidRPr="00B82EE6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82965" w:rsidRPr="00B82EE6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2EE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65" w:rsidRPr="00B82EE6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2E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65" w:rsidRPr="00B82EE6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2E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65" w:rsidRPr="00B82EE6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2E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65" w:rsidRPr="00B82EE6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2E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65" w:rsidRPr="00B82EE6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2E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5" w:rsidRPr="00B82965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296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65" w:rsidRPr="00B82EE6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2EE6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65" w:rsidRPr="00B82EE6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2EE6">
              <w:rPr>
                <w:rFonts w:ascii="Times New Roman" w:hAnsi="Times New Roman" w:cs="Times New Roman"/>
              </w:rPr>
              <w:t>10б</w:t>
            </w:r>
          </w:p>
          <w:p w:rsidR="00B82965" w:rsidRPr="00B82EE6" w:rsidRDefault="00B82965" w:rsidP="00621B20">
            <w:pPr>
              <w:pStyle w:val="a7"/>
              <w:spacing w:line="276" w:lineRule="auto"/>
              <w:ind w:hanging="1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65" w:rsidRPr="00B82EE6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2EE6">
              <w:rPr>
                <w:rFonts w:ascii="Times New Roman" w:hAnsi="Times New Roman" w:cs="Times New Roman"/>
              </w:rPr>
              <w:t>11а</w:t>
            </w:r>
          </w:p>
          <w:p w:rsidR="00B82965" w:rsidRPr="00B82EE6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65" w:rsidRPr="00B82EE6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2EE6">
              <w:rPr>
                <w:rFonts w:ascii="Times New Roman" w:hAnsi="Times New Roman" w:cs="Times New Roman"/>
              </w:rPr>
              <w:t>11б</w:t>
            </w:r>
          </w:p>
          <w:p w:rsidR="00B82965" w:rsidRPr="00B82EE6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65" w:rsidRPr="006E5141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</w:tr>
      <w:tr w:rsidR="00B82965" w:rsidTr="00C32807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65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2012-2013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65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65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65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65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65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55%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5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65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65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65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14%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65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21%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5" w:rsidRPr="00B82EE6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82965" w:rsidTr="00C32807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65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2013-2014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65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65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65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65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65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5" w:rsidRPr="00621B20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21B2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48%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65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65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65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9%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65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52%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965" w:rsidRPr="00621B20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21B2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29%</w:t>
            </w:r>
          </w:p>
        </w:tc>
      </w:tr>
      <w:tr w:rsidR="00B82965" w:rsidTr="00C32807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5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2014-2015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5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5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5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5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5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28%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5" w:rsidRPr="00621B20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21B2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45%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5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5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5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6%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5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66%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65" w:rsidRPr="00621B20" w:rsidRDefault="00B82965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21B2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38%</w:t>
            </w:r>
          </w:p>
        </w:tc>
      </w:tr>
      <w:tr w:rsidR="00621B20" w:rsidTr="00C32807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20" w:rsidRPr="00BC417C" w:rsidRDefault="00621B20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17C">
              <w:rPr>
                <w:rFonts w:ascii="Times New Roman" w:hAnsi="Times New Roman" w:cs="Times New Roman"/>
                <w:sz w:val="20"/>
                <w:szCs w:val="20"/>
              </w:rPr>
              <w:t>2015-2016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20" w:rsidRPr="00BC417C" w:rsidRDefault="00621B20" w:rsidP="00621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C41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20" w:rsidRPr="00BC417C" w:rsidRDefault="00621B20" w:rsidP="00621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C41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20" w:rsidRPr="00BC417C" w:rsidRDefault="00621B20" w:rsidP="00621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C41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59%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20" w:rsidRPr="00BC417C" w:rsidRDefault="00621B20" w:rsidP="00621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C41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42%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20" w:rsidRPr="00BC417C" w:rsidRDefault="00621B20" w:rsidP="00621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C41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62%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20" w:rsidRPr="00621B20" w:rsidRDefault="00621B20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21B2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57%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20" w:rsidRPr="00BC417C" w:rsidRDefault="00621B20" w:rsidP="00621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C41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43%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20" w:rsidRPr="00BC417C" w:rsidRDefault="00621B20" w:rsidP="00621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C41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20" w:rsidRPr="00BC417C" w:rsidRDefault="00621B20" w:rsidP="00621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C41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30%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20" w:rsidRPr="00BC417C" w:rsidRDefault="00621B20" w:rsidP="00621B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C417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55%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B20" w:rsidRPr="00621B20" w:rsidRDefault="00621B20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21B20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43%</w:t>
            </w:r>
          </w:p>
        </w:tc>
      </w:tr>
      <w:tr w:rsidR="00BC417C" w:rsidTr="00C32807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C" w:rsidRPr="00621B20" w:rsidRDefault="00BC417C" w:rsidP="00C32807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1B20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621B20">
              <w:rPr>
                <w:rFonts w:ascii="Times New Roman" w:hAnsi="Times New Roman" w:cs="Times New Roman"/>
                <w:b/>
                <w:sz w:val="20"/>
                <w:szCs w:val="20"/>
              </w:rPr>
              <w:t>-201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C" w:rsidRPr="00C32807" w:rsidRDefault="00BC417C" w:rsidP="0015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C" w:rsidRPr="00C32807" w:rsidRDefault="00BC417C" w:rsidP="0015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C" w:rsidRPr="00C32807" w:rsidRDefault="00BC417C" w:rsidP="0015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C" w:rsidRPr="00C32807" w:rsidRDefault="00BC417C" w:rsidP="0015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C" w:rsidRPr="00C32807" w:rsidRDefault="00BC417C" w:rsidP="0015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C" w:rsidRPr="00BC417C" w:rsidRDefault="00BC417C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57%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C" w:rsidRPr="00C32807" w:rsidRDefault="00BC417C" w:rsidP="0015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C" w:rsidRPr="00C32807" w:rsidRDefault="00BC417C" w:rsidP="0015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C" w:rsidRPr="00C32807" w:rsidRDefault="00BC417C" w:rsidP="0015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C" w:rsidRPr="00C32807" w:rsidRDefault="00BC417C" w:rsidP="0015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280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C" w:rsidRPr="00BC417C" w:rsidRDefault="00BC417C" w:rsidP="00621B20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48%</w:t>
            </w:r>
          </w:p>
        </w:tc>
      </w:tr>
    </w:tbl>
    <w:p w:rsidR="00F55F8F" w:rsidRPr="00150DB4" w:rsidRDefault="00621B20" w:rsidP="000350CC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B4">
        <w:rPr>
          <w:rFonts w:ascii="Times New Roman" w:hAnsi="Times New Roman" w:cs="Times New Roman"/>
          <w:sz w:val="24"/>
          <w:szCs w:val="24"/>
        </w:rPr>
        <w:t xml:space="preserve"> На втором уровне</w:t>
      </w:r>
      <w:r w:rsidR="00F55F8F" w:rsidRPr="00150DB4">
        <w:rPr>
          <w:rFonts w:ascii="Times New Roman" w:hAnsi="Times New Roman" w:cs="Times New Roman"/>
          <w:sz w:val="24"/>
          <w:szCs w:val="24"/>
        </w:rPr>
        <w:t xml:space="preserve"> обучения - 5 классов. Н</w:t>
      </w:r>
      <w:r w:rsidR="00BC417C" w:rsidRPr="00150DB4">
        <w:rPr>
          <w:rFonts w:ascii="Times New Roman" w:hAnsi="Times New Roman" w:cs="Times New Roman"/>
          <w:sz w:val="24"/>
          <w:szCs w:val="24"/>
        </w:rPr>
        <w:t>а конец года  в них обучалось 92</w:t>
      </w:r>
      <w:r w:rsidR="006036EE" w:rsidRPr="00150DB4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D957B5" w:rsidRPr="00150DB4">
        <w:rPr>
          <w:rFonts w:ascii="Times New Roman" w:hAnsi="Times New Roman" w:cs="Times New Roman"/>
          <w:sz w:val="24"/>
          <w:szCs w:val="24"/>
        </w:rPr>
        <w:t xml:space="preserve">, на </w:t>
      </w:r>
      <w:r w:rsidR="00BC417C" w:rsidRPr="00150DB4">
        <w:rPr>
          <w:rFonts w:ascii="Times New Roman" w:hAnsi="Times New Roman" w:cs="Times New Roman"/>
          <w:sz w:val="24"/>
          <w:szCs w:val="24"/>
        </w:rPr>
        <w:t>8</w:t>
      </w:r>
      <w:r w:rsidR="006E5141" w:rsidRPr="00150DB4">
        <w:rPr>
          <w:rFonts w:ascii="Times New Roman" w:hAnsi="Times New Roman" w:cs="Times New Roman"/>
          <w:sz w:val="24"/>
          <w:szCs w:val="24"/>
        </w:rPr>
        <w:t xml:space="preserve"> человек больше, чем в прошлом учебном году; из них: </w:t>
      </w:r>
      <w:r w:rsidR="00D957B5" w:rsidRPr="00150DB4">
        <w:rPr>
          <w:rFonts w:ascii="Times New Roman" w:hAnsi="Times New Roman" w:cs="Times New Roman"/>
          <w:sz w:val="24"/>
          <w:szCs w:val="24"/>
        </w:rPr>
        <w:t>1</w:t>
      </w:r>
      <w:r w:rsidR="00BC417C" w:rsidRPr="00150DB4">
        <w:rPr>
          <w:rFonts w:ascii="Times New Roman" w:hAnsi="Times New Roman" w:cs="Times New Roman"/>
          <w:sz w:val="24"/>
          <w:szCs w:val="24"/>
        </w:rPr>
        <w:t>1</w:t>
      </w:r>
      <w:r w:rsidR="00D957B5" w:rsidRPr="00150DB4">
        <w:rPr>
          <w:rFonts w:ascii="Times New Roman" w:hAnsi="Times New Roman" w:cs="Times New Roman"/>
          <w:sz w:val="24"/>
          <w:szCs w:val="24"/>
        </w:rPr>
        <w:t xml:space="preserve"> – отличников</w:t>
      </w:r>
      <w:r w:rsidR="006036EE" w:rsidRPr="00150DB4">
        <w:rPr>
          <w:rFonts w:ascii="Times New Roman" w:hAnsi="Times New Roman" w:cs="Times New Roman"/>
          <w:sz w:val="24"/>
          <w:szCs w:val="24"/>
        </w:rPr>
        <w:t xml:space="preserve"> и</w:t>
      </w:r>
      <w:r w:rsidR="00D957B5" w:rsidRPr="00150DB4">
        <w:rPr>
          <w:rFonts w:ascii="Times New Roman" w:hAnsi="Times New Roman" w:cs="Times New Roman"/>
          <w:sz w:val="24"/>
          <w:szCs w:val="24"/>
        </w:rPr>
        <w:t xml:space="preserve"> </w:t>
      </w:r>
      <w:r w:rsidR="00BC417C" w:rsidRPr="00150DB4">
        <w:rPr>
          <w:rFonts w:ascii="Times New Roman" w:hAnsi="Times New Roman" w:cs="Times New Roman"/>
          <w:sz w:val="24"/>
          <w:szCs w:val="24"/>
        </w:rPr>
        <w:t>43</w:t>
      </w:r>
      <w:r w:rsidR="006E5141" w:rsidRPr="00150DB4">
        <w:rPr>
          <w:rFonts w:ascii="Times New Roman" w:hAnsi="Times New Roman" w:cs="Times New Roman"/>
          <w:sz w:val="24"/>
          <w:szCs w:val="24"/>
        </w:rPr>
        <w:t xml:space="preserve"> </w:t>
      </w:r>
      <w:r w:rsidR="00D957B5" w:rsidRPr="00150DB4">
        <w:rPr>
          <w:rFonts w:ascii="Times New Roman" w:hAnsi="Times New Roman" w:cs="Times New Roman"/>
          <w:sz w:val="24"/>
          <w:szCs w:val="24"/>
        </w:rPr>
        <w:t>школьник</w:t>
      </w:r>
      <w:r w:rsidR="00BC417C" w:rsidRPr="00150DB4">
        <w:rPr>
          <w:rFonts w:ascii="Times New Roman" w:hAnsi="Times New Roman" w:cs="Times New Roman"/>
          <w:sz w:val="24"/>
          <w:szCs w:val="24"/>
        </w:rPr>
        <w:t>а</w:t>
      </w:r>
      <w:r w:rsidR="00D957B5" w:rsidRPr="00150DB4">
        <w:rPr>
          <w:rFonts w:ascii="Times New Roman" w:hAnsi="Times New Roman" w:cs="Times New Roman"/>
          <w:sz w:val="24"/>
          <w:szCs w:val="24"/>
        </w:rPr>
        <w:t xml:space="preserve">, которые обучаются на «4» и «5». </w:t>
      </w:r>
      <w:r w:rsidR="006036EE" w:rsidRPr="00150DB4">
        <w:rPr>
          <w:rFonts w:ascii="Times New Roman" w:hAnsi="Times New Roman" w:cs="Times New Roman"/>
          <w:sz w:val="24"/>
          <w:szCs w:val="24"/>
        </w:rPr>
        <w:t xml:space="preserve"> Качество знаний составило</w:t>
      </w:r>
      <w:r w:rsidR="00D957B5" w:rsidRPr="00150DB4">
        <w:rPr>
          <w:rFonts w:ascii="Times New Roman" w:hAnsi="Times New Roman" w:cs="Times New Roman"/>
          <w:sz w:val="24"/>
          <w:szCs w:val="24"/>
        </w:rPr>
        <w:t xml:space="preserve"> 57</w:t>
      </w:r>
      <w:r w:rsidR="00AE4F06" w:rsidRPr="00150DB4">
        <w:rPr>
          <w:rFonts w:ascii="Times New Roman" w:hAnsi="Times New Roman" w:cs="Times New Roman"/>
          <w:sz w:val="24"/>
          <w:szCs w:val="24"/>
        </w:rPr>
        <w:t xml:space="preserve"> </w:t>
      </w:r>
      <w:r w:rsidR="006E5141" w:rsidRPr="00150DB4">
        <w:rPr>
          <w:rFonts w:ascii="Times New Roman" w:hAnsi="Times New Roman" w:cs="Times New Roman"/>
          <w:sz w:val="24"/>
          <w:szCs w:val="24"/>
        </w:rPr>
        <w:t>%</w:t>
      </w:r>
      <w:r w:rsidR="00F55F8F" w:rsidRPr="00150DB4">
        <w:rPr>
          <w:rFonts w:ascii="Times New Roman" w:hAnsi="Times New Roman" w:cs="Times New Roman"/>
          <w:sz w:val="24"/>
          <w:szCs w:val="24"/>
        </w:rPr>
        <w:t>,</w:t>
      </w:r>
      <w:r w:rsidR="00BC417C" w:rsidRPr="00150DB4">
        <w:rPr>
          <w:rFonts w:ascii="Times New Roman" w:hAnsi="Times New Roman" w:cs="Times New Roman"/>
          <w:sz w:val="24"/>
          <w:szCs w:val="24"/>
        </w:rPr>
        <w:t xml:space="preserve"> как в прошлом учебном году.</w:t>
      </w:r>
    </w:p>
    <w:p w:rsidR="00F55F8F" w:rsidRPr="00150DB4" w:rsidRDefault="00D957B5" w:rsidP="000350CC">
      <w:pPr>
        <w:pStyle w:val="a7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DB4">
        <w:rPr>
          <w:rFonts w:ascii="Times New Roman" w:hAnsi="Times New Roman" w:cs="Times New Roman"/>
          <w:sz w:val="24"/>
          <w:szCs w:val="24"/>
        </w:rPr>
        <w:t xml:space="preserve">      На третьем</w:t>
      </w:r>
      <w:r w:rsidR="00F55F8F" w:rsidRPr="00150DB4">
        <w:rPr>
          <w:rFonts w:ascii="Times New Roman" w:hAnsi="Times New Roman" w:cs="Times New Roman"/>
          <w:sz w:val="24"/>
          <w:szCs w:val="24"/>
        </w:rPr>
        <w:t xml:space="preserve"> </w:t>
      </w:r>
      <w:r w:rsidRPr="00150DB4">
        <w:rPr>
          <w:rFonts w:ascii="Times New Roman" w:hAnsi="Times New Roman" w:cs="Times New Roman"/>
          <w:sz w:val="24"/>
          <w:szCs w:val="24"/>
        </w:rPr>
        <w:t>уровне</w:t>
      </w:r>
      <w:r w:rsidR="00F55F8F" w:rsidRPr="00150DB4">
        <w:rPr>
          <w:rFonts w:ascii="Times New Roman" w:hAnsi="Times New Roman" w:cs="Times New Roman"/>
          <w:sz w:val="24"/>
          <w:szCs w:val="24"/>
        </w:rPr>
        <w:t xml:space="preserve"> обучения - 4</w:t>
      </w:r>
      <w:r w:rsidR="006036EE" w:rsidRPr="00150DB4">
        <w:rPr>
          <w:rFonts w:ascii="Times New Roman" w:hAnsi="Times New Roman" w:cs="Times New Roman"/>
          <w:sz w:val="24"/>
          <w:szCs w:val="24"/>
        </w:rPr>
        <w:t xml:space="preserve"> класса, в которых </w:t>
      </w:r>
      <w:proofErr w:type="gramStart"/>
      <w:r w:rsidR="006036EE" w:rsidRPr="00150DB4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="006036EE" w:rsidRPr="00150DB4">
        <w:rPr>
          <w:rFonts w:ascii="Times New Roman" w:hAnsi="Times New Roman" w:cs="Times New Roman"/>
          <w:sz w:val="24"/>
          <w:szCs w:val="24"/>
        </w:rPr>
        <w:t xml:space="preserve"> 201</w:t>
      </w:r>
      <w:r w:rsidR="00BC417C" w:rsidRPr="00150DB4">
        <w:rPr>
          <w:rFonts w:ascii="Times New Roman" w:hAnsi="Times New Roman" w:cs="Times New Roman"/>
          <w:sz w:val="24"/>
          <w:szCs w:val="24"/>
        </w:rPr>
        <w:t>6</w:t>
      </w:r>
      <w:r w:rsidR="00F55F8F" w:rsidRPr="00150DB4">
        <w:rPr>
          <w:rFonts w:ascii="Times New Roman" w:hAnsi="Times New Roman" w:cs="Times New Roman"/>
          <w:sz w:val="24"/>
          <w:szCs w:val="24"/>
        </w:rPr>
        <w:t>-201</w:t>
      </w:r>
      <w:r w:rsidR="00BC417C" w:rsidRPr="00150DB4">
        <w:rPr>
          <w:rFonts w:ascii="Times New Roman" w:hAnsi="Times New Roman" w:cs="Times New Roman"/>
          <w:sz w:val="24"/>
          <w:szCs w:val="24"/>
        </w:rPr>
        <w:t>7</w:t>
      </w:r>
      <w:r w:rsidR="006036EE" w:rsidRPr="00150DB4">
        <w:rPr>
          <w:rFonts w:ascii="Times New Roman" w:hAnsi="Times New Roman" w:cs="Times New Roman"/>
          <w:sz w:val="24"/>
          <w:szCs w:val="24"/>
        </w:rPr>
        <w:t xml:space="preserve"> уч.</w:t>
      </w:r>
      <w:r w:rsidRPr="00150DB4">
        <w:rPr>
          <w:rFonts w:ascii="Times New Roman" w:hAnsi="Times New Roman" w:cs="Times New Roman"/>
          <w:sz w:val="24"/>
          <w:szCs w:val="24"/>
        </w:rPr>
        <w:t xml:space="preserve"> </w:t>
      </w:r>
      <w:r w:rsidR="005617C8" w:rsidRPr="00150DB4">
        <w:rPr>
          <w:rFonts w:ascii="Times New Roman" w:hAnsi="Times New Roman" w:cs="Times New Roman"/>
          <w:sz w:val="24"/>
          <w:szCs w:val="24"/>
        </w:rPr>
        <w:t>года обучается</w:t>
      </w:r>
      <w:r w:rsidR="006036EE" w:rsidRPr="00150DB4">
        <w:rPr>
          <w:rFonts w:ascii="Times New Roman" w:hAnsi="Times New Roman" w:cs="Times New Roman"/>
          <w:sz w:val="24"/>
          <w:szCs w:val="24"/>
        </w:rPr>
        <w:t xml:space="preserve"> </w:t>
      </w:r>
      <w:r w:rsidR="00BC417C" w:rsidRPr="00150DB4">
        <w:rPr>
          <w:rFonts w:ascii="Times New Roman" w:hAnsi="Times New Roman" w:cs="Times New Roman"/>
          <w:sz w:val="24"/>
          <w:szCs w:val="24"/>
        </w:rPr>
        <w:t>71</w:t>
      </w:r>
      <w:r w:rsidR="00F55F8F" w:rsidRPr="00150DB4">
        <w:rPr>
          <w:rFonts w:ascii="Times New Roman" w:hAnsi="Times New Roman" w:cs="Times New Roman"/>
          <w:sz w:val="24"/>
          <w:szCs w:val="24"/>
        </w:rPr>
        <w:t xml:space="preserve"> ученик. Из них: </w:t>
      </w:r>
      <w:r w:rsidR="005617C8" w:rsidRPr="00150DB4">
        <w:rPr>
          <w:rFonts w:ascii="Times New Roman" w:hAnsi="Times New Roman" w:cs="Times New Roman"/>
          <w:sz w:val="24"/>
          <w:szCs w:val="24"/>
        </w:rPr>
        <w:t>4</w:t>
      </w:r>
      <w:r w:rsidR="006E16D8" w:rsidRPr="00150DB4">
        <w:rPr>
          <w:rFonts w:ascii="Times New Roman" w:hAnsi="Times New Roman" w:cs="Times New Roman"/>
          <w:sz w:val="24"/>
          <w:szCs w:val="24"/>
        </w:rPr>
        <w:t xml:space="preserve"> </w:t>
      </w:r>
      <w:r w:rsidR="005617C8" w:rsidRPr="00150DB4">
        <w:rPr>
          <w:rFonts w:ascii="Times New Roman" w:hAnsi="Times New Roman" w:cs="Times New Roman"/>
          <w:sz w:val="24"/>
          <w:szCs w:val="24"/>
        </w:rPr>
        <w:t>отличника</w:t>
      </w:r>
      <w:r w:rsidR="006E16D8" w:rsidRPr="00150DB4">
        <w:rPr>
          <w:rFonts w:ascii="Times New Roman" w:hAnsi="Times New Roman" w:cs="Times New Roman"/>
          <w:sz w:val="24"/>
          <w:szCs w:val="24"/>
        </w:rPr>
        <w:t xml:space="preserve"> и </w:t>
      </w:r>
      <w:r w:rsidR="00BC417C" w:rsidRPr="00150DB4">
        <w:rPr>
          <w:rFonts w:ascii="Times New Roman" w:hAnsi="Times New Roman" w:cs="Times New Roman"/>
          <w:sz w:val="24"/>
          <w:szCs w:val="24"/>
        </w:rPr>
        <w:t>30</w:t>
      </w:r>
      <w:r w:rsidR="005617C8" w:rsidRPr="00150DB4">
        <w:rPr>
          <w:rFonts w:ascii="Times New Roman" w:hAnsi="Times New Roman" w:cs="Times New Roman"/>
          <w:sz w:val="24"/>
          <w:szCs w:val="24"/>
        </w:rPr>
        <w:t xml:space="preserve"> школьник</w:t>
      </w:r>
      <w:r w:rsidR="00BC417C" w:rsidRPr="00150DB4">
        <w:rPr>
          <w:rFonts w:ascii="Times New Roman" w:hAnsi="Times New Roman" w:cs="Times New Roman"/>
          <w:sz w:val="24"/>
          <w:szCs w:val="24"/>
        </w:rPr>
        <w:t>ов</w:t>
      </w:r>
      <w:r w:rsidR="00CD1D58" w:rsidRPr="00150DB4">
        <w:rPr>
          <w:rFonts w:ascii="Times New Roman" w:hAnsi="Times New Roman" w:cs="Times New Roman"/>
          <w:sz w:val="24"/>
          <w:szCs w:val="24"/>
        </w:rPr>
        <w:t xml:space="preserve">, которые обучаются на «4» и «5».  </w:t>
      </w:r>
      <w:r w:rsidR="006036EE" w:rsidRPr="00150DB4">
        <w:rPr>
          <w:rFonts w:ascii="Times New Roman" w:hAnsi="Times New Roman" w:cs="Times New Roman"/>
          <w:sz w:val="24"/>
          <w:szCs w:val="24"/>
        </w:rPr>
        <w:t xml:space="preserve"> </w:t>
      </w:r>
      <w:r w:rsidR="00E8704E" w:rsidRPr="00150DB4">
        <w:rPr>
          <w:rFonts w:ascii="Times New Roman" w:hAnsi="Times New Roman" w:cs="Times New Roman"/>
          <w:sz w:val="24"/>
          <w:szCs w:val="24"/>
        </w:rPr>
        <w:t>Качество знаний составило</w:t>
      </w:r>
      <w:r w:rsidR="00CD1D58" w:rsidRPr="00150DB4">
        <w:rPr>
          <w:rFonts w:ascii="Times New Roman" w:hAnsi="Times New Roman" w:cs="Times New Roman"/>
          <w:sz w:val="24"/>
          <w:szCs w:val="24"/>
        </w:rPr>
        <w:t xml:space="preserve"> 4</w:t>
      </w:r>
      <w:r w:rsidR="00BC417C" w:rsidRPr="00150DB4">
        <w:rPr>
          <w:rFonts w:ascii="Times New Roman" w:hAnsi="Times New Roman" w:cs="Times New Roman"/>
          <w:sz w:val="24"/>
          <w:szCs w:val="24"/>
        </w:rPr>
        <w:t>8</w:t>
      </w:r>
      <w:r w:rsidR="00CD1D58" w:rsidRPr="00150DB4">
        <w:rPr>
          <w:rFonts w:ascii="Times New Roman" w:hAnsi="Times New Roman" w:cs="Times New Roman"/>
          <w:sz w:val="24"/>
          <w:szCs w:val="24"/>
        </w:rPr>
        <w:t xml:space="preserve">% </w:t>
      </w:r>
      <w:r w:rsidR="00F55F8F" w:rsidRPr="00150DB4">
        <w:rPr>
          <w:rFonts w:ascii="Times New Roman" w:hAnsi="Times New Roman" w:cs="Times New Roman"/>
          <w:sz w:val="24"/>
          <w:szCs w:val="24"/>
        </w:rPr>
        <w:t>, что вы</w:t>
      </w:r>
      <w:r w:rsidR="00E8704E" w:rsidRPr="00150DB4">
        <w:rPr>
          <w:rFonts w:ascii="Times New Roman" w:hAnsi="Times New Roman" w:cs="Times New Roman"/>
          <w:sz w:val="24"/>
          <w:szCs w:val="24"/>
        </w:rPr>
        <w:t>ше прошлогодних результатов на</w:t>
      </w:r>
      <w:r w:rsidR="00CD1D58" w:rsidRPr="00150DB4">
        <w:rPr>
          <w:rFonts w:ascii="Times New Roman" w:hAnsi="Times New Roman" w:cs="Times New Roman"/>
          <w:sz w:val="24"/>
          <w:szCs w:val="24"/>
        </w:rPr>
        <w:t xml:space="preserve"> 5</w:t>
      </w:r>
      <w:r w:rsidR="00F55F8F" w:rsidRPr="00150DB4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150DB4" w:rsidRDefault="00150DB4" w:rsidP="00BC417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690" w:rsidRDefault="00F55F8F" w:rsidP="00BC417C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Сравнительный анализ успеваемости по школе</w:t>
      </w:r>
      <w:r w:rsidR="003B2643">
        <w:rPr>
          <w:rFonts w:ascii="Times New Roman" w:hAnsi="Times New Roman" w:cs="Times New Roman"/>
          <w:b/>
          <w:sz w:val="24"/>
          <w:szCs w:val="24"/>
        </w:rPr>
        <w:t xml:space="preserve"> за 5 лет</w:t>
      </w:r>
    </w:p>
    <w:tbl>
      <w:tblPr>
        <w:tblW w:w="9759" w:type="dxa"/>
        <w:tblInd w:w="-176" w:type="dxa"/>
        <w:tblLook w:val="04A0"/>
      </w:tblPr>
      <w:tblGrid>
        <w:gridCol w:w="1702"/>
        <w:gridCol w:w="1417"/>
        <w:gridCol w:w="1022"/>
        <w:gridCol w:w="1520"/>
        <w:gridCol w:w="2483"/>
        <w:gridCol w:w="1615"/>
      </w:tblGrid>
      <w:tr w:rsidR="00F55F8F" w:rsidRPr="00E8704E" w:rsidTr="00E8704E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F8F" w:rsidRPr="00E8704E" w:rsidRDefault="00F55F8F" w:rsidP="00AE48A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4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F8F" w:rsidRPr="00E8704E" w:rsidRDefault="00F55F8F" w:rsidP="00AE48A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4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F8F" w:rsidRPr="00E8704E" w:rsidRDefault="00F55F8F" w:rsidP="00AE48A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4E">
              <w:rPr>
                <w:rFonts w:ascii="Times New Roman" w:hAnsi="Times New Roman" w:cs="Times New Roman"/>
                <w:sz w:val="24"/>
                <w:szCs w:val="24"/>
              </w:rPr>
              <w:t>На «4» и «5»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F8F" w:rsidRPr="00E8704E" w:rsidRDefault="00F55F8F" w:rsidP="00AE48A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4E">
              <w:rPr>
                <w:rFonts w:ascii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F8F" w:rsidRPr="00E8704E" w:rsidRDefault="00F55F8F" w:rsidP="00AE48A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4E">
              <w:rPr>
                <w:rFonts w:ascii="Times New Roman" w:hAnsi="Times New Roman" w:cs="Times New Roman"/>
                <w:sz w:val="24"/>
                <w:szCs w:val="24"/>
              </w:rPr>
              <w:t>Общая успеваемость %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F8F" w:rsidRPr="00E8704E" w:rsidRDefault="00F55F8F" w:rsidP="00AE48A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4E">
              <w:rPr>
                <w:rFonts w:ascii="Times New Roman" w:hAnsi="Times New Roman" w:cs="Times New Roman"/>
                <w:sz w:val="24"/>
                <w:szCs w:val="24"/>
              </w:rPr>
              <w:t>Качественная успеваемость %</w:t>
            </w:r>
          </w:p>
        </w:tc>
      </w:tr>
      <w:tr w:rsidR="003B2643" w:rsidRPr="00E8704E" w:rsidTr="00E8704E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643" w:rsidRPr="00E8704E" w:rsidRDefault="003B2643" w:rsidP="003B26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9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1-2012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643" w:rsidRPr="00E8704E" w:rsidRDefault="003B2643" w:rsidP="003B26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643" w:rsidRPr="00E8704E" w:rsidRDefault="003B2643" w:rsidP="003B26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643" w:rsidRPr="00E8704E" w:rsidRDefault="003B2643" w:rsidP="003B26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643" w:rsidRPr="00E8704E" w:rsidRDefault="003B2643" w:rsidP="003B26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643" w:rsidRPr="00E8704E" w:rsidRDefault="003B2643" w:rsidP="003B26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F55F8F" w:rsidRPr="00E8704E" w:rsidTr="00E8704E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F8F" w:rsidRPr="00A65690" w:rsidRDefault="00F55F8F" w:rsidP="003B26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90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F8F" w:rsidRPr="00A65690" w:rsidRDefault="00F55F8F" w:rsidP="003B26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90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F8F" w:rsidRPr="00A65690" w:rsidRDefault="00F55F8F" w:rsidP="003B26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9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F8F" w:rsidRPr="00A65690" w:rsidRDefault="00F55F8F" w:rsidP="003B26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F8F" w:rsidRPr="00A65690" w:rsidRDefault="00F55F8F" w:rsidP="003B26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F8F" w:rsidRPr="00A65690" w:rsidRDefault="00F55F8F" w:rsidP="003B26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9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65690" w:rsidRPr="00E8704E" w:rsidTr="00E8704E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690" w:rsidRPr="00A65690" w:rsidRDefault="006E16D8" w:rsidP="003B26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</w:t>
            </w:r>
            <w:r w:rsidR="00A65690" w:rsidRPr="00A65690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690" w:rsidRPr="00A65690" w:rsidRDefault="00A65690" w:rsidP="003B26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90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690" w:rsidRPr="00A65690" w:rsidRDefault="00A65690" w:rsidP="003B26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9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690" w:rsidRPr="00A65690" w:rsidRDefault="00A65690" w:rsidP="003B26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690" w:rsidRPr="00A65690" w:rsidRDefault="00A65690" w:rsidP="003B26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6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690" w:rsidRPr="00A65690" w:rsidRDefault="00B82965" w:rsidP="003B26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6E16D8" w:rsidRPr="00E8704E" w:rsidTr="00E8704E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6D8" w:rsidRPr="00A65690" w:rsidRDefault="006E16D8" w:rsidP="003B26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6D8" w:rsidRPr="00A65690" w:rsidRDefault="006E16D8" w:rsidP="003B26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6D8" w:rsidRPr="00A65690" w:rsidRDefault="00B82965" w:rsidP="003B26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6D8" w:rsidRPr="00A65690" w:rsidRDefault="00B82965" w:rsidP="003B26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6D8" w:rsidRPr="00A65690" w:rsidRDefault="00B82965" w:rsidP="003B26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16D8" w:rsidRPr="00A65690" w:rsidRDefault="00B82965" w:rsidP="003B26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CD1D58" w:rsidRPr="00E8704E" w:rsidTr="00E8704E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D58" w:rsidRPr="00BC417C" w:rsidRDefault="005617C8" w:rsidP="003B26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7C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D58" w:rsidRPr="00BC417C" w:rsidRDefault="005617C8" w:rsidP="003B26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7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B2643" w:rsidRPr="00BC41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D58" w:rsidRPr="00BC417C" w:rsidRDefault="003B2643" w:rsidP="003B26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7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D58" w:rsidRPr="00BC417C" w:rsidRDefault="003B2643" w:rsidP="003B26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D58" w:rsidRPr="00BC417C" w:rsidRDefault="003B2643" w:rsidP="003B26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7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D58" w:rsidRPr="00BC417C" w:rsidRDefault="003B2643" w:rsidP="003B264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7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C417C" w:rsidRPr="00E8704E" w:rsidTr="00E8704E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17C" w:rsidRPr="003B2643" w:rsidRDefault="00BC417C" w:rsidP="003B264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17C" w:rsidRPr="003B2643" w:rsidRDefault="00BC417C" w:rsidP="003B264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247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17C" w:rsidRPr="003B2643" w:rsidRDefault="00BC417C" w:rsidP="003B264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17C" w:rsidRPr="003B2643" w:rsidRDefault="00BC417C" w:rsidP="003B264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17C" w:rsidRPr="003B2643" w:rsidRDefault="00BC417C" w:rsidP="003B264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17C" w:rsidRPr="003B2643" w:rsidRDefault="00BC417C" w:rsidP="003B264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E8704E" w:rsidRPr="00E8704E" w:rsidTr="00E8704E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04E" w:rsidRPr="00E8704E" w:rsidRDefault="00E8704E" w:rsidP="00AE48A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04E" w:rsidRPr="00E8704E" w:rsidRDefault="00E8704E" w:rsidP="00AE48A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04E" w:rsidRPr="00E8704E" w:rsidRDefault="00E8704E" w:rsidP="00AE48A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04E" w:rsidRPr="00E8704E" w:rsidRDefault="00E8704E" w:rsidP="00AE48A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04E" w:rsidRPr="00E8704E" w:rsidRDefault="00E8704E" w:rsidP="00AE48A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04E" w:rsidRPr="00E8704E" w:rsidRDefault="00E8704E" w:rsidP="00AE48AE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F8F" w:rsidRDefault="00150DB4" w:rsidP="00AE48AE">
      <w:pPr>
        <w:pStyle w:val="a7"/>
        <w:jc w:val="both"/>
        <w:rPr>
          <w:rFonts w:ascii="Times New Roman" w:hAnsi="Times New Roman" w:cs="Times New Roman"/>
          <w:b/>
        </w:rPr>
      </w:pPr>
      <w:r>
        <w:rPr>
          <w:noProof/>
        </w:rPr>
        <w:lastRenderedPageBreak/>
        <w:drawing>
          <wp:inline distT="0" distB="0" distL="0" distR="0">
            <wp:extent cx="5343525" cy="1390650"/>
            <wp:effectExtent l="0" t="0" r="9525" b="19050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50DB4" w:rsidRDefault="00150DB4" w:rsidP="00150DB4">
      <w:pPr>
        <w:pStyle w:val="a7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150DB4" w:rsidRPr="003B2643" w:rsidRDefault="00150DB4" w:rsidP="000350CC">
      <w:pPr>
        <w:pStyle w:val="a7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3B2643">
        <w:rPr>
          <w:rFonts w:ascii="Times New Roman" w:eastAsia="Times New Roman" w:hAnsi="Times New Roman" w:cs="Times New Roman"/>
          <w:b/>
          <w:u w:val="single"/>
        </w:rPr>
        <w:t>Анализ  итогов промежуточной аттестации во 2-8, 10-х классах</w:t>
      </w:r>
    </w:p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150DB4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проводилась в соответствии с Законом РФ  от 29.12.12 № 273 ФЗ «Об образовании в РФ»,   Уставом школы,  Положением о порядке осуществления текущего контроля успеваемости и промежуточной аттестации учащихся, установление их форм, периодичности и порядка проведения,  на основании информационного письма Департамента образования и науки Тюменской области № 2295 от 07.04.2017 г. « О порядке окончания 2016-2017 учебного года в образовательных учреждениях»,  приказом</w:t>
      </w:r>
      <w:proofErr w:type="gramEnd"/>
      <w:r w:rsidRPr="00150DB4">
        <w:rPr>
          <w:rFonts w:ascii="Times New Roman" w:eastAsia="Times New Roman" w:hAnsi="Times New Roman" w:cs="Times New Roman"/>
          <w:sz w:val="24"/>
          <w:szCs w:val="24"/>
        </w:rPr>
        <w:t xml:space="preserve"> директора школы № 89 от 11.05.2017г.</w:t>
      </w:r>
    </w:p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>Цели аттестации:</w:t>
      </w:r>
      <w:r w:rsidRPr="00150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>а)  установление фактического уровня теоретических знаний обучающихся по предметам обязательного компонента учебного плана,  практических умений и навыков;</w:t>
      </w:r>
    </w:p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 xml:space="preserve">б) соотнесение этого уровня с требованиями образовательного государственного стандарта; </w:t>
      </w:r>
    </w:p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>в) контроль над выполнением учебных программ и календарно-тематического плана изучения учебных предметов.</w:t>
      </w:r>
    </w:p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 xml:space="preserve">  Аттестационный период проходил с  10  по 30 мая 2017 г.  Учащиеся 1-3 классов выполняли комплексные диагностические работы, в соответствии с требованиями  </w:t>
      </w:r>
      <w:r w:rsidRPr="00150DB4">
        <w:rPr>
          <w:rFonts w:ascii="Times New Roman" w:eastAsia="Lucida Sans Unicode" w:hAnsi="Times New Roman" w:cs="Times New Roman"/>
          <w:sz w:val="24"/>
          <w:szCs w:val="24"/>
          <w:lang w:bidi="hi-IN"/>
        </w:rPr>
        <w:t xml:space="preserve">ФГОС НОО,  также </w:t>
      </w:r>
      <w:r w:rsidRPr="00150DB4">
        <w:rPr>
          <w:rFonts w:ascii="Times New Roman" w:eastAsia="Times New Roman" w:hAnsi="Times New Roman" w:cs="Times New Roman"/>
          <w:sz w:val="24"/>
          <w:szCs w:val="24"/>
        </w:rPr>
        <w:t>обучающиеся 2-8,10-х классов проходили  промежуточную аттестацию по всем предметам учебного плана.</w:t>
      </w:r>
    </w:p>
    <w:p w:rsidR="00150DB4" w:rsidRPr="00150DB4" w:rsidRDefault="00394D69" w:rsidP="00394D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Анализ контрольных работ на промежуточной аттестации</w:t>
      </w:r>
    </w:p>
    <w:p w:rsidR="00150DB4" w:rsidRPr="00150DB4" w:rsidRDefault="00150DB4" w:rsidP="00035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>2-4 классы</w:t>
      </w:r>
    </w:p>
    <w:p w:rsidR="00150DB4" w:rsidRPr="00150DB4" w:rsidRDefault="00150DB4" w:rsidP="00035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>МАТЕМАТИКА И ИНФОРМАТИКА</w:t>
      </w:r>
    </w:p>
    <w:tbl>
      <w:tblPr>
        <w:tblW w:w="107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1"/>
        <w:gridCol w:w="1010"/>
        <w:gridCol w:w="1521"/>
        <w:gridCol w:w="857"/>
        <w:gridCol w:w="885"/>
        <w:gridCol w:w="858"/>
        <w:gridCol w:w="858"/>
        <w:gridCol w:w="909"/>
        <w:gridCol w:w="888"/>
        <w:gridCol w:w="1973"/>
      </w:tblGrid>
      <w:tr w:rsidR="00150DB4" w:rsidRPr="00150DB4" w:rsidTr="00150DB4">
        <w:tc>
          <w:tcPr>
            <w:tcW w:w="981" w:type="dxa"/>
            <w:vMerge w:val="restart"/>
          </w:tcPr>
          <w:p w:rsidR="00150DB4" w:rsidRPr="00150DB4" w:rsidRDefault="00150DB4" w:rsidP="0015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50DB4">
              <w:rPr>
                <w:rFonts w:ascii="Times New Roman" w:eastAsia="Times New Roman" w:hAnsi="Times New Roman" w:cs="Times New Roman"/>
              </w:rPr>
              <w:t>Класс</w:t>
            </w:r>
          </w:p>
          <w:p w:rsidR="00150DB4" w:rsidRPr="00150DB4" w:rsidRDefault="00150DB4" w:rsidP="0015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0DB4" w:rsidRPr="00150DB4" w:rsidRDefault="00150DB4" w:rsidP="0015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0DB4" w:rsidRPr="00150DB4" w:rsidRDefault="00150DB4" w:rsidP="0015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0DB4" w:rsidRPr="00150DB4" w:rsidRDefault="00150DB4" w:rsidP="0015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150DB4" w:rsidRPr="00150DB4" w:rsidRDefault="00150DB4" w:rsidP="0015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89" w:type="dxa"/>
            <w:gridSpan w:val="6"/>
          </w:tcPr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0DB4">
              <w:rPr>
                <w:rFonts w:ascii="Times New Roman" w:eastAsia="Times New Roman" w:hAnsi="Times New Roman" w:cs="Times New Roman"/>
              </w:rPr>
              <w:t>Число учащихся</w:t>
            </w:r>
          </w:p>
        </w:tc>
        <w:tc>
          <w:tcPr>
            <w:tcW w:w="909" w:type="dxa"/>
            <w:vMerge w:val="restart"/>
            <w:textDirection w:val="btLr"/>
          </w:tcPr>
          <w:p w:rsidR="00150DB4" w:rsidRPr="00150DB4" w:rsidRDefault="00150DB4" w:rsidP="00150D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50DB4">
              <w:rPr>
                <w:rFonts w:ascii="Times New Roman" w:eastAsia="Times New Roman" w:hAnsi="Times New Roman" w:cs="Times New Roman"/>
              </w:rPr>
              <w:t xml:space="preserve">% выполнения </w:t>
            </w:r>
          </w:p>
        </w:tc>
        <w:tc>
          <w:tcPr>
            <w:tcW w:w="888" w:type="dxa"/>
            <w:vMerge w:val="restart"/>
            <w:textDirection w:val="btLr"/>
          </w:tcPr>
          <w:p w:rsidR="00150DB4" w:rsidRPr="00150DB4" w:rsidRDefault="00150DB4" w:rsidP="00150D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50DB4">
              <w:rPr>
                <w:rFonts w:ascii="Times New Roman" w:eastAsia="Times New Roman" w:hAnsi="Times New Roman" w:cs="Times New Roman"/>
              </w:rPr>
              <w:t>% качества</w:t>
            </w:r>
          </w:p>
          <w:p w:rsidR="00150DB4" w:rsidRPr="00150DB4" w:rsidRDefault="00150DB4" w:rsidP="00150D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73" w:type="dxa"/>
            <w:vMerge w:val="restart"/>
            <w:textDirection w:val="btLr"/>
          </w:tcPr>
          <w:p w:rsidR="00150DB4" w:rsidRPr="00150DB4" w:rsidRDefault="00150DB4" w:rsidP="00150D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150DB4">
              <w:rPr>
                <w:rFonts w:ascii="Times New Roman" w:eastAsia="Times New Roman" w:hAnsi="Times New Roman" w:cs="Times New Roman"/>
              </w:rPr>
              <w:t xml:space="preserve">Учитель </w:t>
            </w:r>
          </w:p>
        </w:tc>
      </w:tr>
      <w:tr w:rsidR="00150DB4" w:rsidRPr="00150DB4" w:rsidTr="00150DB4">
        <w:tc>
          <w:tcPr>
            <w:tcW w:w="981" w:type="dxa"/>
            <w:vMerge/>
          </w:tcPr>
          <w:p w:rsidR="00150DB4" w:rsidRPr="00150DB4" w:rsidRDefault="00150DB4" w:rsidP="0015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  <w:vMerge w:val="restart"/>
          </w:tcPr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0DB4">
              <w:rPr>
                <w:rFonts w:ascii="Times New Roman" w:eastAsia="Times New Roman" w:hAnsi="Times New Roman" w:cs="Times New Roman"/>
              </w:rPr>
              <w:t>По списку</w:t>
            </w:r>
          </w:p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1" w:type="dxa"/>
            <w:vMerge w:val="restart"/>
          </w:tcPr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0DB4">
              <w:rPr>
                <w:rFonts w:ascii="Times New Roman" w:eastAsia="Times New Roman" w:hAnsi="Times New Roman" w:cs="Times New Roman"/>
              </w:rPr>
              <w:t>Выполняли работу (сдавали экзамен)</w:t>
            </w:r>
          </w:p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58" w:type="dxa"/>
            <w:gridSpan w:val="4"/>
          </w:tcPr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0DB4">
              <w:rPr>
                <w:rFonts w:ascii="Times New Roman" w:eastAsia="Times New Roman" w:hAnsi="Times New Roman" w:cs="Times New Roman"/>
              </w:rPr>
              <w:t>Получили отметку</w:t>
            </w:r>
          </w:p>
        </w:tc>
        <w:tc>
          <w:tcPr>
            <w:tcW w:w="909" w:type="dxa"/>
            <w:vMerge/>
          </w:tcPr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" w:type="dxa"/>
            <w:vMerge/>
          </w:tcPr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50DB4" w:rsidRPr="00150DB4" w:rsidTr="00150DB4">
        <w:trPr>
          <w:trHeight w:val="561"/>
        </w:trPr>
        <w:tc>
          <w:tcPr>
            <w:tcW w:w="981" w:type="dxa"/>
            <w:vMerge/>
          </w:tcPr>
          <w:p w:rsidR="00150DB4" w:rsidRPr="00150DB4" w:rsidRDefault="00150DB4" w:rsidP="0015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0" w:type="dxa"/>
            <w:vMerge/>
          </w:tcPr>
          <w:p w:rsidR="00150DB4" w:rsidRPr="00150DB4" w:rsidRDefault="00150DB4" w:rsidP="0015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1" w:type="dxa"/>
            <w:vMerge/>
          </w:tcPr>
          <w:p w:rsidR="00150DB4" w:rsidRPr="00150DB4" w:rsidRDefault="00150DB4" w:rsidP="0015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7" w:type="dxa"/>
          </w:tcPr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0DB4">
              <w:rPr>
                <w:rFonts w:ascii="Times New Roman" w:eastAsia="Times New Roman" w:hAnsi="Times New Roman" w:cs="Times New Roman"/>
              </w:rPr>
              <w:t>5</w:t>
            </w:r>
          </w:p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85" w:type="dxa"/>
          </w:tcPr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0DB4">
              <w:rPr>
                <w:rFonts w:ascii="Times New Roman" w:eastAsia="Times New Roman" w:hAnsi="Times New Roman" w:cs="Times New Roman"/>
              </w:rPr>
              <w:t>4</w:t>
            </w:r>
          </w:p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8" w:type="dxa"/>
          </w:tcPr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0DB4">
              <w:rPr>
                <w:rFonts w:ascii="Times New Roman" w:eastAsia="Times New Roman" w:hAnsi="Times New Roman" w:cs="Times New Roman"/>
              </w:rPr>
              <w:t>3</w:t>
            </w:r>
          </w:p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8" w:type="dxa"/>
          </w:tcPr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0DB4">
              <w:rPr>
                <w:rFonts w:ascii="Times New Roman" w:eastAsia="Times New Roman" w:hAnsi="Times New Roman" w:cs="Times New Roman"/>
              </w:rPr>
              <w:t>2</w:t>
            </w:r>
          </w:p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9" w:type="dxa"/>
            <w:vMerge/>
          </w:tcPr>
          <w:p w:rsidR="00150DB4" w:rsidRPr="00150DB4" w:rsidRDefault="00150DB4" w:rsidP="0015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8" w:type="dxa"/>
            <w:vMerge/>
          </w:tcPr>
          <w:p w:rsidR="00150DB4" w:rsidRPr="00150DB4" w:rsidRDefault="00150DB4" w:rsidP="0015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73" w:type="dxa"/>
            <w:vMerge/>
          </w:tcPr>
          <w:p w:rsidR="00150DB4" w:rsidRPr="00150DB4" w:rsidRDefault="00150DB4" w:rsidP="00150D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50DB4" w:rsidRPr="00150DB4" w:rsidTr="00150DB4">
        <w:trPr>
          <w:trHeight w:val="561"/>
        </w:trPr>
        <w:tc>
          <w:tcPr>
            <w:tcW w:w="981" w:type="dxa"/>
          </w:tcPr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0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10" w:type="dxa"/>
          </w:tcPr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0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</w:tcPr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0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7" w:type="dxa"/>
          </w:tcPr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0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85" w:type="dxa"/>
          </w:tcPr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0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0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0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09" w:type="dxa"/>
          </w:tcPr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0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88" w:type="dxa"/>
          </w:tcPr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0D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973" w:type="dxa"/>
          </w:tcPr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0D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Васенева</w:t>
            </w:r>
            <w:proofErr w:type="spellEnd"/>
            <w:r w:rsidRPr="00150D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Л.А.</w:t>
            </w:r>
          </w:p>
        </w:tc>
      </w:tr>
      <w:tr w:rsidR="00150DB4" w:rsidRPr="00150DB4" w:rsidTr="00150DB4">
        <w:trPr>
          <w:trHeight w:val="561"/>
        </w:trPr>
        <w:tc>
          <w:tcPr>
            <w:tcW w:w="981" w:type="dxa"/>
            <w:vAlign w:val="center"/>
          </w:tcPr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0D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10" w:type="dxa"/>
            <w:vAlign w:val="center"/>
          </w:tcPr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0D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521" w:type="dxa"/>
            <w:vAlign w:val="center"/>
          </w:tcPr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0D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57" w:type="dxa"/>
          </w:tcPr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0D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85" w:type="dxa"/>
          </w:tcPr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0D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8" w:type="dxa"/>
          </w:tcPr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0D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8" w:type="dxa"/>
          </w:tcPr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0D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9" w:type="dxa"/>
            <w:vAlign w:val="center"/>
          </w:tcPr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0D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88" w:type="dxa"/>
            <w:vAlign w:val="center"/>
          </w:tcPr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50D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973" w:type="dxa"/>
          </w:tcPr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50D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Кофтун</w:t>
            </w:r>
            <w:proofErr w:type="spellEnd"/>
            <w:r w:rsidRPr="00150D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Д.В.</w:t>
            </w:r>
          </w:p>
        </w:tc>
      </w:tr>
      <w:tr w:rsidR="00150DB4" w:rsidRPr="00150DB4" w:rsidTr="00150DB4">
        <w:trPr>
          <w:trHeight w:val="561"/>
        </w:trPr>
        <w:tc>
          <w:tcPr>
            <w:tcW w:w="981" w:type="dxa"/>
          </w:tcPr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0DB4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10" w:type="dxa"/>
          </w:tcPr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0DB4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1521" w:type="dxa"/>
          </w:tcPr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0DB4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857" w:type="dxa"/>
          </w:tcPr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0DB4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85" w:type="dxa"/>
          </w:tcPr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0DB4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858" w:type="dxa"/>
          </w:tcPr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0DB4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858" w:type="dxa"/>
          </w:tcPr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0DB4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909" w:type="dxa"/>
          </w:tcPr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0DB4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888" w:type="dxa"/>
          </w:tcPr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50DB4">
              <w:rPr>
                <w:rFonts w:ascii="Times New Roman" w:eastAsia="Times New Roman" w:hAnsi="Times New Roman" w:cs="Times New Roman"/>
                <w:b/>
              </w:rPr>
              <w:t>87</w:t>
            </w:r>
          </w:p>
        </w:tc>
        <w:tc>
          <w:tcPr>
            <w:tcW w:w="1973" w:type="dxa"/>
          </w:tcPr>
          <w:p w:rsidR="00150DB4" w:rsidRPr="00150DB4" w:rsidRDefault="00150DB4" w:rsidP="00150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150D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Галышева</w:t>
            </w:r>
            <w:proofErr w:type="spellEnd"/>
            <w:r w:rsidRPr="00150DB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М.И.</w:t>
            </w:r>
          </w:p>
        </w:tc>
      </w:tr>
    </w:tbl>
    <w:p w:rsidR="00150DB4" w:rsidRPr="00150DB4" w:rsidRDefault="00150DB4" w:rsidP="000350CC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50D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Задания, вызвавшие затруднение: </w:t>
      </w:r>
    </w:p>
    <w:p w:rsidR="00150DB4" w:rsidRPr="00150DB4" w:rsidRDefault="00150DB4" w:rsidP="000350CC">
      <w:pPr>
        <w:spacing w:after="0"/>
        <w:ind w:firstLine="709"/>
        <w:rPr>
          <w:rFonts w:ascii="Times New Roman" w:eastAsia="Times New Roman" w:hAnsi="Times New Roman" w:cs="Times New Roman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>Составление числовых выражений, чертеж окружности и нахождение радиуса, нахождение периметра квадрата, допустили ошибки при решении задач.</w:t>
      </w:r>
      <w:r w:rsidRPr="00150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Умножение и деление на круглые десятки. Нахождение значения выражения.</w:t>
      </w:r>
      <w:r w:rsidRPr="00150DB4">
        <w:rPr>
          <w:rFonts w:ascii="Times New Roman" w:eastAsia="Times New Roman" w:hAnsi="Times New Roman" w:cs="Times New Roman"/>
        </w:rPr>
        <w:t xml:space="preserve"> Допущены ошибки в вычислении. </w:t>
      </w:r>
    </w:p>
    <w:p w:rsidR="00150DB4" w:rsidRPr="00150DB4" w:rsidRDefault="00150DB4" w:rsidP="000350CC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Задания, с которыми справились хорошо:</w:t>
      </w:r>
    </w:p>
    <w:p w:rsidR="00150DB4" w:rsidRPr="00150DB4" w:rsidRDefault="00150DB4" w:rsidP="000350C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>Нахождение значения выражения, решение числовых выражений с помощью таблицы умножения.</w:t>
      </w:r>
      <w:r w:rsidRPr="00150DB4">
        <w:rPr>
          <w:rFonts w:ascii="Times New Roman" w:eastAsia="Calibri" w:hAnsi="Times New Roman" w:cs="Times New Roman"/>
          <w:sz w:val="24"/>
          <w:szCs w:val="24"/>
        </w:rPr>
        <w:t xml:space="preserve"> Нахождение значения выражения.</w:t>
      </w:r>
    </w:p>
    <w:p w:rsidR="00150DB4" w:rsidRPr="00150DB4" w:rsidRDefault="00150DB4" w:rsidP="000350CC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50D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Меры по устранению пробелов:</w:t>
      </w:r>
    </w:p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 xml:space="preserve">1)Индивидуальные занятия </w:t>
      </w:r>
      <w:r w:rsidRPr="00150DB4">
        <w:rPr>
          <w:rFonts w:ascii="Times New Roman" w:eastAsia="Calibri" w:hAnsi="Times New Roman" w:cs="Times New Roman"/>
          <w:sz w:val="24"/>
          <w:szCs w:val="24"/>
          <w:lang w:eastAsia="en-US"/>
        </w:rPr>
        <w:t>со слабоуспевающими учащимися.</w:t>
      </w:r>
    </w:p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>2) Включать задания, вызвавшие затруднения, в классные и домашние работы.</w:t>
      </w:r>
    </w:p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>3)Применять дифференцированные задания.</w:t>
      </w:r>
    </w:p>
    <w:p w:rsidR="00150DB4" w:rsidRDefault="00150DB4" w:rsidP="00150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DB4" w:rsidRPr="00150DB4" w:rsidRDefault="00150DB4" w:rsidP="00035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>РУССКИЙ ЯЗЫК</w:t>
      </w:r>
    </w:p>
    <w:tbl>
      <w:tblPr>
        <w:tblStyle w:val="45"/>
        <w:tblW w:w="10881" w:type="dxa"/>
        <w:tblInd w:w="-711" w:type="dxa"/>
        <w:tblLook w:val="04A0"/>
      </w:tblPr>
      <w:tblGrid>
        <w:gridCol w:w="897"/>
        <w:gridCol w:w="1199"/>
        <w:gridCol w:w="1406"/>
        <w:gridCol w:w="914"/>
        <w:gridCol w:w="986"/>
        <w:gridCol w:w="843"/>
        <w:gridCol w:w="914"/>
        <w:gridCol w:w="1005"/>
        <w:gridCol w:w="887"/>
        <w:gridCol w:w="1830"/>
      </w:tblGrid>
      <w:tr w:rsidR="00150DB4" w:rsidRPr="00150DB4" w:rsidTr="00150DB4"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Число учащихся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 xml:space="preserve">% качества  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</w:rPr>
              <w:t>Учитель</w:t>
            </w:r>
          </w:p>
        </w:tc>
      </w:tr>
      <w:tr w:rsidR="00150DB4" w:rsidRPr="00150DB4" w:rsidTr="00150DB4"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По списку</w:t>
            </w: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Выполняли работу</w:t>
            </w: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B4" w:rsidRPr="00150DB4" w:rsidTr="00150DB4"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Васенева</w:t>
            </w:r>
            <w:proofErr w:type="spellEnd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 Л.А.</w:t>
            </w: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Кофтун</w:t>
            </w:r>
            <w:proofErr w:type="spellEnd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 Д.В.</w:t>
            </w: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</w:rPr>
            </w:pPr>
            <w:r w:rsidRPr="00150DB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</w:rPr>
            </w:pPr>
            <w:r w:rsidRPr="00150DB4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</w:rPr>
            </w:pPr>
            <w:r w:rsidRPr="00150DB4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</w:rPr>
            </w:pPr>
            <w:r w:rsidRPr="00150DB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</w:rPr>
            </w:pPr>
            <w:r w:rsidRPr="00150DB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</w:rPr>
            </w:pPr>
            <w:r w:rsidRPr="00150DB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</w:rPr>
            </w:pPr>
            <w:r w:rsidRPr="00150DB4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</w:rPr>
            </w:pPr>
            <w:r w:rsidRPr="00150DB4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</w:rPr>
            </w:pPr>
            <w:r w:rsidRPr="00150DB4">
              <w:rPr>
                <w:rFonts w:ascii="Times New Roman" w:hAnsi="Times New Roman"/>
                <w:b/>
              </w:rPr>
              <w:t>80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Галышева</w:t>
            </w:r>
            <w:proofErr w:type="spellEnd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 М.И.</w:t>
            </w:r>
          </w:p>
        </w:tc>
      </w:tr>
    </w:tbl>
    <w:p w:rsidR="00150DB4" w:rsidRPr="00150DB4" w:rsidRDefault="00150DB4" w:rsidP="000350CC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Задания, вызвавшие затруднение. </w:t>
      </w:r>
    </w:p>
    <w:p w:rsidR="00150DB4" w:rsidRPr="00150DB4" w:rsidRDefault="00150DB4" w:rsidP="000350CC">
      <w:pPr>
        <w:spacing w:after="0"/>
        <w:ind w:firstLine="709"/>
        <w:rPr>
          <w:rFonts w:ascii="Times New Roman" w:eastAsia="Times New Roman" w:hAnsi="Times New Roman" w:cs="Times New Roman"/>
        </w:rPr>
      </w:pPr>
      <w:r w:rsidRPr="00150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Правописание непроизносимой согласной в конце слов, правописание безударной гласной в </w:t>
      </w:r>
      <w:proofErr w:type="gramStart"/>
      <w:r w:rsidRPr="00150DB4">
        <w:rPr>
          <w:rFonts w:ascii="Times New Roman" w:eastAsia="Calibri" w:hAnsi="Times New Roman" w:cs="Times New Roman"/>
          <w:sz w:val="24"/>
          <w:szCs w:val="24"/>
          <w:lang w:eastAsia="en-US"/>
        </w:rPr>
        <w:t>корне слова</w:t>
      </w:r>
      <w:proofErr w:type="gramEnd"/>
      <w:r w:rsidRPr="00150DB4">
        <w:rPr>
          <w:rFonts w:ascii="Times New Roman" w:eastAsia="Calibri" w:hAnsi="Times New Roman" w:cs="Times New Roman"/>
          <w:sz w:val="24"/>
          <w:szCs w:val="24"/>
          <w:lang w:eastAsia="en-US"/>
        </w:rPr>
        <w:t>; написание заглавной буквы в собственных именах и правописание мягкого знака в конце слова.</w:t>
      </w:r>
      <w:r w:rsidRPr="00150DB4">
        <w:rPr>
          <w:rFonts w:ascii="Times New Roman" w:eastAsia="Times New Roman" w:hAnsi="Times New Roman" w:cs="Times New Roman"/>
        </w:rPr>
        <w:t xml:space="preserve"> Разбор предложения по членам.</w:t>
      </w:r>
    </w:p>
    <w:p w:rsidR="00150DB4" w:rsidRPr="00150DB4" w:rsidRDefault="00150DB4" w:rsidP="000350CC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>Задания, с которыми справились хорошо.</w:t>
      </w:r>
    </w:p>
    <w:p w:rsidR="00150DB4" w:rsidRPr="00150DB4" w:rsidRDefault="00150DB4" w:rsidP="000350C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 xml:space="preserve">Правописание приставок и предлогов, удвоенной согласной в </w:t>
      </w:r>
      <w:proofErr w:type="gramStart"/>
      <w:r w:rsidRPr="00150DB4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150DB4">
        <w:rPr>
          <w:rFonts w:ascii="Times New Roman" w:eastAsia="Times New Roman" w:hAnsi="Times New Roman" w:cs="Times New Roman"/>
          <w:sz w:val="24"/>
          <w:szCs w:val="24"/>
        </w:rPr>
        <w:t xml:space="preserve">. Правописание приставок и предлогов, удвоенной согласной в </w:t>
      </w:r>
      <w:proofErr w:type="gramStart"/>
      <w:r w:rsidRPr="00150DB4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150D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50DB4" w:rsidRPr="00150DB4" w:rsidRDefault="00150DB4" w:rsidP="000350CC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 xml:space="preserve">Меры по устранению пробелов: </w:t>
      </w:r>
    </w:p>
    <w:p w:rsidR="00150DB4" w:rsidRPr="00150DB4" w:rsidRDefault="00150DB4" w:rsidP="000350C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>1)Индивидуальные занятия со слабоуспевающими учащимися.</w:t>
      </w:r>
    </w:p>
    <w:p w:rsidR="00150DB4" w:rsidRPr="00150DB4" w:rsidRDefault="00150DB4" w:rsidP="000350C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>2)Включать задания, вызвавшие затруднения, в классные и домашние работы (дифференциация заданий).</w:t>
      </w:r>
    </w:p>
    <w:p w:rsidR="00150DB4" w:rsidRPr="00150DB4" w:rsidRDefault="00150DB4" w:rsidP="00150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DB4" w:rsidRPr="00150DB4" w:rsidRDefault="00150DB4" w:rsidP="00035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>ЛИТЕРАТУРНОЕ ЧТЕНИЕ</w:t>
      </w:r>
    </w:p>
    <w:tbl>
      <w:tblPr>
        <w:tblStyle w:val="45"/>
        <w:tblW w:w="11023" w:type="dxa"/>
        <w:tblInd w:w="-1026" w:type="dxa"/>
        <w:tblLook w:val="04A0"/>
      </w:tblPr>
      <w:tblGrid>
        <w:gridCol w:w="898"/>
        <w:gridCol w:w="1208"/>
        <w:gridCol w:w="1407"/>
        <w:gridCol w:w="925"/>
        <w:gridCol w:w="999"/>
        <w:gridCol w:w="852"/>
        <w:gridCol w:w="925"/>
        <w:gridCol w:w="937"/>
        <w:gridCol w:w="900"/>
        <w:gridCol w:w="1972"/>
      </w:tblGrid>
      <w:tr w:rsidR="00150DB4" w:rsidRPr="00150DB4" w:rsidTr="00150DB4"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Число учащихся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</w:tr>
      <w:tr w:rsidR="00150DB4" w:rsidRPr="00150DB4" w:rsidTr="00150DB4"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По списку</w:t>
            </w: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Выполняли работу</w:t>
            </w: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B4" w:rsidRPr="00150DB4" w:rsidTr="00150DB4"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B4" w:rsidRPr="00150DB4" w:rsidTr="00150DB4">
        <w:trPr>
          <w:trHeight w:val="680"/>
        </w:trPr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B4" w:rsidRPr="00150DB4" w:rsidTr="00150DB4">
        <w:trPr>
          <w:trHeight w:val="68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Васенева</w:t>
            </w:r>
            <w:proofErr w:type="spellEnd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 Л.А.</w:t>
            </w:r>
          </w:p>
        </w:tc>
      </w:tr>
      <w:tr w:rsidR="00150DB4" w:rsidRPr="00150DB4" w:rsidTr="00150DB4">
        <w:trPr>
          <w:trHeight w:val="68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Кофтун</w:t>
            </w:r>
            <w:proofErr w:type="spellEnd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 Д.В.</w:t>
            </w:r>
          </w:p>
        </w:tc>
      </w:tr>
      <w:tr w:rsidR="00150DB4" w:rsidRPr="00150DB4" w:rsidTr="00150DB4">
        <w:trPr>
          <w:trHeight w:val="68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Галышева</w:t>
            </w:r>
            <w:proofErr w:type="spellEnd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 М.И.</w:t>
            </w:r>
          </w:p>
        </w:tc>
      </w:tr>
    </w:tbl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Задания, вызвавшие затруднение.</w:t>
      </w:r>
    </w:p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 xml:space="preserve">Определить основную мысль текста, разделить текст на части и выделить главную мысль в каждой части. </w:t>
      </w:r>
      <w:r w:rsidRPr="00150DB4">
        <w:rPr>
          <w:rFonts w:ascii="Times New Roman" w:eastAsia="Calibri" w:hAnsi="Times New Roman" w:cs="Times New Roman"/>
          <w:sz w:val="24"/>
          <w:szCs w:val="24"/>
        </w:rPr>
        <w:t xml:space="preserve">Написать свое мнение о произведении. </w:t>
      </w:r>
      <w:r w:rsidRPr="00150DB4">
        <w:rPr>
          <w:rFonts w:ascii="Times New Roman" w:eastAsia="Times New Roman" w:hAnsi="Times New Roman" w:cs="Times New Roman"/>
          <w:sz w:val="24"/>
          <w:szCs w:val="24"/>
        </w:rPr>
        <w:t xml:space="preserve">Определить стиль речи. </w:t>
      </w:r>
    </w:p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>Задания, с которыми справились хорошо.</w:t>
      </w:r>
    </w:p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>Работа с текстом. Закончить предложение. Незнание авторов басен, Имен героев былин.</w:t>
      </w:r>
    </w:p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 xml:space="preserve">Меры по устранению пробелов: </w:t>
      </w:r>
    </w:p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>1)Поставить на контроль домашнее чтение учащихся.</w:t>
      </w:r>
    </w:p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>2)Добиваться ведение читательских дневников.</w:t>
      </w:r>
    </w:p>
    <w:p w:rsidR="00150DB4" w:rsidRPr="00150DB4" w:rsidRDefault="00150DB4" w:rsidP="00150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DB4" w:rsidRPr="00150DB4" w:rsidRDefault="00150DB4" w:rsidP="00035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>ОКРУЖАЮЩИЙ МИР</w:t>
      </w:r>
    </w:p>
    <w:tbl>
      <w:tblPr>
        <w:tblStyle w:val="45"/>
        <w:tblW w:w="10740" w:type="dxa"/>
        <w:tblInd w:w="-743" w:type="dxa"/>
        <w:tblLook w:val="04A0"/>
      </w:tblPr>
      <w:tblGrid>
        <w:gridCol w:w="893"/>
        <w:gridCol w:w="1184"/>
        <w:gridCol w:w="1405"/>
        <w:gridCol w:w="895"/>
        <w:gridCol w:w="963"/>
        <w:gridCol w:w="827"/>
        <w:gridCol w:w="895"/>
        <w:gridCol w:w="843"/>
        <w:gridCol w:w="866"/>
        <w:gridCol w:w="1969"/>
      </w:tblGrid>
      <w:tr w:rsidR="00150DB4" w:rsidRPr="00150DB4" w:rsidTr="00150DB4"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Число учащихся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 xml:space="preserve">% качества  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</w:tc>
      </w:tr>
      <w:tr w:rsidR="00150DB4" w:rsidRPr="00150DB4" w:rsidTr="00150DB4"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По списку</w:t>
            </w: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Выполняли работу</w:t>
            </w: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B4" w:rsidRPr="00150DB4" w:rsidTr="00150DB4">
        <w:tc>
          <w:tcPr>
            <w:tcW w:w="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B4" w:rsidRPr="00150DB4" w:rsidTr="00150DB4">
        <w:trPr>
          <w:trHeight w:val="680"/>
        </w:trPr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B4" w:rsidRPr="00150DB4" w:rsidTr="00150DB4">
        <w:trPr>
          <w:trHeight w:val="68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Васенева</w:t>
            </w:r>
            <w:proofErr w:type="spellEnd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 Л.А.</w:t>
            </w:r>
          </w:p>
        </w:tc>
      </w:tr>
      <w:tr w:rsidR="00150DB4" w:rsidRPr="00150DB4" w:rsidTr="00150DB4">
        <w:trPr>
          <w:trHeight w:val="68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Кофтун</w:t>
            </w:r>
            <w:proofErr w:type="spellEnd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 Д.В.</w:t>
            </w:r>
          </w:p>
        </w:tc>
      </w:tr>
      <w:tr w:rsidR="00150DB4" w:rsidRPr="00150DB4" w:rsidTr="00150DB4">
        <w:trPr>
          <w:trHeight w:val="68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Галышева</w:t>
            </w:r>
            <w:proofErr w:type="spellEnd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 М.И.</w:t>
            </w:r>
          </w:p>
        </w:tc>
      </w:tr>
    </w:tbl>
    <w:p w:rsidR="00150DB4" w:rsidRDefault="00150DB4" w:rsidP="00150D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DB4" w:rsidRPr="00150DB4" w:rsidRDefault="00150DB4" w:rsidP="000350CC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Задания, вызвавшие затруднение. </w:t>
      </w:r>
    </w:p>
    <w:p w:rsidR="00150DB4" w:rsidRPr="00150DB4" w:rsidRDefault="00150DB4" w:rsidP="000350CC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>Круговорот воды в природе, обитатели пресных водоемов, травянистые растения. Какой газ выделяют при дыхании живые существа, какой газ образуют растения в листьях под воздействием света и воды. Узнать свойства воздуха и воды.</w:t>
      </w:r>
    </w:p>
    <w:p w:rsidR="00150DB4" w:rsidRPr="00150DB4" w:rsidRDefault="00150DB4" w:rsidP="000350CC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>Задания, с которыми справились хорошо.</w:t>
      </w:r>
    </w:p>
    <w:p w:rsidR="00150DB4" w:rsidRPr="00150DB4" w:rsidRDefault="00150DB4" w:rsidP="000350CC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>Города России, правила поведения в лесу. Что относится к живой природе, что такое флора и фауна, что такое империя.</w:t>
      </w:r>
    </w:p>
    <w:p w:rsidR="00150DB4" w:rsidRPr="00150DB4" w:rsidRDefault="00150DB4" w:rsidP="000350CC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 xml:space="preserve">Меры по устранению пробелов: </w:t>
      </w:r>
    </w:p>
    <w:p w:rsidR="00150DB4" w:rsidRPr="00150DB4" w:rsidRDefault="00150DB4" w:rsidP="000350CC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>1)Индивидуальные занятия со слабоуспевающими учащимися.</w:t>
      </w:r>
    </w:p>
    <w:p w:rsidR="00150DB4" w:rsidRPr="00150DB4" w:rsidRDefault="00150DB4" w:rsidP="000350CC">
      <w:pPr>
        <w:spacing w:after="0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>2)Включать задания, вызвавшие затруднения, в классные и домашние работы (дифференциация заданий).</w:t>
      </w:r>
    </w:p>
    <w:p w:rsidR="00150DB4" w:rsidRPr="00150DB4" w:rsidRDefault="00150DB4" w:rsidP="00150D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DB4" w:rsidRPr="00150DB4" w:rsidRDefault="00150DB4" w:rsidP="00035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 xml:space="preserve">АНГЛИЙСКИЙ ЯЗЫК, </w:t>
      </w:r>
      <w:r w:rsidRPr="00150DB4">
        <w:rPr>
          <w:rFonts w:ascii="Times New Roman" w:eastAsia="Times New Roman" w:hAnsi="Times New Roman" w:cs="Times New Roman"/>
          <w:sz w:val="24"/>
          <w:szCs w:val="24"/>
        </w:rPr>
        <w:t>учитель Шмелева К.В., стаж работы 1,5 года</w:t>
      </w:r>
    </w:p>
    <w:tbl>
      <w:tblPr>
        <w:tblStyle w:val="45"/>
        <w:tblW w:w="0" w:type="auto"/>
        <w:tblInd w:w="-743" w:type="dxa"/>
        <w:tblLook w:val="04A0"/>
      </w:tblPr>
      <w:tblGrid>
        <w:gridCol w:w="915"/>
        <w:gridCol w:w="1261"/>
        <w:gridCol w:w="1409"/>
        <w:gridCol w:w="990"/>
        <w:gridCol w:w="1078"/>
        <w:gridCol w:w="902"/>
        <w:gridCol w:w="990"/>
        <w:gridCol w:w="1053"/>
        <w:gridCol w:w="973"/>
      </w:tblGrid>
      <w:tr w:rsidR="00150DB4" w:rsidRPr="00150DB4" w:rsidTr="00150DB4"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Число учащихся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 xml:space="preserve">           86 %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% качества  55 %</w:t>
            </w:r>
          </w:p>
        </w:tc>
      </w:tr>
      <w:tr w:rsidR="00150DB4" w:rsidRPr="00150DB4" w:rsidTr="00150DB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По списку</w:t>
            </w: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Выполняли работу</w:t>
            </w: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B4" w:rsidRPr="00150DB4" w:rsidTr="00150DB4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B4" w:rsidRPr="00150DB4" w:rsidTr="00150DB4">
        <w:trPr>
          <w:trHeight w:val="6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B4" w:rsidRPr="00150DB4" w:rsidTr="00150DB4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</w:tr>
      <w:tr w:rsidR="00150DB4" w:rsidRPr="00150DB4" w:rsidTr="00150DB4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</w:tr>
      <w:tr w:rsidR="00150DB4" w:rsidRPr="00150DB4" w:rsidTr="00150DB4">
        <w:trPr>
          <w:trHeight w:val="6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</w:tbl>
    <w:p w:rsidR="00150DB4" w:rsidRDefault="00150DB4" w:rsidP="00150D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DB4" w:rsidRPr="00150DB4" w:rsidRDefault="00150DB4" w:rsidP="000350C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>Задания, вызвавшие затруднение.</w:t>
      </w:r>
    </w:p>
    <w:p w:rsidR="00150DB4" w:rsidRPr="00150DB4" w:rsidRDefault="00150DB4" w:rsidP="000350CC">
      <w:pPr>
        <w:spacing w:after="0"/>
        <w:ind w:firstLine="709"/>
        <w:rPr>
          <w:rFonts w:ascii="Times New Roman" w:eastAsia="Times New Roman" w:hAnsi="Times New Roman" w:cs="Times New Roman"/>
        </w:rPr>
      </w:pPr>
      <w:r w:rsidRPr="00150DB4">
        <w:rPr>
          <w:rFonts w:ascii="Times New Roman" w:eastAsia="Times New Roman" w:hAnsi="Times New Roman" w:cs="Times New Roman"/>
        </w:rPr>
        <w:t xml:space="preserve">Допущены грамматические ошибки. </w:t>
      </w:r>
    </w:p>
    <w:p w:rsidR="00150DB4" w:rsidRPr="00150DB4" w:rsidRDefault="00150DB4" w:rsidP="000350CC">
      <w:pPr>
        <w:spacing w:after="0"/>
        <w:ind w:firstLine="709"/>
        <w:rPr>
          <w:rFonts w:ascii="Times New Roman" w:eastAsia="Times New Roman" w:hAnsi="Times New Roman" w:cs="Times New Roman"/>
        </w:rPr>
      </w:pPr>
      <w:r w:rsidRPr="00150DB4">
        <w:rPr>
          <w:rFonts w:ascii="Times New Roman" w:eastAsia="Times New Roman" w:hAnsi="Times New Roman" w:cs="Times New Roman"/>
        </w:rPr>
        <w:t>Превосходная степень и сравнительная степень прилагательных.</w:t>
      </w:r>
    </w:p>
    <w:p w:rsidR="00150DB4" w:rsidRPr="00150DB4" w:rsidRDefault="00150DB4" w:rsidP="000350CC">
      <w:pPr>
        <w:spacing w:after="0"/>
        <w:ind w:firstLine="709"/>
        <w:rPr>
          <w:rFonts w:ascii="Times New Roman" w:eastAsia="Times New Roman" w:hAnsi="Times New Roman" w:cs="Times New Roman"/>
          <w:b/>
        </w:rPr>
      </w:pPr>
      <w:r w:rsidRPr="00150DB4">
        <w:rPr>
          <w:rFonts w:ascii="Times New Roman" w:eastAsia="Times New Roman" w:hAnsi="Times New Roman" w:cs="Times New Roman"/>
          <w:b/>
        </w:rPr>
        <w:t>Задания, с которыми справились хорошо:</w:t>
      </w:r>
    </w:p>
    <w:p w:rsidR="00150DB4" w:rsidRPr="00150DB4" w:rsidRDefault="00150DB4" w:rsidP="000350CC">
      <w:pPr>
        <w:spacing w:after="0"/>
        <w:ind w:firstLine="709"/>
        <w:rPr>
          <w:rFonts w:ascii="Times New Roman" w:eastAsia="Times New Roman" w:hAnsi="Times New Roman" w:cs="Times New Roman"/>
        </w:rPr>
      </w:pPr>
      <w:r w:rsidRPr="00150DB4">
        <w:rPr>
          <w:rFonts w:ascii="Times New Roman" w:eastAsia="Times New Roman" w:hAnsi="Times New Roman" w:cs="Times New Roman"/>
        </w:rPr>
        <w:t xml:space="preserve">Перевод предложений, перевод отдельных фраз. </w:t>
      </w:r>
    </w:p>
    <w:p w:rsidR="00150DB4" w:rsidRPr="00150DB4" w:rsidRDefault="00150DB4" w:rsidP="000350CC">
      <w:pPr>
        <w:spacing w:after="0"/>
        <w:ind w:firstLine="709"/>
        <w:rPr>
          <w:rFonts w:ascii="Times New Roman" w:eastAsia="Times New Roman" w:hAnsi="Times New Roman" w:cs="Times New Roman"/>
        </w:rPr>
      </w:pPr>
      <w:r w:rsidRPr="00150DB4">
        <w:rPr>
          <w:rFonts w:ascii="Times New Roman" w:eastAsia="Times New Roman" w:hAnsi="Times New Roman" w:cs="Times New Roman"/>
        </w:rPr>
        <w:t>Перевод слов, написание цифр на английском, местоимения.</w:t>
      </w:r>
    </w:p>
    <w:p w:rsidR="00150DB4" w:rsidRPr="00150DB4" w:rsidRDefault="00150DB4" w:rsidP="000350CC">
      <w:pPr>
        <w:spacing w:after="0"/>
        <w:ind w:firstLine="709"/>
        <w:rPr>
          <w:rFonts w:ascii="Times New Roman" w:eastAsia="Times New Roman" w:hAnsi="Times New Roman" w:cs="Times New Roman"/>
        </w:rPr>
      </w:pPr>
      <w:r w:rsidRPr="00150D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Меры по устранению пробелов:</w:t>
      </w:r>
    </w:p>
    <w:p w:rsidR="00150DB4" w:rsidRPr="00150DB4" w:rsidRDefault="00150DB4" w:rsidP="000350CC">
      <w:pPr>
        <w:spacing w:after="0"/>
        <w:ind w:firstLine="709"/>
        <w:rPr>
          <w:rFonts w:ascii="Times New Roman" w:eastAsia="Times New Roman" w:hAnsi="Times New Roman" w:cs="Times New Roman"/>
        </w:rPr>
      </w:pPr>
      <w:r w:rsidRPr="00150DB4">
        <w:rPr>
          <w:rFonts w:ascii="Times New Roman" w:eastAsia="Times New Roman" w:hAnsi="Times New Roman" w:cs="Times New Roman"/>
        </w:rPr>
        <w:t xml:space="preserve"> Вести  работу над лексикой. </w:t>
      </w:r>
    </w:p>
    <w:p w:rsidR="00150DB4" w:rsidRPr="00150DB4" w:rsidRDefault="00150DB4" w:rsidP="000350CC">
      <w:pPr>
        <w:spacing w:after="0"/>
        <w:ind w:firstLine="709"/>
        <w:rPr>
          <w:rFonts w:ascii="Times New Roman" w:eastAsia="Times New Roman" w:hAnsi="Times New Roman" w:cs="Times New Roman"/>
        </w:rPr>
      </w:pPr>
      <w:r w:rsidRPr="00150DB4">
        <w:rPr>
          <w:rFonts w:ascii="Times New Roman" w:eastAsia="Times New Roman" w:hAnsi="Times New Roman" w:cs="Times New Roman"/>
        </w:rPr>
        <w:t xml:space="preserve">Выполнять задания на тему прилагательные в сравнительной и превосходной степени. </w:t>
      </w:r>
    </w:p>
    <w:p w:rsidR="00150DB4" w:rsidRPr="00150DB4" w:rsidRDefault="00150DB4" w:rsidP="00150D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50DB4" w:rsidRPr="00150DB4" w:rsidRDefault="00150DB4" w:rsidP="00035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>РУССКИЙ ЯЗЫК 5-8, 10 классы</w:t>
      </w:r>
    </w:p>
    <w:tbl>
      <w:tblPr>
        <w:tblStyle w:val="45"/>
        <w:tblW w:w="10598" w:type="dxa"/>
        <w:tblInd w:w="-1026" w:type="dxa"/>
        <w:tblLook w:val="04A0"/>
      </w:tblPr>
      <w:tblGrid>
        <w:gridCol w:w="897"/>
        <w:gridCol w:w="1199"/>
        <w:gridCol w:w="1406"/>
        <w:gridCol w:w="914"/>
        <w:gridCol w:w="986"/>
        <w:gridCol w:w="843"/>
        <w:gridCol w:w="914"/>
        <w:gridCol w:w="790"/>
        <w:gridCol w:w="664"/>
        <w:gridCol w:w="69"/>
        <w:gridCol w:w="1916"/>
      </w:tblGrid>
      <w:tr w:rsidR="00150DB4" w:rsidRPr="00150DB4" w:rsidTr="00150DB4"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Число учащихся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 xml:space="preserve">% качества 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</w:rPr>
              <w:t>Учитель</w:t>
            </w:r>
          </w:p>
        </w:tc>
      </w:tr>
      <w:tr w:rsidR="00150DB4" w:rsidRPr="00150DB4" w:rsidTr="00150DB4"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По списку</w:t>
            </w: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Выполняли работу</w:t>
            </w: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B4" w:rsidRPr="00150DB4" w:rsidTr="00150DB4"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B4" w:rsidRPr="00150DB4" w:rsidTr="00150DB4">
        <w:trPr>
          <w:trHeight w:val="680"/>
        </w:trPr>
        <w:tc>
          <w:tcPr>
            <w:tcW w:w="10598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Диктант</w:t>
            </w: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Паденко Т.А.</w:t>
            </w: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Паденко Т.А.</w:t>
            </w:r>
          </w:p>
        </w:tc>
      </w:tr>
      <w:tr w:rsidR="00150DB4" w:rsidRPr="00150DB4" w:rsidTr="00150DB4">
        <w:trPr>
          <w:trHeight w:val="680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Устно, по билетам</w:t>
            </w: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Бетехтина</w:t>
            </w:r>
            <w:proofErr w:type="spellEnd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 Е.И.</w:t>
            </w: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</w:rPr>
            </w:pPr>
            <w:r w:rsidRPr="00150DB4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</w:rPr>
            </w:pPr>
            <w:r w:rsidRPr="00150DB4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Бетехтина</w:t>
            </w:r>
            <w:proofErr w:type="spellEnd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 Е.И.</w:t>
            </w: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</w:rPr>
            </w:pPr>
            <w:r w:rsidRPr="00150DB4">
              <w:rPr>
                <w:rFonts w:ascii="Times New Roman" w:hAnsi="Times New Roman"/>
                <w:b/>
              </w:rPr>
              <w:t>10а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100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33.3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Бетехтина</w:t>
            </w:r>
            <w:proofErr w:type="spellEnd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 Е.И.</w:t>
            </w: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</w:rPr>
            </w:pPr>
            <w:r w:rsidRPr="00150DB4">
              <w:rPr>
                <w:rFonts w:ascii="Times New Roman" w:hAnsi="Times New Roman"/>
                <w:b/>
              </w:rPr>
              <w:t>10б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Бетехтина</w:t>
            </w:r>
            <w:proofErr w:type="spellEnd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 Е.И.</w:t>
            </w:r>
          </w:p>
        </w:tc>
      </w:tr>
    </w:tbl>
    <w:p w:rsidR="00150DB4" w:rsidRDefault="00150DB4" w:rsidP="00150D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Задания, вызвавшие затруднение. </w:t>
      </w:r>
    </w:p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DB4">
        <w:rPr>
          <w:rFonts w:ascii="Times New Roman" w:eastAsia="Calibri" w:hAnsi="Times New Roman" w:cs="Times New Roman"/>
          <w:sz w:val="24"/>
          <w:szCs w:val="24"/>
        </w:rPr>
        <w:t>Правописание личных окончаний глаголов (спряжение глагола), правописание корней с чередованием,  тире между подлежащим и сказуемым.</w:t>
      </w:r>
      <w:r w:rsidRPr="00150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 xml:space="preserve">В  практической  части  экзамена  большинство  учащихся  допускали  ошибки,  как  орфографического  плана,  так  и  пунктуационного.  Наибольшие  затруднения  вызвали  слова  на  правила  «Н, НН в  именах  существительных,  в  именах  прилагательных»,  «Не </w:t>
      </w:r>
      <w:r w:rsidRPr="00150DB4">
        <w:rPr>
          <w:rFonts w:ascii="Times New Roman" w:eastAsia="Times New Roman" w:hAnsi="Times New Roman" w:cs="Times New Roman"/>
          <w:sz w:val="24"/>
          <w:szCs w:val="24"/>
        </w:rPr>
        <w:lastRenderedPageBreak/>
        <w:t>с  именами  существительными,  с  именами  прилагательными,  с  глаголами»,  «Слитное  и  дефисное  написание  сложных  слов».  Не все  учащиеся  справились  с  пунктуационной  частью  задания,  так  расстановка  знаков  препинания  в  сложном  предложении  вызвала  у некоторых  учеников  затруднения.</w:t>
      </w:r>
    </w:p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>Задания, с которыми справились хорошо.</w:t>
      </w:r>
      <w:r w:rsidRPr="00150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>«Не» с  именами  существительными,  с  именами  прилагательными,  с  глаголами. Корни  с  чередующейся  гласной,  зависящие   от  суффикса,  от  последующего  согласного,  от  лексического  значения.  Правописание  приставок  на  согласный  звук. Расстановка  знаков  препинания  при  прямой  речи.</w:t>
      </w:r>
    </w:p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 xml:space="preserve">Меры по устранению пробелов: </w:t>
      </w:r>
    </w:p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>1)Проведение индивидуальной работы по разбору типичных орфографических и пунктуационных правил.</w:t>
      </w:r>
    </w:p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>2) Применение  интернет  - тренажеров.</w:t>
      </w:r>
    </w:p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0DB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50DB4">
        <w:rPr>
          <w:rFonts w:ascii="Times New Roman" w:eastAsia="Calibri" w:hAnsi="Times New Roman" w:cs="Times New Roman"/>
          <w:b/>
          <w:sz w:val="24"/>
          <w:szCs w:val="24"/>
        </w:rPr>
        <w:t>Рекомендации:</w:t>
      </w:r>
    </w:p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0DB4">
        <w:rPr>
          <w:rFonts w:ascii="Times New Roman" w:eastAsia="Calibri" w:hAnsi="Times New Roman" w:cs="Times New Roman"/>
          <w:sz w:val="24"/>
          <w:szCs w:val="24"/>
        </w:rPr>
        <w:t xml:space="preserve">Продолжать практиковать  в качестве контроля по русскому языку в 5 классе  диктант с грамматическим заданием, т.к. это позволяет проверить реальный уровень  грамотности обучающихся, а в 6 классе комплексный анализ текста, в 10-х классах </w:t>
      </w:r>
      <w:proofErr w:type="gramStart"/>
      <w:r w:rsidRPr="00150DB4">
        <w:rPr>
          <w:rFonts w:ascii="Times New Roman" w:eastAsia="Calibri" w:hAnsi="Times New Roman" w:cs="Times New Roman"/>
          <w:sz w:val="24"/>
          <w:szCs w:val="24"/>
        </w:rPr>
        <w:t>–т</w:t>
      </w:r>
      <w:proofErr w:type="gramEnd"/>
      <w:r w:rsidRPr="00150DB4">
        <w:rPr>
          <w:rFonts w:ascii="Times New Roman" w:eastAsia="Calibri" w:hAnsi="Times New Roman" w:cs="Times New Roman"/>
          <w:sz w:val="24"/>
          <w:szCs w:val="24"/>
        </w:rPr>
        <w:t>естирование в формате ЕГЭ.</w:t>
      </w:r>
    </w:p>
    <w:p w:rsidR="00150DB4" w:rsidRPr="00150DB4" w:rsidRDefault="00150DB4" w:rsidP="00035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>ЛИТЕРАТУРА 5-8, 10 классы</w:t>
      </w:r>
    </w:p>
    <w:tbl>
      <w:tblPr>
        <w:tblStyle w:val="45"/>
        <w:tblW w:w="10598" w:type="dxa"/>
        <w:tblInd w:w="-743" w:type="dxa"/>
        <w:tblLook w:val="04A0"/>
      </w:tblPr>
      <w:tblGrid>
        <w:gridCol w:w="897"/>
        <w:gridCol w:w="1199"/>
        <w:gridCol w:w="1406"/>
        <w:gridCol w:w="914"/>
        <w:gridCol w:w="986"/>
        <w:gridCol w:w="843"/>
        <w:gridCol w:w="914"/>
        <w:gridCol w:w="790"/>
        <w:gridCol w:w="664"/>
        <w:gridCol w:w="69"/>
        <w:gridCol w:w="1916"/>
      </w:tblGrid>
      <w:tr w:rsidR="00150DB4" w:rsidRPr="00150DB4" w:rsidTr="00150DB4"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Число учащихся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 xml:space="preserve">% качества 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</w:rPr>
              <w:t>Учитель</w:t>
            </w:r>
          </w:p>
        </w:tc>
      </w:tr>
      <w:tr w:rsidR="00150DB4" w:rsidRPr="00150DB4" w:rsidTr="00150DB4"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По списку</w:t>
            </w: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Выполняли работу</w:t>
            </w: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B4" w:rsidRPr="00150DB4" w:rsidTr="00150DB4"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Паденко Т.А.</w:t>
            </w: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Паденко Т.А.</w:t>
            </w: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100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Бетехтина</w:t>
            </w:r>
            <w:proofErr w:type="spellEnd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 Е.И.</w:t>
            </w: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Бетехтина</w:t>
            </w:r>
            <w:proofErr w:type="spellEnd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 Е.И.</w:t>
            </w: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Бетехтина</w:t>
            </w:r>
            <w:proofErr w:type="spellEnd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 Е.И.</w:t>
            </w: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10б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Бетехтина</w:t>
            </w:r>
            <w:proofErr w:type="spellEnd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 Е.И.</w:t>
            </w:r>
          </w:p>
        </w:tc>
      </w:tr>
    </w:tbl>
    <w:p w:rsidR="00150DB4" w:rsidRDefault="00150DB4" w:rsidP="00150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>В целом устный экзамен  по билетам показал, что учащиеся знают литературоведческие термины, умеют давать развернутый ответ на поставленный вопрос, что способствует развитию коммуникационной и читательской компетенции.</w:t>
      </w:r>
    </w:p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Задания,  вызвавшие  затруднения. </w:t>
      </w:r>
    </w:p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 xml:space="preserve">В  тестовой  части  экзамена  большинство  учащихся  допускали  ошибки,  как  теоретического  плана,  так  и  практического.  Наибольшие  затруднения  вызвали  </w:t>
      </w:r>
      <w:r w:rsidRPr="00150DB4">
        <w:rPr>
          <w:rFonts w:ascii="Times New Roman" w:eastAsia="Times New Roman" w:hAnsi="Times New Roman" w:cs="Times New Roman"/>
          <w:sz w:val="24"/>
          <w:szCs w:val="24"/>
        </w:rPr>
        <w:lastRenderedPageBreak/>
        <w:t>задания  на  правила  знания  средств  художественной  выразительности,  биографии  писателей.</w:t>
      </w:r>
    </w:p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>Задания, с которыми  справились  хорошо.</w:t>
      </w:r>
      <w:r w:rsidRPr="00150D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>Знание  литературных  героев,  определение  проблематики  и  главной  мысли  произведений,   написание  отзыва  по  литературному произведению.</w:t>
      </w:r>
    </w:p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>Меры  по  устранению  пробелов,  намеченный  план  работы,  рекомендации.</w:t>
      </w:r>
      <w:r w:rsidRPr="00150D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>1)Продолжать практиковать в  5-6 классах ведение Читательского дневника и проверку техники чтения.</w:t>
      </w:r>
    </w:p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>2)Проведение  индивидуальных  занятий,  дополнительные  карточки.</w:t>
      </w:r>
    </w:p>
    <w:p w:rsidR="00150DB4" w:rsidRPr="00150DB4" w:rsidRDefault="00150DB4" w:rsidP="00035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>ИНОСТРАННЫЙ ЯЗЫК (АНГЛИЙСКИЙ)</w:t>
      </w:r>
    </w:p>
    <w:tbl>
      <w:tblPr>
        <w:tblStyle w:val="45"/>
        <w:tblW w:w="10598" w:type="dxa"/>
        <w:tblInd w:w="-743" w:type="dxa"/>
        <w:tblLook w:val="04A0"/>
      </w:tblPr>
      <w:tblGrid>
        <w:gridCol w:w="897"/>
        <w:gridCol w:w="1199"/>
        <w:gridCol w:w="1406"/>
        <w:gridCol w:w="914"/>
        <w:gridCol w:w="986"/>
        <w:gridCol w:w="843"/>
        <w:gridCol w:w="914"/>
        <w:gridCol w:w="790"/>
        <w:gridCol w:w="664"/>
        <w:gridCol w:w="69"/>
        <w:gridCol w:w="1916"/>
      </w:tblGrid>
      <w:tr w:rsidR="00150DB4" w:rsidRPr="00150DB4" w:rsidTr="00150DB4"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Число учащихся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 xml:space="preserve">% качества 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</w:rPr>
              <w:t>Учитель</w:t>
            </w:r>
          </w:p>
        </w:tc>
      </w:tr>
      <w:tr w:rsidR="00150DB4" w:rsidRPr="00150DB4" w:rsidTr="00150DB4"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По списку</w:t>
            </w: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Выполняли работу</w:t>
            </w: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B4" w:rsidRPr="00150DB4" w:rsidTr="00150DB4"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Кузеванова</w:t>
            </w:r>
            <w:proofErr w:type="spellEnd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 Е.В.</w:t>
            </w: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Кузеванова</w:t>
            </w:r>
            <w:proofErr w:type="spellEnd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 Е.В.</w:t>
            </w: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100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Шмелева К.В.</w:t>
            </w: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Шмелева К.В.</w:t>
            </w: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Кузеванова</w:t>
            </w:r>
            <w:proofErr w:type="spellEnd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 Е.В.</w:t>
            </w: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10б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Кузеванова</w:t>
            </w:r>
            <w:proofErr w:type="spellEnd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 Е.В.</w:t>
            </w:r>
          </w:p>
        </w:tc>
      </w:tr>
    </w:tbl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Задания,  вызвавшие  затруднения. </w:t>
      </w:r>
    </w:p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150DB4">
        <w:rPr>
          <w:rFonts w:ascii="Times New Roman" w:eastAsia="Times New Roman" w:hAnsi="Times New Roman" w:cs="Times New Roman"/>
        </w:rPr>
        <w:t xml:space="preserve">Составление предложений. Затруднения со склонением глаголов. </w:t>
      </w:r>
    </w:p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>Недостаточный лексический запас слов и отсутствие навыка в построении структуры английского предложения в различных временах.</w:t>
      </w:r>
    </w:p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>Меры  по  устранению  пробелов,  намеченный  план  работы,  рекомендации.</w:t>
      </w:r>
      <w:r w:rsidRPr="00150D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>1)Продолжать работу по формированию навыков говорения по разговорным темам программы и грамматических навыков.</w:t>
      </w:r>
    </w:p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>2)Отрабатывать структуру построения предложения для высказывания своего мнения.</w:t>
      </w:r>
    </w:p>
    <w:p w:rsidR="00150DB4" w:rsidRPr="00150DB4" w:rsidRDefault="00150DB4" w:rsidP="00035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>ИНОСТРАННЫЙ ЯЗЫК (НЕМЕЦКИЙ)</w:t>
      </w:r>
    </w:p>
    <w:tbl>
      <w:tblPr>
        <w:tblStyle w:val="45"/>
        <w:tblW w:w="10598" w:type="dxa"/>
        <w:tblInd w:w="-743" w:type="dxa"/>
        <w:tblLook w:val="04A0"/>
      </w:tblPr>
      <w:tblGrid>
        <w:gridCol w:w="897"/>
        <w:gridCol w:w="1199"/>
        <w:gridCol w:w="1406"/>
        <w:gridCol w:w="914"/>
        <w:gridCol w:w="986"/>
        <w:gridCol w:w="843"/>
        <w:gridCol w:w="914"/>
        <w:gridCol w:w="790"/>
        <w:gridCol w:w="664"/>
        <w:gridCol w:w="69"/>
        <w:gridCol w:w="1916"/>
      </w:tblGrid>
      <w:tr w:rsidR="00150DB4" w:rsidRPr="00150DB4" w:rsidTr="00150DB4"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Число учащихся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 xml:space="preserve">% качества 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</w:rPr>
              <w:t>Учитель</w:t>
            </w:r>
          </w:p>
        </w:tc>
      </w:tr>
      <w:tr w:rsidR="00150DB4" w:rsidRPr="00150DB4" w:rsidTr="00150DB4"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По списку</w:t>
            </w: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Выполняли работу</w:t>
            </w: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B4" w:rsidRPr="00150DB4" w:rsidTr="00150DB4"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Шмелева К.В.</w:t>
            </w: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Шмелева К.В.</w:t>
            </w:r>
          </w:p>
        </w:tc>
      </w:tr>
    </w:tbl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Задания,  вызвавшие  затруднения. </w:t>
      </w:r>
    </w:p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 xml:space="preserve">Учащиеся допускают грамматические ошибки. Составление предложений. Затруднения со склонением глаголов. </w:t>
      </w:r>
    </w:p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>Задания, с которыми справились хорошо:</w:t>
      </w:r>
    </w:p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>Составление диалогов и предложений. Перевод предложений.</w:t>
      </w:r>
    </w:p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>Меры по устранению пробелов:</w:t>
      </w:r>
    </w:p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 xml:space="preserve">Вести  работу над грамматикой, больше писать. </w:t>
      </w:r>
    </w:p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>Учить учащихся оставлять предложения.</w:t>
      </w:r>
    </w:p>
    <w:p w:rsidR="00150DB4" w:rsidRPr="00150DB4" w:rsidRDefault="00150DB4" w:rsidP="00035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>МАТЕМАТИКА  5-8, 10 классы</w:t>
      </w:r>
    </w:p>
    <w:tbl>
      <w:tblPr>
        <w:tblStyle w:val="45"/>
        <w:tblW w:w="10598" w:type="dxa"/>
        <w:tblInd w:w="-743" w:type="dxa"/>
        <w:tblLayout w:type="fixed"/>
        <w:tblLook w:val="04A0"/>
      </w:tblPr>
      <w:tblGrid>
        <w:gridCol w:w="897"/>
        <w:gridCol w:w="1199"/>
        <w:gridCol w:w="1406"/>
        <w:gridCol w:w="914"/>
        <w:gridCol w:w="986"/>
        <w:gridCol w:w="843"/>
        <w:gridCol w:w="667"/>
        <w:gridCol w:w="790"/>
        <w:gridCol w:w="664"/>
        <w:gridCol w:w="69"/>
        <w:gridCol w:w="2163"/>
      </w:tblGrid>
      <w:tr w:rsidR="00150DB4" w:rsidRPr="00150DB4" w:rsidTr="00150DB4"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Число учащихся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 xml:space="preserve">% качества  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</w:rPr>
              <w:t>Учитель</w:t>
            </w:r>
          </w:p>
        </w:tc>
      </w:tr>
      <w:tr w:rsidR="00150DB4" w:rsidRPr="00150DB4" w:rsidTr="00150DB4"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По списку</w:t>
            </w: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Выполняли работу</w:t>
            </w: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B4" w:rsidRPr="00150DB4" w:rsidTr="00150DB4"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Бабыкина</w:t>
            </w:r>
            <w:proofErr w:type="spellEnd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 Д.Ю.</w:t>
            </w: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Бабыкина</w:t>
            </w:r>
            <w:proofErr w:type="spellEnd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 Д.Ю.</w:t>
            </w:r>
          </w:p>
        </w:tc>
      </w:tr>
    </w:tbl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>Типичные ошибки:</w:t>
      </w:r>
    </w:p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>Сложение чисел с разными знаками. Раскрытие скобок с помощью распределительного закона. Нахождение значения выражения.</w:t>
      </w:r>
    </w:p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>Задания, с которыми справились хорошо:</w:t>
      </w:r>
    </w:p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 xml:space="preserve"> Расположение точек на координатной плоскости. Решение задачи с процентами.</w:t>
      </w:r>
    </w:p>
    <w:p w:rsidR="00150DB4" w:rsidRPr="00150DB4" w:rsidRDefault="00150DB4" w:rsidP="000350C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>Меры по устранению пробелов:</w:t>
      </w:r>
    </w:p>
    <w:p w:rsidR="00150DB4" w:rsidRPr="00150DB4" w:rsidRDefault="00150DB4" w:rsidP="000350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0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Проводить с учащимися индивидуальные дополнительные занятия, учитывать индивидуальные</w:t>
      </w:r>
    </w:p>
    <w:p w:rsidR="00150DB4" w:rsidRPr="00150DB4" w:rsidRDefault="00150DB4" w:rsidP="000350C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0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особенности </w:t>
      </w:r>
      <w:proofErr w:type="gramStart"/>
      <w:r w:rsidRPr="00150DB4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150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оценивании.</w:t>
      </w:r>
    </w:p>
    <w:p w:rsidR="00150DB4" w:rsidRPr="00150DB4" w:rsidRDefault="00150DB4" w:rsidP="00035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>АЛГЕБРА</w:t>
      </w:r>
    </w:p>
    <w:tbl>
      <w:tblPr>
        <w:tblStyle w:val="45"/>
        <w:tblW w:w="10493" w:type="dxa"/>
        <w:tblInd w:w="-601" w:type="dxa"/>
        <w:tblLayout w:type="fixed"/>
        <w:tblLook w:val="04A0"/>
      </w:tblPr>
      <w:tblGrid>
        <w:gridCol w:w="897"/>
        <w:gridCol w:w="1199"/>
        <w:gridCol w:w="1406"/>
        <w:gridCol w:w="914"/>
        <w:gridCol w:w="986"/>
        <w:gridCol w:w="843"/>
        <w:gridCol w:w="667"/>
        <w:gridCol w:w="790"/>
        <w:gridCol w:w="664"/>
        <w:gridCol w:w="69"/>
        <w:gridCol w:w="2058"/>
      </w:tblGrid>
      <w:tr w:rsidR="00150DB4" w:rsidRPr="00150DB4" w:rsidTr="00150DB4"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Число учащихся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 xml:space="preserve">% качества  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</w:rPr>
              <w:t>Учитель</w:t>
            </w:r>
          </w:p>
        </w:tc>
      </w:tr>
      <w:tr w:rsidR="00150DB4" w:rsidRPr="00150DB4" w:rsidTr="00150DB4"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По списку</w:t>
            </w: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Выполняли работу</w:t>
            </w: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B4" w:rsidRPr="00150DB4" w:rsidTr="00150DB4"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100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Винокурова</w:t>
            </w:r>
            <w:proofErr w:type="spellEnd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 И.Г.</w:t>
            </w: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Бабыкина</w:t>
            </w:r>
            <w:proofErr w:type="spellEnd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 Д.Ю.</w:t>
            </w: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Винокурова</w:t>
            </w:r>
            <w:proofErr w:type="spellEnd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 И.Г.</w:t>
            </w: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10б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Винокурова</w:t>
            </w:r>
            <w:proofErr w:type="spellEnd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 И.Г.</w:t>
            </w:r>
          </w:p>
        </w:tc>
      </w:tr>
    </w:tbl>
    <w:p w:rsidR="00150DB4" w:rsidRPr="000350CC" w:rsidRDefault="00150DB4" w:rsidP="000350CC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50CC">
        <w:rPr>
          <w:rFonts w:ascii="Times New Roman" w:eastAsia="Times New Roman" w:hAnsi="Times New Roman" w:cs="Times New Roman"/>
          <w:b/>
          <w:sz w:val="24"/>
          <w:szCs w:val="24"/>
        </w:rPr>
        <w:t>Типичные ошибки:</w:t>
      </w:r>
    </w:p>
    <w:p w:rsidR="00150DB4" w:rsidRPr="000350CC" w:rsidRDefault="00150DB4" w:rsidP="000350C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350CC">
        <w:rPr>
          <w:rFonts w:ascii="Times New Roman" w:eastAsia="Times New Roman" w:hAnsi="Times New Roman" w:cs="Times New Roman"/>
          <w:sz w:val="24"/>
          <w:szCs w:val="24"/>
        </w:rPr>
        <w:lastRenderedPageBreak/>
        <w:t>Смена знака слагаемого при переносе из одной части равенства в другую. Упрощение выражений.</w:t>
      </w:r>
    </w:p>
    <w:p w:rsidR="00150DB4" w:rsidRPr="000350CC" w:rsidRDefault="00150DB4" w:rsidP="000350C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350CC">
        <w:rPr>
          <w:rFonts w:ascii="Times New Roman" w:eastAsia="Times New Roman" w:hAnsi="Times New Roman" w:cs="Times New Roman"/>
          <w:sz w:val="24"/>
          <w:szCs w:val="24"/>
        </w:rPr>
        <w:t>Учащимся сложно сдавать  теоретический материал устно, т.к. чаще всего зачеты и контрольные работы проводятся в письменной форме, реже в виде тестов. Устный экзамен на промежуточной аттестации это хорошая подготовка к ОГЭ в 9 классе.</w:t>
      </w:r>
    </w:p>
    <w:p w:rsidR="00150DB4" w:rsidRPr="000350CC" w:rsidRDefault="00150DB4" w:rsidP="000350C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350CC">
        <w:rPr>
          <w:rFonts w:ascii="Times New Roman" w:eastAsia="Times New Roman" w:hAnsi="Times New Roman" w:cs="Times New Roman"/>
          <w:sz w:val="24"/>
          <w:szCs w:val="24"/>
        </w:rPr>
        <w:tab/>
        <w:t>С практической частью ребята справились хорошо. Наиболее сложными заданиями, стали задания с применением формул сокращенного умножения.</w:t>
      </w:r>
    </w:p>
    <w:p w:rsidR="00150DB4" w:rsidRPr="000350CC" w:rsidRDefault="00150DB4" w:rsidP="000350C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350CC">
        <w:rPr>
          <w:rFonts w:ascii="Times New Roman" w:eastAsia="Times New Roman" w:hAnsi="Times New Roman" w:cs="Times New Roman"/>
          <w:sz w:val="24"/>
          <w:szCs w:val="24"/>
        </w:rPr>
        <w:t>Сложными для обучающихся 10-х классов оказались теоретические вопросы, в которых нужно было рассказать свойства тригонометрических функций по их графикам.</w:t>
      </w:r>
    </w:p>
    <w:p w:rsidR="00150DB4" w:rsidRPr="000350CC" w:rsidRDefault="00150DB4" w:rsidP="000350CC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50CC">
        <w:rPr>
          <w:rFonts w:ascii="Times New Roman" w:eastAsia="Times New Roman" w:hAnsi="Times New Roman" w:cs="Times New Roman"/>
          <w:b/>
          <w:sz w:val="24"/>
          <w:szCs w:val="24"/>
        </w:rPr>
        <w:t>Задания, с которыми справились хорошо:</w:t>
      </w:r>
    </w:p>
    <w:p w:rsidR="00150DB4" w:rsidRPr="000350CC" w:rsidRDefault="00150DB4" w:rsidP="000350CC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0350CC">
        <w:rPr>
          <w:rFonts w:ascii="Times New Roman" w:eastAsia="Times New Roman" w:hAnsi="Times New Roman" w:cs="Times New Roman"/>
          <w:sz w:val="24"/>
          <w:szCs w:val="24"/>
        </w:rPr>
        <w:t xml:space="preserve"> Решение неравенств. Построение графика функции. Решение квадратного уравнения.</w:t>
      </w:r>
    </w:p>
    <w:p w:rsidR="00150DB4" w:rsidRPr="000350CC" w:rsidRDefault="00150DB4" w:rsidP="000350CC">
      <w:pPr>
        <w:spacing w:after="0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50CC">
        <w:rPr>
          <w:rFonts w:ascii="Times New Roman" w:eastAsia="Times New Roman" w:hAnsi="Times New Roman" w:cs="Times New Roman"/>
          <w:b/>
          <w:sz w:val="24"/>
          <w:szCs w:val="24"/>
        </w:rPr>
        <w:t>Меры по устранению пробелов:</w:t>
      </w:r>
    </w:p>
    <w:p w:rsidR="00150DB4" w:rsidRPr="000350CC" w:rsidRDefault="00150DB4" w:rsidP="000350CC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50CC">
        <w:rPr>
          <w:rFonts w:ascii="Times New Roman" w:eastAsia="Calibri" w:hAnsi="Times New Roman" w:cs="Times New Roman"/>
          <w:sz w:val="24"/>
          <w:szCs w:val="24"/>
          <w:lang w:eastAsia="en-US"/>
        </w:rPr>
        <w:t>Уделять больше внимания формированию навыков устного счета, отрабатывать алгоритм</w:t>
      </w:r>
    </w:p>
    <w:p w:rsidR="00150DB4" w:rsidRPr="000350CC" w:rsidRDefault="00150DB4" w:rsidP="000350CC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50CC">
        <w:rPr>
          <w:rFonts w:ascii="Times New Roman" w:eastAsia="Calibri" w:hAnsi="Times New Roman" w:cs="Times New Roman"/>
          <w:sz w:val="24"/>
          <w:szCs w:val="24"/>
          <w:lang w:eastAsia="en-US"/>
        </w:rPr>
        <w:t>решения примеров и задач.</w:t>
      </w:r>
    </w:p>
    <w:p w:rsidR="00150DB4" w:rsidRPr="000350CC" w:rsidRDefault="00150DB4" w:rsidP="000350CC">
      <w:pPr>
        <w:autoSpaceDE w:val="0"/>
        <w:autoSpaceDN w:val="0"/>
        <w:adjustRightInd w:val="0"/>
        <w:spacing w:after="0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350C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2) Отрабатывать навыки работы с тестами и решение задач практической направленности.</w:t>
      </w:r>
    </w:p>
    <w:p w:rsidR="00150DB4" w:rsidRPr="00150DB4" w:rsidRDefault="00150DB4" w:rsidP="00A74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>ГЕОМЕТРИЯ</w:t>
      </w:r>
    </w:p>
    <w:tbl>
      <w:tblPr>
        <w:tblStyle w:val="45"/>
        <w:tblW w:w="10493" w:type="dxa"/>
        <w:tblInd w:w="-743" w:type="dxa"/>
        <w:tblLayout w:type="fixed"/>
        <w:tblLook w:val="04A0"/>
      </w:tblPr>
      <w:tblGrid>
        <w:gridCol w:w="897"/>
        <w:gridCol w:w="1199"/>
        <w:gridCol w:w="1406"/>
        <w:gridCol w:w="914"/>
        <w:gridCol w:w="986"/>
        <w:gridCol w:w="843"/>
        <w:gridCol w:w="667"/>
        <w:gridCol w:w="790"/>
        <w:gridCol w:w="664"/>
        <w:gridCol w:w="69"/>
        <w:gridCol w:w="2058"/>
      </w:tblGrid>
      <w:tr w:rsidR="00150DB4" w:rsidRPr="00150DB4" w:rsidTr="00150DB4"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Число учащихся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 xml:space="preserve">% качества  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</w:rPr>
              <w:t>Учитель</w:t>
            </w:r>
          </w:p>
        </w:tc>
      </w:tr>
      <w:tr w:rsidR="00150DB4" w:rsidRPr="00150DB4" w:rsidTr="00150DB4"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По списку</w:t>
            </w: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Выполняли работу</w:t>
            </w: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B4" w:rsidRPr="00150DB4" w:rsidTr="00150DB4"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100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Винокурова</w:t>
            </w:r>
            <w:proofErr w:type="spellEnd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 И.Г.</w:t>
            </w: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Бабыкина</w:t>
            </w:r>
            <w:proofErr w:type="spellEnd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 Д.Ю.</w:t>
            </w: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Винокурова</w:t>
            </w:r>
            <w:proofErr w:type="spellEnd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 И.Г.</w:t>
            </w: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10б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Винокурова</w:t>
            </w:r>
            <w:proofErr w:type="spellEnd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 И.Г.</w:t>
            </w:r>
          </w:p>
        </w:tc>
      </w:tr>
    </w:tbl>
    <w:p w:rsidR="00150DB4" w:rsidRDefault="00150DB4" w:rsidP="00150D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DB4" w:rsidRPr="00150DB4" w:rsidRDefault="00150DB4" w:rsidP="00A740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 xml:space="preserve">По геометрии промежуточная аттестация проходила в  </w:t>
      </w:r>
      <w:r w:rsidRPr="00150DB4">
        <w:rPr>
          <w:rFonts w:ascii="Times New Roman" w:eastAsia="Times New Roman" w:hAnsi="Times New Roman" w:cs="Times New Roman"/>
          <w:sz w:val="24"/>
          <w:szCs w:val="24"/>
        </w:rPr>
        <w:t xml:space="preserve">форме зачета - устно, по билетам.  Билеты были разработаны и </w:t>
      </w:r>
      <w:proofErr w:type="gramStart"/>
      <w:r w:rsidRPr="00150DB4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proofErr w:type="gramEnd"/>
      <w:r w:rsidRPr="00150DB4">
        <w:rPr>
          <w:rFonts w:ascii="Times New Roman" w:eastAsia="Times New Roman" w:hAnsi="Times New Roman" w:cs="Times New Roman"/>
          <w:sz w:val="24"/>
          <w:szCs w:val="24"/>
        </w:rPr>
        <w:t xml:space="preserve"> на РМО учителей математики Ишимского района.   </w:t>
      </w:r>
    </w:p>
    <w:p w:rsidR="00150DB4" w:rsidRPr="00150DB4" w:rsidRDefault="00150DB4" w:rsidP="00A7403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>Типичные  ошибки:</w:t>
      </w:r>
    </w:p>
    <w:p w:rsidR="00150DB4" w:rsidRPr="00150DB4" w:rsidRDefault="00150DB4" w:rsidP="00A740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>7 класс – Ученики ответственно подошли к подготовке к зачету. Отсутствовал Казанцев Вячеслав (по семейным обстоятельствам), на повторном зачете сдал на оценку 5 (отлично). С  первого раза не сдали Баранов К., Рыженков А., Ларионов Эдуард.</w:t>
      </w:r>
    </w:p>
    <w:p w:rsidR="00150DB4" w:rsidRPr="00150DB4" w:rsidRDefault="00150DB4" w:rsidP="00A740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 xml:space="preserve">8 класс – Затруднения вызвали задачи по теме «Ромб». Не сдали с первого раза зачет: </w:t>
      </w:r>
      <w:proofErr w:type="spellStart"/>
      <w:r w:rsidRPr="00150DB4">
        <w:rPr>
          <w:rFonts w:ascii="Times New Roman" w:eastAsia="Times New Roman" w:hAnsi="Times New Roman" w:cs="Times New Roman"/>
          <w:sz w:val="24"/>
          <w:szCs w:val="24"/>
        </w:rPr>
        <w:t>Нагорнова</w:t>
      </w:r>
      <w:proofErr w:type="spellEnd"/>
      <w:r w:rsidRPr="00150DB4">
        <w:rPr>
          <w:rFonts w:ascii="Times New Roman" w:eastAsia="Times New Roman" w:hAnsi="Times New Roman" w:cs="Times New Roman"/>
          <w:sz w:val="24"/>
          <w:szCs w:val="24"/>
        </w:rPr>
        <w:t xml:space="preserve"> А., </w:t>
      </w:r>
      <w:proofErr w:type="spellStart"/>
      <w:r w:rsidRPr="00150DB4">
        <w:rPr>
          <w:rFonts w:ascii="Times New Roman" w:eastAsia="Times New Roman" w:hAnsi="Times New Roman" w:cs="Times New Roman"/>
          <w:sz w:val="24"/>
          <w:szCs w:val="24"/>
        </w:rPr>
        <w:t>Муравин</w:t>
      </w:r>
      <w:proofErr w:type="spellEnd"/>
      <w:r w:rsidRPr="00150DB4">
        <w:rPr>
          <w:rFonts w:ascii="Times New Roman" w:eastAsia="Times New Roman" w:hAnsi="Times New Roman" w:cs="Times New Roman"/>
          <w:sz w:val="24"/>
          <w:szCs w:val="24"/>
        </w:rPr>
        <w:t xml:space="preserve"> И., </w:t>
      </w:r>
      <w:proofErr w:type="spellStart"/>
      <w:r w:rsidRPr="00150DB4">
        <w:rPr>
          <w:rFonts w:ascii="Times New Roman" w:eastAsia="Times New Roman" w:hAnsi="Times New Roman" w:cs="Times New Roman"/>
          <w:sz w:val="24"/>
          <w:szCs w:val="24"/>
        </w:rPr>
        <w:t>Закутская</w:t>
      </w:r>
      <w:proofErr w:type="spellEnd"/>
      <w:r w:rsidRPr="00150DB4">
        <w:rPr>
          <w:rFonts w:ascii="Times New Roman" w:eastAsia="Times New Roman" w:hAnsi="Times New Roman" w:cs="Times New Roman"/>
          <w:sz w:val="24"/>
          <w:szCs w:val="24"/>
        </w:rPr>
        <w:t xml:space="preserve"> А. Отсутствовали Екимов Сергей (по уважительной причине) и </w:t>
      </w:r>
      <w:proofErr w:type="spellStart"/>
      <w:r w:rsidRPr="00150DB4">
        <w:rPr>
          <w:rFonts w:ascii="Times New Roman" w:eastAsia="Times New Roman" w:hAnsi="Times New Roman" w:cs="Times New Roman"/>
          <w:sz w:val="24"/>
          <w:szCs w:val="24"/>
        </w:rPr>
        <w:t>Корчуганова</w:t>
      </w:r>
      <w:proofErr w:type="spellEnd"/>
      <w:r w:rsidRPr="00150DB4">
        <w:rPr>
          <w:rFonts w:ascii="Times New Roman" w:eastAsia="Times New Roman" w:hAnsi="Times New Roman" w:cs="Times New Roman"/>
          <w:sz w:val="24"/>
          <w:szCs w:val="24"/>
        </w:rPr>
        <w:t xml:space="preserve"> Кристина (по болезни), на повторном зачете сдали на оценку 5 (отлично) оба учащихся.</w:t>
      </w:r>
    </w:p>
    <w:p w:rsidR="00150DB4" w:rsidRPr="00150DB4" w:rsidRDefault="00150DB4" w:rsidP="00A740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9 класс – Большинство учащихся давали слабые ответы. Все учащиеся сдали зачет с первого раза. </w:t>
      </w:r>
    </w:p>
    <w:p w:rsidR="00150DB4" w:rsidRPr="00150DB4" w:rsidRDefault="00150DB4" w:rsidP="00A740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>10 класс – Затруднения вызывали билеты, в которых были вопросы по стереометрии: призма, тетраэдр, пирамида. Ответственно подошли к сдаче зачета учащиеся 10</w:t>
      </w:r>
      <w:proofErr w:type="gramStart"/>
      <w:r w:rsidRPr="00150DB4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150DB4">
        <w:rPr>
          <w:rFonts w:ascii="Times New Roman" w:eastAsia="Times New Roman" w:hAnsi="Times New Roman" w:cs="Times New Roman"/>
          <w:sz w:val="24"/>
          <w:szCs w:val="24"/>
        </w:rPr>
        <w:t xml:space="preserve"> класса, все сдали с первого раза. Ученики 10А класса, давали слабые ответы.</w:t>
      </w:r>
    </w:p>
    <w:p w:rsidR="00150DB4" w:rsidRPr="00150DB4" w:rsidRDefault="00150DB4" w:rsidP="00A74039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150DB4" w:rsidRPr="00150DB4" w:rsidRDefault="00150DB4" w:rsidP="00A740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>1)Конструировать учебный процесс с учетом индивидуальных особенностей обучающихся;</w:t>
      </w:r>
    </w:p>
    <w:p w:rsidR="00150DB4" w:rsidRPr="00150DB4" w:rsidRDefault="00150DB4" w:rsidP="00A740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 xml:space="preserve">2)Вести систематическую </w:t>
      </w:r>
      <w:proofErr w:type="spellStart"/>
      <w:r w:rsidRPr="00150DB4">
        <w:rPr>
          <w:rFonts w:ascii="Times New Roman" w:eastAsia="Times New Roman" w:hAnsi="Times New Roman" w:cs="Times New Roman"/>
          <w:sz w:val="24"/>
          <w:szCs w:val="24"/>
        </w:rPr>
        <w:t>тренинговую</w:t>
      </w:r>
      <w:proofErr w:type="spellEnd"/>
      <w:r w:rsidRPr="00150DB4">
        <w:rPr>
          <w:rFonts w:ascii="Times New Roman" w:eastAsia="Times New Roman" w:hAnsi="Times New Roman" w:cs="Times New Roman"/>
          <w:sz w:val="24"/>
          <w:szCs w:val="24"/>
        </w:rPr>
        <w:t xml:space="preserve"> работу по формированию прочного вычислительного навыка;</w:t>
      </w:r>
    </w:p>
    <w:p w:rsidR="00150DB4" w:rsidRPr="00150DB4" w:rsidRDefault="00150DB4" w:rsidP="00A740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>3)Активизировать познавательную деятельность на уроке;</w:t>
      </w:r>
    </w:p>
    <w:p w:rsidR="00150DB4" w:rsidRPr="00150DB4" w:rsidRDefault="00150DB4" w:rsidP="00A740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>4)Создавать проблемные ситуации на уроке для  формирования умения использования математических знаний  в практической деятельности.</w:t>
      </w:r>
    </w:p>
    <w:p w:rsidR="00150DB4" w:rsidRPr="00150DB4" w:rsidRDefault="00150DB4" w:rsidP="00A74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>ИСТОРИЯ</w:t>
      </w:r>
    </w:p>
    <w:tbl>
      <w:tblPr>
        <w:tblStyle w:val="45"/>
        <w:tblW w:w="10598" w:type="dxa"/>
        <w:tblInd w:w="-601" w:type="dxa"/>
        <w:tblLook w:val="04A0"/>
      </w:tblPr>
      <w:tblGrid>
        <w:gridCol w:w="897"/>
        <w:gridCol w:w="1199"/>
        <w:gridCol w:w="1406"/>
        <w:gridCol w:w="914"/>
        <w:gridCol w:w="986"/>
        <w:gridCol w:w="843"/>
        <w:gridCol w:w="914"/>
        <w:gridCol w:w="790"/>
        <w:gridCol w:w="664"/>
        <w:gridCol w:w="69"/>
        <w:gridCol w:w="1916"/>
      </w:tblGrid>
      <w:tr w:rsidR="00150DB4" w:rsidRPr="00150DB4" w:rsidTr="00150DB4"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Число учащихся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 xml:space="preserve">% качества 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</w:rPr>
              <w:t>Учитель</w:t>
            </w:r>
          </w:p>
        </w:tc>
      </w:tr>
      <w:tr w:rsidR="00150DB4" w:rsidRPr="00150DB4" w:rsidTr="00150DB4"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По списку</w:t>
            </w: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Выполняли работу</w:t>
            </w: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B4" w:rsidRPr="00150DB4" w:rsidTr="00150DB4"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Новикова Е.Ю.</w:t>
            </w: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Новикова Е.Ю.</w:t>
            </w: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100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Новикова Е.Ю.</w:t>
            </w: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Новикова Е.Ю.</w:t>
            </w: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Новикова Е.Ю.</w:t>
            </w: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10б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Медова О.А.</w:t>
            </w:r>
          </w:p>
        </w:tc>
      </w:tr>
    </w:tbl>
    <w:p w:rsidR="00150DB4" w:rsidRPr="00150DB4" w:rsidRDefault="00150DB4" w:rsidP="00A7403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>Задания, вызвавшие затруднение:</w:t>
      </w:r>
      <w:r w:rsidRPr="00150DB4">
        <w:rPr>
          <w:rFonts w:ascii="Times New Roman" w:eastAsia="Times New Roman" w:hAnsi="Times New Roman" w:cs="Times New Roman"/>
          <w:sz w:val="24"/>
          <w:szCs w:val="24"/>
        </w:rPr>
        <w:t xml:space="preserve"> «Природно-климатические условия стран Древнего мира»,   «Важное событие в жизни моего региона и его значение».</w:t>
      </w:r>
      <w:r w:rsidRPr="00150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«Политическая раздробленность Руси», «Возвышение Москвы». «Либеральные движения 19 в.», « Народничество».</w:t>
      </w:r>
    </w:p>
    <w:p w:rsidR="00150DB4" w:rsidRPr="00150DB4" w:rsidRDefault="00150DB4" w:rsidP="00A7403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>Причины: Многие ребята смогли привести пример значимого события для их региона, но не смоги дать ему оценку. Кроме того, вызвали трудности задания на выявление отличительных природно-климатических условий той или иной страны и влияние этих условий на занятия людей. Большинство смогли перечислить особенности, но не справились с определением причинно-следственной связи.</w:t>
      </w:r>
    </w:p>
    <w:p w:rsidR="00150DB4" w:rsidRPr="00150DB4" w:rsidRDefault="00150DB4" w:rsidP="00A74039">
      <w:pPr>
        <w:spacing w:after="0"/>
        <w:ind w:firstLine="709"/>
        <w:rPr>
          <w:rFonts w:ascii="Calibri" w:eastAsia="Calibri" w:hAnsi="Calibri" w:cs="Times New Roman"/>
          <w:sz w:val="24"/>
          <w:szCs w:val="24"/>
          <w:lang w:eastAsia="en-US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>Задания, с которыми справились хорошо:</w:t>
      </w:r>
      <w:r w:rsidRPr="00150DB4">
        <w:rPr>
          <w:rFonts w:ascii="Times New Roman" w:eastAsia="Times New Roman" w:hAnsi="Times New Roman" w:cs="Times New Roman"/>
          <w:sz w:val="24"/>
          <w:szCs w:val="24"/>
        </w:rPr>
        <w:t xml:space="preserve">  Работа с картой, События, Термины. Работа с иллюстрациями, Культура Древнего мира.</w:t>
      </w:r>
      <w:r w:rsidRPr="00150DB4">
        <w:rPr>
          <w:rFonts w:ascii="Calibri" w:eastAsia="Calibri" w:hAnsi="Calibri" w:cs="Times New Roman"/>
          <w:sz w:val="24"/>
          <w:szCs w:val="24"/>
          <w:lang w:eastAsia="en-US"/>
        </w:rPr>
        <w:t xml:space="preserve"> </w:t>
      </w:r>
      <w:r w:rsidRPr="00150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Древние славяне, Нашествие монголов, Борьба с </w:t>
      </w:r>
      <w:proofErr w:type="gramStart"/>
      <w:r w:rsidRPr="00150DB4">
        <w:rPr>
          <w:rFonts w:ascii="Times New Roman" w:eastAsia="Calibri" w:hAnsi="Times New Roman" w:cs="Times New Roman"/>
          <w:sz w:val="24"/>
          <w:szCs w:val="24"/>
          <w:lang w:eastAsia="en-US"/>
        </w:rPr>
        <w:t>западными</w:t>
      </w:r>
      <w:proofErr w:type="gramEnd"/>
      <w:r w:rsidRPr="00150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завоевателям. Первые Романовы, Дворцовые перевороты, </w:t>
      </w:r>
      <w:r w:rsidRPr="00150DB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Эпоха Екатерина 2. Смута, Культура 18 </w:t>
      </w:r>
      <w:proofErr w:type="gramStart"/>
      <w:r w:rsidRPr="00150DB4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150DB4">
        <w:rPr>
          <w:rFonts w:ascii="Times New Roman" w:eastAsia="Calibri" w:hAnsi="Times New Roman" w:cs="Times New Roman"/>
          <w:sz w:val="24"/>
          <w:szCs w:val="24"/>
          <w:lang w:eastAsia="en-US"/>
        </w:rPr>
        <w:t>. Внешняя и внутренняя политика Александра 1, Отмена крепостного права, Восстание декабристов, Культура и быт 19 в.</w:t>
      </w:r>
    </w:p>
    <w:p w:rsidR="00150DB4" w:rsidRPr="00150DB4" w:rsidRDefault="00150DB4" w:rsidP="00A7403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>Меры по устранению пробелов:</w:t>
      </w:r>
      <w:r w:rsidRPr="00150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0DB4" w:rsidRPr="00150DB4" w:rsidRDefault="00150DB4" w:rsidP="00A7403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>1) Подробнее остановиться на заданиях по краеведению, географическим и природно-климатическим условиям стран, выполнить аналогичные  задания для закрепления материала.</w:t>
      </w:r>
    </w:p>
    <w:p w:rsidR="00150DB4" w:rsidRPr="00150DB4" w:rsidRDefault="00150DB4" w:rsidP="00A7403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 xml:space="preserve">2)Как можно больше использовать разные формы работы, контроля на уроках. Выполнять разные виды тестовых заданий, использовать как можно больше иллюстративного материала, проводить тематические «5-минутки», посвященные людям и памятным датам родного региона. </w:t>
      </w:r>
    </w:p>
    <w:p w:rsidR="00150DB4" w:rsidRPr="00150DB4" w:rsidRDefault="00150DB4" w:rsidP="00A74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>ОБЩЕСТВОЗНАНИЕ</w:t>
      </w:r>
    </w:p>
    <w:tbl>
      <w:tblPr>
        <w:tblStyle w:val="45"/>
        <w:tblW w:w="10598" w:type="dxa"/>
        <w:tblInd w:w="-601" w:type="dxa"/>
        <w:tblLook w:val="04A0"/>
      </w:tblPr>
      <w:tblGrid>
        <w:gridCol w:w="897"/>
        <w:gridCol w:w="1199"/>
        <w:gridCol w:w="1406"/>
        <w:gridCol w:w="914"/>
        <w:gridCol w:w="986"/>
        <w:gridCol w:w="843"/>
        <w:gridCol w:w="914"/>
        <w:gridCol w:w="790"/>
        <w:gridCol w:w="664"/>
        <w:gridCol w:w="69"/>
        <w:gridCol w:w="1916"/>
      </w:tblGrid>
      <w:tr w:rsidR="00150DB4" w:rsidRPr="00150DB4" w:rsidTr="00150DB4"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Число учащихся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 xml:space="preserve">% качества 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</w:rPr>
              <w:t>Учитель</w:t>
            </w:r>
          </w:p>
        </w:tc>
      </w:tr>
      <w:tr w:rsidR="00150DB4" w:rsidRPr="00150DB4" w:rsidTr="00150DB4"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По списку</w:t>
            </w: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Выполняли работу</w:t>
            </w: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B4" w:rsidRPr="00150DB4" w:rsidTr="00150DB4"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Новикова Е.Ю.</w:t>
            </w: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Новикова Е.Ю.</w:t>
            </w: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100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Новикова Е.Ю.</w:t>
            </w: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Новикова Е.Ю.</w:t>
            </w: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Новикова Е.Ю.</w:t>
            </w:r>
          </w:p>
        </w:tc>
      </w:tr>
      <w:tr w:rsidR="00150DB4" w:rsidRPr="00150DB4" w:rsidTr="00150DB4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10б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Медова О.А.</w:t>
            </w:r>
          </w:p>
        </w:tc>
      </w:tr>
    </w:tbl>
    <w:p w:rsidR="00150DB4" w:rsidRPr="00150DB4" w:rsidRDefault="00150DB4" w:rsidP="00A74039">
      <w:pPr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>Задания, вызвавшие затруднение:</w:t>
      </w:r>
      <w:r w:rsidRPr="00150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0DB4" w:rsidRPr="00150DB4" w:rsidRDefault="00150DB4" w:rsidP="00A7403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>Экономические системы, Правоотношения, Социальная роль, Социальная мобильность.</w:t>
      </w:r>
    </w:p>
    <w:p w:rsidR="00150DB4" w:rsidRPr="00150DB4" w:rsidRDefault="00150DB4" w:rsidP="00A7403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>Причины: данные темы в курсе обществознания являются наиболее сложными для усвоения.</w:t>
      </w:r>
    </w:p>
    <w:p w:rsidR="00150DB4" w:rsidRPr="00150DB4" w:rsidRDefault="00150DB4" w:rsidP="00A7403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>Задания, с которыми справились хорошо:</w:t>
      </w:r>
      <w:r w:rsidRPr="00150DB4">
        <w:rPr>
          <w:rFonts w:ascii="Times New Roman" w:eastAsia="Times New Roman" w:hAnsi="Times New Roman" w:cs="Times New Roman"/>
          <w:sz w:val="24"/>
          <w:szCs w:val="24"/>
        </w:rPr>
        <w:t xml:space="preserve"> Биологическое и социальное в человеке, Семья, Права человека, Правонарушения. Предпринимательство, Потребности, Духовная культура.</w:t>
      </w:r>
    </w:p>
    <w:p w:rsidR="00150DB4" w:rsidRPr="00150DB4" w:rsidRDefault="00150DB4" w:rsidP="00A74039">
      <w:pPr>
        <w:tabs>
          <w:tab w:val="left" w:pos="586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>Меры по устранению пробелов:</w:t>
      </w:r>
      <w:r w:rsidRPr="00150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403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50DB4" w:rsidRPr="00150DB4" w:rsidRDefault="00150DB4" w:rsidP="00A74039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 xml:space="preserve">Как можно больше использовать разные формы работы, контроля на уроках. Выполнять разные виды тестовых заданий, демонстрационных вариантов ОГЭ и ЕГЭ, онлайн-тестов на закрепление изученного материала. </w:t>
      </w:r>
    </w:p>
    <w:p w:rsidR="00150DB4" w:rsidRPr="00150DB4" w:rsidRDefault="00150DB4" w:rsidP="00A74039">
      <w:pPr>
        <w:numPr>
          <w:ilvl w:val="0"/>
          <w:numId w:val="4"/>
        </w:numPr>
        <w:tabs>
          <w:tab w:val="left" w:pos="993"/>
        </w:tabs>
        <w:spacing w:after="0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0DB4">
        <w:rPr>
          <w:rFonts w:ascii="Times New Roman" w:eastAsia="Times New Roman" w:hAnsi="Times New Roman" w:cs="Times New Roman"/>
          <w:sz w:val="24"/>
          <w:szCs w:val="24"/>
        </w:rPr>
        <w:t>Улучшить систему подготовки обучающихся к предстоящей сдачи  ОГЭ и ЕГЭ.</w:t>
      </w:r>
      <w:proofErr w:type="gramEnd"/>
    </w:p>
    <w:p w:rsidR="00150DB4" w:rsidRPr="00150DB4" w:rsidRDefault="00150DB4" w:rsidP="00A740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>ГЕОГРАФИЯ</w:t>
      </w:r>
    </w:p>
    <w:tbl>
      <w:tblPr>
        <w:tblStyle w:val="45"/>
        <w:tblW w:w="10598" w:type="dxa"/>
        <w:tblInd w:w="-885" w:type="dxa"/>
        <w:tblLook w:val="04A0"/>
      </w:tblPr>
      <w:tblGrid>
        <w:gridCol w:w="897"/>
        <w:gridCol w:w="1199"/>
        <w:gridCol w:w="1406"/>
        <w:gridCol w:w="914"/>
        <w:gridCol w:w="986"/>
        <w:gridCol w:w="843"/>
        <w:gridCol w:w="914"/>
        <w:gridCol w:w="790"/>
        <w:gridCol w:w="664"/>
        <w:gridCol w:w="69"/>
        <w:gridCol w:w="1916"/>
      </w:tblGrid>
      <w:tr w:rsidR="00150DB4" w:rsidRPr="00150DB4" w:rsidTr="00394D69"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lastRenderedPageBreak/>
              <w:t>Число учащихся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 xml:space="preserve">% качества  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</w:rPr>
              <w:t>Учитель</w:t>
            </w:r>
          </w:p>
        </w:tc>
      </w:tr>
      <w:tr w:rsidR="00150DB4" w:rsidRPr="00150DB4" w:rsidTr="00394D69"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По списку</w:t>
            </w: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lastRenderedPageBreak/>
              <w:t>Выполняли работу</w:t>
            </w: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lastRenderedPageBreak/>
              <w:t>Получили отметку</w:t>
            </w: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B4" w:rsidRPr="00150DB4" w:rsidTr="00394D69"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B4" w:rsidRPr="00150DB4" w:rsidTr="00394D69">
        <w:trPr>
          <w:trHeight w:val="680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B4" w:rsidRPr="00150DB4" w:rsidTr="00394D69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Шлыкова</w:t>
            </w:r>
            <w:proofErr w:type="spellEnd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 Н.В.</w:t>
            </w:r>
          </w:p>
        </w:tc>
      </w:tr>
      <w:tr w:rsidR="00150DB4" w:rsidRPr="00150DB4" w:rsidTr="00394D69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Шлыкова</w:t>
            </w:r>
            <w:proofErr w:type="spellEnd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 Н.В.</w:t>
            </w:r>
          </w:p>
        </w:tc>
      </w:tr>
      <w:tr w:rsidR="00150DB4" w:rsidRPr="00150DB4" w:rsidTr="00394D69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100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Шлыкова</w:t>
            </w:r>
            <w:proofErr w:type="spellEnd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 Н.В.</w:t>
            </w:r>
          </w:p>
        </w:tc>
      </w:tr>
      <w:tr w:rsidR="00150DB4" w:rsidRPr="00150DB4" w:rsidTr="00394D69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Шлыкова</w:t>
            </w:r>
            <w:proofErr w:type="spellEnd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 Н.В.</w:t>
            </w:r>
          </w:p>
        </w:tc>
      </w:tr>
      <w:tr w:rsidR="00150DB4" w:rsidRPr="00150DB4" w:rsidTr="00394D69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Шлыкова</w:t>
            </w:r>
            <w:proofErr w:type="spellEnd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 Н.В.</w:t>
            </w:r>
          </w:p>
        </w:tc>
      </w:tr>
      <w:tr w:rsidR="00150DB4" w:rsidRPr="00150DB4" w:rsidTr="00394D69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10б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Шлыкова</w:t>
            </w:r>
            <w:proofErr w:type="spellEnd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 Н.В.</w:t>
            </w:r>
          </w:p>
        </w:tc>
      </w:tr>
    </w:tbl>
    <w:p w:rsidR="00394D69" w:rsidRDefault="00394D69" w:rsidP="00150D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0DB4" w:rsidRPr="00150DB4" w:rsidRDefault="00150DB4" w:rsidP="003B586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>Типичные  ошибки:</w:t>
      </w:r>
    </w:p>
    <w:p w:rsidR="00150DB4" w:rsidRPr="00150DB4" w:rsidRDefault="00150DB4" w:rsidP="003B58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 xml:space="preserve"> Крупнейшие мировые заносы нефти. Амплитуда температуры воздуха в климатических поясах. Центры древнего оледенения Евразии. Главная причина миграций населения в современном мире.</w:t>
      </w:r>
      <w:r w:rsidRPr="00150DB4">
        <w:rPr>
          <w:rFonts w:ascii="Calibri" w:eastAsia="Calibri" w:hAnsi="Calibri" w:cs="Times New Roman"/>
          <w:lang w:eastAsia="en-US"/>
        </w:rPr>
        <w:t xml:space="preserve"> </w:t>
      </w:r>
      <w:r w:rsidRPr="00150DB4">
        <w:rPr>
          <w:rFonts w:ascii="Times New Roman" w:eastAsia="Calibri" w:hAnsi="Times New Roman" w:cs="Times New Roman"/>
          <w:sz w:val="24"/>
          <w:szCs w:val="24"/>
          <w:lang w:eastAsia="en-US"/>
        </w:rPr>
        <w:t>Наиболее распространенные в мире зерновые культуры.</w:t>
      </w:r>
    </w:p>
    <w:p w:rsidR="00150DB4" w:rsidRPr="00150DB4" w:rsidRDefault="00150DB4" w:rsidP="003B586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0DB4">
        <w:rPr>
          <w:rFonts w:ascii="Times New Roman" w:eastAsia="Calibri" w:hAnsi="Times New Roman" w:cs="Times New Roman"/>
          <w:sz w:val="24"/>
          <w:szCs w:val="24"/>
          <w:lang w:eastAsia="en-US"/>
        </w:rPr>
        <w:t>В определении понятий, в определении природных зон на материках; в соотношении</w:t>
      </w:r>
    </w:p>
    <w:p w:rsidR="00150DB4" w:rsidRPr="00150DB4" w:rsidRDefault="00150DB4" w:rsidP="003B58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>Меры  по  устранению  пробелов,  намеченный  план  работы,  рекомендации.</w:t>
      </w:r>
      <w:r w:rsidRPr="00150DB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50DB4" w:rsidRPr="00150DB4" w:rsidRDefault="00150DB4" w:rsidP="003B586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0DB4">
        <w:rPr>
          <w:rFonts w:ascii="Times New Roman" w:eastAsia="Calibri" w:hAnsi="Times New Roman" w:cs="Times New Roman"/>
          <w:sz w:val="24"/>
          <w:szCs w:val="24"/>
          <w:lang w:eastAsia="en-US"/>
        </w:rPr>
        <w:t>1)</w:t>
      </w:r>
      <w:proofErr w:type="gramStart"/>
      <w:r w:rsidRPr="00150DB4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150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выполнением домашних заданий.</w:t>
      </w:r>
    </w:p>
    <w:p w:rsidR="00150DB4" w:rsidRPr="00150DB4" w:rsidRDefault="00150DB4" w:rsidP="003B586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50DB4">
        <w:rPr>
          <w:rFonts w:ascii="Times New Roman" w:eastAsia="Calibri" w:hAnsi="Times New Roman" w:cs="Times New Roman"/>
          <w:sz w:val="24"/>
          <w:szCs w:val="24"/>
          <w:lang w:eastAsia="en-US"/>
        </w:rPr>
        <w:t>2)Полное использование наглядных пособий и ИКТ.</w:t>
      </w:r>
    </w:p>
    <w:p w:rsidR="00150DB4" w:rsidRPr="00150DB4" w:rsidRDefault="00150DB4" w:rsidP="003B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8"/>
          <w:szCs w:val="24"/>
        </w:rPr>
        <w:t>БИОЛОГИЯ</w:t>
      </w:r>
    </w:p>
    <w:tbl>
      <w:tblPr>
        <w:tblStyle w:val="45"/>
        <w:tblW w:w="10456" w:type="dxa"/>
        <w:tblInd w:w="-885" w:type="dxa"/>
        <w:tblLayout w:type="fixed"/>
        <w:tblLook w:val="04A0"/>
      </w:tblPr>
      <w:tblGrid>
        <w:gridCol w:w="897"/>
        <w:gridCol w:w="1199"/>
        <w:gridCol w:w="1406"/>
        <w:gridCol w:w="717"/>
        <w:gridCol w:w="851"/>
        <w:gridCol w:w="843"/>
        <w:gridCol w:w="667"/>
        <w:gridCol w:w="790"/>
        <w:gridCol w:w="664"/>
        <w:gridCol w:w="69"/>
        <w:gridCol w:w="2353"/>
      </w:tblGrid>
      <w:tr w:rsidR="00150DB4" w:rsidRPr="00150DB4" w:rsidTr="00394D69"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Число учащихся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 xml:space="preserve">% качества  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</w:rPr>
              <w:t>Учитель</w:t>
            </w:r>
          </w:p>
        </w:tc>
      </w:tr>
      <w:tr w:rsidR="00150DB4" w:rsidRPr="00150DB4" w:rsidTr="00394D69"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По списку</w:t>
            </w: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Выполняли работу</w:t>
            </w: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B4" w:rsidRPr="00150DB4" w:rsidTr="00394D69"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B4" w:rsidRPr="00150DB4" w:rsidTr="00394D69">
        <w:trPr>
          <w:trHeight w:val="680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B4" w:rsidRPr="00150DB4" w:rsidTr="00394D69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Стрепетилова</w:t>
            </w:r>
            <w:proofErr w:type="spellEnd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 Т.В.</w:t>
            </w:r>
          </w:p>
        </w:tc>
      </w:tr>
      <w:tr w:rsidR="00150DB4" w:rsidRPr="00150DB4" w:rsidTr="00394D69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Стрепетилова</w:t>
            </w:r>
            <w:proofErr w:type="spellEnd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 Т.В.</w:t>
            </w:r>
          </w:p>
        </w:tc>
      </w:tr>
      <w:tr w:rsidR="00150DB4" w:rsidRPr="00150DB4" w:rsidTr="00394D69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100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Стрепетилова</w:t>
            </w:r>
            <w:proofErr w:type="spellEnd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 Т.В.</w:t>
            </w:r>
          </w:p>
        </w:tc>
      </w:tr>
      <w:tr w:rsidR="00150DB4" w:rsidRPr="00150DB4" w:rsidTr="00394D69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Стрепетилова</w:t>
            </w:r>
            <w:proofErr w:type="spellEnd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 Т.В.</w:t>
            </w:r>
          </w:p>
        </w:tc>
      </w:tr>
      <w:tr w:rsidR="00150DB4" w:rsidRPr="00150DB4" w:rsidTr="00394D69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Стрепетилова</w:t>
            </w:r>
            <w:proofErr w:type="spellEnd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 Т.В.</w:t>
            </w:r>
          </w:p>
        </w:tc>
      </w:tr>
      <w:tr w:rsidR="00150DB4" w:rsidRPr="00150DB4" w:rsidTr="00394D69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10б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Стрепетилова</w:t>
            </w:r>
            <w:proofErr w:type="spellEnd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 Т.В.</w:t>
            </w:r>
          </w:p>
        </w:tc>
      </w:tr>
    </w:tbl>
    <w:p w:rsidR="00150DB4" w:rsidRPr="00150DB4" w:rsidRDefault="00150DB4" w:rsidP="003B58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Задания, вызвавшие затруднение. Причины.  </w:t>
      </w:r>
      <w:r w:rsidRPr="00150DB4">
        <w:rPr>
          <w:rFonts w:ascii="Times New Roman" w:eastAsia="Times New Roman" w:hAnsi="Times New Roman" w:cs="Times New Roman"/>
          <w:sz w:val="24"/>
          <w:szCs w:val="24"/>
        </w:rPr>
        <w:t>Задания на формулирования терминов,  ткани растений, представители отделов растений.</w:t>
      </w:r>
      <w:r w:rsidRPr="00150D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150DB4">
        <w:rPr>
          <w:rFonts w:ascii="Times New Roman" w:eastAsia="Calibri" w:hAnsi="Times New Roman" w:cs="Times New Roman"/>
          <w:sz w:val="24"/>
          <w:szCs w:val="24"/>
          <w:lang w:eastAsia="en-US"/>
        </w:rPr>
        <w:t>Названия плодов, соцветий, признаки семейств. Систематика животных, эволюция кровеносной системы. Витамины.  Дыхание</w:t>
      </w:r>
      <w:proofErr w:type="gramStart"/>
      <w:r w:rsidRPr="00150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:</w:t>
      </w:r>
      <w:proofErr w:type="gramEnd"/>
      <w:r w:rsidRPr="00150D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механизмы вдоха и выдоха. Эндокринная система. Деление клетки (митоз, мейоз), Обмен веществ, Селекция</w:t>
      </w:r>
    </w:p>
    <w:p w:rsidR="00150DB4" w:rsidRPr="00150DB4" w:rsidRDefault="00150DB4" w:rsidP="003B58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>Задания, с которыми справились хорошо:</w:t>
      </w:r>
      <w:r w:rsidRPr="00150DB4">
        <w:rPr>
          <w:rFonts w:ascii="Times New Roman" w:eastAsia="Times New Roman" w:hAnsi="Times New Roman" w:cs="Times New Roman"/>
          <w:sz w:val="24"/>
          <w:szCs w:val="24"/>
        </w:rPr>
        <w:t xml:space="preserve"> Строение и значение бактерий, Природные зоны, местообитания животных и их приспособления.</w:t>
      </w:r>
      <w:r w:rsidRPr="00150D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150DB4">
        <w:rPr>
          <w:rFonts w:ascii="Times New Roman" w:eastAsia="Calibri" w:hAnsi="Times New Roman" w:cs="Times New Roman"/>
          <w:sz w:val="24"/>
          <w:szCs w:val="24"/>
          <w:lang w:eastAsia="en-US"/>
        </w:rPr>
        <w:t>Строение растительной клетки, строение органов растения. Признаки разных типов животных (особенно членистоногих и простейших), признаки класса млекопитающие. Сравнение животных и растений. Строение клетки. Фотосинтез.  Генетика</w:t>
      </w:r>
    </w:p>
    <w:p w:rsidR="00150DB4" w:rsidRPr="00150DB4" w:rsidRDefault="00150DB4" w:rsidP="003B586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>Меры по устранению пробелов:</w:t>
      </w:r>
      <w:r w:rsidRPr="00150D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0DB4" w:rsidRPr="00150DB4" w:rsidRDefault="00150DB4" w:rsidP="003B5868">
      <w:pPr>
        <w:numPr>
          <w:ilvl w:val="0"/>
          <w:numId w:val="5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 xml:space="preserve">Повторение тем в начале года. </w:t>
      </w:r>
    </w:p>
    <w:p w:rsidR="00150DB4" w:rsidRPr="00150DB4" w:rsidRDefault="00150DB4" w:rsidP="003B5868">
      <w:pPr>
        <w:numPr>
          <w:ilvl w:val="0"/>
          <w:numId w:val="5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 xml:space="preserve"> Проведение зачёта по трудным темам.</w:t>
      </w:r>
    </w:p>
    <w:p w:rsidR="00150DB4" w:rsidRPr="00150DB4" w:rsidRDefault="00150DB4" w:rsidP="003B5868">
      <w:pPr>
        <w:numPr>
          <w:ilvl w:val="0"/>
          <w:numId w:val="5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 xml:space="preserve"> Повторение на уроках при изучении похожих тем. </w:t>
      </w:r>
    </w:p>
    <w:p w:rsidR="00150DB4" w:rsidRPr="00150DB4" w:rsidRDefault="00150DB4" w:rsidP="003B5868">
      <w:pPr>
        <w:numPr>
          <w:ilvl w:val="0"/>
          <w:numId w:val="5"/>
        </w:numPr>
        <w:spacing w:after="0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 xml:space="preserve"> Выполнение заданий по ликвидации пробелов в знаниях.</w:t>
      </w:r>
    </w:p>
    <w:p w:rsidR="00150DB4" w:rsidRPr="00150DB4" w:rsidRDefault="00150DB4" w:rsidP="003B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8"/>
          <w:szCs w:val="24"/>
        </w:rPr>
        <w:t>ХИМИЯ</w:t>
      </w:r>
    </w:p>
    <w:tbl>
      <w:tblPr>
        <w:tblStyle w:val="45"/>
        <w:tblW w:w="10456" w:type="dxa"/>
        <w:tblInd w:w="-885" w:type="dxa"/>
        <w:tblLayout w:type="fixed"/>
        <w:tblLook w:val="04A0"/>
      </w:tblPr>
      <w:tblGrid>
        <w:gridCol w:w="897"/>
        <w:gridCol w:w="1199"/>
        <w:gridCol w:w="1406"/>
        <w:gridCol w:w="717"/>
        <w:gridCol w:w="851"/>
        <w:gridCol w:w="843"/>
        <w:gridCol w:w="667"/>
        <w:gridCol w:w="790"/>
        <w:gridCol w:w="664"/>
        <w:gridCol w:w="69"/>
        <w:gridCol w:w="2353"/>
      </w:tblGrid>
      <w:tr w:rsidR="00150DB4" w:rsidRPr="00150DB4" w:rsidTr="00394D69"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Число учащихся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 xml:space="preserve">% качества  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</w:rPr>
              <w:t>Учитель</w:t>
            </w:r>
          </w:p>
        </w:tc>
      </w:tr>
      <w:tr w:rsidR="00150DB4" w:rsidRPr="00150DB4" w:rsidTr="00394D69"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По списку</w:t>
            </w: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Выполняли работу</w:t>
            </w: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B4" w:rsidRPr="00150DB4" w:rsidTr="00394D69"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B4" w:rsidRPr="00150DB4" w:rsidTr="00394D69">
        <w:trPr>
          <w:trHeight w:val="680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B4" w:rsidRPr="00150DB4" w:rsidTr="003B5868">
        <w:trPr>
          <w:trHeight w:val="27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3B58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3B58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3B58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3B58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3B58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3B58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3B58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3B58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3B58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3B58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Стрепетилова</w:t>
            </w:r>
            <w:proofErr w:type="spellEnd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 Т.В.</w:t>
            </w:r>
          </w:p>
        </w:tc>
      </w:tr>
      <w:tr w:rsidR="00150DB4" w:rsidRPr="00150DB4" w:rsidTr="003B5868">
        <w:trPr>
          <w:trHeight w:val="435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3B58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3B58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3B58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3B58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3B58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3B58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3B58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3B58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3B58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3B58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Стрепетилова</w:t>
            </w:r>
            <w:proofErr w:type="spellEnd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 Т.В.</w:t>
            </w:r>
          </w:p>
        </w:tc>
      </w:tr>
      <w:tr w:rsidR="00150DB4" w:rsidRPr="00150DB4" w:rsidTr="003B5868">
        <w:trPr>
          <w:trHeight w:val="317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3B58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10б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3B58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3B58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3B58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3B58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3B58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3B58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3B58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3B58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3B58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Стрепетилова</w:t>
            </w:r>
            <w:proofErr w:type="spellEnd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 Т.В.</w:t>
            </w:r>
          </w:p>
        </w:tc>
      </w:tr>
    </w:tbl>
    <w:p w:rsidR="00150DB4" w:rsidRPr="00150DB4" w:rsidRDefault="00150DB4" w:rsidP="003B58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>Задания, вызвавшие затруднение:</w:t>
      </w:r>
      <w:r w:rsidRPr="00150DB4">
        <w:rPr>
          <w:rFonts w:ascii="Times New Roman" w:eastAsia="Times New Roman" w:hAnsi="Times New Roman" w:cs="Times New Roman"/>
          <w:sz w:val="24"/>
          <w:szCs w:val="24"/>
        </w:rPr>
        <w:t xml:space="preserve">  Учащиеся не умеют  использовать таблицу Менделеева. Химические свойства классов неорганической химии. Химические свойства. Генетическую связь классов органических веществ. Решение задач. Осуществление превращений (генетическая связь).</w:t>
      </w:r>
    </w:p>
    <w:p w:rsidR="00150DB4" w:rsidRPr="00150DB4" w:rsidRDefault="00150DB4" w:rsidP="003B586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>Задания, с которыми справились хорошо:</w:t>
      </w:r>
      <w:r w:rsidRPr="00150DB4">
        <w:rPr>
          <w:rFonts w:ascii="Times New Roman" w:eastAsia="Times New Roman" w:hAnsi="Times New Roman" w:cs="Times New Roman"/>
          <w:sz w:val="24"/>
          <w:szCs w:val="24"/>
        </w:rPr>
        <w:t xml:space="preserve"> Название веществ. Виды химической связи. Составление формул. Ионные уравнения. Электролитическая диссоциация. Различия классов </w:t>
      </w: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>органической химии их свойства применения.</w:t>
      </w:r>
    </w:p>
    <w:p w:rsidR="00150DB4" w:rsidRPr="00150DB4" w:rsidRDefault="00150DB4" w:rsidP="003B586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4"/>
          <w:szCs w:val="24"/>
        </w:rPr>
        <w:t xml:space="preserve">Меры по устранению пробелов: </w:t>
      </w:r>
    </w:p>
    <w:p w:rsidR="00150DB4" w:rsidRPr="00150DB4" w:rsidRDefault="00150DB4" w:rsidP="003B5868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 xml:space="preserve">Проведение зачёта по трудным темам. </w:t>
      </w:r>
    </w:p>
    <w:p w:rsidR="00150DB4" w:rsidRPr="00150DB4" w:rsidRDefault="00150DB4" w:rsidP="003B5868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 xml:space="preserve">Повторение на уроках при изучении похожих тем. </w:t>
      </w:r>
    </w:p>
    <w:p w:rsidR="00150DB4" w:rsidRPr="00150DB4" w:rsidRDefault="00150DB4" w:rsidP="003B5868">
      <w:pPr>
        <w:numPr>
          <w:ilvl w:val="0"/>
          <w:numId w:val="6"/>
        </w:numPr>
        <w:spacing w:after="0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150DB4">
        <w:rPr>
          <w:rFonts w:ascii="Times New Roman" w:eastAsia="Times New Roman" w:hAnsi="Times New Roman" w:cs="Times New Roman"/>
          <w:sz w:val="24"/>
          <w:szCs w:val="24"/>
        </w:rPr>
        <w:t>Выполнение заданий по ликвидации пробелов в знаниях.</w:t>
      </w:r>
    </w:p>
    <w:p w:rsidR="00150DB4" w:rsidRPr="00150DB4" w:rsidRDefault="00150DB4" w:rsidP="003B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50DB4">
        <w:rPr>
          <w:rFonts w:ascii="Times New Roman" w:eastAsia="Times New Roman" w:hAnsi="Times New Roman" w:cs="Times New Roman"/>
          <w:b/>
          <w:sz w:val="28"/>
          <w:szCs w:val="24"/>
        </w:rPr>
        <w:t>ФИЗИКА</w:t>
      </w:r>
    </w:p>
    <w:tbl>
      <w:tblPr>
        <w:tblStyle w:val="45"/>
        <w:tblW w:w="10456" w:type="dxa"/>
        <w:tblInd w:w="-885" w:type="dxa"/>
        <w:tblLayout w:type="fixed"/>
        <w:tblLook w:val="04A0"/>
      </w:tblPr>
      <w:tblGrid>
        <w:gridCol w:w="897"/>
        <w:gridCol w:w="1199"/>
        <w:gridCol w:w="1406"/>
        <w:gridCol w:w="717"/>
        <w:gridCol w:w="851"/>
        <w:gridCol w:w="843"/>
        <w:gridCol w:w="667"/>
        <w:gridCol w:w="790"/>
        <w:gridCol w:w="664"/>
        <w:gridCol w:w="69"/>
        <w:gridCol w:w="2353"/>
      </w:tblGrid>
      <w:tr w:rsidR="00150DB4" w:rsidRPr="00150DB4" w:rsidTr="00394D69"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Число учащихся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 xml:space="preserve">% качества  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</w:rPr>
              <w:t>Учитель</w:t>
            </w:r>
          </w:p>
        </w:tc>
      </w:tr>
      <w:tr w:rsidR="00150DB4" w:rsidRPr="00150DB4" w:rsidTr="00394D69"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По списку</w:t>
            </w: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Выполняли работу</w:t>
            </w: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Получили отметку</w:t>
            </w: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B4" w:rsidRPr="00150DB4" w:rsidTr="00394D69">
        <w:tc>
          <w:tcPr>
            <w:tcW w:w="8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DB4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B4" w:rsidRPr="00150DB4" w:rsidTr="00394D69">
        <w:trPr>
          <w:trHeight w:val="680"/>
        </w:trPr>
        <w:tc>
          <w:tcPr>
            <w:tcW w:w="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0DB4" w:rsidRPr="00150DB4" w:rsidTr="00394D69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100 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Пунигова</w:t>
            </w:r>
            <w:proofErr w:type="spellEnd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 С.Л.</w:t>
            </w:r>
          </w:p>
        </w:tc>
      </w:tr>
      <w:tr w:rsidR="00150DB4" w:rsidRPr="00150DB4" w:rsidTr="00394D69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Пунигова</w:t>
            </w:r>
            <w:proofErr w:type="spellEnd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 С.Л.</w:t>
            </w:r>
          </w:p>
        </w:tc>
      </w:tr>
      <w:tr w:rsidR="00150DB4" w:rsidRPr="00150DB4" w:rsidTr="00394D69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Пунигова</w:t>
            </w:r>
            <w:proofErr w:type="spellEnd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 С.Л.</w:t>
            </w:r>
          </w:p>
        </w:tc>
      </w:tr>
      <w:tr w:rsidR="00150DB4" w:rsidRPr="00150DB4" w:rsidTr="00394D69">
        <w:trPr>
          <w:trHeight w:val="680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10б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B4" w:rsidRPr="00150DB4" w:rsidRDefault="00150DB4" w:rsidP="00150D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>Пунигова</w:t>
            </w:r>
            <w:proofErr w:type="spellEnd"/>
            <w:r w:rsidRPr="00150DB4">
              <w:rPr>
                <w:rFonts w:ascii="Times New Roman" w:hAnsi="Times New Roman"/>
                <w:b/>
                <w:sz w:val="24"/>
                <w:szCs w:val="24"/>
              </w:rPr>
              <w:t xml:space="preserve"> С.Л.</w:t>
            </w:r>
          </w:p>
        </w:tc>
      </w:tr>
    </w:tbl>
    <w:p w:rsidR="00150DB4" w:rsidRPr="003B5868" w:rsidRDefault="00150DB4" w:rsidP="003B5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86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Задания, вызвавшие затруднение:</w:t>
      </w:r>
      <w:r w:rsidRPr="003B58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</w:p>
    <w:p w:rsidR="00150DB4" w:rsidRPr="003B5868" w:rsidRDefault="00150DB4" w:rsidP="003B5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868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 по физике в 7 классе была построена  по билетам. Каждый билет содержал два вопроса. Один вопрос проверял знания теории, а другой умение решать задачи. Большая часть детей подтвердила свои оценки, показали хорошее владение  понятиями, физическими величинами и законами. Свои ответы на вопросы дополняли примерами из природы и техники.</w:t>
      </w:r>
    </w:p>
    <w:p w:rsidR="00150DB4" w:rsidRPr="003B5868" w:rsidRDefault="00150DB4" w:rsidP="003B58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5868">
        <w:rPr>
          <w:rFonts w:ascii="Times New Roman" w:eastAsia="Calibri" w:hAnsi="Times New Roman" w:cs="Times New Roman"/>
          <w:sz w:val="24"/>
          <w:szCs w:val="24"/>
          <w:lang w:eastAsia="en-US"/>
        </w:rPr>
        <w:t>Большинство учащихся допускали ошибки в вычислениях стандартного вида числа.</w:t>
      </w:r>
    </w:p>
    <w:p w:rsidR="00150DB4" w:rsidRPr="003B5868" w:rsidRDefault="00150DB4" w:rsidP="003B586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5868">
        <w:rPr>
          <w:rFonts w:ascii="Times New Roman" w:eastAsia="Times New Roman" w:hAnsi="Times New Roman" w:cs="Times New Roman"/>
          <w:b/>
          <w:sz w:val="24"/>
          <w:szCs w:val="24"/>
        </w:rPr>
        <w:t xml:space="preserve">Меры по устранению пробелов: </w:t>
      </w:r>
    </w:p>
    <w:p w:rsidR="00150DB4" w:rsidRPr="003B5868" w:rsidRDefault="00150DB4" w:rsidP="003B58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58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Индивидуальные консультации для </w:t>
      </w:r>
      <w:proofErr w:type="gramStart"/>
      <w:r w:rsidRPr="003B5868">
        <w:rPr>
          <w:rFonts w:ascii="Times New Roman" w:eastAsia="Calibri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3B58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темам, вызвавшим затруднения.</w:t>
      </w:r>
    </w:p>
    <w:p w:rsidR="00150DB4" w:rsidRPr="003B5868" w:rsidRDefault="00150DB4" w:rsidP="003B586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5868">
        <w:rPr>
          <w:rFonts w:ascii="Times New Roman" w:eastAsia="Times New Roman" w:hAnsi="Times New Roman" w:cs="Times New Roman"/>
          <w:b/>
          <w:sz w:val="24"/>
          <w:szCs w:val="24"/>
        </w:rPr>
        <w:t>ОБЩИЕ ВЫВОДЫ:</w:t>
      </w:r>
    </w:p>
    <w:p w:rsidR="00150DB4" w:rsidRPr="003B5868" w:rsidRDefault="00150DB4" w:rsidP="003B586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868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B5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результатам промежуточной аттестации 2016-2017 учебного года все учащиеся школы освоили учебные программы по общеобразовательным предметам учебного плана.</w:t>
      </w:r>
    </w:p>
    <w:p w:rsidR="00150DB4" w:rsidRPr="003B5868" w:rsidRDefault="00150DB4" w:rsidP="003B586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5868">
        <w:rPr>
          <w:rFonts w:ascii="Times New Roman" w:eastAsia="Calibri" w:hAnsi="Times New Roman" w:cs="Times New Roman"/>
          <w:sz w:val="24"/>
          <w:szCs w:val="24"/>
          <w:lang w:eastAsia="en-US"/>
        </w:rPr>
        <w:t>2. Большинство учащихся на промежуточной аттестации показали хорошие и удовлетворительные знания. Работы, оцененные неудовлетворительной отметкой, были проанализированы и выполнены повторно, по утвержденному графику.</w:t>
      </w:r>
    </w:p>
    <w:p w:rsidR="00150DB4" w:rsidRPr="003B5868" w:rsidRDefault="00150DB4" w:rsidP="003B586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5868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Pr="003B58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Средний качественный показатель по школе составил 59%, что на 2,4% выше, чем в прошлом учебном году. </w:t>
      </w:r>
    </w:p>
    <w:p w:rsidR="00150DB4" w:rsidRPr="003B5868" w:rsidRDefault="00150DB4" w:rsidP="003B586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5868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3B58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Все учащиеся пересдали промежуточную аттестацию после индивидуальной работы учителя-предметника. </w:t>
      </w:r>
    </w:p>
    <w:p w:rsidR="00150DB4" w:rsidRPr="003B5868" w:rsidRDefault="00150DB4" w:rsidP="003B58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5868">
        <w:rPr>
          <w:rFonts w:ascii="Times New Roman" w:eastAsia="Calibri" w:hAnsi="Times New Roman" w:cs="Times New Roman"/>
          <w:sz w:val="24"/>
          <w:szCs w:val="24"/>
          <w:lang w:eastAsia="en-US"/>
        </w:rPr>
        <w:t>5. По итогам года и промежуточной аттестации все обучающиеся 2-8, 10 классов</w:t>
      </w:r>
    </w:p>
    <w:p w:rsidR="00150DB4" w:rsidRPr="003B5868" w:rsidRDefault="00150DB4" w:rsidP="003B586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3B5868">
        <w:rPr>
          <w:rFonts w:ascii="Times New Roman" w:eastAsia="Calibri" w:hAnsi="Times New Roman" w:cs="Times New Roman"/>
          <w:sz w:val="24"/>
          <w:szCs w:val="24"/>
          <w:lang w:eastAsia="en-US"/>
        </w:rPr>
        <w:t>переведены в следующие классы решением педагогического</w:t>
      </w:r>
      <w:r w:rsidR="00394D69" w:rsidRPr="003B58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совета № 9 от 25.05.2017 года.</w:t>
      </w:r>
      <w:proofErr w:type="gramEnd"/>
    </w:p>
    <w:p w:rsidR="00150DB4" w:rsidRPr="003B5868" w:rsidRDefault="00150DB4" w:rsidP="003B586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5868">
        <w:rPr>
          <w:rFonts w:ascii="Times New Roman" w:eastAsia="Times New Roman" w:hAnsi="Times New Roman" w:cs="Times New Roman"/>
          <w:b/>
          <w:sz w:val="24"/>
          <w:szCs w:val="24"/>
        </w:rPr>
        <w:t>РЕКОМЕНДАЦИИ:</w:t>
      </w:r>
    </w:p>
    <w:p w:rsidR="00150DB4" w:rsidRPr="003B5868" w:rsidRDefault="00150DB4" w:rsidP="003B586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5868">
        <w:rPr>
          <w:rFonts w:ascii="Times New Roman" w:eastAsia="Times New Roman" w:hAnsi="Times New Roman" w:cs="Times New Roman"/>
          <w:b/>
          <w:sz w:val="24"/>
          <w:szCs w:val="24"/>
        </w:rPr>
        <w:t>Администрации:</w:t>
      </w:r>
    </w:p>
    <w:p w:rsidR="00150DB4" w:rsidRPr="003B5868" w:rsidRDefault="00150DB4" w:rsidP="003B5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868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3B5868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3B5868">
        <w:rPr>
          <w:rFonts w:ascii="Times New Roman" w:eastAsia="Times New Roman" w:hAnsi="Times New Roman" w:cs="Times New Roman"/>
          <w:sz w:val="24"/>
          <w:szCs w:val="24"/>
        </w:rPr>
        <w:t xml:space="preserve">. Усилить </w:t>
      </w:r>
      <w:proofErr w:type="gramStart"/>
      <w:r w:rsidRPr="003B5868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B5868">
        <w:rPr>
          <w:rFonts w:ascii="Times New Roman" w:eastAsia="Times New Roman" w:hAnsi="Times New Roman" w:cs="Times New Roman"/>
          <w:sz w:val="24"/>
          <w:szCs w:val="24"/>
        </w:rPr>
        <w:t xml:space="preserve"> качеством преподавания предметов в 3, 4, 8,10-х классах.</w:t>
      </w:r>
    </w:p>
    <w:p w:rsidR="00150DB4" w:rsidRPr="003B5868" w:rsidRDefault="00150DB4" w:rsidP="003B5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868">
        <w:rPr>
          <w:rFonts w:ascii="Times New Roman" w:eastAsia="Times New Roman" w:hAnsi="Times New Roman" w:cs="Times New Roman"/>
          <w:sz w:val="24"/>
          <w:szCs w:val="24"/>
        </w:rPr>
        <w:t xml:space="preserve">2. Поставить на постоянный </w:t>
      </w:r>
      <w:proofErr w:type="spellStart"/>
      <w:r w:rsidRPr="003B5868">
        <w:rPr>
          <w:rFonts w:ascii="Times New Roman" w:eastAsia="Times New Roman" w:hAnsi="Times New Roman" w:cs="Times New Roman"/>
          <w:sz w:val="24"/>
          <w:szCs w:val="24"/>
        </w:rPr>
        <w:t>внутришкольный</w:t>
      </w:r>
      <w:proofErr w:type="spellEnd"/>
      <w:r w:rsidRPr="003B5868">
        <w:rPr>
          <w:rFonts w:ascii="Times New Roman" w:eastAsia="Times New Roman" w:hAnsi="Times New Roman" w:cs="Times New Roman"/>
          <w:sz w:val="24"/>
          <w:szCs w:val="24"/>
        </w:rPr>
        <w:t xml:space="preserve"> контроль качество преподавания математики в школе. </w:t>
      </w:r>
    </w:p>
    <w:p w:rsidR="00150DB4" w:rsidRPr="003B5868" w:rsidRDefault="00150DB4" w:rsidP="003B5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868">
        <w:rPr>
          <w:rFonts w:ascii="Times New Roman" w:eastAsia="Times New Roman" w:hAnsi="Times New Roman" w:cs="Times New Roman"/>
          <w:sz w:val="24"/>
          <w:szCs w:val="24"/>
        </w:rPr>
        <w:t xml:space="preserve">3. Усилить контроль за качеством подготовки </w:t>
      </w:r>
      <w:proofErr w:type="gramStart"/>
      <w:r w:rsidRPr="003B586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B5868">
        <w:rPr>
          <w:rFonts w:ascii="Times New Roman" w:eastAsia="Times New Roman" w:hAnsi="Times New Roman" w:cs="Times New Roman"/>
          <w:sz w:val="24"/>
          <w:szCs w:val="24"/>
        </w:rPr>
        <w:t xml:space="preserve"> к  промежуточной аттестации.</w:t>
      </w:r>
    </w:p>
    <w:p w:rsidR="00150DB4" w:rsidRPr="003B5868" w:rsidRDefault="00150DB4" w:rsidP="003B5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868">
        <w:rPr>
          <w:rFonts w:ascii="Times New Roman" w:eastAsia="Times New Roman" w:hAnsi="Times New Roman" w:cs="Times New Roman"/>
          <w:sz w:val="24"/>
          <w:szCs w:val="24"/>
        </w:rPr>
        <w:t>4. Повысить ответственность учителей-предметников за качество преподаваемых предметов и использованием стимулирующих доплат за высокое качество результатов.</w:t>
      </w:r>
    </w:p>
    <w:p w:rsidR="00150DB4" w:rsidRPr="003B5868" w:rsidRDefault="00150DB4" w:rsidP="003B586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5868">
        <w:rPr>
          <w:rFonts w:ascii="Times New Roman" w:eastAsia="Times New Roman" w:hAnsi="Times New Roman" w:cs="Times New Roman"/>
          <w:b/>
          <w:sz w:val="24"/>
          <w:szCs w:val="24"/>
        </w:rPr>
        <w:t>Учителям-предметникам:</w:t>
      </w:r>
    </w:p>
    <w:p w:rsidR="00150DB4" w:rsidRPr="003B5868" w:rsidRDefault="00150DB4" w:rsidP="003B5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868">
        <w:rPr>
          <w:rFonts w:ascii="Times New Roman" w:eastAsia="Times New Roman" w:hAnsi="Times New Roman" w:cs="Times New Roman"/>
          <w:sz w:val="24"/>
          <w:szCs w:val="24"/>
        </w:rPr>
        <w:t>1. Осуществлять свою деятельность на высоком профессиональном уровне, обеспечивать в полном объеме реализацию преподаваемых учебных предметов, курсов, дисциплин (модулей) в соответствии с утвержденной рабочей программой.</w:t>
      </w:r>
    </w:p>
    <w:p w:rsidR="00150DB4" w:rsidRPr="003B5868" w:rsidRDefault="00150DB4" w:rsidP="003B5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8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2. И</w:t>
      </w:r>
      <w:r w:rsidRPr="003B5868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спользовать формы и методы оптимизации и  активизации познавательной деятельности при организации индивидуальной подготовительной работы с учащимися при подготовке к промежуточной  аттестации.</w:t>
      </w:r>
    </w:p>
    <w:p w:rsidR="00150DB4" w:rsidRPr="003B5868" w:rsidRDefault="00150DB4" w:rsidP="003B5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868">
        <w:rPr>
          <w:rFonts w:ascii="Times New Roman" w:eastAsia="Times New Roman" w:hAnsi="Times New Roman" w:cs="Times New Roman"/>
          <w:sz w:val="24"/>
          <w:szCs w:val="24"/>
        </w:rPr>
        <w:t>3. Использовать на уроках наиболее эффективные    методы и приемы, развивающие у учащихся  мыслительные операции анализа, синтеза, обобщения, направленные на выполнение требований государственного стандарта и учебных программ.</w:t>
      </w:r>
    </w:p>
    <w:p w:rsidR="00150DB4" w:rsidRPr="003B5868" w:rsidRDefault="00150DB4" w:rsidP="003B58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5868">
        <w:rPr>
          <w:rFonts w:ascii="Times New Roman" w:eastAsia="Calibri" w:hAnsi="Times New Roman" w:cs="Times New Roman"/>
          <w:sz w:val="24"/>
          <w:szCs w:val="24"/>
          <w:lang w:eastAsia="en-US"/>
        </w:rPr>
        <w:t>4. Включать в содержание учебного материала недостаточно усвоенные разделы тем, а также проводить индивидуальные дополнительные занятия.</w:t>
      </w:r>
    </w:p>
    <w:p w:rsidR="00150DB4" w:rsidRPr="003B5868" w:rsidRDefault="00150DB4" w:rsidP="003B58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58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Продолжить внедрение информационных технологий в образовательный процесс школы, учителям-предметникам систематически пополнять и обновлять </w:t>
      </w:r>
      <w:proofErr w:type="spellStart"/>
      <w:r w:rsidRPr="003B5868">
        <w:rPr>
          <w:rFonts w:ascii="Times New Roman" w:eastAsia="Calibri" w:hAnsi="Times New Roman" w:cs="Times New Roman"/>
          <w:sz w:val="24"/>
          <w:szCs w:val="24"/>
          <w:lang w:eastAsia="en-US"/>
        </w:rPr>
        <w:t>медиатеку</w:t>
      </w:r>
      <w:proofErr w:type="spellEnd"/>
      <w:r w:rsidRPr="003B586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предметам, продолжить работу по разработке уроков с применением ЭОР и ЦОР.</w:t>
      </w:r>
    </w:p>
    <w:p w:rsidR="00150DB4" w:rsidRPr="003B5868" w:rsidRDefault="00150DB4" w:rsidP="003B58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5868">
        <w:rPr>
          <w:rFonts w:ascii="Times New Roman" w:eastAsia="Calibri" w:hAnsi="Times New Roman" w:cs="Times New Roman"/>
          <w:sz w:val="24"/>
          <w:szCs w:val="24"/>
          <w:lang w:eastAsia="en-US"/>
        </w:rPr>
        <w:t>6.</w:t>
      </w:r>
      <w:r w:rsidRPr="003B5868">
        <w:rPr>
          <w:rFonts w:ascii="Tahoma" w:eastAsia="Calibri" w:hAnsi="Tahoma" w:cs="Tahoma"/>
          <w:color w:val="000000"/>
          <w:sz w:val="24"/>
          <w:szCs w:val="24"/>
          <w:lang w:eastAsia="en-US"/>
        </w:rPr>
        <w:t xml:space="preserve"> </w:t>
      </w:r>
      <w:r w:rsidRPr="003B58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Учителям начальных классов, русского языка и литературы включать в уроки чтения и литературы упражнения на </w:t>
      </w:r>
      <w:proofErr w:type="spellStart"/>
      <w:r w:rsidRPr="003B58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скорочтение</w:t>
      </w:r>
      <w:proofErr w:type="spellEnd"/>
      <w:r w:rsidRPr="003B586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и безошибочность.</w:t>
      </w:r>
    </w:p>
    <w:p w:rsidR="00150DB4" w:rsidRPr="003B5868" w:rsidRDefault="00150DB4" w:rsidP="003B586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58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Классным руководителям:</w:t>
      </w:r>
    </w:p>
    <w:p w:rsidR="00150DB4" w:rsidRPr="003B5868" w:rsidRDefault="00150DB4" w:rsidP="003B586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5868">
        <w:rPr>
          <w:rFonts w:ascii="Tahoma" w:eastAsia="Times New Roman" w:hAnsi="Tahoma" w:cs="Tahoma"/>
          <w:color w:val="000000"/>
          <w:sz w:val="24"/>
          <w:szCs w:val="24"/>
        </w:rPr>
        <w:t xml:space="preserve"> </w:t>
      </w:r>
      <w:r w:rsidRPr="003B5868">
        <w:rPr>
          <w:rFonts w:ascii="Times New Roman" w:eastAsia="Times New Roman" w:hAnsi="Times New Roman" w:cs="Times New Roman"/>
          <w:color w:val="000000"/>
          <w:sz w:val="24"/>
          <w:szCs w:val="24"/>
        </w:rPr>
        <w:t>Довести до родителей информацию о проблемах, выявленных при проведении промежуточной аттестации.</w:t>
      </w:r>
    </w:p>
    <w:p w:rsidR="00150DB4" w:rsidRPr="003B5868" w:rsidRDefault="00150DB4" w:rsidP="003B5868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5868">
        <w:rPr>
          <w:rFonts w:ascii="Times New Roman" w:eastAsia="Times New Roman" w:hAnsi="Times New Roman" w:cs="Times New Roman"/>
          <w:b/>
          <w:sz w:val="24"/>
          <w:szCs w:val="24"/>
        </w:rPr>
        <w:t>Руководителям МО</w:t>
      </w:r>
    </w:p>
    <w:p w:rsidR="00150DB4" w:rsidRPr="003B5868" w:rsidRDefault="00150DB4" w:rsidP="003B586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B5868">
        <w:rPr>
          <w:rFonts w:ascii="Times New Roman" w:eastAsia="Calibri" w:hAnsi="Times New Roman" w:cs="Times New Roman"/>
          <w:sz w:val="24"/>
          <w:szCs w:val="24"/>
          <w:lang w:eastAsia="en-US"/>
        </w:rPr>
        <w:t>1.Обобщить опыт творчески работающих учителей-предметников с целью распространения передового педагогического опыта среди учителей школы и создания банка инноваций.</w:t>
      </w:r>
    </w:p>
    <w:p w:rsidR="00150DB4" w:rsidRPr="003B5868" w:rsidRDefault="00150DB4" w:rsidP="003B5868">
      <w:pPr>
        <w:spacing w:after="0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B5868">
        <w:rPr>
          <w:rFonts w:ascii="Times New Roman" w:eastAsia="Times New Roman" w:hAnsi="Times New Roman" w:cs="Times New Roman"/>
          <w:sz w:val="24"/>
          <w:szCs w:val="24"/>
        </w:rPr>
        <w:t>2.П</w:t>
      </w:r>
      <w:r w:rsidRPr="003B5868">
        <w:rPr>
          <w:rFonts w:ascii="Times New Roman" w:eastAsia="Times New Roman" w:hAnsi="Times New Roman" w:cs="Times New Roman"/>
          <w:color w:val="000000"/>
          <w:sz w:val="24"/>
          <w:szCs w:val="24"/>
        </w:rPr>
        <w:t>роанализировать итоги промежуточной аттестации и на августовских заседаниях учесть  результаты аттестации при планировании работы на 2017-2018 учебный  год, наметить пути коррекции.</w:t>
      </w:r>
      <w:r w:rsidRPr="003B58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A8080F" w:rsidRDefault="00A8080F" w:rsidP="00A80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8080F" w:rsidRPr="00A8080F" w:rsidRDefault="00A8080F" w:rsidP="00A80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GoBack"/>
      <w:bookmarkEnd w:id="2"/>
      <w:r w:rsidRPr="00A808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АНАЛИЗ ГОСУДАРСТВЕННОЙ ИТОГОВОЙ АТТЕСТАЦИИ </w:t>
      </w:r>
    </w:p>
    <w:p w:rsidR="00A8080F" w:rsidRPr="00A8080F" w:rsidRDefault="00A8080F" w:rsidP="00A80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08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МАОУ Гагаринская СОШ  за 2016-2017 учебный год</w:t>
      </w:r>
    </w:p>
    <w:p w:rsidR="00A8080F" w:rsidRPr="00A8080F" w:rsidRDefault="00A8080F" w:rsidP="00A80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8080F" w:rsidRPr="00A8080F" w:rsidRDefault="00A8080F" w:rsidP="003B58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В течение 2016-2017 учебного года в рамках подготовки к ГИА  в МАОУ Гагаринская СОШ проведена следующая работа:</w:t>
      </w:r>
    </w:p>
    <w:p w:rsidR="00A8080F" w:rsidRPr="00A8080F" w:rsidRDefault="00A8080F" w:rsidP="003B58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- составлены план подготовки и проведения государственной итоговой аттестации, план информационно-разъяснительной работы по подготовке и проведению  ГИА  в 2017 году;</w:t>
      </w:r>
    </w:p>
    <w:p w:rsidR="00A8080F" w:rsidRPr="00A8080F" w:rsidRDefault="00A8080F" w:rsidP="003B58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- сформирована нормативная база ГИА, где собраны все документы различных уровней управления образованием, документы размещены на сайте школы;</w:t>
      </w:r>
    </w:p>
    <w:p w:rsidR="00A8080F" w:rsidRPr="00A8080F" w:rsidRDefault="00A8080F" w:rsidP="003B58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- осуществлялась работа по подготовке и проведению итогового сочинения (изложения);</w:t>
      </w:r>
    </w:p>
    <w:p w:rsidR="00A8080F" w:rsidRPr="00A8080F" w:rsidRDefault="00A8080F" w:rsidP="003B58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- проводился сбор предварительной информации по участию в ЕГЭ, ОГЭ, определение количества предметов, выбранных выпускниками для ЕГЭ и ОГЭ;</w:t>
      </w:r>
    </w:p>
    <w:p w:rsidR="00A8080F" w:rsidRPr="00A8080F" w:rsidRDefault="00A8080F" w:rsidP="003B58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информирование родителей выпускных классов и самих обучающихся осуществлялось через родительские и ученические собрания, на которых участники ГИА и их родители были ознакомлены с перечнем нормативной документации, методическими рекомендациями по организации деятельности выпускников во время подготовки и проведения итогового сочинения (изложения), прохождения ГИА в форме ЕГЭ, ОГЭ.  </w:t>
      </w:r>
      <w:proofErr w:type="gramStart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Правилах</w:t>
      </w:r>
      <w:proofErr w:type="gramEnd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поведения во время проведения ГИА. Данная информация зафиксирована в протоколах родительских и ученических собраний, которые содержат дату проведения, </w:t>
      </w:r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тему собрания, темы и список выступающих, список присутствующих, их росписи в получении соответствующего инструктажа;</w:t>
      </w:r>
    </w:p>
    <w:p w:rsidR="00A8080F" w:rsidRPr="00A8080F" w:rsidRDefault="00A8080F" w:rsidP="003B58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на педагогических советах рассмотрены вопросы: «Анализ государственной итоговой аттестации в 2015-2016 учебном году», «Подготовка к государственной итоговой аттестации в 2016-2017 учебном году»; на  совещаниях при директоре, заседаниях МО рассматривались вопросы: </w:t>
      </w:r>
      <w:proofErr w:type="gramStart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«Изучение нормативно-распорядительных документов, регламентирующих порядок проведения ГИА», «Анализ результатов  РОКО, МОКО, АКР», «Отчеты учителей предметников  по подготовке к ГИА»;</w:t>
      </w:r>
      <w:proofErr w:type="gramEnd"/>
    </w:p>
    <w:p w:rsidR="00A8080F" w:rsidRPr="00A8080F" w:rsidRDefault="00A8080F" w:rsidP="003B58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- в рекреации школы, в учебных кабинетах оформлены уголки, где учащимся предоставлена возможность ознакомиться с порядком проведения ГИА, информацией об   особенностях подготовки к итоговому сочинению (изложению), проведению экзаменов по каждому из предметов, материалами для подготовки к экзаменам;</w:t>
      </w:r>
    </w:p>
    <w:p w:rsidR="00A8080F" w:rsidRPr="00A8080F" w:rsidRDefault="00A8080F" w:rsidP="003B5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80F">
        <w:rPr>
          <w:rFonts w:ascii="Times New Roman" w:eastAsia="Times New Roman" w:hAnsi="Times New Roman" w:cs="Times New Roman"/>
          <w:sz w:val="24"/>
          <w:szCs w:val="24"/>
        </w:rPr>
        <w:t>- педагогом-психологом   Евлановой А.С. проводились тренинги и индивидуальная работа с учащимися, показывающими высокий уровень тревожности. Беседы   о правилах подготовки к ОГЭ и ЕГЭ. Памятки для учащихся и родителей по психологической подготовке к ЕГЭ имеются на школьном сайте.</w:t>
      </w:r>
    </w:p>
    <w:p w:rsidR="00A8080F" w:rsidRPr="00A8080F" w:rsidRDefault="00A8080F" w:rsidP="003B58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- проведены тренировки в форме ЕГЭ, ОГЭ для всех учащихся 9-11 классов по  математике, русскому языку и предметам по выбору: физике, обществознанию, биологии для учащихся 11-х классов, выбравших эти предметы для сдачи в форме ЕГЭ. По биологии, истории, литературе, обществознанию, физике для учащихся 9-х классов, выбравших эти предметы для сдачи в форме ОГЭ.</w:t>
      </w:r>
    </w:p>
    <w:p w:rsidR="00A8080F" w:rsidRPr="00A8080F" w:rsidRDefault="00A8080F" w:rsidP="003B586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80F">
        <w:rPr>
          <w:rFonts w:ascii="Times New Roman" w:eastAsia="Times New Roman" w:hAnsi="Times New Roman" w:cs="Times New Roman"/>
          <w:sz w:val="24"/>
          <w:szCs w:val="24"/>
        </w:rPr>
        <w:t xml:space="preserve">В течение года проводился мониторинг результатов АКР по русскому языку, математике и предметам по выбору в форме ОГЭ и ЕГЭ.   Подготовка к ним, отработка типичных ошибок и проблемных вопросов, способствуют качественной подготовке учащихся к итоговой аттестации.  Регулярно результаты АКР выносились на обсуждение методических объединений, доводились до сведения родителей, с целью принятия мер для устранения пробелов в знаниях выпускников. </w:t>
      </w:r>
    </w:p>
    <w:p w:rsidR="00A8080F" w:rsidRPr="00A8080F" w:rsidRDefault="00A8080F" w:rsidP="003B5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80F">
        <w:rPr>
          <w:rFonts w:ascii="Times New Roman" w:eastAsia="Times New Roman" w:hAnsi="Times New Roman" w:cs="Times New Roman"/>
          <w:sz w:val="24"/>
          <w:szCs w:val="24"/>
        </w:rPr>
        <w:t>В учебном плане проведено усиление базовых предметов элективными курсами по русскому языку, физике, обществознанию. Учащиеся 9, 11-х классов посещали консультативные занятия по подготовке к ГИА</w:t>
      </w:r>
    </w:p>
    <w:p w:rsidR="00A8080F" w:rsidRPr="00A8080F" w:rsidRDefault="00A8080F" w:rsidP="003B586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80F">
        <w:rPr>
          <w:rFonts w:ascii="Times New Roman" w:eastAsia="Times New Roman" w:hAnsi="Times New Roman" w:cs="Times New Roman"/>
          <w:sz w:val="24"/>
          <w:szCs w:val="24"/>
        </w:rPr>
        <w:t xml:space="preserve"> Учителя-предметники вносили коррективы в КТП, отрабатывали темы на уроках и индивидуальных консультациях, велась работа со слабоуспевающими и одаренными учащимися.  Педагоги школы посещали совещания, семинары, ВКС, методические консилиумы по совершенствованию системы подготовки учащихся  к ЕГЭ и ОГЭ.</w:t>
      </w:r>
    </w:p>
    <w:p w:rsidR="00A8080F" w:rsidRPr="00A8080F" w:rsidRDefault="00A8080F" w:rsidP="00A808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080F">
        <w:rPr>
          <w:rFonts w:ascii="Times New Roman" w:eastAsia="Times New Roman" w:hAnsi="Times New Roman" w:cs="Times New Roman"/>
          <w:b/>
          <w:sz w:val="24"/>
          <w:szCs w:val="24"/>
        </w:rPr>
        <w:t>Итоги ГИА-9.</w:t>
      </w:r>
    </w:p>
    <w:p w:rsidR="00A8080F" w:rsidRDefault="00A8080F" w:rsidP="003B58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080F">
        <w:rPr>
          <w:rFonts w:ascii="Times New Roman" w:eastAsia="Times New Roman" w:hAnsi="Times New Roman" w:cs="Times New Roman"/>
          <w:sz w:val="24"/>
          <w:szCs w:val="24"/>
        </w:rPr>
        <w:t xml:space="preserve">К государственной итоговой аттестации за курс основной общей школы были допущены 12 учащихся. В форме ОГЭ сдали два обязательных предмета –русский язык и математику и два предмета по </w:t>
      </w:r>
      <w:proofErr w:type="spellStart"/>
      <w:r w:rsidRPr="00A8080F">
        <w:rPr>
          <w:rFonts w:ascii="Times New Roman" w:eastAsia="Times New Roman" w:hAnsi="Times New Roman" w:cs="Times New Roman"/>
          <w:sz w:val="24"/>
          <w:szCs w:val="24"/>
        </w:rPr>
        <w:t>выбору</w:t>
      </w:r>
      <w:proofErr w:type="gramStart"/>
      <w:r w:rsidRPr="00A8080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се</w:t>
      </w:r>
      <w:proofErr w:type="spellEnd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ученики успешно прошли итоговую аттестацию за курс основной школы и получили документ об образовании соответствующего образца.  </w:t>
      </w:r>
    </w:p>
    <w:p w:rsidR="003B5868" w:rsidRDefault="003B5868" w:rsidP="003B58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B5868" w:rsidRDefault="003B5868" w:rsidP="003B58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B5868" w:rsidRDefault="003B5868" w:rsidP="003B58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B5868" w:rsidRDefault="003B5868" w:rsidP="003B58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B5868" w:rsidRDefault="003B5868" w:rsidP="003B58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B5868" w:rsidRDefault="003B5868" w:rsidP="003B58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B5868" w:rsidRDefault="003B5868" w:rsidP="003B58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B5868" w:rsidRPr="00A8080F" w:rsidRDefault="003B5868" w:rsidP="003B58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"/>
        <w:gridCol w:w="588"/>
        <w:gridCol w:w="722"/>
        <w:gridCol w:w="577"/>
        <w:gridCol w:w="761"/>
        <w:gridCol w:w="15"/>
        <w:gridCol w:w="589"/>
        <w:gridCol w:w="803"/>
        <w:gridCol w:w="15"/>
        <w:gridCol w:w="688"/>
        <w:gridCol w:w="760"/>
        <w:gridCol w:w="17"/>
        <w:gridCol w:w="578"/>
        <w:gridCol w:w="578"/>
        <w:gridCol w:w="634"/>
        <w:gridCol w:w="578"/>
        <w:gridCol w:w="493"/>
        <w:gridCol w:w="19"/>
      </w:tblGrid>
      <w:tr w:rsidR="00A8080F" w:rsidRPr="00A8080F" w:rsidTr="00FE427B">
        <w:trPr>
          <w:gridAfter w:val="1"/>
          <w:wAfter w:w="14" w:type="dxa"/>
          <w:cantSplit/>
          <w:trHeight w:val="1127"/>
        </w:trPr>
        <w:tc>
          <w:tcPr>
            <w:tcW w:w="474" w:type="pct"/>
            <w:vMerge w:val="restart"/>
            <w:shd w:val="clear" w:color="auto" w:fill="auto"/>
            <w:textDirection w:val="btLr"/>
          </w:tcPr>
          <w:p w:rsidR="00A8080F" w:rsidRPr="00A8080F" w:rsidRDefault="00A8080F" w:rsidP="00A8080F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8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выпускников, прошедших </w:t>
            </w:r>
            <w:proofErr w:type="gramStart"/>
            <w:r w:rsidRPr="00A8080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обучение по программам</w:t>
            </w:r>
            <w:proofErr w:type="gramEnd"/>
            <w:r w:rsidRPr="00A808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706" w:type="pct"/>
            <w:gridSpan w:val="2"/>
            <w:shd w:val="clear" w:color="auto" w:fill="auto"/>
          </w:tcPr>
          <w:p w:rsidR="00A8080F" w:rsidRPr="00A8080F" w:rsidRDefault="00A8080F" w:rsidP="00A8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80F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допущено к ГИА</w:t>
            </w:r>
          </w:p>
        </w:tc>
        <w:tc>
          <w:tcPr>
            <w:tcW w:w="721" w:type="pct"/>
            <w:gridSpan w:val="2"/>
            <w:shd w:val="clear" w:color="auto" w:fill="auto"/>
          </w:tcPr>
          <w:p w:rsidR="00A8080F" w:rsidRPr="00A8080F" w:rsidRDefault="00A8080F" w:rsidP="00A8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80F">
              <w:rPr>
                <w:rFonts w:ascii="Times New Roman" w:eastAsia="Times New Roman" w:hAnsi="Times New Roman" w:cs="Times New Roman"/>
                <w:sz w:val="20"/>
                <w:szCs w:val="20"/>
              </w:rPr>
              <w:t>Прошли ГИА</w:t>
            </w:r>
          </w:p>
        </w:tc>
        <w:tc>
          <w:tcPr>
            <w:tcW w:w="757" w:type="pct"/>
            <w:gridSpan w:val="3"/>
            <w:shd w:val="clear" w:color="auto" w:fill="auto"/>
          </w:tcPr>
          <w:p w:rsidR="00A8080F" w:rsidRPr="00A8080F" w:rsidRDefault="00A8080F" w:rsidP="00A8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80F">
              <w:rPr>
                <w:rFonts w:ascii="Times New Roman" w:eastAsia="Times New Roman" w:hAnsi="Times New Roman" w:cs="Times New Roman"/>
                <w:sz w:val="20"/>
                <w:szCs w:val="20"/>
              </w:rPr>
              <w:t>завершили обучение на оценку «4» и «5»</w:t>
            </w:r>
          </w:p>
        </w:tc>
        <w:tc>
          <w:tcPr>
            <w:tcW w:w="787" w:type="pct"/>
            <w:gridSpan w:val="3"/>
            <w:shd w:val="clear" w:color="auto" w:fill="auto"/>
          </w:tcPr>
          <w:p w:rsidR="00A8080F" w:rsidRPr="00A8080F" w:rsidRDefault="00A8080F" w:rsidP="00A8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80F">
              <w:rPr>
                <w:rFonts w:ascii="Times New Roman" w:eastAsia="Times New Roman" w:hAnsi="Times New Roman" w:cs="Times New Roman"/>
                <w:sz w:val="20"/>
                <w:szCs w:val="20"/>
              </w:rPr>
              <w:t>завершили обучение на оценку «5»</w:t>
            </w:r>
          </w:p>
        </w:tc>
        <w:tc>
          <w:tcPr>
            <w:tcW w:w="1548" w:type="pct"/>
            <w:gridSpan w:val="6"/>
            <w:shd w:val="clear" w:color="auto" w:fill="auto"/>
          </w:tcPr>
          <w:p w:rsidR="00A8080F" w:rsidRPr="00A8080F" w:rsidRDefault="00A8080F" w:rsidP="00A8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8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освоили программу основного общего образования от общего количества </w:t>
            </w:r>
            <w:proofErr w:type="gramStart"/>
            <w:r w:rsidRPr="00A8080F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допущенных</w:t>
            </w:r>
            <w:proofErr w:type="gramEnd"/>
            <w:r w:rsidRPr="00A808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итоговой аттестации</w:t>
            </w:r>
          </w:p>
        </w:tc>
      </w:tr>
      <w:tr w:rsidR="00A8080F" w:rsidRPr="00A8080F" w:rsidTr="00FE427B">
        <w:trPr>
          <w:cantSplit/>
          <w:trHeight w:val="1703"/>
        </w:trPr>
        <w:tc>
          <w:tcPr>
            <w:tcW w:w="474" w:type="pct"/>
            <w:vMerge/>
            <w:shd w:val="clear" w:color="auto" w:fill="auto"/>
            <w:textDirection w:val="btLr"/>
          </w:tcPr>
          <w:p w:rsidR="00A8080F" w:rsidRPr="00A8080F" w:rsidRDefault="00A8080F" w:rsidP="00A8080F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pct"/>
            <w:vMerge w:val="restart"/>
            <w:shd w:val="clear" w:color="auto" w:fill="auto"/>
            <w:textDirection w:val="btLr"/>
          </w:tcPr>
          <w:p w:rsidR="00A8080F" w:rsidRPr="00A8080F" w:rsidRDefault="00A8080F" w:rsidP="00A8080F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80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количество</w:t>
            </w:r>
          </w:p>
        </w:tc>
        <w:tc>
          <w:tcPr>
            <w:tcW w:w="389" w:type="pct"/>
            <w:vMerge w:val="restart"/>
            <w:shd w:val="clear" w:color="auto" w:fill="auto"/>
          </w:tcPr>
          <w:p w:rsidR="00A8080F" w:rsidRPr="00A8080F" w:rsidRDefault="00A8080F" w:rsidP="00A8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080F" w:rsidRPr="00A8080F" w:rsidRDefault="00A8080F" w:rsidP="00A8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080F" w:rsidRPr="00A8080F" w:rsidRDefault="00A8080F" w:rsidP="00A8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080F" w:rsidRPr="00A8080F" w:rsidRDefault="00A8080F" w:rsidP="00A8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080F" w:rsidRPr="00A8080F" w:rsidRDefault="00A8080F" w:rsidP="00A8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80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11" w:type="pct"/>
            <w:vMerge w:val="restart"/>
            <w:shd w:val="clear" w:color="auto" w:fill="auto"/>
            <w:textDirection w:val="btLr"/>
          </w:tcPr>
          <w:p w:rsidR="00A8080F" w:rsidRPr="00A8080F" w:rsidRDefault="00A8080F" w:rsidP="00A8080F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80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количество</w:t>
            </w:r>
          </w:p>
        </w:tc>
        <w:tc>
          <w:tcPr>
            <w:tcW w:w="418" w:type="pct"/>
            <w:gridSpan w:val="2"/>
            <w:vMerge w:val="restart"/>
            <w:shd w:val="clear" w:color="auto" w:fill="auto"/>
            <w:textDirection w:val="btLr"/>
          </w:tcPr>
          <w:p w:rsidR="00A8080F" w:rsidRPr="00A8080F" w:rsidRDefault="00A8080F" w:rsidP="00A8080F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8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  <w:proofErr w:type="gramStart"/>
            <w:r w:rsidRPr="00A8080F">
              <w:rPr>
                <w:rFonts w:ascii="Times New Roman" w:eastAsia="Times New Roman" w:hAnsi="Times New Roman" w:cs="Times New Roman"/>
                <w:sz w:val="20"/>
                <w:szCs w:val="20"/>
              </w:rPr>
              <w:t>сдавших</w:t>
            </w:r>
            <w:proofErr w:type="gramEnd"/>
            <w:r w:rsidRPr="00A808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экзамены</w:t>
            </w:r>
          </w:p>
        </w:tc>
        <w:tc>
          <w:tcPr>
            <w:tcW w:w="317" w:type="pct"/>
            <w:vMerge w:val="restart"/>
            <w:shd w:val="clear" w:color="auto" w:fill="auto"/>
            <w:textDirection w:val="btLr"/>
          </w:tcPr>
          <w:p w:rsidR="00A8080F" w:rsidRPr="00A8080F" w:rsidRDefault="00A8080F" w:rsidP="00A8080F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80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количество</w:t>
            </w:r>
          </w:p>
        </w:tc>
        <w:tc>
          <w:tcPr>
            <w:tcW w:w="440" w:type="pct"/>
            <w:gridSpan w:val="2"/>
            <w:vMerge w:val="restart"/>
            <w:shd w:val="clear" w:color="auto" w:fill="auto"/>
          </w:tcPr>
          <w:p w:rsidR="00A8080F" w:rsidRPr="00A8080F" w:rsidRDefault="00A8080F" w:rsidP="00A8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080F" w:rsidRPr="00A8080F" w:rsidRDefault="00A8080F" w:rsidP="00A8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080F" w:rsidRPr="00A8080F" w:rsidRDefault="00A8080F" w:rsidP="00A8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080F" w:rsidRPr="00A8080F" w:rsidRDefault="00A8080F" w:rsidP="00A8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080F" w:rsidRPr="00A8080F" w:rsidRDefault="00A8080F" w:rsidP="00A8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80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70" w:type="pct"/>
            <w:vMerge w:val="restart"/>
            <w:shd w:val="clear" w:color="auto" w:fill="auto"/>
            <w:textDirection w:val="btLr"/>
          </w:tcPr>
          <w:p w:rsidR="00A8080F" w:rsidRPr="00A8080F" w:rsidRDefault="00A8080F" w:rsidP="00A8080F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80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количество</w:t>
            </w:r>
          </w:p>
        </w:tc>
        <w:tc>
          <w:tcPr>
            <w:tcW w:w="418" w:type="pct"/>
            <w:gridSpan w:val="2"/>
            <w:vMerge w:val="restart"/>
            <w:shd w:val="clear" w:color="auto" w:fill="auto"/>
          </w:tcPr>
          <w:p w:rsidR="00A8080F" w:rsidRPr="00A8080F" w:rsidRDefault="00A8080F" w:rsidP="00A8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080F" w:rsidRPr="00A8080F" w:rsidRDefault="00A8080F" w:rsidP="00A8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080F" w:rsidRPr="00A8080F" w:rsidRDefault="00A8080F" w:rsidP="00A8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080F" w:rsidRPr="00A8080F" w:rsidRDefault="00A8080F" w:rsidP="00A8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080F" w:rsidRPr="00A8080F" w:rsidRDefault="00A8080F" w:rsidP="00A8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80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11" w:type="pct"/>
            <w:vMerge w:val="restart"/>
            <w:shd w:val="clear" w:color="auto" w:fill="auto"/>
            <w:textDirection w:val="btLr"/>
          </w:tcPr>
          <w:p w:rsidR="00A8080F" w:rsidRPr="00A8080F" w:rsidRDefault="00A8080F" w:rsidP="00A8080F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80F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чел.</w:t>
            </w:r>
          </w:p>
        </w:tc>
        <w:tc>
          <w:tcPr>
            <w:tcW w:w="652" w:type="pct"/>
            <w:gridSpan w:val="2"/>
            <w:shd w:val="clear" w:color="auto" w:fill="auto"/>
            <w:textDirection w:val="btLr"/>
          </w:tcPr>
          <w:p w:rsidR="00A8080F" w:rsidRPr="00A8080F" w:rsidRDefault="00A8080F" w:rsidP="00A8080F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80F">
              <w:rPr>
                <w:rFonts w:ascii="Times New Roman" w:eastAsia="Times New Roman" w:hAnsi="Times New Roman" w:cs="Times New Roman"/>
                <w:sz w:val="20"/>
                <w:szCs w:val="20"/>
              </w:rPr>
              <w:t>по общеобразовательной программе</w:t>
            </w:r>
          </w:p>
        </w:tc>
        <w:tc>
          <w:tcPr>
            <w:tcW w:w="585" w:type="pct"/>
            <w:gridSpan w:val="3"/>
            <w:shd w:val="clear" w:color="auto" w:fill="auto"/>
            <w:textDirection w:val="btLr"/>
          </w:tcPr>
          <w:p w:rsidR="00A8080F" w:rsidRPr="00A8080F" w:rsidRDefault="00A8080F" w:rsidP="00A8080F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80F">
              <w:rPr>
                <w:rFonts w:ascii="Times New Roman" w:eastAsia="Times New Roman" w:hAnsi="Times New Roman" w:cs="Times New Roman"/>
                <w:sz w:val="20"/>
                <w:szCs w:val="20"/>
              </w:rPr>
              <w:t>по коррекционной программе</w:t>
            </w:r>
          </w:p>
        </w:tc>
      </w:tr>
      <w:tr w:rsidR="00A8080F" w:rsidRPr="00A8080F" w:rsidTr="003B5868">
        <w:trPr>
          <w:cantSplit/>
          <w:trHeight w:val="1518"/>
        </w:trPr>
        <w:tc>
          <w:tcPr>
            <w:tcW w:w="474" w:type="pct"/>
            <w:vMerge/>
            <w:shd w:val="clear" w:color="auto" w:fill="auto"/>
            <w:textDirection w:val="btLr"/>
          </w:tcPr>
          <w:p w:rsidR="00A8080F" w:rsidRPr="00A8080F" w:rsidRDefault="00A8080F" w:rsidP="00A8080F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" w:type="pct"/>
            <w:vMerge/>
            <w:shd w:val="clear" w:color="auto" w:fill="auto"/>
            <w:textDirection w:val="btLr"/>
          </w:tcPr>
          <w:p w:rsidR="00A8080F" w:rsidRPr="00A8080F" w:rsidRDefault="00A8080F" w:rsidP="00A8080F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  <w:vMerge/>
            <w:shd w:val="clear" w:color="auto" w:fill="auto"/>
            <w:textDirection w:val="btLr"/>
          </w:tcPr>
          <w:p w:rsidR="00A8080F" w:rsidRPr="00A8080F" w:rsidRDefault="00A8080F" w:rsidP="00A8080F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auto" w:fill="auto"/>
            <w:textDirection w:val="btLr"/>
          </w:tcPr>
          <w:p w:rsidR="00A8080F" w:rsidRPr="00A8080F" w:rsidRDefault="00A8080F" w:rsidP="00A8080F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gridSpan w:val="2"/>
            <w:vMerge/>
            <w:shd w:val="clear" w:color="auto" w:fill="auto"/>
            <w:textDirection w:val="btLr"/>
          </w:tcPr>
          <w:p w:rsidR="00A8080F" w:rsidRPr="00A8080F" w:rsidRDefault="00A8080F" w:rsidP="00A8080F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" w:type="pct"/>
            <w:vMerge/>
            <w:shd w:val="clear" w:color="auto" w:fill="auto"/>
            <w:textDirection w:val="btLr"/>
          </w:tcPr>
          <w:p w:rsidR="00A8080F" w:rsidRPr="00A8080F" w:rsidRDefault="00A8080F" w:rsidP="00A8080F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vMerge/>
            <w:shd w:val="clear" w:color="auto" w:fill="auto"/>
            <w:textDirection w:val="btLr"/>
          </w:tcPr>
          <w:p w:rsidR="00A8080F" w:rsidRPr="00A8080F" w:rsidRDefault="00A8080F" w:rsidP="00A8080F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pct"/>
            <w:vMerge/>
            <w:shd w:val="clear" w:color="auto" w:fill="auto"/>
            <w:textDirection w:val="btLr"/>
          </w:tcPr>
          <w:p w:rsidR="00A8080F" w:rsidRPr="00A8080F" w:rsidRDefault="00A8080F" w:rsidP="00A8080F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" w:type="pct"/>
            <w:gridSpan w:val="2"/>
            <w:vMerge/>
            <w:shd w:val="clear" w:color="auto" w:fill="auto"/>
            <w:textDirection w:val="btLr"/>
          </w:tcPr>
          <w:p w:rsidR="00A8080F" w:rsidRPr="00A8080F" w:rsidRDefault="00A8080F" w:rsidP="00A8080F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vMerge/>
            <w:shd w:val="clear" w:color="auto" w:fill="auto"/>
            <w:textDirection w:val="btLr"/>
          </w:tcPr>
          <w:p w:rsidR="00A8080F" w:rsidRPr="00A8080F" w:rsidRDefault="00A8080F" w:rsidP="00A8080F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  <w:textDirection w:val="btLr"/>
          </w:tcPr>
          <w:p w:rsidR="00A8080F" w:rsidRPr="00A8080F" w:rsidRDefault="00A8080F" w:rsidP="00A8080F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80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количество</w:t>
            </w:r>
          </w:p>
        </w:tc>
        <w:tc>
          <w:tcPr>
            <w:tcW w:w="340" w:type="pct"/>
            <w:shd w:val="clear" w:color="auto" w:fill="auto"/>
          </w:tcPr>
          <w:p w:rsidR="00A8080F" w:rsidRPr="00A8080F" w:rsidRDefault="00A8080F" w:rsidP="00A8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080F" w:rsidRPr="00A8080F" w:rsidRDefault="00A8080F" w:rsidP="00A8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080F" w:rsidRPr="00A8080F" w:rsidRDefault="00A8080F" w:rsidP="00A8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080F" w:rsidRPr="00A8080F" w:rsidRDefault="00A8080F" w:rsidP="00A8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080F" w:rsidRPr="00A8080F" w:rsidRDefault="00A8080F" w:rsidP="00A8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080F" w:rsidRPr="00A8080F" w:rsidRDefault="00A8080F" w:rsidP="00A8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080F" w:rsidRPr="00A8080F" w:rsidRDefault="00A8080F" w:rsidP="00A8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080F" w:rsidRPr="00A8080F" w:rsidRDefault="00A8080F" w:rsidP="00A8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80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11" w:type="pct"/>
            <w:shd w:val="clear" w:color="auto" w:fill="auto"/>
            <w:textDirection w:val="btLr"/>
          </w:tcPr>
          <w:p w:rsidR="00A8080F" w:rsidRPr="00A8080F" w:rsidRDefault="00A8080F" w:rsidP="00A8080F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80F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количество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A8080F" w:rsidRPr="00A8080F" w:rsidRDefault="00A8080F" w:rsidP="00A8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080F" w:rsidRPr="00A8080F" w:rsidRDefault="00A8080F" w:rsidP="00A8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080F" w:rsidRPr="00A8080F" w:rsidRDefault="00A8080F" w:rsidP="00A8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080F" w:rsidRPr="00A8080F" w:rsidRDefault="00A8080F" w:rsidP="00A8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080F" w:rsidRPr="00A8080F" w:rsidRDefault="00A8080F" w:rsidP="00A8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080F" w:rsidRPr="00A8080F" w:rsidRDefault="00A8080F" w:rsidP="00A8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080F" w:rsidRPr="00A8080F" w:rsidRDefault="00A8080F" w:rsidP="00A8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080F" w:rsidRPr="00A8080F" w:rsidRDefault="00A8080F" w:rsidP="00A8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080F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A8080F" w:rsidRPr="00A8080F" w:rsidTr="00FE427B">
        <w:trPr>
          <w:trHeight w:val="517"/>
        </w:trPr>
        <w:tc>
          <w:tcPr>
            <w:tcW w:w="474" w:type="pct"/>
            <w:shd w:val="clear" w:color="auto" w:fill="auto"/>
          </w:tcPr>
          <w:p w:rsidR="00A8080F" w:rsidRPr="00A8080F" w:rsidRDefault="00A8080F" w:rsidP="00A8080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" w:type="pct"/>
            <w:shd w:val="clear" w:color="auto" w:fill="auto"/>
          </w:tcPr>
          <w:p w:rsidR="00A8080F" w:rsidRPr="00A8080F" w:rsidRDefault="00A8080F" w:rsidP="00A8080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" w:type="pct"/>
            <w:shd w:val="clear" w:color="auto" w:fill="auto"/>
          </w:tcPr>
          <w:p w:rsidR="00A8080F" w:rsidRPr="00A8080F" w:rsidRDefault="00A8080F" w:rsidP="00A8080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" w:type="pct"/>
            <w:shd w:val="clear" w:color="auto" w:fill="auto"/>
          </w:tcPr>
          <w:p w:rsidR="00A8080F" w:rsidRPr="00A8080F" w:rsidRDefault="00A8080F" w:rsidP="00A8080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A8080F" w:rsidRPr="00A8080F" w:rsidRDefault="00A8080F" w:rsidP="00A8080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7" w:type="pct"/>
            <w:shd w:val="clear" w:color="auto" w:fill="auto"/>
          </w:tcPr>
          <w:p w:rsidR="00A8080F" w:rsidRPr="00A8080F" w:rsidRDefault="00A8080F" w:rsidP="00A8080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A8080F" w:rsidRPr="00A8080F" w:rsidRDefault="00A8080F" w:rsidP="00A8080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370" w:type="pct"/>
            <w:shd w:val="clear" w:color="auto" w:fill="auto"/>
          </w:tcPr>
          <w:p w:rsidR="00A8080F" w:rsidRPr="00A8080F" w:rsidRDefault="00A8080F" w:rsidP="00A8080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A8080F" w:rsidRPr="00A8080F" w:rsidRDefault="00A8080F" w:rsidP="00A8080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311" w:type="pct"/>
            <w:shd w:val="clear" w:color="auto" w:fill="auto"/>
          </w:tcPr>
          <w:p w:rsidR="00A8080F" w:rsidRPr="00A8080F" w:rsidRDefault="00A8080F" w:rsidP="00A8080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A8080F" w:rsidRPr="00A8080F" w:rsidRDefault="00A8080F" w:rsidP="00A8080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" w:type="pct"/>
            <w:shd w:val="clear" w:color="auto" w:fill="auto"/>
          </w:tcPr>
          <w:p w:rsidR="00A8080F" w:rsidRPr="00A8080F" w:rsidRDefault="00A8080F" w:rsidP="00A8080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1" w:type="pct"/>
            <w:shd w:val="clear" w:color="auto" w:fill="auto"/>
          </w:tcPr>
          <w:p w:rsidR="00A8080F" w:rsidRPr="00A8080F" w:rsidRDefault="00A8080F" w:rsidP="00A8080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3" w:type="pct"/>
            <w:gridSpan w:val="2"/>
            <w:shd w:val="clear" w:color="auto" w:fill="auto"/>
          </w:tcPr>
          <w:p w:rsidR="00A8080F" w:rsidRPr="00A8080F" w:rsidRDefault="00A8080F" w:rsidP="00A8080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8080F" w:rsidRPr="00A8080F" w:rsidRDefault="00A8080F" w:rsidP="00A808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080F" w:rsidRPr="00A8080F" w:rsidRDefault="00A8080F" w:rsidP="00A808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080F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ОГЭ по русскому языку  </w:t>
      </w:r>
    </w:p>
    <w:p w:rsidR="00A8080F" w:rsidRPr="00A8080F" w:rsidRDefault="00A8080F" w:rsidP="00A808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68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2"/>
        <w:gridCol w:w="1417"/>
        <w:gridCol w:w="1393"/>
        <w:gridCol w:w="576"/>
        <w:gridCol w:w="576"/>
        <w:gridCol w:w="576"/>
        <w:gridCol w:w="576"/>
        <w:gridCol w:w="1637"/>
        <w:gridCol w:w="1202"/>
        <w:gridCol w:w="1352"/>
      </w:tblGrid>
      <w:tr w:rsidR="00A8080F" w:rsidRPr="00A8080F" w:rsidTr="00FE427B">
        <w:tc>
          <w:tcPr>
            <w:tcW w:w="1668" w:type="dxa"/>
            <w:vMerge w:val="restart"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317" w:type="dxa"/>
            <w:vMerge w:val="restart"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 списку</w:t>
            </w:r>
          </w:p>
        </w:tc>
        <w:tc>
          <w:tcPr>
            <w:tcW w:w="1295" w:type="dxa"/>
            <w:vMerge w:val="restart"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2064" w:type="dxa"/>
            <w:gridSpan w:val="4"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Получили</w:t>
            </w:r>
          </w:p>
        </w:tc>
        <w:tc>
          <w:tcPr>
            <w:tcW w:w="1811" w:type="dxa"/>
            <w:vMerge w:val="restart"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Выполнении</w:t>
            </w:r>
            <w:proofErr w:type="gramEnd"/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 %</w:t>
            </w:r>
          </w:p>
        </w:tc>
        <w:tc>
          <w:tcPr>
            <w:tcW w:w="1275" w:type="dxa"/>
            <w:vMerge w:val="restart"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1257" w:type="dxa"/>
            <w:vMerge w:val="restart"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первичный</w:t>
            </w:r>
          </w:p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A8080F" w:rsidRPr="00A8080F" w:rsidTr="00FE427B">
        <w:tc>
          <w:tcPr>
            <w:tcW w:w="1668" w:type="dxa"/>
            <w:vMerge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Merge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vMerge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16" w:type="dxa"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16" w:type="dxa"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16" w:type="dxa"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11" w:type="dxa"/>
            <w:vMerge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80F" w:rsidRPr="00A8080F" w:rsidTr="00FE427B">
        <w:tc>
          <w:tcPr>
            <w:tcW w:w="1668" w:type="dxa"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1317" w:type="dxa"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5" w:type="dxa"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6" w:type="dxa"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6" w:type="dxa"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1" w:type="dxa"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57" w:type="dxa"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A8080F" w:rsidRPr="00A8080F" w:rsidRDefault="00A8080F" w:rsidP="003B58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80F">
        <w:rPr>
          <w:rFonts w:ascii="Times New Roman" w:eastAsia="Calibri" w:hAnsi="Times New Roman" w:cs="Times New Roman"/>
          <w:sz w:val="24"/>
          <w:szCs w:val="24"/>
        </w:rPr>
        <w:t>Трудности вызвали задания:</w:t>
      </w:r>
    </w:p>
    <w:p w:rsidR="00A8080F" w:rsidRPr="00A8080F" w:rsidRDefault="00A8080F" w:rsidP="003B58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80F">
        <w:rPr>
          <w:rFonts w:ascii="Times New Roman" w:eastAsia="Calibri" w:hAnsi="Times New Roman" w:cs="Times New Roman"/>
          <w:sz w:val="24"/>
          <w:szCs w:val="24"/>
        </w:rPr>
        <w:t>- выделение грамматической основы предложения;</w:t>
      </w:r>
    </w:p>
    <w:p w:rsidR="00A8080F" w:rsidRPr="00A8080F" w:rsidRDefault="00A8080F" w:rsidP="003B58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80F">
        <w:rPr>
          <w:rFonts w:ascii="Times New Roman" w:eastAsia="Calibri" w:hAnsi="Times New Roman" w:cs="Times New Roman"/>
          <w:sz w:val="24"/>
          <w:szCs w:val="24"/>
        </w:rPr>
        <w:t>-осложненное простое предложение.</w:t>
      </w:r>
    </w:p>
    <w:p w:rsidR="00A8080F" w:rsidRPr="00A8080F" w:rsidRDefault="00A8080F" w:rsidP="003B58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80F">
        <w:rPr>
          <w:rFonts w:ascii="Times New Roman" w:eastAsia="Calibri" w:hAnsi="Times New Roman" w:cs="Times New Roman"/>
          <w:sz w:val="24"/>
          <w:szCs w:val="24"/>
        </w:rPr>
        <w:t xml:space="preserve">Все учащиеся приступили к выполнению первой части: написанию изложения. Набрали максимальное количество баллов: В основном правильно передали  содержание изложения, отразив все микротемы,  -  58%. Применили все способы сжатия текста 58%. </w:t>
      </w:r>
    </w:p>
    <w:p w:rsidR="00A8080F" w:rsidRPr="00A8080F" w:rsidRDefault="00A8080F" w:rsidP="003B58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80F">
        <w:rPr>
          <w:rFonts w:ascii="Times New Roman" w:eastAsia="Calibri" w:hAnsi="Times New Roman" w:cs="Times New Roman"/>
          <w:sz w:val="24"/>
          <w:szCs w:val="24"/>
        </w:rPr>
        <w:t>При выполнении тестовой части хорошо справились с большинством заданий от 75% до 100%. Затруднение вызвали задания у 50% учащихся: нахождение грамматической основы предложения, осложненное простое предложение.</w:t>
      </w:r>
    </w:p>
    <w:p w:rsidR="00A8080F" w:rsidRPr="00A8080F" w:rsidRDefault="00A8080F" w:rsidP="003B58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80F">
        <w:rPr>
          <w:rFonts w:ascii="Times New Roman" w:eastAsia="Calibri" w:hAnsi="Times New Roman" w:cs="Times New Roman"/>
          <w:sz w:val="24"/>
          <w:szCs w:val="24"/>
        </w:rPr>
        <w:tab/>
        <w:t>Все учащиеся написали сочинение-рассуждение  15.3. Правильно дали толкование слова – 75% учащихся. Привели примеры-аргументы из текста и из жизненного опыта 58%. Все учащиеся правильно композиционно построили свои сочинения. При учете грамотности (ГК</w:t>
      </w:r>
      <w:proofErr w:type="gramStart"/>
      <w:r w:rsidRPr="00A8080F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A8080F">
        <w:rPr>
          <w:rFonts w:ascii="Times New Roman" w:eastAsia="Calibri" w:hAnsi="Times New Roman" w:cs="Times New Roman"/>
          <w:sz w:val="24"/>
          <w:szCs w:val="24"/>
        </w:rPr>
        <w:t xml:space="preserve"> – ГК4) два учащихся не получили желаемого результата: Карманов А. получил 26 баллов («4»), но не набрал 4 баллов по критериям ГК</w:t>
      </w:r>
      <w:proofErr w:type="gramStart"/>
      <w:r w:rsidRPr="00A8080F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A8080F">
        <w:rPr>
          <w:rFonts w:ascii="Times New Roman" w:eastAsia="Calibri" w:hAnsi="Times New Roman" w:cs="Times New Roman"/>
          <w:sz w:val="24"/>
          <w:szCs w:val="24"/>
        </w:rPr>
        <w:t xml:space="preserve"> – ГК4, поэтому получил оценку «3». </w:t>
      </w:r>
      <w:proofErr w:type="spellStart"/>
      <w:r w:rsidRPr="00A8080F">
        <w:rPr>
          <w:rFonts w:ascii="Times New Roman" w:eastAsia="Calibri" w:hAnsi="Times New Roman" w:cs="Times New Roman"/>
          <w:sz w:val="24"/>
          <w:szCs w:val="24"/>
        </w:rPr>
        <w:t>Омарова</w:t>
      </w:r>
      <w:proofErr w:type="spellEnd"/>
      <w:r w:rsidRPr="00A8080F">
        <w:rPr>
          <w:rFonts w:ascii="Times New Roman" w:eastAsia="Calibri" w:hAnsi="Times New Roman" w:cs="Times New Roman"/>
          <w:sz w:val="24"/>
          <w:szCs w:val="24"/>
        </w:rPr>
        <w:t xml:space="preserve"> С.  набрала 36  баллов, но не получила оценку «5», т. к. не набрала 6 баллов по критериям ГК</w:t>
      </w:r>
      <w:proofErr w:type="gramStart"/>
      <w:r w:rsidRPr="00A8080F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A8080F">
        <w:rPr>
          <w:rFonts w:ascii="Times New Roman" w:eastAsia="Calibri" w:hAnsi="Times New Roman" w:cs="Times New Roman"/>
          <w:sz w:val="24"/>
          <w:szCs w:val="24"/>
        </w:rPr>
        <w:t xml:space="preserve"> – ГК4. </w:t>
      </w:r>
    </w:p>
    <w:p w:rsidR="00A8080F" w:rsidRPr="00A8080F" w:rsidRDefault="00A8080F" w:rsidP="003B58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80F">
        <w:rPr>
          <w:rFonts w:ascii="Times New Roman" w:eastAsia="Calibri" w:hAnsi="Times New Roman" w:cs="Times New Roman"/>
          <w:sz w:val="24"/>
          <w:szCs w:val="24"/>
        </w:rPr>
        <w:tab/>
        <w:t xml:space="preserve"> По результатам экзамена: получили результат выше годового 7 человек: </w:t>
      </w:r>
      <w:proofErr w:type="spellStart"/>
      <w:r w:rsidRPr="00A8080F">
        <w:rPr>
          <w:rFonts w:ascii="Times New Roman" w:eastAsia="Calibri" w:hAnsi="Times New Roman" w:cs="Times New Roman"/>
          <w:sz w:val="24"/>
          <w:szCs w:val="24"/>
        </w:rPr>
        <w:t>Адеев</w:t>
      </w:r>
      <w:proofErr w:type="spellEnd"/>
      <w:r w:rsidRPr="00A8080F">
        <w:rPr>
          <w:rFonts w:ascii="Times New Roman" w:eastAsia="Calibri" w:hAnsi="Times New Roman" w:cs="Times New Roman"/>
          <w:sz w:val="24"/>
          <w:szCs w:val="24"/>
        </w:rPr>
        <w:t xml:space="preserve"> Д., </w:t>
      </w:r>
      <w:proofErr w:type="spellStart"/>
      <w:r w:rsidRPr="00A8080F">
        <w:rPr>
          <w:rFonts w:ascii="Times New Roman" w:eastAsia="Calibri" w:hAnsi="Times New Roman" w:cs="Times New Roman"/>
          <w:sz w:val="24"/>
          <w:szCs w:val="24"/>
        </w:rPr>
        <w:t>Блинова</w:t>
      </w:r>
      <w:proofErr w:type="spellEnd"/>
      <w:r w:rsidRPr="00A8080F">
        <w:rPr>
          <w:rFonts w:ascii="Times New Roman" w:eastAsia="Calibri" w:hAnsi="Times New Roman" w:cs="Times New Roman"/>
          <w:sz w:val="24"/>
          <w:szCs w:val="24"/>
        </w:rPr>
        <w:t xml:space="preserve"> Т., Гуляев В., Медведев А., </w:t>
      </w:r>
      <w:proofErr w:type="spellStart"/>
      <w:r w:rsidRPr="00A8080F">
        <w:rPr>
          <w:rFonts w:ascii="Times New Roman" w:eastAsia="Calibri" w:hAnsi="Times New Roman" w:cs="Times New Roman"/>
          <w:sz w:val="24"/>
          <w:szCs w:val="24"/>
        </w:rPr>
        <w:t>Нагорнова</w:t>
      </w:r>
      <w:proofErr w:type="spellEnd"/>
      <w:r w:rsidRPr="00A8080F">
        <w:rPr>
          <w:rFonts w:ascii="Times New Roman" w:eastAsia="Calibri" w:hAnsi="Times New Roman" w:cs="Times New Roman"/>
          <w:sz w:val="24"/>
          <w:szCs w:val="24"/>
        </w:rPr>
        <w:t xml:space="preserve"> Е., Носова А., Филиппова Д. </w:t>
      </w:r>
    </w:p>
    <w:p w:rsidR="00A8080F" w:rsidRPr="00A8080F" w:rsidRDefault="00A8080F" w:rsidP="003B58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80F">
        <w:rPr>
          <w:rFonts w:ascii="Times New Roman" w:eastAsia="Calibri" w:hAnsi="Times New Roman" w:cs="Times New Roman"/>
          <w:sz w:val="24"/>
          <w:szCs w:val="24"/>
        </w:rPr>
        <w:t xml:space="preserve">Результат ниже годового: Карманов А., </w:t>
      </w:r>
      <w:proofErr w:type="spellStart"/>
      <w:r w:rsidRPr="00A8080F">
        <w:rPr>
          <w:rFonts w:ascii="Times New Roman" w:eastAsia="Calibri" w:hAnsi="Times New Roman" w:cs="Times New Roman"/>
          <w:sz w:val="24"/>
          <w:szCs w:val="24"/>
        </w:rPr>
        <w:t>Омарова</w:t>
      </w:r>
      <w:proofErr w:type="spellEnd"/>
      <w:r w:rsidRPr="00A8080F">
        <w:rPr>
          <w:rFonts w:ascii="Times New Roman" w:eastAsia="Calibri" w:hAnsi="Times New Roman" w:cs="Times New Roman"/>
          <w:sz w:val="24"/>
          <w:szCs w:val="24"/>
        </w:rPr>
        <w:t xml:space="preserve"> С. </w:t>
      </w:r>
    </w:p>
    <w:p w:rsidR="00A8080F" w:rsidRPr="00A8080F" w:rsidRDefault="00A8080F" w:rsidP="003B58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80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Подтвердили годовые оценки: Гуляк Е., </w:t>
      </w:r>
      <w:proofErr w:type="spellStart"/>
      <w:r w:rsidRPr="00A8080F">
        <w:rPr>
          <w:rFonts w:ascii="Times New Roman" w:eastAsia="Calibri" w:hAnsi="Times New Roman" w:cs="Times New Roman"/>
          <w:sz w:val="24"/>
          <w:szCs w:val="24"/>
        </w:rPr>
        <w:t>Нагорнова</w:t>
      </w:r>
      <w:proofErr w:type="spellEnd"/>
      <w:r w:rsidRPr="00A8080F">
        <w:rPr>
          <w:rFonts w:ascii="Times New Roman" w:eastAsia="Calibri" w:hAnsi="Times New Roman" w:cs="Times New Roman"/>
          <w:sz w:val="24"/>
          <w:szCs w:val="24"/>
        </w:rPr>
        <w:t xml:space="preserve"> А., Тимофеев Д.</w:t>
      </w:r>
    </w:p>
    <w:p w:rsidR="00A8080F" w:rsidRPr="00A8080F" w:rsidRDefault="00A8080F" w:rsidP="003B586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080F">
        <w:rPr>
          <w:rFonts w:ascii="Times New Roman" w:eastAsia="Calibri" w:hAnsi="Times New Roman" w:cs="Times New Roman"/>
          <w:b/>
          <w:sz w:val="24"/>
          <w:szCs w:val="24"/>
        </w:rPr>
        <w:t>Выводы и предложения:</w:t>
      </w:r>
    </w:p>
    <w:p w:rsidR="00A8080F" w:rsidRPr="00A8080F" w:rsidRDefault="00A8080F" w:rsidP="003B58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80F">
        <w:rPr>
          <w:rFonts w:ascii="Times New Roman" w:eastAsia="Calibri" w:hAnsi="Times New Roman" w:cs="Times New Roman"/>
          <w:sz w:val="24"/>
          <w:szCs w:val="24"/>
        </w:rPr>
        <w:t>Результаты экзамена показали хороший уровень подготовленности учащихся.</w:t>
      </w:r>
    </w:p>
    <w:p w:rsidR="00A8080F" w:rsidRPr="00A8080F" w:rsidRDefault="00A8080F" w:rsidP="003B58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80F">
        <w:rPr>
          <w:rFonts w:ascii="Times New Roman" w:eastAsia="Calibri" w:hAnsi="Times New Roman" w:cs="Times New Roman"/>
          <w:sz w:val="24"/>
          <w:szCs w:val="24"/>
        </w:rPr>
        <w:t>При подготовке к ГИА по русскому языку в 2018 году акцентировать внимание на следующее:</w:t>
      </w:r>
    </w:p>
    <w:p w:rsidR="00A8080F" w:rsidRPr="00A8080F" w:rsidRDefault="00A8080F" w:rsidP="003B58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80F">
        <w:rPr>
          <w:rFonts w:ascii="Times New Roman" w:eastAsia="Calibri" w:hAnsi="Times New Roman" w:cs="Times New Roman"/>
          <w:sz w:val="24"/>
          <w:szCs w:val="24"/>
        </w:rPr>
        <w:t>- работа со словарем  на всех уроках русского языка;</w:t>
      </w:r>
    </w:p>
    <w:p w:rsidR="00A8080F" w:rsidRPr="00A8080F" w:rsidRDefault="00A8080F" w:rsidP="003B58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80F">
        <w:rPr>
          <w:rFonts w:ascii="Times New Roman" w:eastAsia="Calibri" w:hAnsi="Times New Roman" w:cs="Times New Roman"/>
          <w:sz w:val="24"/>
          <w:szCs w:val="24"/>
        </w:rPr>
        <w:t>- работа с понятийным аппаратом, с использованием словарей разных видов;</w:t>
      </w:r>
    </w:p>
    <w:p w:rsidR="00A8080F" w:rsidRPr="00A8080F" w:rsidRDefault="00A8080F" w:rsidP="003B58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80F">
        <w:rPr>
          <w:rFonts w:ascii="Times New Roman" w:eastAsia="Calibri" w:hAnsi="Times New Roman" w:cs="Times New Roman"/>
          <w:sz w:val="24"/>
          <w:szCs w:val="24"/>
        </w:rPr>
        <w:t>- работа над грамотностью письма (орфографической, пунктуационной, грамматической, речевой) на каждом уроке русского языка.</w:t>
      </w:r>
    </w:p>
    <w:p w:rsidR="00A8080F" w:rsidRPr="00A8080F" w:rsidRDefault="00A8080F" w:rsidP="00A808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080F" w:rsidRPr="00A8080F" w:rsidRDefault="00A8080F" w:rsidP="00A808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080F">
        <w:rPr>
          <w:rFonts w:ascii="Times New Roman" w:eastAsia="Times New Roman" w:hAnsi="Times New Roman" w:cs="Times New Roman"/>
          <w:b/>
          <w:sz w:val="24"/>
          <w:szCs w:val="24"/>
        </w:rPr>
        <w:t>Результаты ОГЭ по математике</w:t>
      </w:r>
    </w:p>
    <w:p w:rsidR="00A8080F" w:rsidRPr="00A8080F" w:rsidRDefault="00A8080F" w:rsidP="00A808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14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4"/>
        <w:gridCol w:w="1417"/>
        <w:gridCol w:w="1393"/>
        <w:gridCol w:w="576"/>
        <w:gridCol w:w="576"/>
        <w:gridCol w:w="576"/>
        <w:gridCol w:w="576"/>
        <w:gridCol w:w="1632"/>
        <w:gridCol w:w="1200"/>
        <w:gridCol w:w="1352"/>
      </w:tblGrid>
      <w:tr w:rsidR="00A8080F" w:rsidRPr="00A8080F" w:rsidTr="00FE427B">
        <w:tc>
          <w:tcPr>
            <w:tcW w:w="1844" w:type="dxa"/>
            <w:vMerge w:val="restart"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7" w:type="dxa"/>
            <w:vMerge w:val="restart"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 списку</w:t>
            </w:r>
          </w:p>
        </w:tc>
        <w:tc>
          <w:tcPr>
            <w:tcW w:w="1393" w:type="dxa"/>
            <w:vMerge w:val="restart"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Выполняли работу</w:t>
            </w:r>
          </w:p>
        </w:tc>
        <w:tc>
          <w:tcPr>
            <w:tcW w:w="2304" w:type="dxa"/>
            <w:gridSpan w:val="4"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Получили</w:t>
            </w:r>
          </w:p>
        </w:tc>
        <w:tc>
          <w:tcPr>
            <w:tcW w:w="1632" w:type="dxa"/>
            <w:vMerge w:val="restart"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Выполнении</w:t>
            </w:r>
            <w:proofErr w:type="gramEnd"/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 %</w:t>
            </w:r>
          </w:p>
        </w:tc>
        <w:tc>
          <w:tcPr>
            <w:tcW w:w="1200" w:type="dxa"/>
            <w:vMerge w:val="restart"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%</w:t>
            </w:r>
          </w:p>
        </w:tc>
        <w:tc>
          <w:tcPr>
            <w:tcW w:w="1352" w:type="dxa"/>
            <w:vMerge w:val="restart"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первичный</w:t>
            </w:r>
          </w:p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A8080F" w:rsidRPr="00A8080F" w:rsidTr="00FE427B">
        <w:tc>
          <w:tcPr>
            <w:tcW w:w="1844" w:type="dxa"/>
            <w:vMerge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32" w:type="dxa"/>
            <w:vMerge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080F" w:rsidRPr="00A8080F" w:rsidTr="00FE427B">
        <w:tc>
          <w:tcPr>
            <w:tcW w:w="1844" w:type="dxa"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Бабыкина</w:t>
            </w:r>
            <w:proofErr w:type="spellEnd"/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Д.Ю.</w:t>
            </w:r>
          </w:p>
        </w:tc>
        <w:tc>
          <w:tcPr>
            <w:tcW w:w="1417" w:type="dxa"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3" w:type="dxa"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</w:tcPr>
          <w:p w:rsidR="00A8080F" w:rsidRPr="00A8080F" w:rsidRDefault="00A8080F" w:rsidP="00A8080F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8080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76" w:type="dxa"/>
          </w:tcPr>
          <w:p w:rsidR="00A8080F" w:rsidRPr="00A8080F" w:rsidRDefault="00A8080F" w:rsidP="00A8080F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8080F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576" w:type="dxa"/>
          </w:tcPr>
          <w:p w:rsidR="00A8080F" w:rsidRPr="00A8080F" w:rsidRDefault="00A8080F" w:rsidP="00A8080F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8080F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576" w:type="dxa"/>
          </w:tcPr>
          <w:p w:rsidR="00A8080F" w:rsidRPr="00A8080F" w:rsidRDefault="00A8080F" w:rsidP="00A8080F">
            <w:pPr>
              <w:spacing w:after="160" w:line="259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8080F">
              <w:rPr>
                <w:rFonts w:ascii="Times New Roman" w:eastAsia="Calibri" w:hAnsi="Times New Roman" w:cs="Times New Roman"/>
                <w:lang w:eastAsia="en-US"/>
              </w:rPr>
              <w:t>0</w:t>
            </w:r>
          </w:p>
        </w:tc>
        <w:tc>
          <w:tcPr>
            <w:tcW w:w="1632" w:type="dxa"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52" w:type="dxa"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</w:tr>
    </w:tbl>
    <w:p w:rsidR="00A8080F" w:rsidRPr="00A8080F" w:rsidRDefault="00A8080F" w:rsidP="003B58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080F">
        <w:rPr>
          <w:rFonts w:ascii="Times New Roman" w:eastAsia="Times New Roman" w:hAnsi="Times New Roman" w:cs="Times New Roman"/>
          <w:sz w:val="24"/>
          <w:szCs w:val="24"/>
        </w:rPr>
        <w:t>ГИА по математике 2017 года состояло из двух частей.  Ч</w:t>
      </w:r>
      <w:r w:rsidRPr="00A8080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асть 1 </w:t>
      </w:r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направлена на проверку овладения содержанием курса на уровне базовой подготовки: понятия, свойства, алгоритмы, решение стандартных задач.  Ч</w:t>
      </w:r>
      <w:r w:rsidRPr="00A8080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асть 2 </w:t>
      </w:r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работы направлена на дифференцированную проверку повышенных уровней подготовки учащихся: владение формально-оперативным аппаратом, интеграция знаний из различных тем школьного курса, исследовательские навыки, умение грамотно записать решение, делать пояснения и объяснения.</w:t>
      </w:r>
    </w:p>
    <w:p w:rsidR="00A8080F" w:rsidRPr="00A8080F" w:rsidRDefault="00A8080F" w:rsidP="003B58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Все задания разделены на 3 модуля.</w:t>
      </w:r>
    </w:p>
    <w:p w:rsidR="00A8080F" w:rsidRPr="00A8080F" w:rsidRDefault="00A8080F" w:rsidP="003B586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80F">
        <w:rPr>
          <w:rFonts w:ascii="Times New Roman" w:eastAsia="Times New Roman" w:hAnsi="Times New Roman" w:cs="Times New Roman"/>
          <w:color w:val="000000"/>
          <w:sz w:val="24"/>
          <w:szCs w:val="24"/>
        </w:rPr>
        <w:t>Алгебра (8 вопросов базового уровня с кратким ответом; 3 расчетные задачи повышенной сложности)</w:t>
      </w:r>
      <w:proofErr w:type="gramStart"/>
      <w:r w:rsidRPr="00A8080F">
        <w:rPr>
          <w:rFonts w:ascii="Times New Roman" w:eastAsia="Times New Roman" w:hAnsi="Times New Roman" w:cs="Times New Roman"/>
          <w:color w:val="000000"/>
          <w:sz w:val="24"/>
          <w:szCs w:val="24"/>
        </w:rPr>
        <w:t>;Г</w:t>
      </w:r>
      <w:proofErr w:type="gramEnd"/>
      <w:r w:rsidRPr="00A8080F">
        <w:rPr>
          <w:rFonts w:ascii="Times New Roman" w:eastAsia="Times New Roman" w:hAnsi="Times New Roman" w:cs="Times New Roman"/>
          <w:color w:val="000000"/>
          <w:sz w:val="24"/>
          <w:szCs w:val="24"/>
        </w:rPr>
        <w:t>еометрия (5 вопросов базового уровня с кратким ответом; 3 расчетные задачи повышенной сложности);Реальная </w:t>
      </w:r>
      <w:r w:rsidRPr="00A808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математика</w:t>
      </w:r>
      <w:r w:rsidRPr="00A8080F">
        <w:rPr>
          <w:rFonts w:ascii="Times New Roman" w:eastAsia="Times New Roman" w:hAnsi="Times New Roman" w:cs="Times New Roman"/>
          <w:color w:val="000000"/>
          <w:sz w:val="24"/>
          <w:szCs w:val="24"/>
        </w:rPr>
        <w:t> (7 базовых вопросов с кратким ответом).</w:t>
      </w:r>
    </w:p>
    <w:p w:rsidR="00A8080F" w:rsidRPr="00A8080F" w:rsidRDefault="00A8080F" w:rsidP="003B586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80F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первичный балл не набрал ни один девятиклассник.</w:t>
      </w:r>
    </w:p>
    <w:p w:rsidR="00A8080F" w:rsidRPr="00A8080F" w:rsidRDefault="00A8080F" w:rsidP="003B58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Анализ количественных результатов показывает, что у 92% школьников годовая и экзаменационная отметки совпали, у 8%  годовая оценка выше, чем экзаменационная. </w:t>
      </w:r>
    </w:p>
    <w:p w:rsidR="00A8080F" w:rsidRPr="00A8080F" w:rsidRDefault="00A8080F" w:rsidP="003B58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Первую часть выполняло 12 человек, что составило 100%. </w:t>
      </w:r>
    </w:p>
    <w:p w:rsidR="00A8080F" w:rsidRPr="00A8080F" w:rsidRDefault="00A8080F" w:rsidP="003B58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Выпускники 9 класса показали хороший результат при нахождении значений выражения, сравнении чисел на координатной прямой, решении неравенств, работе с фигурами на квадратной решетке, анализе геометрических высказываний,  работе со статистической информацией, решении задачи по геометрии, решении задачи по теории вероятности.</w:t>
      </w:r>
      <w:proofErr w:type="gramEnd"/>
    </w:p>
    <w:p w:rsidR="00A8080F" w:rsidRPr="00A8080F" w:rsidRDefault="00A8080F" w:rsidP="003B58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Типичными затруднениями для учеников стало выполнение заданий по геометрии, решений алгебраических выражений и прогрессий. Например, задания «Найдите больший угол равнобедренной трапеции, если меньший равен 8º» и «Найти площадь фигуры»  было допущено. С данным заданием справились 8% выпускников и 42% соответственно. </w:t>
      </w:r>
    </w:p>
    <w:p w:rsidR="00A8080F" w:rsidRPr="00A8080F" w:rsidRDefault="00A8080F" w:rsidP="003B58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Вторая часть работы призвана осуществлять дифференцированную проверку математической подготовки обучающихся на повышенном и высоком уровнях </w:t>
      </w:r>
      <w:proofErr w:type="spellStart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трудности</w:t>
      </w:r>
      <w:proofErr w:type="gramStart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.В</w:t>
      </w:r>
      <w:proofErr w:type="gramEnd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торую</w:t>
      </w:r>
      <w:proofErr w:type="spellEnd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часть экзаменационной работы выполняли 4 человека (33% выпускников).Гуляк Евгений решил задание №24, геометрическая задача, получил 2 </w:t>
      </w:r>
      <w:proofErr w:type="spellStart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балла.Нагорнова</w:t>
      </w:r>
      <w:proofErr w:type="spellEnd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Александра решила задание № 24, геометрическая задача, получила 2 </w:t>
      </w:r>
      <w:proofErr w:type="spellStart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балла.ОмароваСания</w:t>
      </w:r>
      <w:proofErr w:type="spellEnd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решила задания №22 и №24, задача на движение и геометрическая задача, получила за каждое из заданий по 2 балла. Итого за 2 часть – 4 </w:t>
      </w:r>
      <w:proofErr w:type="spellStart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балла</w:t>
      </w:r>
      <w:proofErr w:type="gramStart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.Ф</w:t>
      </w:r>
      <w:proofErr w:type="gramEnd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илиппова</w:t>
      </w:r>
      <w:proofErr w:type="spellEnd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Дарья решила  задание №22, задача на движение, получила 2 балла.</w:t>
      </w:r>
    </w:p>
    <w:p w:rsidR="00A8080F" w:rsidRPr="00A8080F" w:rsidRDefault="00A8080F" w:rsidP="003B5868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080F">
        <w:rPr>
          <w:rFonts w:ascii="Times New Roman" w:eastAsia="Calibri" w:hAnsi="Times New Roman" w:cs="Times New Roman"/>
          <w:b/>
          <w:sz w:val="24"/>
          <w:szCs w:val="24"/>
        </w:rPr>
        <w:t>Выводы и предложения:</w:t>
      </w:r>
    </w:p>
    <w:p w:rsidR="00A8080F" w:rsidRPr="00A8080F" w:rsidRDefault="00A8080F" w:rsidP="003B58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Из приведенного анализа видно, что следует уделять внимание заданиям геометрического содержания; при решении заданий 2 част</w:t>
      </w:r>
      <w:proofErr w:type="gramStart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и-</w:t>
      </w:r>
      <w:proofErr w:type="gramEnd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оформлению решений.</w:t>
      </w:r>
    </w:p>
    <w:p w:rsidR="00A8080F" w:rsidRPr="00A8080F" w:rsidRDefault="00A8080F" w:rsidP="003B58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Особый упор на уроках делать на задания </w:t>
      </w:r>
      <w:proofErr w:type="gramStart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proofErr w:type="gramEnd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A8080F" w:rsidRPr="00A8080F" w:rsidRDefault="00A8080F" w:rsidP="003B58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- геометрическими фигурами;</w:t>
      </w:r>
    </w:p>
    <w:p w:rsidR="00A8080F" w:rsidRPr="00A8080F" w:rsidRDefault="00A8080F" w:rsidP="003B58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- прогрессиями;</w:t>
      </w:r>
    </w:p>
    <w:p w:rsidR="00A8080F" w:rsidRPr="00A8080F" w:rsidRDefault="00A8080F" w:rsidP="003B58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- решением алгебраических выражений.</w:t>
      </w:r>
    </w:p>
    <w:p w:rsidR="00A8080F" w:rsidRPr="00A8080F" w:rsidRDefault="00A8080F" w:rsidP="003B586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  подготовке к ГИА по математике </w:t>
      </w:r>
      <w:proofErr w:type="gramStart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уделить внимание на</w:t>
      </w:r>
      <w:proofErr w:type="gramEnd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систематическую тренировку указанных умений, на развитие самоконтроля, что позволит найти и исправить  ошибки, избежать неверного выполнения заданий.</w:t>
      </w:r>
    </w:p>
    <w:p w:rsidR="00A8080F" w:rsidRPr="00A8080F" w:rsidRDefault="00A8080F" w:rsidP="00A808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080F">
        <w:rPr>
          <w:rFonts w:ascii="Times New Roman" w:eastAsia="Times New Roman" w:hAnsi="Times New Roman" w:cs="Times New Roman"/>
          <w:b/>
          <w:sz w:val="24"/>
          <w:szCs w:val="24"/>
        </w:rPr>
        <w:t>Сравнительный анализ результатов ГИА-9 за 5 лет по среднему баллу</w:t>
      </w:r>
    </w:p>
    <w:tbl>
      <w:tblPr>
        <w:tblW w:w="101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30"/>
        <w:gridCol w:w="1673"/>
        <w:gridCol w:w="1276"/>
        <w:gridCol w:w="1418"/>
        <w:gridCol w:w="2020"/>
        <w:gridCol w:w="2020"/>
      </w:tblGrid>
      <w:tr w:rsidR="00A8080F" w:rsidRPr="00A8080F" w:rsidTr="00FE427B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0F" w:rsidRPr="00A8080F" w:rsidRDefault="00A8080F" w:rsidP="00A808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0F" w:rsidRPr="00A8080F" w:rsidRDefault="00A8080F" w:rsidP="00A808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0F" w:rsidRPr="00A8080F" w:rsidRDefault="00A8080F" w:rsidP="00A808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0F" w:rsidRPr="00A8080F" w:rsidRDefault="00A8080F" w:rsidP="00A808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0F" w:rsidRPr="00A8080F" w:rsidRDefault="00A8080F" w:rsidP="00A808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0F" w:rsidRPr="00A8080F" w:rsidRDefault="00A8080F" w:rsidP="00A808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2016-2017</w:t>
            </w:r>
          </w:p>
        </w:tc>
      </w:tr>
      <w:tr w:rsidR="00A8080F" w:rsidRPr="00A8080F" w:rsidTr="00FE427B">
        <w:trPr>
          <w:cantSplit/>
          <w:trHeight w:val="43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0F" w:rsidRPr="00A8080F" w:rsidRDefault="00A8080F" w:rsidP="00A808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0F" w:rsidRPr="00A8080F" w:rsidRDefault="00A8080F" w:rsidP="00A808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0F" w:rsidRPr="00A8080F" w:rsidRDefault="00A8080F" w:rsidP="00A808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0F" w:rsidRPr="00A8080F" w:rsidRDefault="00A8080F" w:rsidP="00A808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0F" w:rsidRPr="00A8080F" w:rsidRDefault="00A8080F" w:rsidP="00A808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0F" w:rsidRPr="00A8080F" w:rsidRDefault="00A8080F" w:rsidP="00A808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8080F" w:rsidRPr="00A8080F" w:rsidTr="00FE427B">
        <w:trPr>
          <w:cantSplit/>
          <w:trHeight w:val="41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0F" w:rsidRPr="00A8080F" w:rsidRDefault="00A8080F" w:rsidP="00A808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0F" w:rsidRPr="00A8080F" w:rsidRDefault="00A8080F" w:rsidP="00A808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80F" w:rsidRPr="00A8080F" w:rsidRDefault="00A8080F" w:rsidP="00A808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0F" w:rsidRPr="00A8080F" w:rsidRDefault="00A8080F" w:rsidP="00A808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0F" w:rsidRPr="00A8080F" w:rsidRDefault="00A8080F" w:rsidP="00A808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0F" w:rsidRPr="00A8080F" w:rsidRDefault="00A8080F" w:rsidP="00A808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12,8</w:t>
            </w:r>
          </w:p>
        </w:tc>
      </w:tr>
    </w:tbl>
    <w:p w:rsidR="00A8080F" w:rsidRPr="00A8080F" w:rsidRDefault="00A8080F" w:rsidP="00A80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80F">
        <w:rPr>
          <w:rFonts w:ascii="Times New Roman" w:eastAsia="Times New Roman" w:hAnsi="Times New Roman" w:cs="Times New Roman"/>
          <w:sz w:val="24"/>
          <w:szCs w:val="24"/>
        </w:rPr>
        <w:t>Наблюдается повышение балла по русскому языку, однако, понижение по математике.</w:t>
      </w:r>
    </w:p>
    <w:p w:rsidR="00A8080F" w:rsidRPr="00A8080F" w:rsidRDefault="00A8080F" w:rsidP="00A808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80F" w:rsidRPr="00A8080F" w:rsidRDefault="00A8080F" w:rsidP="00A808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80F" w:rsidRPr="00A8080F" w:rsidRDefault="00A8080F" w:rsidP="00A808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80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2455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8080F" w:rsidRPr="00A8080F" w:rsidRDefault="00A8080F" w:rsidP="00A808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80F" w:rsidRPr="00A8080F" w:rsidRDefault="00A8080F" w:rsidP="003B5868">
      <w:pPr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80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Средний балл по русскому языку в сравнении с прошлым годом   уменьшился на 0, 6 и составил </w:t>
      </w:r>
      <w:r w:rsidRPr="00A808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30</w:t>
      </w:r>
      <w:r w:rsidRPr="00A80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Свои годовые оценки подтвердили 9 выпускников(75%), повысили 2 выпускника (17%), понизил 1  выпускников (8%). </w:t>
      </w:r>
    </w:p>
    <w:p w:rsidR="00A8080F" w:rsidRPr="00A8080F" w:rsidRDefault="00A8080F" w:rsidP="003B5868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по математике   по среднему баллу оказались  ниже прошлого учебного года на 2 балла – </w:t>
      </w:r>
      <w:r w:rsidRPr="00A808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12,8.</w:t>
      </w:r>
      <w:r w:rsidRPr="00A80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 годовые оценки подтвердили 11 выпускника (92%), понизили - 1 выпускника (8%). </w:t>
      </w:r>
    </w:p>
    <w:p w:rsidR="00A8080F" w:rsidRPr="00A8080F" w:rsidRDefault="00A8080F" w:rsidP="003B5868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80F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целом, в ходе ГИА по русскому языку и математике выпускники 9 класса прошли успешно и с первого раза.</w:t>
      </w:r>
    </w:p>
    <w:p w:rsidR="00A8080F" w:rsidRPr="00A8080F" w:rsidRDefault="00A8080F" w:rsidP="003B5868">
      <w:pPr>
        <w:spacing w:before="30" w:after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80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Экзамены по выбору</w:t>
      </w:r>
    </w:p>
    <w:p w:rsidR="00A8080F" w:rsidRPr="00A8080F" w:rsidRDefault="00A8080F" w:rsidP="00A8080F">
      <w:pPr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8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 Для итоговой аттестации учащиеся выбирали    2  предмета учебного плана: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6"/>
        <w:gridCol w:w="4745"/>
      </w:tblGrid>
      <w:tr w:rsidR="00A8080F" w:rsidRPr="00A8080F" w:rsidTr="00FE427B">
        <w:tc>
          <w:tcPr>
            <w:tcW w:w="5352" w:type="dxa"/>
            <w:shd w:val="clear" w:color="auto" w:fill="auto"/>
          </w:tcPr>
          <w:p w:rsidR="00A8080F" w:rsidRPr="00A8080F" w:rsidRDefault="00A8080F" w:rsidP="00A8080F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5353" w:type="dxa"/>
            <w:shd w:val="clear" w:color="auto" w:fill="auto"/>
          </w:tcPr>
          <w:p w:rsidR="00A8080F" w:rsidRPr="00A8080F" w:rsidRDefault="00A8080F" w:rsidP="00A8080F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учащихся</w:t>
            </w:r>
          </w:p>
        </w:tc>
      </w:tr>
      <w:tr w:rsidR="00A8080F" w:rsidRPr="00A8080F" w:rsidTr="00FE427B">
        <w:tc>
          <w:tcPr>
            <w:tcW w:w="5352" w:type="dxa"/>
            <w:shd w:val="clear" w:color="auto" w:fill="auto"/>
          </w:tcPr>
          <w:p w:rsidR="00A8080F" w:rsidRPr="00A8080F" w:rsidRDefault="00A8080F" w:rsidP="00A8080F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353" w:type="dxa"/>
            <w:shd w:val="clear" w:color="auto" w:fill="auto"/>
          </w:tcPr>
          <w:p w:rsidR="00A8080F" w:rsidRPr="00A8080F" w:rsidRDefault="00A8080F" w:rsidP="00A8080F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8080F" w:rsidRPr="00A8080F" w:rsidTr="00FE427B">
        <w:tc>
          <w:tcPr>
            <w:tcW w:w="5352" w:type="dxa"/>
            <w:shd w:val="clear" w:color="auto" w:fill="auto"/>
          </w:tcPr>
          <w:p w:rsidR="00A8080F" w:rsidRPr="00A8080F" w:rsidRDefault="00A8080F" w:rsidP="00A8080F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5353" w:type="dxa"/>
            <w:shd w:val="clear" w:color="auto" w:fill="auto"/>
          </w:tcPr>
          <w:p w:rsidR="00A8080F" w:rsidRPr="00A8080F" w:rsidRDefault="00A8080F" w:rsidP="00A8080F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8080F" w:rsidRPr="00A8080F" w:rsidTr="00FE427B">
        <w:tc>
          <w:tcPr>
            <w:tcW w:w="5352" w:type="dxa"/>
            <w:shd w:val="clear" w:color="auto" w:fill="auto"/>
          </w:tcPr>
          <w:p w:rsidR="00A8080F" w:rsidRPr="00A8080F" w:rsidRDefault="00A8080F" w:rsidP="00A8080F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5353" w:type="dxa"/>
            <w:shd w:val="clear" w:color="auto" w:fill="auto"/>
          </w:tcPr>
          <w:p w:rsidR="00A8080F" w:rsidRPr="00A8080F" w:rsidRDefault="00A8080F" w:rsidP="00A8080F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A8080F" w:rsidRPr="00A8080F" w:rsidTr="00FE427B">
        <w:tc>
          <w:tcPr>
            <w:tcW w:w="5352" w:type="dxa"/>
            <w:shd w:val="clear" w:color="auto" w:fill="auto"/>
          </w:tcPr>
          <w:p w:rsidR="00A8080F" w:rsidRPr="00A8080F" w:rsidRDefault="00A8080F" w:rsidP="00A8080F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5353" w:type="dxa"/>
            <w:shd w:val="clear" w:color="auto" w:fill="auto"/>
          </w:tcPr>
          <w:p w:rsidR="00A8080F" w:rsidRPr="00A8080F" w:rsidRDefault="00A8080F" w:rsidP="00A8080F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8080F" w:rsidRPr="00A8080F" w:rsidTr="00FE427B">
        <w:tc>
          <w:tcPr>
            <w:tcW w:w="5352" w:type="dxa"/>
            <w:shd w:val="clear" w:color="auto" w:fill="auto"/>
          </w:tcPr>
          <w:p w:rsidR="00A8080F" w:rsidRPr="00A8080F" w:rsidRDefault="00A8080F" w:rsidP="00A8080F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5353" w:type="dxa"/>
            <w:shd w:val="clear" w:color="auto" w:fill="auto"/>
          </w:tcPr>
          <w:p w:rsidR="00A8080F" w:rsidRPr="00A8080F" w:rsidRDefault="00A8080F" w:rsidP="00A8080F">
            <w:pPr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A8080F" w:rsidRPr="00A8080F" w:rsidRDefault="00A8080F" w:rsidP="00A808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10280" w:type="dxa"/>
        <w:tblInd w:w="-34" w:type="dxa"/>
        <w:tblLook w:val="04A0"/>
      </w:tblPr>
      <w:tblGrid>
        <w:gridCol w:w="1941"/>
        <w:gridCol w:w="2029"/>
        <w:gridCol w:w="1190"/>
        <w:gridCol w:w="672"/>
        <w:gridCol w:w="672"/>
        <w:gridCol w:w="672"/>
        <w:gridCol w:w="672"/>
        <w:gridCol w:w="924"/>
        <w:gridCol w:w="1508"/>
      </w:tblGrid>
      <w:tr w:rsidR="00A8080F" w:rsidRPr="00A8080F" w:rsidTr="00FE427B">
        <w:tc>
          <w:tcPr>
            <w:tcW w:w="1941" w:type="dxa"/>
          </w:tcPr>
          <w:p w:rsidR="00A8080F" w:rsidRPr="00A8080F" w:rsidRDefault="00A8080F" w:rsidP="00A8080F">
            <w:pPr>
              <w:contextualSpacing/>
              <w:jc w:val="center"/>
              <w:rPr>
                <w:sz w:val="24"/>
                <w:szCs w:val="24"/>
              </w:rPr>
            </w:pPr>
            <w:r w:rsidRPr="00A8080F">
              <w:rPr>
                <w:sz w:val="24"/>
                <w:szCs w:val="24"/>
              </w:rPr>
              <w:t>Предмет</w:t>
            </w:r>
          </w:p>
        </w:tc>
        <w:tc>
          <w:tcPr>
            <w:tcW w:w="2029" w:type="dxa"/>
          </w:tcPr>
          <w:p w:rsidR="00A8080F" w:rsidRPr="00A8080F" w:rsidRDefault="00A8080F" w:rsidP="00A8080F">
            <w:pPr>
              <w:contextualSpacing/>
              <w:jc w:val="center"/>
              <w:rPr>
                <w:sz w:val="24"/>
                <w:szCs w:val="24"/>
              </w:rPr>
            </w:pPr>
            <w:r w:rsidRPr="00A8080F">
              <w:rPr>
                <w:sz w:val="24"/>
                <w:szCs w:val="24"/>
              </w:rPr>
              <w:t>учитель</w:t>
            </w:r>
          </w:p>
        </w:tc>
        <w:tc>
          <w:tcPr>
            <w:tcW w:w="1190" w:type="dxa"/>
          </w:tcPr>
          <w:p w:rsidR="00A8080F" w:rsidRPr="00A8080F" w:rsidRDefault="00A8080F" w:rsidP="00A8080F">
            <w:pPr>
              <w:contextualSpacing/>
              <w:jc w:val="center"/>
              <w:rPr>
                <w:sz w:val="24"/>
                <w:szCs w:val="24"/>
              </w:rPr>
            </w:pPr>
            <w:r w:rsidRPr="00A8080F">
              <w:rPr>
                <w:sz w:val="24"/>
                <w:szCs w:val="24"/>
              </w:rPr>
              <w:t xml:space="preserve">Кол-во </w:t>
            </w:r>
            <w:proofErr w:type="gramStart"/>
            <w:r w:rsidRPr="00A8080F">
              <w:rPr>
                <w:sz w:val="24"/>
                <w:szCs w:val="24"/>
              </w:rPr>
              <w:t>сдающих</w:t>
            </w:r>
            <w:proofErr w:type="gramEnd"/>
          </w:p>
        </w:tc>
        <w:tc>
          <w:tcPr>
            <w:tcW w:w="672" w:type="dxa"/>
          </w:tcPr>
          <w:p w:rsidR="00A8080F" w:rsidRPr="00A8080F" w:rsidRDefault="00A8080F" w:rsidP="00A8080F">
            <w:pPr>
              <w:contextualSpacing/>
              <w:jc w:val="center"/>
              <w:rPr>
                <w:sz w:val="24"/>
                <w:szCs w:val="24"/>
              </w:rPr>
            </w:pPr>
            <w:r w:rsidRPr="00A8080F">
              <w:rPr>
                <w:sz w:val="24"/>
                <w:szCs w:val="24"/>
              </w:rPr>
              <w:t>5</w:t>
            </w:r>
          </w:p>
        </w:tc>
        <w:tc>
          <w:tcPr>
            <w:tcW w:w="672" w:type="dxa"/>
          </w:tcPr>
          <w:p w:rsidR="00A8080F" w:rsidRPr="00A8080F" w:rsidRDefault="00A8080F" w:rsidP="00A8080F">
            <w:pPr>
              <w:contextualSpacing/>
              <w:jc w:val="center"/>
              <w:rPr>
                <w:sz w:val="24"/>
                <w:szCs w:val="24"/>
              </w:rPr>
            </w:pPr>
            <w:r w:rsidRPr="00A8080F">
              <w:rPr>
                <w:sz w:val="24"/>
                <w:szCs w:val="24"/>
              </w:rPr>
              <w:t>4</w:t>
            </w:r>
          </w:p>
        </w:tc>
        <w:tc>
          <w:tcPr>
            <w:tcW w:w="672" w:type="dxa"/>
          </w:tcPr>
          <w:p w:rsidR="00A8080F" w:rsidRPr="00A8080F" w:rsidRDefault="00A8080F" w:rsidP="00A8080F">
            <w:pPr>
              <w:contextualSpacing/>
              <w:jc w:val="center"/>
              <w:rPr>
                <w:sz w:val="24"/>
                <w:szCs w:val="24"/>
              </w:rPr>
            </w:pPr>
            <w:r w:rsidRPr="00A8080F">
              <w:rPr>
                <w:sz w:val="24"/>
                <w:szCs w:val="24"/>
              </w:rPr>
              <w:t>3</w:t>
            </w:r>
          </w:p>
        </w:tc>
        <w:tc>
          <w:tcPr>
            <w:tcW w:w="672" w:type="dxa"/>
          </w:tcPr>
          <w:p w:rsidR="00A8080F" w:rsidRPr="00A8080F" w:rsidRDefault="00A8080F" w:rsidP="00A8080F">
            <w:pPr>
              <w:contextualSpacing/>
              <w:jc w:val="center"/>
              <w:rPr>
                <w:sz w:val="24"/>
                <w:szCs w:val="24"/>
              </w:rPr>
            </w:pPr>
            <w:r w:rsidRPr="00A8080F">
              <w:rPr>
                <w:sz w:val="24"/>
                <w:szCs w:val="24"/>
              </w:rPr>
              <w:t>2</w:t>
            </w:r>
          </w:p>
        </w:tc>
        <w:tc>
          <w:tcPr>
            <w:tcW w:w="924" w:type="dxa"/>
          </w:tcPr>
          <w:p w:rsidR="00A8080F" w:rsidRPr="00A8080F" w:rsidRDefault="00A8080F" w:rsidP="00A8080F">
            <w:pPr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A8080F">
              <w:rPr>
                <w:sz w:val="24"/>
                <w:szCs w:val="24"/>
              </w:rPr>
              <w:t>Ср.б</w:t>
            </w:r>
            <w:proofErr w:type="gramEnd"/>
            <w:r w:rsidRPr="00A8080F">
              <w:rPr>
                <w:sz w:val="24"/>
                <w:szCs w:val="24"/>
              </w:rPr>
              <w:t>.</w:t>
            </w:r>
          </w:p>
        </w:tc>
        <w:tc>
          <w:tcPr>
            <w:tcW w:w="1508" w:type="dxa"/>
          </w:tcPr>
          <w:p w:rsidR="00A8080F" w:rsidRPr="00A8080F" w:rsidRDefault="00A8080F" w:rsidP="00A8080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A8080F">
              <w:rPr>
                <w:sz w:val="24"/>
                <w:szCs w:val="24"/>
              </w:rPr>
              <w:t>Ср</w:t>
            </w:r>
            <w:proofErr w:type="gramStart"/>
            <w:r w:rsidRPr="00A8080F">
              <w:rPr>
                <w:sz w:val="24"/>
                <w:szCs w:val="24"/>
              </w:rPr>
              <w:t>.т</w:t>
            </w:r>
            <w:proofErr w:type="gramEnd"/>
            <w:r w:rsidRPr="00A8080F">
              <w:rPr>
                <w:sz w:val="24"/>
                <w:szCs w:val="24"/>
              </w:rPr>
              <w:t>ест.балл</w:t>
            </w:r>
            <w:proofErr w:type="spellEnd"/>
          </w:p>
        </w:tc>
      </w:tr>
      <w:tr w:rsidR="00A8080F" w:rsidRPr="00A8080F" w:rsidTr="00FE427B">
        <w:tc>
          <w:tcPr>
            <w:tcW w:w="1941" w:type="dxa"/>
          </w:tcPr>
          <w:p w:rsidR="00A8080F" w:rsidRPr="00A8080F" w:rsidRDefault="00A8080F" w:rsidP="00A8080F">
            <w:pPr>
              <w:contextualSpacing/>
              <w:jc w:val="center"/>
              <w:rPr>
                <w:sz w:val="24"/>
                <w:szCs w:val="24"/>
              </w:rPr>
            </w:pPr>
            <w:r w:rsidRPr="00A8080F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029" w:type="dxa"/>
            <w:vMerge w:val="restart"/>
          </w:tcPr>
          <w:p w:rsidR="00A8080F" w:rsidRPr="00A8080F" w:rsidRDefault="00A8080F" w:rsidP="00A8080F">
            <w:pPr>
              <w:contextualSpacing/>
              <w:jc w:val="center"/>
              <w:rPr>
                <w:sz w:val="24"/>
                <w:szCs w:val="24"/>
              </w:rPr>
            </w:pPr>
            <w:r w:rsidRPr="00A8080F">
              <w:rPr>
                <w:sz w:val="24"/>
                <w:szCs w:val="24"/>
              </w:rPr>
              <w:t>Новикова Е.Ю.</w:t>
            </w:r>
          </w:p>
        </w:tc>
        <w:tc>
          <w:tcPr>
            <w:tcW w:w="1190" w:type="dxa"/>
          </w:tcPr>
          <w:p w:rsidR="00A8080F" w:rsidRPr="00A8080F" w:rsidRDefault="00A8080F" w:rsidP="00A8080F">
            <w:pPr>
              <w:contextualSpacing/>
              <w:jc w:val="center"/>
              <w:rPr>
                <w:sz w:val="24"/>
                <w:szCs w:val="24"/>
              </w:rPr>
            </w:pPr>
            <w:r w:rsidRPr="00A8080F">
              <w:rPr>
                <w:sz w:val="24"/>
                <w:szCs w:val="24"/>
              </w:rPr>
              <w:t>12</w:t>
            </w:r>
          </w:p>
        </w:tc>
        <w:tc>
          <w:tcPr>
            <w:tcW w:w="672" w:type="dxa"/>
          </w:tcPr>
          <w:p w:rsidR="00A8080F" w:rsidRPr="00A8080F" w:rsidRDefault="00A8080F" w:rsidP="00A8080F">
            <w:pPr>
              <w:jc w:val="center"/>
              <w:rPr>
                <w:b/>
              </w:rPr>
            </w:pPr>
            <w:r w:rsidRPr="00A8080F">
              <w:rPr>
                <w:b/>
              </w:rPr>
              <w:t>-</w:t>
            </w:r>
          </w:p>
        </w:tc>
        <w:tc>
          <w:tcPr>
            <w:tcW w:w="672" w:type="dxa"/>
          </w:tcPr>
          <w:p w:rsidR="00A8080F" w:rsidRPr="00A8080F" w:rsidRDefault="00A8080F" w:rsidP="00A8080F">
            <w:pPr>
              <w:jc w:val="center"/>
              <w:rPr>
                <w:b/>
              </w:rPr>
            </w:pPr>
            <w:r w:rsidRPr="00A8080F">
              <w:rPr>
                <w:b/>
              </w:rPr>
              <w:t>5</w:t>
            </w:r>
          </w:p>
        </w:tc>
        <w:tc>
          <w:tcPr>
            <w:tcW w:w="672" w:type="dxa"/>
          </w:tcPr>
          <w:p w:rsidR="00A8080F" w:rsidRPr="00A8080F" w:rsidRDefault="00A8080F" w:rsidP="00A8080F">
            <w:pPr>
              <w:jc w:val="center"/>
              <w:rPr>
                <w:b/>
              </w:rPr>
            </w:pPr>
            <w:r w:rsidRPr="00A8080F">
              <w:rPr>
                <w:b/>
              </w:rPr>
              <w:t>7</w:t>
            </w:r>
          </w:p>
        </w:tc>
        <w:tc>
          <w:tcPr>
            <w:tcW w:w="672" w:type="dxa"/>
          </w:tcPr>
          <w:p w:rsidR="00A8080F" w:rsidRPr="00A8080F" w:rsidRDefault="00A8080F" w:rsidP="00A8080F">
            <w:pPr>
              <w:jc w:val="center"/>
              <w:rPr>
                <w:b/>
              </w:rPr>
            </w:pPr>
            <w:r w:rsidRPr="00A8080F">
              <w:rPr>
                <w:b/>
              </w:rPr>
              <w:t>-</w:t>
            </w:r>
          </w:p>
        </w:tc>
        <w:tc>
          <w:tcPr>
            <w:tcW w:w="924" w:type="dxa"/>
          </w:tcPr>
          <w:p w:rsidR="00A8080F" w:rsidRPr="00A8080F" w:rsidRDefault="00A8080F" w:rsidP="00A8080F">
            <w:pPr>
              <w:contextualSpacing/>
              <w:jc w:val="center"/>
              <w:rPr>
                <w:sz w:val="24"/>
                <w:szCs w:val="24"/>
              </w:rPr>
            </w:pPr>
            <w:r w:rsidRPr="00A8080F">
              <w:rPr>
                <w:sz w:val="24"/>
                <w:szCs w:val="24"/>
              </w:rPr>
              <w:t>3,4</w:t>
            </w:r>
          </w:p>
        </w:tc>
        <w:tc>
          <w:tcPr>
            <w:tcW w:w="1508" w:type="dxa"/>
          </w:tcPr>
          <w:p w:rsidR="00A8080F" w:rsidRPr="00A8080F" w:rsidRDefault="00A8080F" w:rsidP="00A8080F">
            <w:pPr>
              <w:contextualSpacing/>
              <w:jc w:val="center"/>
              <w:rPr>
                <w:sz w:val="24"/>
                <w:szCs w:val="24"/>
              </w:rPr>
            </w:pPr>
            <w:r w:rsidRPr="00A8080F">
              <w:rPr>
                <w:sz w:val="24"/>
                <w:szCs w:val="24"/>
              </w:rPr>
              <w:t>22,1</w:t>
            </w:r>
          </w:p>
        </w:tc>
      </w:tr>
      <w:tr w:rsidR="00A8080F" w:rsidRPr="00A8080F" w:rsidTr="00FE427B">
        <w:tc>
          <w:tcPr>
            <w:tcW w:w="1941" w:type="dxa"/>
          </w:tcPr>
          <w:p w:rsidR="00A8080F" w:rsidRPr="00A8080F" w:rsidRDefault="00A8080F" w:rsidP="00A8080F">
            <w:pPr>
              <w:contextualSpacing/>
              <w:jc w:val="center"/>
              <w:rPr>
                <w:sz w:val="24"/>
                <w:szCs w:val="24"/>
              </w:rPr>
            </w:pPr>
            <w:r w:rsidRPr="00A8080F">
              <w:rPr>
                <w:sz w:val="24"/>
                <w:szCs w:val="24"/>
              </w:rPr>
              <w:t>История</w:t>
            </w:r>
          </w:p>
        </w:tc>
        <w:tc>
          <w:tcPr>
            <w:tcW w:w="2029" w:type="dxa"/>
            <w:vMerge/>
          </w:tcPr>
          <w:p w:rsidR="00A8080F" w:rsidRPr="00A8080F" w:rsidRDefault="00A8080F" w:rsidP="00A8080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A8080F" w:rsidRPr="00A8080F" w:rsidRDefault="00A8080F" w:rsidP="00A8080F">
            <w:pPr>
              <w:contextualSpacing/>
              <w:jc w:val="center"/>
              <w:rPr>
                <w:sz w:val="24"/>
                <w:szCs w:val="24"/>
              </w:rPr>
            </w:pPr>
            <w:r w:rsidRPr="00A8080F">
              <w:rPr>
                <w:sz w:val="24"/>
                <w:szCs w:val="24"/>
              </w:rPr>
              <w:t>2</w:t>
            </w:r>
          </w:p>
        </w:tc>
        <w:tc>
          <w:tcPr>
            <w:tcW w:w="672" w:type="dxa"/>
          </w:tcPr>
          <w:p w:rsidR="00A8080F" w:rsidRPr="00A8080F" w:rsidRDefault="00A8080F" w:rsidP="00A8080F">
            <w:pPr>
              <w:jc w:val="center"/>
              <w:rPr>
                <w:b/>
              </w:rPr>
            </w:pPr>
            <w:r w:rsidRPr="00A8080F">
              <w:rPr>
                <w:b/>
              </w:rPr>
              <w:t>-</w:t>
            </w:r>
          </w:p>
        </w:tc>
        <w:tc>
          <w:tcPr>
            <w:tcW w:w="672" w:type="dxa"/>
          </w:tcPr>
          <w:p w:rsidR="00A8080F" w:rsidRPr="00A8080F" w:rsidRDefault="00A8080F" w:rsidP="00A8080F">
            <w:pPr>
              <w:jc w:val="center"/>
              <w:rPr>
                <w:b/>
              </w:rPr>
            </w:pPr>
            <w:r w:rsidRPr="00A8080F">
              <w:rPr>
                <w:b/>
              </w:rPr>
              <w:t>1</w:t>
            </w:r>
          </w:p>
        </w:tc>
        <w:tc>
          <w:tcPr>
            <w:tcW w:w="672" w:type="dxa"/>
          </w:tcPr>
          <w:p w:rsidR="00A8080F" w:rsidRPr="00A8080F" w:rsidRDefault="00A8080F" w:rsidP="00A8080F">
            <w:pPr>
              <w:jc w:val="center"/>
              <w:rPr>
                <w:b/>
              </w:rPr>
            </w:pPr>
            <w:r w:rsidRPr="00A8080F">
              <w:rPr>
                <w:b/>
              </w:rPr>
              <w:t>1</w:t>
            </w:r>
          </w:p>
        </w:tc>
        <w:tc>
          <w:tcPr>
            <w:tcW w:w="672" w:type="dxa"/>
          </w:tcPr>
          <w:p w:rsidR="00A8080F" w:rsidRPr="00A8080F" w:rsidRDefault="00A8080F" w:rsidP="00A8080F">
            <w:pPr>
              <w:jc w:val="center"/>
              <w:rPr>
                <w:b/>
              </w:rPr>
            </w:pPr>
            <w:r w:rsidRPr="00A8080F">
              <w:rPr>
                <w:b/>
              </w:rPr>
              <w:t>-</w:t>
            </w:r>
          </w:p>
        </w:tc>
        <w:tc>
          <w:tcPr>
            <w:tcW w:w="924" w:type="dxa"/>
          </w:tcPr>
          <w:p w:rsidR="00A8080F" w:rsidRPr="00A8080F" w:rsidRDefault="00A8080F" w:rsidP="00A8080F">
            <w:pPr>
              <w:contextualSpacing/>
              <w:jc w:val="center"/>
              <w:rPr>
                <w:sz w:val="24"/>
                <w:szCs w:val="24"/>
              </w:rPr>
            </w:pPr>
            <w:r w:rsidRPr="00A8080F">
              <w:rPr>
                <w:sz w:val="24"/>
                <w:szCs w:val="24"/>
              </w:rPr>
              <w:t>3,5</w:t>
            </w:r>
          </w:p>
        </w:tc>
        <w:tc>
          <w:tcPr>
            <w:tcW w:w="1508" w:type="dxa"/>
          </w:tcPr>
          <w:p w:rsidR="00A8080F" w:rsidRPr="00A8080F" w:rsidRDefault="00A8080F" w:rsidP="00A8080F">
            <w:pPr>
              <w:contextualSpacing/>
              <w:jc w:val="center"/>
              <w:rPr>
                <w:sz w:val="24"/>
                <w:szCs w:val="24"/>
              </w:rPr>
            </w:pPr>
            <w:r w:rsidRPr="00A8080F">
              <w:rPr>
                <w:sz w:val="24"/>
                <w:szCs w:val="24"/>
              </w:rPr>
              <w:t>20</w:t>
            </w:r>
          </w:p>
        </w:tc>
      </w:tr>
      <w:tr w:rsidR="00A8080F" w:rsidRPr="00A8080F" w:rsidTr="00FE427B">
        <w:tc>
          <w:tcPr>
            <w:tcW w:w="1941" w:type="dxa"/>
          </w:tcPr>
          <w:p w:rsidR="00A8080F" w:rsidRPr="00A8080F" w:rsidRDefault="00A8080F" w:rsidP="00A8080F">
            <w:pPr>
              <w:contextualSpacing/>
              <w:jc w:val="center"/>
              <w:rPr>
                <w:sz w:val="24"/>
                <w:szCs w:val="24"/>
              </w:rPr>
            </w:pPr>
            <w:r w:rsidRPr="00A8080F">
              <w:rPr>
                <w:sz w:val="24"/>
                <w:szCs w:val="24"/>
              </w:rPr>
              <w:t>Литература</w:t>
            </w:r>
          </w:p>
        </w:tc>
        <w:tc>
          <w:tcPr>
            <w:tcW w:w="2029" w:type="dxa"/>
          </w:tcPr>
          <w:p w:rsidR="00A8080F" w:rsidRPr="00A8080F" w:rsidRDefault="00A8080F" w:rsidP="00A8080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A8080F">
              <w:rPr>
                <w:sz w:val="24"/>
                <w:szCs w:val="24"/>
              </w:rPr>
              <w:t>Астанина</w:t>
            </w:r>
            <w:proofErr w:type="spellEnd"/>
            <w:r w:rsidRPr="00A8080F">
              <w:rPr>
                <w:sz w:val="24"/>
                <w:szCs w:val="24"/>
              </w:rPr>
              <w:t xml:space="preserve"> С.Р.</w:t>
            </w:r>
          </w:p>
        </w:tc>
        <w:tc>
          <w:tcPr>
            <w:tcW w:w="1190" w:type="dxa"/>
          </w:tcPr>
          <w:p w:rsidR="00A8080F" w:rsidRPr="00A8080F" w:rsidRDefault="00A8080F" w:rsidP="00A8080F">
            <w:pPr>
              <w:contextualSpacing/>
              <w:jc w:val="center"/>
              <w:rPr>
                <w:sz w:val="24"/>
                <w:szCs w:val="24"/>
              </w:rPr>
            </w:pPr>
            <w:r w:rsidRPr="00A8080F"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A8080F" w:rsidRPr="00A8080F" w:rsidRDefault="00A8080F" w:rsidP="00A8080F">
            <w:pPr>
              <w:contextualSpacing/>
              <w:jc w:val="center"/>
              <w:rPr>
                <w:sz w:val="24"/>
                <w:szCs w:val="24"/>
              </w:rPr>
            </w:pPr>
            <w:r w:rsidRPr="00A8080F"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</w:tcPr>
          <w:p w:rsidR="00A8080F" w:rsidRPr="00A8080F" w:rsidRDefault="00A8080F" w:rsidP="00A8080F">
            <w:pPr>
              <w:contextualSpacing/>
              <w:jc w:val="center"/>
              <w:rPr>
                <w:sz w:val="24"/>
                <w:szCs w:val="24"/>
              </w:rPr>
            </w:pPr>
            <w:r w:rsidRPr="00A8080F"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A8080F" w:rsidRPr="00A8080F" w:rsidRDefault="00A8080F" w:rsidP="00A8080F">
            <w:pPr>
              <w:contextualSpacing/>
              <w:jc w:val="center"/>
              <w:rPr>
                <w:sz w:val="24"/>
                <w:szCs w:val="24"/>
              </w:rPr>
            </w:pPr>
            <w:r w:rsidRPr="00A8080F"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</w:tcPr>
          <w:p w:rsidR="00A8080F" w:rsidRPr="00A8080F" w:rsidRDefault="00A8080F" w:rsidP="00A8080F">
            <w:pPr>
              <w:contextualSpacing/>
              <w:jc w:val="center"/>
              <w:rPr>
                <w:sz w:val="24"/>
                <w:szCs w:val="24"/>
              </w:rPr>
            </w:pPr>
            <w:r w:rsidRPr="00A8080F">
              <w:rPr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A8080F" w:rsidRPr="00A8080F" w:rsidRDefault="00A8080F" w:rsidP="00A8080F">
            <w:pPr>
              <w:contextualSpacing/>
              <w:jc w:val="center"/>
              <w:rPr>
                <w:sz w:val="24"/>
                <w:szCs w:val="24"/>
              </w:rPr>
            </w:pPr>
            <w:r w:rsidRPr="00A8080F">
              <w:rPr>
                <w:sz w:val="24"/>
                <w:szCs w:val="24"/>
              </w:rPr>
              <w:t>4</w:t>
            </w:r>
          </w:p>
        </w:tc>
        <w:tc>
          <w:tcPr>
            <w:tcW w:w="1508" w:type="dxa"/>
          </w:tcPr>
          <w:p w:rsidR="00A8080F" w:rsidRPr="00A8080F" w:rsidRDefault="00A8080F" w:rsidP="00A8080F">
            <w:pPr>
              <w:contextualSpacing/>
              <w:jc w:val="center"/>
              <w:rPr>
                <w:sz w:val="24"/>
                <w:szCs w:val="24"/>
              </w:rPr>
            </w:pPr>
            <w:r w:rsidRPr="00A8080F">
              <w:rPr>
                <w:sz w:val="24"/>
                <w:szCs w:val="24"/>
              </w:rPr>
              <w:t>17</w:t>
            </w:r>
          </w:p>
        </w:tc>
      </w:tr>
      <w:tr w:rsidR="00A8080F" w:rsidRPr="00A8080F" w:rsidTr="00FE427B">
        <w:tc>
          <w:tcPr>
            <w:tcW w:w="1941" w:type="dxa"/>
          </w:tcPr>
          <w:p w:rsidR="00A8080F" w:rsidRPr="00A8080F" w:rsidRDefault="00A8080F" w:rsidP="00A8080F">
            <w:pPr>
              <w:contextualSpacing/>
              <w:jc w:val="center"/>
              <w:rPr>
                <w:sz w:val="24"/>
                <w:szCs w:val="24"/>
              </w:rPr>
            </w:pPr>
            <w:r w:rsidRPr="00A8080F">
              <w:rPr>
                <w:sz w:val="24"/>
                <w:szCs w:val="24"/>
              </w:rPr>
              <w:t>Биология</w:t>
            </w:r>
          </w:p>
        </w:tc>
        <w:tc>
          <w:tcPr>
            <w:tcW w:w="2029" w:type="dxa"/>
          </w:tcPr>
          <w:p w:rsidR="00A8080F" w:rsidRPr="00A8080F" w:rsidRDefault="00A8080F" w:rsidP="00A8080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A8080F">
              <w:rPr>
                <w:sz w:val="24"/>
                <w:szCs w:val="24"/>
              </w:rPr>
              <w:t>Стрепетилова</w:t>
            </w:r>
            <w:proofErr w:type="spellEnd"/>
            <w:r w:rsidRPr="00A8080F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190" w:type="dxa"/>
          </w:tcPr>
          <w:p w:rsidR="00A8080F" w:rsidRPr="00A8080F" w:rsidRDefault="00A8080F" w:rsidP="00A8080F">
            <w:pPr>
              <w:contextualSpacing/>
              <w:jc w:val="center"/>
              <w:rPr>
                <w:sz w:val="24"/>
                <w:szCs w:val="24"/>
              </w:rPr>
            </w:pPr>
            <w:r w:rsidRPr="00A8080F">
              <w:rPr>
                <w:sz w:val="24"/>
                <w:szCs w:val="24"/>
              </w:rPr>
              <w:t>8</w:t>
            </w:r>
          </w:p>
        </w:tc>
        <w:tc>
          <w:tcPr>
            <w:tcW w:w="672" w:type="dxa"/>
          </w:tcPr>
          <w:p w:rsidR="00A8080F" w:rsidRPr="00A8080F" w:rsidRDefault="00A8080F" w:rsidP="00A8080F">
            <w:pPr>
              <w:jc w:val="center"/>
              <w:rPr>
                <w:b/>
              </w:rPr>
            </w:pPr>
            <w:r w:rsidRPr="00A8080F">
              <w:rPr>
                <w:b/>
              </w:rPr>
              <w:t>-</w:t>
            </w:r>
          </w:p>
        </w:tc>
        <w:tc>
          <w:tcPr>
            <w:tcW w:w="672" w:type="dxa"/>
          </w:tcPr>
          <w:p w:rsidR="00A8080F" w:rsidRPr="00A8080F" w:rsidRDefault="00A8080F" w:rsidP="00A8080F">
            <w:pPr>
              <w:jc w:val="center"/>
              <w:rPr>
                <w:b/>
              </w:rPr>
            </w:pPr>
            <w:r w:rsidRPr="00A8080F">
              <w:rPr>
                <w:b/>
              </w:rPr>
              <w:t>1</w:t>
            </w:r>
          </w:p>
        </w:tc>
        <w:tc>
          <w:tcPr>
            <w:tcW w:w="672" w:type="dxa"/>
          </w:tcPr>
          <w:p w:rsidR="00A8080F" w:rsidRPr="00A8080F" w:rsidRDefault="00A8080F" w:rsidP="00A8080F">
            <w:pPr>
              <w:jc w:val="center"/>
              <w:rPr>
                <w:b/>
              </w:rPr>
            </w:pPr>
            <w:r w:rsidRPr="00A8080F">
              <w:rPr>
                <w:b/>
              </w:rPr>
              <w:t>7</w:t>
            </w:r>
          </w:p>
        </w:tc>
        <w:tc>
          <w:tcPr>
            <w:tcW w:w="672" w:type="dxa"/>
          </w:tcPr>
          <w:p w:rsidR="00A8080F" w:rsidRPr="00A8080F" w:rsidRDefault="00A8080F" w:rsidP="00A8080F">
            <w:pPr>
              <w:jc w:val="center"/>
              <w:rPr>
                <w:b/>
              </w:rPr>
            </w:pPr>
            <w:r w:rsidRPr="00A8080F">
              <w:rPr>
                <w:b/>
              </w:rPr>
              <w:t>-</w:t>
            </w:r>
          </w:p>
        </w:tc>
        <w:tc>
          <w:tcPr>
            <w:tcW w:w="924" w:type="dxa"/>
          </w:tcPr>
          <w:p w:rsidR="00A8080F" w:rsidRPr="00A8080F" w:rsidRDefault="00A8080F" w:rsidP="00A8080F">
            <w:pPr>
              <w:contextualSpacing/>
              <w:jc w:val="center"/>
              <w:rPr>
                <w:sz w:val="24"/>
                <w:szCs w:val="24"/>
              </w:rPr>
            </w:pPr>
            <w:r w:rsidRPr="00A8080F">
              <w:rPr>
                <w:sz w:val="24"/>
                <w:szCs w:val="24"/>
              </w:rPr>
              <w:t>3,1</w:t>
            </w:r>
          </w:p>
        </w:tc>
        <w:tc>
          <w:tcPr>
            <w:tcW w:w="1508" w:type="dxa"/>
          </w:tcPr>
          <w:p w:rsidR="00A8080F" w:rsidRPr="00A8080F" w:rsidRDefault="00A8080F" w:rsidP="00A8080F">
            <w:pPr>
              <w:contextualSpacing/>
              <w:jc w:val="center"/>
              <w:rPr>
                <w:sz w:val="24"/>
                <w:szCs w:val="24"/>
              </w:rPr>
            </w:pPr>
            <w:r w:rsidRPr="00A8080F">
              <w:rPr>
                <w:sz w:val="24"/>
                <w:szCs w:val="24"/>
              </w:rPr>
              <w:t>18,5</w:t>
            </w:r>
          </w:p>
        </w:tc>
      </w:tr>
      <w:tr w:rsidR="00A8080F" w:rsidRPr="00A8080F" w:rsidTr="00FE427B">
        <w:tc>
          <w:tcPr>
            <w:tcW w:w="1941" w:type="dxa"/>
          </w:tcPr>
          <w:p w:rsidR="00A8080F" w:rsidRPr="00A8080F" w:rsidRDefault="00A8080F" w:rsidP="00A8080F">
            <w:pPr>
              <w:contextualSpacing/>
              <w:jc w:val="center"/>
              <w:rPr>
                <w:sz w:val="24"/>
                <w:szCs w:val="24"/>
              </w:rPr>
            </w:pPr>
            <w:r w:rsidRPr="00A8080F">
              <w:rPr>
                <w:sz w:val="24"/>
                <w:szCs w:val="24"/>
              </w:rPr>
              <w:t>Физика</w:t>
            </w:r>
          </w:p>
        </w:tc>
        <w:tc>
          <w:tcPr>
            <w:tcW w:w="2029" w:type="dxa"/>
          </w:tcPr>
          <w:p w:rsidR="00A8080F" w:rsidRPr="00A8080F" w:rsidRDefault="00A8080F" w:rsidP="00A8080F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A8080F">
              <w:rPr>
                <w:sz w:val="24"/>
                <w:szCs w:val="24"/>
              </w:rPr>
              <w:t>Пунигова</w:t>
            </w:r>
            <w:proofErr w:type="spellEnd"/>
            <w:r w:rsidRPr="00A8080F">
              <w:rPr>
                <w:sz w:val="24"/>
                <w:szCs w:val="24"/>
              </w:rPr>
              <w:t xml:space="preserve"> С.Л.</w:t>
            </w:r>
          </w:p>
        </w:tc>
        <w:tc>
          <w:tcPr>
            <w:tcW w:w="1190" w:type="dxa"/>
          </w:tcPr>
          <w:p w:rsidR="00A8080F" w:rsidRPr="00A8080F" w:rsidRDefault="00A8080F" w:rsidP="00A8080F">
            <w:pPr>
              <w:contextualSpacing/>
              <w:jc w:val="center"/>
              <w:rPr>
                <w:sz w:val="24"/>
                <w:szCs w:val="24"/>
              </w:rPr>
            </w:pPr>
            <w:r w:rsidRPr="00A8080F"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A8080F" w:rsidRPr="00A8080F" w:rsidRDefault="00A8080F" w:rsidP="00A8080F">
            <w:pPr>
              <w:contextualSpacing/>
              <w:jc w:val="center"/>
              <w:rPr>
                <w:sz w:val="24"/>
                <w:szCs w:val="24"/>
              </w:rPr>
            </w:pPr>
            <w:r w:rsidRPr="00A8080F"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</w:tcPr>
          <w:p w:rsidR="00A8080F" w:rsidRPr="00A8080F" w:rsidRDefault="00A8080F" w:rsidP="00A8080F">
            <w:pPr>
              <w:contextualSpacing/>
              <w:jc w:val="center"/>
              <w:rPr>
                <w:sz w:val="24"/>
                <w:szCs w:val="24"/>
              </w:rPr>
            </w:pPr>
            <w:r w:rsidRPr="00A8080F">
              <w:rPr>
                <w:sz w:val="24"/>
                <w:szCs w:val="24"/>
              </w:rPr>
              <w:t>-</w:t>
            </w:r>
          </w:p>
        </w:tc>
        <w:tc>
          <w:tcPr>
            <w:tcW w:w="672" w:type="dxa"/>
          </w:tcPr>
          <w:p w:rsidR="00A8080F" w:rsidRPr="00A8080F" w:rsidRDefault="00A8080F" w:rsidP="00A8080F">
            <w:pPr>
              <w:contextualSpacing/>
              <w:jc w:val="center"/>
              <w:rPr>
                <w:sz w:val="24"/>
                <w:szCs w:val="24"/>
              </w:rPr>
            </w:pPr>
            <w:r w:rsidRPr="00A8080F">
              <w:rPr>
                <w:sz w:val="24"/>
                <w:szCs w:val="24"/>
              </w:rPr>
              <w:t>1</w:t>
            </w:r>
          </w:p>
        </w:tc>
        <w:tc>
          <w:tcPr>
            <w:tcW w:w="672" w:type="dxa"/>
          </w:tcPr>
          <w:p w:rsidR="00A8080F" w:rsidRPr="00A8080F" w:rsidRDefault="00A8080F" w:rsidP="00A8080F">
            <w:pPr>
              <w:contextualSpacing/>
              <w:jc w:val="center"/>
              <w:rPr>
                <w:sz w:val="24"/>
                <w:szCs w:val="24"/>
              </w:rPr>
            </w:pPr>
            <w:r w:rsidRPr="00A8080F">
              <w:rPr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A8080F" w:rsidRPr="00A8080F" w:rsidRDefault="00A8080F" w:rsidP="00A8080F">
            <w:pPr>
              <w:contextualSpacing/>
              <w:jc w:val="center"/>
              <w:rPr>
                <w:sz w:val="24"/>
                <w:szCs w:val="24"/>
              </w:rPr>
            </w:pPr>
            <w:r w:rsidRPr="00A8080F">
              <w:rPr>
                <w:sz w:val="24"/>
                <w:szCs w:val="24"/>
              </w:rPr>
              <w:t>3</w:t>
            </w:r>
          </w:p>
        </w:tc>
        <w:tc>
          <w:tcPr>
            <w:tcW w:w="1508" w:type="dxa"/>
          </w:tcPr>
          <w:p w:rsidR="00A8080F" w:rsidRPr="00A8080F" w:rsidRDefault="00A8080F" w:rsidP="00A8080F">
            <w:pPr>
              <w:contextualSpacing/>
              <w:jc w:val="center"/>
              <w:rPr>
                <w:sz w:val="24"/>
                <w:szCs w:val="24"/>
              </w:rPr>
            </w:pPr>
            <w:r w:rsidRPr="00A8080F">
              <w:rPr>
                <w:sz w:val="24"/>
                <w:szCs w:val="24"/>
              </w:rPr>
              <w:t>12</w:t>
            </w:r>
          </w:p>
        </w:tc>
      </w:tr>
    </w:tbl>
    <w:p w:rsidR="00A8080F" w:rsidRPr="00A8080F" w:rsidRDefault="00A8080F" w:rsidP="003B5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80F">
        <w:rPr>
          <w:rFonts w:ascii="Times New Roman" w:eastAsia="Times New Roman" w:hAnsi="Times New Roman" w:cs="Times New Roman"/>
          <w:sz w:val="24"/>
          <w:szCs w:val="24"/>
        </w:rPr>
        <w:t xml:space="preserve">Анализ результатов выполнения ОГЭ  показал отдельные недочеты в усвоении некоторых тем школьного курса. В основном, трудности, связанные с выполнением заданий возникали в связи с необходимостью извлечения информации, необходимой для решения задачи из схемы, графика или таблицы, а также с потребностью представления результатов в различных знаково-символических системах либо </w:t>
      </w:r>
      <w:proofErr w:type="spellStart"/>
      <w:r w:rsidRPr="00A8080F">
        <w:rPr>
          <w:rFonts w:ascii="Times New Roman" w:eastAsia="Times New Roman" w:hAnsi="Times New Roman" w:cs="Times New Roman"/>
          <w:sz w:val="24"/>
          <w:szCs w:val="24"/>
        </w:rPr>
        <w:t>графически</w:t>
      </w:r>
      <w:proofErr w:type="gramStart"/>
      <w:r w:rsidRPr="00A8080F">
        <w:rPr>
          <w:rFonts w:ascii="Times New Roman" w:eastAsia="Times New Roman" w:hAnsi="Times New Roman" w:cs="Times New Roman"/>
          <w:sz w:val="24"/>
          <w:szCs w:val="24"/>
        </w:rPr>
        <w:t>,у</w:t>
      </w:r>
      <w:proofErr w:type="gramEnd"/>
      <w:r w:rsidRPr="00A8080F">
        <w:rPr>
          <w:rFonts w:ascii="Times New Roman" w:eastAsia="Times New Roman" w:hAnsi="Times New Roman" w:cs="Times New Roman"/>
          <w:sz w:val="24"/>
          <w:szCs w:val="24"/>
        </w:rPr>
        <w:t>мение</w:t>
      </w:r>
      <w:proofErr w:type="spellEnd"/>
      <w:r w:rsidRPr="00A8080F">
        <w:rPr>
          <w:rFonts w:ascii="Times New Roman" w:eastAsia="Times New Roman" w:hAnsi="Times New Roman" w:cs="Times New Roman"/>
          <w:sz w:val="24"/>
          <w:szCs w:val="24"/>
        </w:rPr>
        <w:t xml:space="preserve"> определять структуру объекта, умение включать в биологический текст пропущенные термины и понятия. Задания такого типа проверяют умение анализировать результаты экспериментальных исследований, которые представлены в виде графика или таблицы. При выполнении таких заданий учащимся следует внимательно проанализировать приведенные в таблице или на графике данные. Наряду с этим, можно отметить необходимость как можно больше решать с учащимися «качественные» задачи; отрабатывать с ними умение извлекать необходимую для решения любых задач информацию, в каком бы виде она ни была представлена: рисунок, схема, график, диаграмма, фотография, таблица, текст и т.д.</w:t>
      </w:r>
    </w:p>
    <w:p w:rsidR="00A8080F" w:rsidRPr="00A8080F" w:rsidRDefault="00A8080F" w:rsidP="003B58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Большинство  учащихся </w:t>
      </w:r>
      <w:r w:rsidRPr="00A8080F">
        <w:rPr>
          <w:rFonts w:ascii="Times New Roman" w:eastAsia="Times New Roman" w:hAnsi="Times New Roman" w:cs="Times New Roman"/>
          <w:sz w:val="24"/>
          <w:szCs w:val="24"/>
        </w:rPr>
        <w:t>подтвердил</w:t>
      </w:r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и годовые</w:t>
      </w:r>
      <w:r w:rsidRPr="00A8080F">
        <w:rPr>
          <w:rFonts w:ascii="Times New Roman" w:eastAsia="Times New Roman" w:hAnsi="Times New Roman" w:cs="Times New Roman"/>
          <w:sz w:val="24"/>
          <w:szCs w:val="24"/>
        </w:rPr>
        <w:t xml:space="preserve"> оценк</w:t>
      </w:r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и по предметам</w:t>
      </w:r>
      <w:r w:rsidRPr="00A8080F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A8080F" w:rsidRPr="00A8080F" w:rsidRDefault="00A8080F" w:rsidP="003B5868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0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Характеристика системы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1290"/>
        <w:gridCol w:w="1290"/>
        <w:gridCol w:w="1091"/>
        <w:gridCol w:w="723"/>
        <w:gridCol w:w="851"/>
      </w:tblGrid>
      <w:tr w:rsidR="00A8080F" w:rsidRPr="00A8080F" w:rsidTr="003B5868">
        <w:trPr>
          <w:trHeight w:val="31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A8080F" w:rsidRPr="00A8080F" w:rsidTr="003B5868">
        <w:trPr>
          <w:trHeight w:val="59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8080F">
              <w:rPr>
                <w:rFonts w:ascii="Times New Roman" w:eastAsia="Calibri" w:hAnsi="Times New Roman" w:cs="Times New Roman"/>
                <w:lang w:eastAsia="en-US"/>
              </w:rPr>
              <w:t>Количество 9 классов (учащихся в них)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(11+ 1 по </w:t>
            </w:r>
            <w:proofErr w:type="spellStart"/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</w:t>
            </w:r>
            <w:proofErr w:type="gramStart"/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рограмме</w:t>
            </w:r>
            <w:proofErr w:type="spellEnd"/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(12+ 1 по </w:t>
            </w:r>
            <w:proofErr w:type="spellStart"/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</w:t>
            </w:r>
            <w:proofErr w:type="gramStart"/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рограмме</w:t>
            </w:r>
            <w:proofErr w:type="spellEnd"/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1(18)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8080F" w:rsidRPr="00A8080F" w:rsidTr="003B5868">
        <w:trPr>
          <w:trHeight w:val="30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8080F">
              <w:rPr>
                <w:rFonts w:ascii="Times New Roman" w:eastAsia="Calibri" w:hAnsi="Times New Roman" w:cs="Times New Roman"/>
                <w:lang w:eastAsia="en-US"/>
              </w:rPr>
              <w:t>Количество учащихся, успевающих на 4 и 5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080F" w:rsidRPr="00A8080F" w:rsidTr="003B5868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8080F">
              <w:rPr>
                <w:rFonts w:ascii="Times New Roman" w:eastAsia="Calibri" w:hAnsi="Times New Roman" w:cs="Times New Roman"/>
                <w:lang w:eastAsia="en-US"/>
              </w:rPr>
              <w:t>Количество учащихся, не допущенных к ГИА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080F" w:rsidRPr="00A8080F" w:rsidTr="003B5868">
        <w:trPr>
          <w:trHeight w:val="60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8080F">
              <w:rPr>
                <w:rFonts w:ascii="Times New Roman" w:eastAsia="Calibri" w:hAnsi="Times New Roman" w:cs="Times New Roman"/>
                <w:lang w:eastAsia="en-US"/>
              </w:rPr>
              <w:t>Количество учащихся, проходивших ГИА в щадящем режиме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080F" w:rsidRPr="00A8080F" w:rsidTr="003B5868">
        <w:trPr>
          <w:trHeight w:val="60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8080F">
              <w:rPr>
                <w:rFonts w:ascii="Times New Roman" w:eastAsia="Calibri" w:hAnsi="Times New Roman" w:cs="Times New Roman"/>
                <w:lang w:eastAsia="en-US"/>
              </w:rPr>
              <w:t>Количество учащихся, окончивших основную ступень школы со справкой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8080F" w:rsidRPr="00A8080F" w:rsidTr="003B5868">
        <w:trPr>
          <w:trHeight w:val="263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080F" w:rsidRPr="00A8080F" w:rsidRDefault="00A8080F" w:rsidP="00A8080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8080F">
              <w:rPr>
                <w:rFonts w:ascii="Times New Roman" w:eastAsia="Calibri" w:hAnsi="Times New Roman" w:cs="Times New Roman"/>
                <w:lang w:eastAsia="en-US"/>
              </w:rPr>
              <w:lastRenderedPageBreak/>
              <w:t>Количество выпускников основной школы:</w:t>
            </w:r>
          </w:p>
          <w:p w:rsidR="00A8080F" w:rsidRPr="00A8080F" w:rsidRDefault="00A8080F" w:rsidP="00A8080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8080F">
              <w:rPr>
                <w:rFonts w:ascii="Times New Roman" w:eastAsia="Calibri" w:hAnsi="Times New Roman" w:cs="Times New Roman"/>
                <w:lang w:eastAsia="en-US"/>
              </w:rPr>
              <w:t>Продолжающих</w:t>
            </w:r>
            <w:proofErr w:type="gramEnd"/>
            <w:r w:rsidRPr="00A8080F">
              <w:rPr>
                <w:rFonts w:ascii="Times New Roman" w:eastAsia="Calibri" w:hAnsi="Times New Roman" w:cs="Times New Roman"/>
                <w:lang w:eastAsia="en-US"/>
              </w:rPr>
              <w:t xml:space="preserve"> обучение в средней ступени: </w:t>
            </w:r>
          </w:p>
          <w:p w:rsidR="00A8080F" w:rsidRPr="00A8080F" w:rsidRDefault="00A8080F" w:rsidP="00A8080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8080F">
              <w:rPr>
                <w:rFonts w:ascii="Times New Roman" w:eastAsia="Calibri" w:hAnsi="Times New Roman" w:cs="Times New Roman"/>
                <w:lang w:eastAsia="en-US"/>
              </w:rPr>
              <w:t xml:space="preserve">Не </w:t>
            </w:r>
            <w:proofErr w:type="gramStart"/>
            <w:r w:rsidRPr="00A8080F">
              <w:rPr>
                <w:rFonts w:ascii="Times New Roman" w:eastAsia="Calibri" w:hAnsi="Times New Roman" w:cs="Times New Roman"/>
                <w:lang w:eastAsia="en-US"/>
              </w:rPr>
              <w:t>продолжающих</w:t>
            </w:r>
            <w:proofErr w:type="gramEnd"/>
            <w:r w:rsidRPr="00A8080F">
              <w:rPr>
                <w:rFonts w:ascii="Times New Roman" w:eastAsia="Calibri" w:hAnsi="Times New Roman" w:cs="Times New Roman"/>
                <w:lang w:eastAsia="en-US"/>
              </w:rPr>
              <w:t xml:space="preserve"> образование: </w:t>
            </w:r>
          </w:p>
          <w:p w:rsidR="00A8080F" w:rsidRPr="00A8080F" w:rsidRDefault="00A8080F" w:rsidP="00A8080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A8080F">
              <w:rPr>
                <w:rFonts w:ascii="Times New Roman" w:eastAsia="Calibri" w:hAnsi="Times New Roman" w:cs="Times New Roman"/>
                <w:lang w:eastAsia="en-US"/>
              </w:rPr>
              <w:t>Продолжающих</w:t>
            </w:r>
            <w:proofErr w:type="gramEnd"/>
            <w:r w:rsidRPr="00A8080F">
              <w:rPr>
                <w:rFonts w:ascii="Times New Roman" w:eastAsia="Calibri" w:hAnsi="Times New Roman" w:cs="Times New Roman"/>
                <w:lang w:eastAsia="en-US"/>
              </w:rPr>
              <w:t xml:space="preserve"> образование в вечерней школе: </w:t>
            </w:r>
            <w:proofErr w:type="gramStart"/>
            <w:r w:rsidRPr="00A8080F">
              <w:rPr>
                <w:rFonts w:ascii="Times New Roman" w:eastAsia="Calibri" w:hAnsi="Times New Roman" w:cs="Times New Roman"/>
                <w:lang w:eastAsia="en-US"/>
              </w:rPr>
              <w:t>Продолжающих</w:t>
            </w:r>
            <w:proofErr w:type="gramEnd"/>
            <w:r w:rsidRPr="00A8080F">
              <w:rPr>
                <w:rFonts w:ascii="Times New Roman" w:eastAsia="Calibri" w:hAnsi="Times New Roman" w:cs="Times New Roman"/>
                <w:lang w:eastAsia="en-US"/>
              </w:rPr>
              <w:t xml:space="preserve"> образование в </w:t>
            </w:r>
            <w:proofErr w:type="spellStart"/>
            <w:r w:rsidRPr="00A8080F">
              <w:rPr>
                <w:rFonts w:ascii="Times New Roman" w:eastAsia="Calibri" w:hAnsi="Times New Roman" w:cs="Times New Roman"/>
                <w:lang w:eastAsia="en-US"/>
              </w:rPr>
              <w:t>уч-ях</w:t>
            </w:r>
            <w:proofErr w:type="spellEnd"/>
            <w:r w:rsidRPr="00A8080F">
              <w:rPr>
                <w:rFonts w:ascii="Times New Roman" w:eastAsia="Calibri" w:hAnsi="Times New Roman" w:cs="Times New Roman"/>
                <w:lang w:eastAsia="en-US"/>
              </w:rPr>
              <w:t xml:space="preserve"> начального проф. образования:</w:t>
            </w:r>
          </w:p>
          <w:p w:rsidR="00A8080F" w:rsidRPr="00A8080F" w:rsidRDefault="00A8080F" w:rsidP="00A8080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8080F">
              <w:rPr>
                <w:rFonts w:ascii="Times New Roman" w:eastAsia="Calibri" w:hAnsi="Times New Roman" w:cs="Times New Roman"/>
                <w:lang w:eastAsia="en-US"/>
              </w:rPr>
              <w:t>Среднего проф. образования:</w:t>
            </w:r>
          </w:p>
          <w:p w:rsidR="00A8080F" w:rsidRPr="00A8080F" w:rsidRDefault="00A8080F" w:rsidP="00A8080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8080F">
              <w:rPr>
                <w:rFonts w:ascii="Times New Roman" w:eastAsia="Calibri" w:hAnsi="Times New Roman" w:cs="Times New Roman"/>
                <w:lang w:eastAsia="en-US"/>
              </w:rPr>
              <w:t>Трудоустроены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8080F" w:rsidRPr="00A8080F" w:rsidRDefault="00A8080F" w:rsidP="00A8080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8080F" w:rsidRPr="00A8080F" w:rsidRDefault="00A8080F" w:rsidP="00A808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80F" w:rsidRPr="00A8080F" w:rsidRDefault="00A8080F" w:rsidP="00A8080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8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Вывод: </w:t>
      </w:r>
      <w:r w:rsidRPr="00A8080F">
        <w:rPr>
          <w:rFonts w:ascii="Times New Roman" w:eastAsia="Times New Roman" w:hAnsi="Times New Roman" w:cs="Times New Roman"/>
          <w:color w:val="000000"/>
          <w:sz w:val="24"/>
          <w:szCs w:val="24"/>
        </w:rPr>
        <w:t>83 % учащихся желает продолжить образование на среднем уровне, 17 %учащихся 9 класса, окончившие школу в этом году желают продолжить образование в учебных заведениях среднего и  начального  проф. образования.</w:t>
      </w:r>
    </w:p>
    <w:p w:rsidR="00A8080F" w:rsidRPr="00A8080F" w:rsidRDefault="00A8080F" w:rsidP="00A80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080F" w:rsidRPr="00A8080F" w:rsidRDefault="00A8080F" w:rsidP="00A80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080F">
        <w:rPr>
          <w:rFonts w:ascii="Times New Roman" w:eastAsia="Times New Roman" w:hAnsi="Times New Roman" w:cs="Times New Roman"/>
          <w:b/>
          <w:sz w:val="24"/>
          <w:szCs w:val="24"/>
        </w:rPr>
        <w:t>Итоги ГИА-11</w:t>
      </w:r>
    </w:p>
    <w:p w:rsidR="00A8080F" w:rsidRPr="00A8080F" w:rsidRDefault="00A8080F" w:rsidP="003B58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80F">
        <w:rPr>
          <w:rFonts w:ascii="Times New Roman" w:eastAsia="Times New Roman" w:hAnsi="Times New Roman" w:cs="Times New Roman"/>
          <w:sz w:val="24"/>
          <w:szCs w:val="24"/>
        </w:rPr>
        <w:t xml:space="preserve">В истекшем году к ГИА были допущены  все обучающиеся 11-х классов -  40 выпускников. 38 выпускников получили аттестат о среднем общем образовании. Одна выпускница - </w:t>
      </w:r>
      <w:proofErr w:type="spellStart"/>
      <w:r w:rsidRPr="00A8080F">
        <w:rPr>
          <w:rFonts w:ascii="Times New Roman" w:eastAsia="Times New Roman" w:hAnsi="Times New Roman" w:cs="Times New Roman"/>
          <w:sz w:val="24"/>
          <w:szCs w:val="24"/>
        </w:rPr>
        <w:t>Колышкина</w:t>
      </w:r>
      <w:proofErr w:type="spellEnd"/>
      <w:r w:rsidRPr="00A8080F">
        <w:rPr>
          <w:rFonts w:ascii="Times New Roman" w:eastAsia="Times New Roman" w:hAnsi="Times New Roman" w:cs="Times New Roman"/>
          <w:sz w:val="24"/>
          <w:szCs w:val="24"/>
        </w:rPr>
        <w:t xml:space="preserve"> Е. </w:t>
      </w:r>
      <w:r w:rsidRPr="00A808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не </w:t>
      </w:r>
      <w:proofErr w:type="gramStart"/>
      <w:r w:rsidRPr="00A808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набрала минимального количества баллов по  русскому языку и  математике и будет  пересдавать</w:t>
      </w:r>
      <w:proofErr w:type="gramEnd"/>
      <w:r w:rsidRPr="00A8080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ЕГЭ  на следующий год. </w:t>
      </w:r>
      <w:r w:rsidRPr="00A8080F">
        <w:rPr>
          <w:rFonts w:ascii="Times New Roman" w:eastAsia="Times New Roman" w:hAnsi="Times New Roman" w:cs="Times New Roman"/>
          <w:sz w:val="24"/>
          <w:szCs w:val="24"/>
        </w:rPr>
        <w:t xml:space="preserve">Кудрявцев Д., ученик 11а класса, планировал сдавать ЕГЭ в форме ГВЭ, но в данный момент находится на лечении в Тюменской областной клинической психиатрической больнице п. Винзили. </w:t>
      </w:r>
    </w:p>
    <w:p w:rsidR="00A8080F" w:rsidRPr="00A8080F" w:rsidRDefault="00A8080F" w:rsidP="00A8080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8080F" w:rsidRPr="00A8080F" w:rsidRDefault="00A8080F" w:rsidP="00A8080F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808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Распределение выбора предметов на ЕГЭ     выпускниками 11-х  классов</w:t>
      </w:r>
    </w:p>
    <w:tbl>
      <w:tblPr>
        <w:tblW w:w="4744" w:type="pct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0"/>
        <w:gridCol w:w="1288"/>
        <w:gridCol w:w="1520"/>
        <w:gridCol w:w="1551"/>
        <w:gridCol w:w="1386"/>
        <w:gridCol w:w="1119"/>
        <w:gridCol w:w="997"/>
      </w:tblGrid>
      <w:tr w:rsidR="00A8080F" w:rsidRPr="00A8080F" w:rsidTr="00FE427B">
        <w:trPr>
          <w:trHeight w:val="268"/>
          <w:jc w:val="center"/>
        </w:trPr>
        <w:tc>
          <w:tcPr>
            <w:tcW w:w="672" w:type="pct"/>
          </w:tcPr>
          <w:p w:rsidR="00A8080F" w:rsidRPr="00A8080F" w:rsidRDefault="00A8080F" w:rsidP="00A808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709" w:type="pct"/>
          </w:tcPr>
          <w:p w:rsidR="00A8080F" w:rsidRPr="00A8080F" w:rsidRDefault="00A8080F" w:rsidP="00A808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</w:t>
            </w:r>
          </w:p>
        </w:tc>
        <w:tc>
          <w:tcPr>
            <w:tcW w:w="837" w:type="pct"/>
          </w:tcPr>
          <w:p w:rsidR="00A8080F" w:rsidRPr="00A8080F" w:rsidRDefault="00A8080F" w:rsidP="00A808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854" w:type="pct"/>
          </w:tcPr>
          <w:p w:rsidR="00A8080F" w:rsidRPr="00A8080F" w:rsidRDefault="00A8080F" w:rsidP="00A808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763" w:type="pct"/>
          </w:tcPr>
          <w:p w:rsidR="00A8080F" w:rsidRPr="00A8080F" w:rsidRDefault="00A8080F" w:rsidP="00A808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16" w:type="pct"/>
          </w:tcPr>
          <w:p w:rsidR="00A8080F" w:rsidRPr="00A8080F" w:rsidRDefault="00A8080F" w:rsidP="00A808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549" w:type="pct"/>
          </w:tcPr>
          <w:p w:rsidR="00A8080F" w:rsidRPr="00A8080F" w:rsidRDefault="00A8080F" w:rsidP="00A808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</w:tr>
      <w:tr w:rsidR="00A8080F" w:rsidRPr="00A8080F" w:rsidTr="00FE427B">
        <w:trPr>
          <w:trHeight w:val="548"/>
          <w:jc w:val="center"/>
        </w:trPr>
        <w:tc>
          <w:tcPr>
            <w:tcW w:w="672" w:type="pct"/>
          </w:tcPr>
          <w:p w:rsidR="00A8080F" w:rsidRPr="00A8080F" w:rsidRDefault="00A8080F" w:rsidP="00A808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   учащихся</w:t>
            </w:r>
          </w:p>
        </w:tc>
        <w:tc>
          <w:tcPr>
            <w:tcW w:w="709" w:type="pct"/>
          </w:tcPr>
          <w:p w:rsidR="00A8080F" w:rsidRPr="00A8080F" w:rsidRDefault="00A8080F" w:rsidP="00A808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37" w:type="pct"/>
          </w:tcPr>
          <w:p w:rsidR="00A8080F" w:rsidRPr="00A8080F" w:rsidRDefault="00A8080F" w:rsidP="00A808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4" w:type="pct"/>
          </w:tcPr>
          <w:p w:rsidR="00A8080F" w:rsidRPr="00A8080F" w:rsidRDefault="00A8080F" w:rsidP="00A808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3" w:type="pct"/>
          </w:tcPr>
          <w:p w:rsidR="00A8080F" w:rsidRPr="00A8080F" w:rsidRDefault="00A8080F" w:rsidP="00A808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16" w:type="pct"/>
          </w:tcPr>
          <w:p w:rsidR="00A8080F" w:rsidRPr="00A8080F" w:rsidRDefault="00A8080F" w:rsidP="00A808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9" w:type="pct"/>
          </w:tcPr>
          <w:p w:rsidR="00A8080F" w:rsidRPr="00A8080F" w:rsidRDefault="00A8080F" w:rsidP="00A808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A8080F" w:rsidRPr="00A8080F" w:rsidTr="00FE427B">
        <w:trPr>
          <w:trHeight w:val="560"/>
          <w:jc w:val="center"/>
        </w:trPr>
        <w:tc>
          <w:tcPr>
            <w:tcW w:w="672" w:type="pct"/>
          </w:tcPr>
          <w:p w:rsidR="00A8080F" w:rsidRPr="00A8080F" w:rsidRDefault="00A8080F" w:rsidP="00A8080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% отношении</w:t>
            </w:r>
          </w:p>
        </w:tc>
        <w:tc>
          <w:tcPr>
            <w:tcW w:w="709" w:type="pct"/>
          </w:tcPr>
          <w:p w:rsidR="00A8080F" w:rsidRPr="00A8080F" w:rsidRDefault="00A8080F" w:rsidP="00A808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37" w:type="pct"/>
          </w:tcPr>
          <w:p w:rsidR="00A8080F" w:rsidRPr="00A8080F" w:rsidRDefault="00A8080F" w:rsidP="00A808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54" w:type="pct"/>
          </w:tcPr>
          <w:p w:rsidR="00A8080F" w:rsidRPr="00A8080F" w:rsidRDefault="00A8080F" w:rsidP="00A808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763" w:type="pct"/>
          </w:tcPr>
          <w:p w:rsidR="00A8080F" w:rsidRPr="00A8080F" w:rsidRDefault="00A8080F" w:rsidP="00A808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23%</w:t>
            </w:r>
          </w:p>
        </w:tc>
        <w:tc>
          <w:tcPr>
            <w:tcW w:w="616" w:type="pct"/>
          </w:tcPr>
          <w:p w:rsidR="00A8080F" w:rsidRPr="00A8080F" w:rsidRDefault="00A8080F" w:rsidP="00A808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3%</w:t>
            </w:r>
          </w:p>
        </w:tc>
        <w:tc>
          <w:tcPr>
            <w:tcW w:w="549" w:type="pct"/>
          </w:tcPr>
          <w:p w:rsidR="00A8080F" w:rsidRPr="00A8080F" w:rsidRDefault="00A8080F" w:rsidP="00A8080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18%</w:t>
            </w:r>
          </w:p>
        </w:tc>
      </w:tr>
    </w:tbl>
    <w:p w:rsidR="00A8080F" w:rsidRDefault="00A8080F" w:rsidP="003B58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80F">
        <w:rPr>
          <w:rFonts w:ascii="Times New Roman" w:eastAsia="Times New Roman" w:hAnsi="Times New Roman" w:cs="Times New Roman"/>
          <w:sz w:val="24"/>
          <w:szCs w:val="24"/>
        </w:rPr>
        <w:t xml:space="preserve">Анкетирование учащихся для формирования базы данных  по предметам по выбору проводилось несколько раз. Практически все учащиеся определились с выбором экзаменов. В целом, выпускники 11-х классов подошли к выбору ЕГЭ вполне осознано.  Передумали сдавать предметы по выбору следующие учащиеся: Бессонова Т. (обществознание),  Вторушин А., </w:t>
      </w:r>
      <w:proofErr w:type="spellStart"/>
      <w:r w:rsidRPr="00A8080F">
        <w:rPr>
          <w:rFonts w:ascii="Times New Roman" w:eastAsia="Times New Roman" w:hAnsi="Times New Roman" w:cs="Times New Roman"/>
          <w:sz w:val="24"/>
          <w:szCs w:val="24"/>
        </w:rPr>
        <w:t>Собачкин</w:t>
      </w:r>
      <w:proofErr w:type="spellEnd"/>
      <w:r w:rsidRPr="00A8080F">
        <w:rPr>
          <w:rFonts w:ascii="Times New Roman" w:eastAsia="Times New Roman" w:hAnsi="Times New Roman" w:cs="Times New Roman"/>
          <w:sz w:val="24"/>
          <w:szCs w:val="24"/>
        </w:rPr>
        <w:t xml:space="preserve"> М.(физику).  В основном все выпускники сдавали  ЕГЭ по русскому язык, математику (базовый уровень) (100%),   подтверждающую освоение образовательной программы среднего общего образования, 13- математику (профильный уровень), необходимую для поступления на обучение по </w:t>
      </w:r>
      <w:proofErr w:type="spellStart"/>
      <w:r w:rsidRPr="00A8080F">
        <w:rPr>
          <w:rFonts w:ascii="Times New Roman" w:eastAsia="Times New Roman" w:hAnsi="Times New Roman" w:cs="Times New Roman"/>
          <w:sz w:val="24"/>
          <w:szCs w:val="24"/>
        </w:rPr>
        <w:t>программамбакалавриата</w:t>
      </w:r>
      <w:proofErr w:type="spellEnd"/>
      <w:r w:rsidRPr="00A8080F">
        <w:rPr>
          <w:rFonts w:ascii="Times New Roman" w:eastAsia="Times New Roman" w:hAnsi="Times New Roman" w:cs="Times New Roman"/>
          <w:sz w:val="24"/>
          <w:szCs w:val="24"/>
        </w:rPr>
        <w:t xml:space="preserve"> и программам </w:t>
      </w:r>
      <w:proofErr w:type="spellStart"/>
      <w:r w:rsidRPr="00A8080F">
        <w:rPr>
          <w:rFonts w:ascii="Times New Roman" w:eastAsia="Times New Roman" w:hAnsi="Times New Roman" w:cs="Times New Roman"/>
          <w:sz w:val="24"/>
          <w:szCs w:val="24"/>
        </w:rPr>
        <w:t>специалитета</w:t>
      </w:r>
      <w:proofErr w:type="spellEnd"/>
      <w:r w:rsidRPr="00A8080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B5868" w:rsidRDefault="003B5868" w:rsidP="003B58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868" w:rsidRDefault="003B5868" w:rsidP="003B58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868" w:rsidRPr="00A8080F" w:rsidRDefault="003B5868" w:rsidP="003B58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37"/>
        <w:gridCol w:w="1537"/>
        <w:gridCol w:w="649"/>
        <w:gridCol w:w="520"/>
        <w:gridCol w:w="520"/>
        <w:gridCol w:w="521"/>
        <w:gridCol w:w="521"/>
        <w:gridCol w:w="521"/>
        <w:gridCol w:w="521"/>
        <w:gridCol w:w="670"/>
        <w:gridCol w:w="615"/>
        <w:gridCol w:w="760"/>
        <w:gridCol w:w="679"/>
      </w:tblGrid>
      <w:tr w:rsidR="00A8080F" w:rsidRPr="00A8080F" w:rsidTr="00FE427B">
        <w:tc>
          <w:tcPr>
            <w:tcW w:w="1512" w:type="dxa"/>
            <w:vMerge w:val="restart"/>
            <w:shd w:val="clear" w:color="auto" w:fill="auto"/>
          </w:tcPr>
          <w:p w:rsidR="00A8080F" w:rsidRPr="00A8080F" w:rsidRDefault="00A8080F" w:rsidP="00A8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8080F" w:rsidRPr="00A8080F" w:rsidRDefault="00A8080F" w:rsidP="00A8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080F">
              <w:rPr>
                <w:rFonts w:ascii="Times New Roman" w:eastAsia="Times New Roman" w:hAnsi="Times New Roman" w:cs="Times New Roman"/>
              </w:rPr>
              <w:t xml:space="preserve">Кол-во выпускников, прошедших </w:t>
            </w:r>
            <w:proofErr w:type="gramStart"/>
            <w:r w:rsidRPr="00A8080F">
              <w:rPr>
                <w:rFonts w:ascii="Times New Roman" w:eastAsia="Times New Roman" w:hAnsi="Times New Roman" w:cs="Times New Roman"/>
              </w:rPr>
              <w:t>обучение по программам</w:t>
            </w:r>
            <w:proofErr w:type="gramEnd"/>
            <w:r w:rsidRPr="00A8080F">
              <w:rPr>
                <w:rFonts w:ascii="Times New Roman" w:eastAsia="Times New Roman" w:hAnsi="Times New Roman" w:cs="Times New Roman"/>
              </w:rPr>
              <w:t xml:space="preserve"> среднего общего образования</w:t>
            </w:r>
          </w:p>
        </w:tc>
        <w:tc>
          <w:tcPr>
            <w:tcW w:w="1474" w:type="dxa"/>
            <w:gridSpan w:val="2"/>
            <w:shd w:val="clear" w:color="auto" w:fill="auto"/>
          </w:tcPr>
          <w:p w:rsidR="00A8080F" w:rsidRPr="00A8080F" w:rsidRDefault="00A8080F" w:rsidP="00A8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080F">
              <w:rPr>
                <w:rFonts w:ascii="Times New Roman" w:eastAsia="Times New Roman" w:hAnsi="Times New Roman" w:cs="Times New Roman"/>
              </w:rPr>
              <w:t>Допущено к ГИА</w:t>
            </w:r>
          </w:p>
        </w:tc>
        <w:tc>
          <w:tcPr>
            <w:tcW w:w="4020" w:type="dxa"/>
            <w:gridSpan w:val="6"/>
            <w:shd w:val="clear" w:color="auto" w:fill="auto"/>
          </w:tcPr>
          <w:p w:rsidR="00A8080F" w:rsidRPr="00A8080F" w:rsidRDefault="00A8080F" w:rsidP="00A8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080F">
              <w:rPr>
                <w:rFonts w:ascii="Times New Roman" w:eastAsia="Times New Roman" w:hAnsi="Times New Roman" w:cs="Times New Roman"/>
              </w:rPr>
              <w:t>Прошли ГИА</w:t>
            </w:r>
          </w:p>
        </w:tc>
        <w:tc>
          <w:tcPr>
            <w:tcW w:w="1486" w:type="dxa"/>
            <w:gridSpan w:val="2"/>
            <w:shd w:val="clear" w:color="auto" w:fill="auto"/>
          </w:tcPr>
          <w:p w:rsidR="00A8080F" w:rsidRPr="00A8080F" w:rsidRDefault="00A8080F" w:rsidP="00A8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080F">
              <w:rPr>
                <w:rFonts w:ascii="Times New Roman" w:eastAsia="Times New Roman" w:hAnsi="Times New Roman" w:cs="Times New Roman"/>
              </w:rPr>
              <w:t>Завершили обучение на «4» и «5»</w:t>
            </w:r>
          </w:p>
        </w:tc>
        <w:tc>
          <w:tcPr>
            <w:tcW w:w="1520" w:type="dxa"/>
            <w:gridSpan w:val="2"/>
            <w:shd w:val="clear" w:color="auto" w:fill="auto"/>
          </w:tcPr>
          <w:p w:rsidR="00A8080F" w:rsidRPr="00A8080F" w:rsidRDefault="00A8080F" w:rsidP="00A8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080F">
              <w:rPr>
                <w:rFonts w:ascii="Times New Roman" w:eastAsia="Times New Roman" w:hAnsi="Times New Roman" w:cs="Times New Roman"/>
              </w:rPr>
              <w:t xml:space="preserve">Не освоили программу среднего общего образования от общего количества </w:t>
            </w:r>
            <w:proofErr w:type="gramStart"/>
            <w:r w:rsidRPr="00A8080F">
              <w:rPr>
                <w:rFonts w:ascii="Times New Roman" w:eastAsia="Times New Roman" w:hAnsi="Times New Roman" w:cs="Times New Roman"/>
              </w:rPr>
              <w:t>допущенных</w:t>
            </w:r>
            <w:proofErr w:type="gramEnd"/>
            <w:r w:rsidRPr="00A8080F">
              <w:rPr>
                <w:rFonts w:ascii="Times New Roman" w:eastAsia="Times New Roman" w:hAnsi="Times New Roman" w:cs="Times New Roman"/>
              </w:rPr>
              <w:t xml:space="preserve"> к ГИА</w:t>
            </w:r>
          </w:p>
        </w:tc>
      </w:tr>
      <w:tr w:rsidR="00A8080F" w:rsidRPr="00A8080F" w:rsidTr="00FE427B">
        <w:trPr>
          <w:cantSplit/>
          <w:trHeight w:val="3143"/>
        </w:trPr>
        <w:tc>
          <w:tcPr>
            <w:tcW w:w="1512" w:type="dxa"/>
            <w:vMerge/>
            <w:shd w:val="clear" w:color="auto" w:fill="auto"/>
          </w:tcPr>
          <w:p w:rsidR="00A8080F" w:rsidRPr="00A8080F" w:rsidRDefault="00A8080F" w:rsidP="00A8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2" w:type="dxa"/>
            <w:shd w:val="clear" w:color="auto" w:fill="auto"/>
            <w:textDirection w:val="btLr"/>
          </w:tcPr>
          <w:p w:rsidR="00A8080F" w:rsidRPr="00A8080F" w:rsidRDefault="00A8080F" w:rsidP="00A8080F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A8080F">
              <w:rPr>
                <w:rFonts w:ascii="Times New Roman" w:eastAsia="Times New Roman" w:hAnsi="Times New Roman" w:cs="Times New Roman"/>
              </w:rPr>
              <w:t>общее количество</w:t>
            </w:r>
          </w:p>
        </w:tc>
        <w:tc>
          <w:tcPr>
            <w:tcW w:w="732" w:type="dxa"/>
            <w:shd w:val="clear" w:color="auto" w:fill="auto"/>
          </w:tcPr>
          <w:p w:rsidR="00A8080F" w:rsidRPr="00A8080F" w:rsidRDefault="00A8080F" w:rsidP="00A8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8080F" w:rsidRPr="00A8080F" w:rsidRDefault="00A8080F" w:rsidP="00A8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8080F" w:rsidRPr="00A8080F" w:rsidRDefault="00A8080F" w:rsidP="00A8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8080F" w:rsidRPr="00A8080F" w:rsidRDefault="00A8080F" w:rsidP="00A8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8080F" w:rsidRPr="00A8080F" w:rsidRDefault="00A8080F" w:rsidP="00A8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8080F" w:rsidRPr="00A8080F" w:rsidRDefault="00A8080F" w:rsidP="00A8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8080F" w:rsidRPr="00A8080F" w:rsidRDefault="00A8080F" w:rsidP="00A8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080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670" w:type="dxa"/>
            <w:shd w:val="clear" w:color="auto" w:fill="auto"/>
            <w:textDirection w:val="btLr"/>
          </w:tcPr>
          <w:p w:rsidR="00A8080F" w:rsidRPr="00A8080F" w:rsidRDefault="00A8080F" w:rsidP="00A8080F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A8080F">
              <w:rPr>
                <w:rFonts w:ascii="Times New Roman" w:eastAsia="Times New Roman" w:hAnsi="Times New Roman" w:cs="Times New Roman"/>
              </w:rPr>
              <w:t>общее количество</w:t>
            </w:r>
          </w:p>
        </w:tc>
        <w:tc>
          <w:tcPr>
            <w:tcW w:w="670" w:type="dxa"/>
            <w:shd w:val="clear" w:color="auto" w:fill="auto"/>
            <w:textDirection w:val="btLr"/>
          </w:tcPr>
          <w:p w:rsidR="00A8080F" w:rsidRPr="00A8080F" w:rsidRDefault="00A8080F" w:rsidP="00A8080F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A8080F">
              <w:rPr>
                <w:rFonts w:ascii="Times New Roman" w:eastAsia="Times New Roman" w:hAnsi="Times New Roman" w:cs="Times New Roman"/>
              </w:rPr>
              <w:t xml:space="preserve">% </w:t>
            </w:r>
            <w:proofErr w:type="gramStart"/>
            <w:r w:rsidRPr="00A8080F">
              <w:rPr>
                <w:rFonts w:ascii="Times New Roman" w:eastAsia="Times New Roman" w:hAnsi="Times New Roman" w:cs="Times New Roman"/>
              </w:rPr>
              <w:t>прошедших</w:t>
            </w:r>
            <w:proofErr w:type="gramEnd"/>
            <w:r w:rsidRPr="00A8080F">
              <w:rPr>
                <w:rFonts w:ascii="Times New Roman" w:eastAsia="Times New Roman" w:hAnsi="Times New Roman" w:cs="Times New Roman"/>
              </w:rPr>
              <w:t xml:space="preserve"> ГИА от общего количества</w:t>
            </w:r>
          </w:p>
        </w:tc>
        <w:tc>
          <w:tcPr>
            <w:tcW w:w="670" w:type="dxa"/>
            <w:shd w:val="clear" w:color="auto" w:fill="auto"/>
            <w:textDirection w:val="btLr"/>
          </w:tcPr>
          <w:p w:rsidR="00A8080F" w:rsidRPr="00A8080F" w:rsidRDefault="00A8080F" w:rsidP="00A8080F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A8080F">
              <w:rPr>
                <w:rFonts w:ascii="Times New Roman" w:eastAsia="Times New Roman" w:hAnsi="Times New Roman" w:cs="Times New Roman"/>
              </w:rPr>
              <w:t xml:space="preserve">количество участвовавших в ЕГЭ </w:t>
            </w:r>
            <w:proofErr w:type="gramEnd"/>
          </w:p>
        </w:tc>
        <w:tc>
          <w:tcPr>
            <w:tcW w:w="670" w:type="dxa"/>
            <w:shd w:val="clear" w:color="auto" w:fill="auto"/>
            <w:textDirection w:val="btLr"/>
          </w:tcPr>
          <w:p w:rsidR="00A8080F" w:rsidRPr="00A8080F" w:rsidRDefault="00A8080F" w:rsidP="00A8080F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A8080F">
              <w:rPr>
                <w:rFonts w:ascii="Times New Roman" w:eastAsia="Times New Roman" w:hAnsi="Times New Roman" w:cs="Times New Roman"/>
              </w:rPr>
              <w:t>%  участвовавших в ЕГЭ от общего кол-ва выпускников</w:t>
            </w:r>
          </w:p>
        </w:tc>
        <w:tc>
          <w:tcPr>
            <w:tcW w:w="670" w:type="dxa"/>
            <w:shd w:val="clear" w:color="auto" w:fill="auto"/>
            <w:textDirection w:val="btLr"/>
          </w:tcPr>
          <w:p w:rsidR="00A8080F" w:rsidRPr="00A8080F" w:rsidRDefault="00A8080F" w:rsidP="00A808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8080F">
              <w:rPr>
                <w:rFonts w:ascii="Times New Roman" w:eastAsia="Times New Roman" w:hAnsi="Times New Roman" w:cs="Times New Roman"/>
              </w:rPr>
              <w:t>кол-во сдавших ЕГЭ (не менее чем по 3-м предметам)</w:t>
            </w:r>
          </w:p>
        </w:tc>
        <w:tc>
          <w:tcPr>
            <w:tcW w:w="670" w:type="dxa"/>
            <w:shd w:val="clear" w:color="auto" w:fill="auto"/>
            <w:textDirection w:val="btLr"/>
          </w:tcPr>
          <w:p w:rsidR="00A8080F" w:rsidRPr="00A8080F" w:rsidRDefault="00A8080F" w:rsidP="00A8080F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A8080F">
              <w:rPr>
                <w:rFonts w:ascii="Times New Roman" w:eastAsia="Times New Roman" w:hAnsi="Times New Roman" w:cs="Times New Roman"/>
              </w:rPr>
              <w:t xml:space="preserve">% сдавших от числа </w:t>
            </w:r>
            <w:proofErr w:type="spellStart"/>
            <w:r w:rsidRPr="00A8080F">
              <w:rPr>
                <w:rFonts w:ascii="Times New Roman" w:eastAsia="Times New Roman" w:hAnsi="Times New Roman" w:cs="Times New Roman"/>
              </w:rPr>
              <w:t>вып-ов</w:t>
            </w:r>
            <w:proofErr w:type="spellEnd"/>
            <w:r w:rsidRPr="00A8080F">
              <w:rPr>
                <w:rFonts w:ascii="Times New Roman" w:eastAsia="Times New Roman" w:hAnsi="Times New Roman" w:cs="Times New Roman"/>
              </w:rPr>
              <w:t>, участвовавших в ЕГЭ</w:t>
            </w:r>
            <w:proofErr w:type="gramEnd"/>
          </w:p>
        </w:tc>
        <w:tc>
          <w:tcPr>
            <w:tcW w:w="743" w:type="dxa"/>
            <w:shd w:val="clear" w:color="auto" w:fill="auto"/>
            <w:textDirection w:val="btLr"/>
          </w:tcPr>
          <w:p w:rsidR="00A8080F" w:rsidRPr="00A8080F" w:rsidRDefault="00A8080F" w:rsidP="00A8080F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A8080F">
              <w:rPr>
                <w:rFonts w:ascii="Times New Roman" w:eastAsia="Times New Roman" w:hAnsi="Times New Roman" w:cs="Times New Roman"/>
              </w:rPr>
              <w:t>общее количество</w:t>
            </w:r>
          </w:p>
        </w:tc>
        <w:tc>
          <w:tcPr>
            <w:tcW w:w="743" w:type="dxa"/>
            <w:shd w:val="clear" w:color="auto" w:fill="auto"/>
          </w:tcPr>
          <w:p w:rsidR="00A8080F" w:rsidRPr="00A8080F" w:rsidRDefault="00A8080F" w:rsidP="00A8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8080F" w:rsidRPr="00A8080F" w:rsidRDefault="00A8080F" w:rsidP="00A8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8080F" w:rsidRPr="00A8080F" w:rsidRDefault="00A8080F" w:rsidP="00A8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8080F" w:rsidRPr="00A8080F" w:rsidRDefault="00A8080F" w:rsidP="00A8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8080F" w:rsidRPr="00A8080F" w:rsidRDefault="00A8080F" w:rsidP="00A8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8080F" w:rsidRPr="00A8080F" w:rsidRDefault="00A8080F" w:rsidP="00A8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8080F" w:rsidRPr="00A8080F" w:rsidRDefault="00A8080F" w:rsidP="00A8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080F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60" w:type="dxa"/>
            <w:shd w:val="clear" w:color="auto" w:fill="auto"/>
            <w:textDirection w:val="btLr"/>
          </w:tcPr>
          <w:p w:rsidR="00A8080F" w:rsidRPr="00A8080F" w:rsidRDefault="00A8080F" w:rsidP="00A8080F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 w:rsidRPr="00A8080F">
              <w:rPr>
                <w:rFonts w:ascii="Times New Roman" w:eastAsia="Times New Roman" w:hAnsi="Times New Roman" w:cs="Times New Roman"/>
              </w:rPr>
              <w:t>общее количество</w:t>
            </w:r>
          </w:p>
        </w:tc>
        <w:tc>
          <w:tcPr>
            <w:tcW w:w="760" w:type="dxa"/>
            <w:shd w:val="clear" w:color="auto" w:fill="auto"/>
          </w:tcPr>
          <w:p w:rsidR="00A8080F" w:rsidRPr="00A8080F" w:rsidRDefault="00A8080F" w:rsidP="00A8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8080F" w:rsidRPr="00A8080F" w:rsidRDefault="00A8080F" w:rsidP="00A8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8080F" w:rsidRPr="00A8080F" w:rsidRDefault="00A8080F" w:rsidP="00A8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8080F" w:rsidRPr="00A8080F" w:rsidRDefault="00A8080F" w:rsidP="00A8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8080F" w:rsidRPr="00A8080F" w:rsidRDefault="00A8080F" w:rsidP="00A8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8080F" w:rsidRPr="00A8080F" w:rsidRDefault="00A8080F" w:rsidP="00A8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8080F" w:rsidRPr="00A8080F" w:rsidRDefault="00A8080F" w:rsidP="00A8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080F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A8080F" w:rsidRPr="00A8080F" w:rsidTr="00FE427B">
        <w:trPr>
          <w:trHeight w:val="342"/>
        </w:trPr>
        <w:tc>
          <w:tcPr>
            <w:tcW w:w="1512" w:type="dxa"/>
            <w:shd w:val="clear" w:color="auto" w:fill="auto"/>
          </w:tcPr>
          <w:p w:rsidR="00A8080F" w:rsidRPr="00A8080F" w:rsidRDefault="00A8080F" w:rsidP="00A808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39+1(ГВЭ)</w:t>
            </w:r>
          </w:p>
        </w:tc>
        <w:tc>
          <w:tcPr>
            <w:tcW w:w="742" w:type="dxa"/>
            <w:shd w:val="clear" w:color="auto" w:fill="auto"/>
          </w:tcPr>
          <w:p w:rsidR="00A8080F" w:rsidRPr="00A8080F" w:rsidRDefault="00A8080F" w:rsidP="00A8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39+1(ГВЭ)</w:t>
            </w:r>
          </w:p>
        </w:tc>
        <w:tc>
          <w:tcPr>
            <w:tcW w:w="732" w:type="dxa"/>
            <w:shd w:val="clear" w:color="auto" w:fill="auto"/>
          </w:tcPr>
          <w:p w:rsidR="00A8080F" w:rsidRPr="00A8080F" w:rsidRDefault="00A8080F" w:rsidP="00A8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100</w:t>
            </w:r>
          </w:p>
        </w:tc>
        <w:tc>
          <w:tcPr>
            <w:tcW w:w="670" w:type="dxa"/>
            <w:shd w:val="clear" w:color="auto" w:fill="auto"/>
          </w:tcPr>
          <w:p w:rsidR="00A8080F" w:rsidRPr="00A8080F" w:rsidRDefault="00A8080F" w:rsidP="00A8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38</w:t>
            </w:r>
          </w:p>
        </w:tc>
        <w:tc>
          <w:tcPr>
            <w:tcW w:w="670" w:type="dxa"/>
            <w:shd w:val="clear" w:color="auto" w:fill="auto"/>
          </w:tcPr>
          <w:p w:rsidR="00A8080F" w:rsidRPr="00A8080F" w:rsidRDefault="00A8080F" w:rsidP="00A8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95 %</w:t>
            </w:r>
          </w:p>
        </w:tc>
        <w:tc>
          <w:tcPr>
            <w:tcW w:w="670" w:type="dxa"/>
            <w:shd w:val="clear" w:color="auto" w:fill="auto"/>
          </w:tcPr>
          <w:p w:rsidR="00A8080F" w:rsidRPr="00A8080F" w:rsidRDefault="00A8080F" w:rsidP="00A8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39</w:t>
            </w:r>
          </w:p>
        </w:tc>
        <w:tc>
          <w:tcPr>
            <w:tcW w:w="670" w:type="dxa"/>
            <w:shd w:val="clear" w:color="auto" w:fill="auto"/>
          </w:tcPr>
          <w:p w:rsidR="00A8080F" w:rsidRPr="00A8080F" w:rsidRDefault="00A8080F" w:rsidP="00A8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98 %</w:t>
            </w:r>
          </w:p>
        </w:tc>
        <w:tc>
          <w:tcPr>
            <w:tcW w:w="670" w:type="dxa"/>
            <w:shd w:val="clear" w:color="auto" w:fill="auto"/>
          </w:tcPr>
          <w:p w:rsidR="00A8080F" w:rsidRPr="00A8080F" w:rsidRDefault="00A8080F" w:rsidP="00A8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20</w:t>
            </w:r>
          </w:p>
        </w:tc>
        <w:tc>
          <w:tcPr>
            <w:tcW w:w="670" w:type="dxa"/>
            <w:shd w:val="clear" w:color="auto" w:fill="auto"/>
          </w:tcPr>
          <w:p w:rsidR="00A8080F" w:rsidRPr="00A8080F" w:rsidRDefault="00A8080F" w:rsidP="00A8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51 %</w:t>
            </w:r>
          </w:p>
        </w:tc>
        <w:tc>
          <w:tcPr>
            <w:tcW w:w="743" w:type="dxa"/>
            <w:shd w:val="clear" w:color="auto" w:fill="auto"/>
          </w:tcPr>
          <w:p w:rsidR="00A8080F" w:rsidRPr="00A8080F" w:rsidRDefault="00A8080F" w:rsidP="00A8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16</w:t>
            </w:r>
          </w:p>
        </w:tc>
        <w:tc>
          <w:tcPr>
            <w:tcW w:w="743" w:type="dxa"/>
            <w:shd w:val="clear" w:color="auto" w:fill="auto"/>
          </w:tcPr>
          <w:p w:rsidR="00A8080F" w:rsidRPr="00A8080F" w:rsidRDefault="00A8080F" w:rsidP="00A8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</w:rPr>
              <w:t>41 %</w:t>
            </w:r>
          </w:p>
        </w:tc>
        <w:tc>
          <w:tcPr>
            <w:tcW w:w="760" w:type="dxa"/>
            <w:shd w:val="clear" w:color="auto" w:fill="auto"/>
          </w:tcPr>
          <w:p w:rsidR="00A8080F" w:rsidRPr="00A8080F" w:rsidRDefault="00A8080F" w:rsidP="00A8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760" w:type="dxa"/>
            <w:shd w:val="clear" w:color="auto" w:fill="auto"/>
          </w:tcPr>
          <w:p w:rsidR="00A8080F" w:rsidRPr="00A8080F" w:rsidRDefault="00A8080F" w:rsidP="00A8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8080F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5 %</w:t>
            </w:r>
          </w:p>
        </w:tc>
      </w:tr>
    </w:tbl>
    <w:p w:rsidR="00A8080F" w:rsidRPr="00A8080F" w:rsidRDefault="00A8080F" w:rsidP="00A8080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080F">
        <w:rPr>
          <w:rFonts w:ascii="Times New Roman" w:eastAsia="Times New Roman" w:hAnsi="Times New Roman" w:cs="Times New Roman"/>
          <w:b/>
          <w:sz w:val="24"/>
          <w:szCs w:val="24"/>
        </w:rPr>
        <w:t>Русский язык</w:t>
      </w:r>
    </w:p>
    <w:tbl>
      <w:tblPr>
        <w:tblStyle w:val="113"/>
        <w:tblW w:w="0" w:type="auto"/>
        <w:tblLook w:val="04A0"/>
      </w:tblPr>
      <w:tblGrid>
        <w:gridCol w:w="1444"/>
        <w:gridCol w:w="525"/>
        <w:gridCol w:w="525"/>
        <w:gridCol w:w="525"/>
        <w:gridCol w:w="525"/>
        <w:gridCol w:w="1033"/>
        <w:gridCol w:w="1681"/>
        <w:gridCol w:w="1323"/>
        <w:gridCol w:w="1023"/>
        <w:gridCol w:w="967"/>
      </w:tblGrid>
      <w:tr w:rsidR="00A8080F" w:rsidRPr="00A8080F" w:rsidTr="00FE427B"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A8080F">
              <w:rPr>
                <w:rFonts w:ascii="Times New Roman" w:hAnsi="Times New Roman"/>
                <w:sz w:val="24"/>
                <w:szCs w:val="24"/>
              </w:rPr>
              <w:t>выполнявших</w:t>
            </w:r>
            <w:proofErr w:type="gramEnd"/>
            <w:r w:rsidRPr="00A8080F">
              <w:rPr>
                <w:rFonts w:ascii="Times New Roman" w:hAnsi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 xml:space="preserve">Ср. </w:t>
            </w:r>
            <w:proofErr w:type="spellStart"/>
            <w:r w:rsidRPr="00A8080F">
              <w:rPr>
                <w:rFonts w:ascii="Times New Roman" w:hAnsi="Times New Roman"/>
                <w:sz w:val="24"/>
                <w:szCs w:val="24"/>
              </w:rPr>
              <w:t>тест</w:t>
            </w:r>
            <w:proofErr w:type="gramStart"/>
            <w:r w:rsidRPr="00A8080F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8080F">
              <w:rPr>
                <w:rFonts w:ascii="Times New Roman" w:hAnsi="Times New Roman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80F">
              <w:rPr>
                <w:rFonts w:ascii="Times New Roman" w:hAnsi="Times New Roman"/>
                <w:sz w:val="24"/>
                <w:szCs w:val="24"/>
              </w:rPr>
              <w:t>Сред</w:t>
            </w:r>
            <w:proofErr w:type="gramStart"/>
            <w:r w:rsidRPr="00A8080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8080F">
              <w:rPr>
                <w:rFonts w:ascii="Times New Roman" w:hAnsi="Times New Roman"/>
                <w:sz w:val="24"/>
                <w:szCs w:val="24"/>
              </w:rPr>
              <w:t>ервичный</w:t>
            </w:r>
            <w:proofErr w:type="spellEnd"/>
            <w:r w:rsidRPr="00A8080F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A8080F" w:rsidRPr="00A8080F" w:rsidTr="00FE427B"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080F">
              <w:rPr>
                <w:rFonts w:ascii="Times New Roman" w:hAnsi="Times New Roman"/>
                <w:b/>
                <w:sz w:val="24"/>
                <w:szCs w:val="24"/>
              </w:rPr>
              <w:t>56 б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97,4%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Паденко Т.А.</w:t>
            </w:r>
          </w:p>
        </w:tc>
      </w:tr>
    </w:tbl>
    <w:p w:rsidR="00A8080F" w:rsidRPr="00A8080F" w:rsidRDefault="00A8080F" w:rsidP="003B5868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A8080F">
        <w:rPr>
          <w:rFonts w:ascii="Times New Roman" w:eastAsia="Calibri" w:hAnsi="Times New Roman" w:cs="Times New Roman"/>
          <w:lang w:eastAsia="en-US"/>
        </w:rPr>
        <w:t>По результатам единого государственного экзамена можно говорить о том, что задания 1 части  выполнены на среднем и выше среднего   уровне: по большинству заданий процент выполнения  составляет от 50  до 95%.     Высокий уровень выполнения заданий: № 1, 2, 3, 9, 11, 12, 15, 22;   ниже среднего: №  19, 20, 21,  24.</w:t>
      </w:r>
    </w:p>
    <w:p w:rsidR="00A8080F" w:rsidRPr="00A8080F" w:rsidRDefault="00A8080F" w:rsidP="003B5868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A8080F">
        <w:rPr>
          <w:rFonts w:ascii="Times New Roman" w:eastAsia="Calibri" w:hAnsi="Times New Roman" w:cs="Times New Roman"/>
          <w:lang w:eastAsia="en-US"/>
        </w:rPr>
        <w:t xml:space="preserve">К выполнению 2 части (сочинение-рассуждение)- задание № 25  приступили </w:t>
      </w:r>
      <w:r w:rsidRPr="00A8080F">
        <w:rPr>
          <w:rFonts w:ascii="Times New Roman" w:eastAsia="Calibri" w:hAnsi="Times New Roman" w:cs="Times New Roman"/>
          <w:color w:val="000000"/>
          <w:lang w:eastAsia="en-US"/>
        </w:rPr>
        <w:t xml:space="preserve">39 экзаменуемых, что составляет 100%  (не приступали – 0%) от общего числа выпускников МАОУ Гагаринская СОШ.    </w:t>
      </w:r>
    </w:p>
    <w:p w:rsidR="00A8080F" w:rsidRPr="00A8080F" w:rsidRDefault="00A8080F" w:rsidP="003B5868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A8080F">
        <w:rPr>
          <w:rFonts w:ascii="Times New Roman" w:eastAsia="Calibri" w:hAnsi="Times New Roman" w:cs="Times New Roman"/>
          <w:lang w:eastAsia="en-US"/>
        </w:rPr>
        <w:t xml:space="preserve">        Выполнение  25  задания   показало, что  все обучающиеся  11-х классов Гагаринской школы  умеют писать сочинение-рассуждение в  жанре   эссе,  научены  выделять проблему и авторскую позицию (100%),  могут свободно комментировать выдвинутую проблему, четко знают структуру построения сочинения-рассуждения. Большая </w:t>
      </w:r>
      <w:proofErr w:type="gramStart"/>
      <w:r w:rsidRPr="00A8080F">
        <w:rPr>
          <w:rFonts w:ascii="Times New Roman" w:eastAsia="Calibri" w:hAnsi="Times New Roman" w:cs="Times New Roman"/>
          <w:lang w:eastAsia="en-US"/>
        </w:rPr>
        <w:t>часть учеников смогла подобрать нужные  аргументы  к своему тезису (справилось  86</w:t>
      </w:r>
      <w:proofErr w:type="gramEnd"/>
      <w:r w:rsidRPr="00A8080F">
        <w:rPr>
          <w:rFonts w:ascii="Times New Roman" w:eastAsia="Calibri" w:hAnsi="Times New Roman" w:cs="Times New Roman"/>
          <w:lang w:eastAsia="en-US"/>
        </w:rPr>
        <w:t>%, в том году только 78%).</w:t>
      </w:r>
    </w:p>
    <w:p w:rsidR="00A8080F" w:rsidRPr="00A8080F" w:rsidRDefault="00A8080F" w:rsidP="003B5868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A8080F">
        <w:rPr>
          <w:rFonts w:ascii="Times New Roman" w:eastAsia="Calibri" w:hAnsi="Times New Roman" w:cs="Times New Roman"/>
          <w:lang w:eastAsia="en-US"/>
        </w:rPr>
        <w:t xml:space="preserve">        По сравнению с ЕГЭ 2016г.  средний тестовый балл  в 2017г.  повысился на 2б. (с 54 до 56б.),  качество знаний увеличилось на 4% (</w:t>
      </w:r>
      <w:proofErr w:type="gramStart"/>
      <w:r w:rsidRPr="00A8080F">
        <w:rPr>
          <w:rFonts w:ascii="Times New Roman" w:eastAsia="Calibri" w:hAnsi="Times New Roman" w:cs="Times New Roman"/>
          <w:lang w:eastAsia="en-US"/>
        </w:rPr>
        <w:t>с</w:t>
      </w:r>
      <w:proofErr w:type="gramEnd"/>
      <w:r w:rsidRPr="00A8080F">
        <w:rPr>
          <w:rFonts w:ascii="Times New Roman" w:eastAsia="Calibri" w:hAnsi="Times New Roman" w:cs="Times New Roman"/>
          <w:lang w:eastAsia="en-US"/>
        </w:rPr>
        <w:t xml:space="preserve"> 42 до 46%). К сожалению, в этом году одна ученица (</w:t>
      </w:r>
      <w:proofErr w:type="spellStart"/>
      <w:r w:rsidRPr="00A8080F">
        <w:rPr>
          <w:rFonts w:ascii="Times New Roman" w:eastAsia="Calibri" w:hAnsi="Times New Roman" w:cs="Times New Roman"/>
          <w:lang w:eastAsia="en-US"/>
        </w:rPr>
        <w:t>Колышкина</w:t>
      </w:r>
      <w:proofErr w:type="spellEnd"/>
      <w:r w:rsidRPr="00A8080F">
        <w:rPr>
          <w:rFonts w:ascii="Times New Roman" w:eastAsia="Calibri" w:hAnsi="Times New Roman" w:cs="Times New Roman"/>
          <w:lang w:eastAsia="en-US"/>
        </w:rPr>
        <w:t xml:space="preserve"> Лиза)  не прошла  минимальный порог  (24б.) для получения аттестата.</w:t>
      </w:r>
    </w:p>
    <w:p w:rsidR="00A8080F" w:rsidRPr="00A8080F" w:rsidRDefault="00A8080F" w:rsidP="003B5868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A8080F">
        <w:rPr>
          <w:rFonts w:ascii="Times New Roman" w:eastAsia="Calibri" w:hAnsi="Times New Roman" w:cs="Times New Roman"/>
          <w:lang w:eastAsia="en-US"/>
        </w:rPr>
        <w:t xml:space="preserve">           Если сравнивать результаты РОКО в выпускных 11-х классов этого года и настоящими результатами ЕГЭ этих же классов, то можно отметить о заметном повышении среднего тестового балла:  с 46б. до 56б. (средний тестовый балл повысился на 10 б.).  </w:t>
      </w:r>
    </w:p>
    <w:p w:rsidR="00A8080F" w:rsidRPr="00A8080F" w:rsidRDefault="00A8080F" w:rsidP="003B5868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A8080F">
        <w:rPr>
          <w:rFonts w:ascii="Times New Roman" w:eastAsia="Calibri" w:hAnsi="Times New Roman" w:cs="Times New Roman"/>
          <w:lang w:eastAsia="en-US"/>
        </w:rPr>
        <w:t xml:space="preserve">           Из 39 человек, выполнявших работу,  все  38ч.  (кроме </w:t>
      </w:r>
      <w:proofErr w:type="spellStart"/>
      <w:r w:rsidRPr="00A8080F">
        <w:rPr>
          <w:rFonts w:ascii="Times New Roman" w:eastAsia="Calibri" w:hAnsi="Times New Roman" w:cs="Times New Roman"/>
          <w:lang w:eastAsia="en-US"/>
        </w:rPr>
        <w:t>Колышкиной</w:t>
      </w:r>
      <w:proofErr w:type="spellEnd"/>
      <w:r w:rsidRPr="00A8080F">
        <w:rPr>
          <w:rFonts w:ascii="Times New Roman" w:eastAsia="Calibri" w:hAnsi="Times New Roman" w:cs="Times New Roman"/>
          <w:lang w:eastAsia="en-US"/>
        </w:rPr>
        <w:t xml:space="preserve"> Е.)  набрали минимальное количество баллов по русскому языку (36б), необходимое для  поступления в вуз.</w:t>
      </w:r>
    </w:p>
    <w:p w:rsidR="00A8080F" w:rsidRPr="00A8080F" w:rsidRDefault="00A8080F" w:rsidP="003B5868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A8080F">
        <w:rPr>
          <w:rFonts w:ascii="Times New Roman" w:eastAsia="Calibri" w:hAnsi="Times New Roman" w:cs="Times New Roman"/>
          <w:lang w:eastAsia="en-US"/>
        </w:rPr>
        <w:t xml:space="preserve">     В этом учебном году -2017</w:t>
      </w:r>
      <w:proofErr w:type="gramStart"/>
      <w:r w:rsidRPr="00A8080F">
        <w:rPr>
          <w:rFonts w:ascii="Times New Roman" w:eastAsia="Calibri" w:hAnsi="Times New Roman" w:cs="Times New Roman"/>
          <w:lang w:eastAsia="en-US"/>
        </w:rPr>
        <w:t>г-</w:t>
      </w:r>
      <w:proofErr w:type="gramEnd"/>
      <w:r w:rsidRPr="00A8080F">
        <w:rPr>
          <w:rFonts w:ascii="Times New Roman" w:eastAsia="Calibri" w:hAnsi="Times New Roman" w:cs="Times New Roman"/>
          <w:lang w:eastAsia="en-US"/>
        </w:rPr>
        <w:t xml:space="preserve">  четыре  человека по результатам ЕГЭ получили оценку «5»: Богданова Ксения, </w:t>
      </w:r>
      <w:proofErr w:type="spellStart"/>
      <w:r w:rsidRPr="00A8080F">
        <w:rPr>
          <w:rFonts w:ascii="Times New Roman" w:eastAsia="Calibri" w:hAnsi="Times New Roman" w:cs="Times New Roman"/>
          <w:lang w:eastAsia="en-US"/>
        </w:rPr>
        <w:t>Штирц</w:t>
      </w:r>
      <w:proofErr w:type="spellEnd"/>
      <w:r w:rsidRPr="00A8080F">
        <w:rPr>
          <w:rFonts w:ascii="Times New Roman" w:eastAsia="Calibri" w:hAnsi="Times New Roman" w:cs="Times New Roman"/>
          <w:lang w:eastAsia="en-US"/>
        </w:rPr>
        <w:t xml:space="preserve"> Денис, </w:t>
      </w:r>
      <w:proofErr w:type="spellStart"/>
      <w:r w:rsidRPr="00A8080F">
        <w:rPr>
          <w:rFonts w:ascii="Times New Roman" w:eastAsia="Calibri" w:hAnsi="Times New Roman" w:cs="Times New Roman"/>
          <w:lang w:eastAsia="en-US"/>
        </w:rPr>
        <w:t>Рыженков</w:t>
      </w:r>
      <w:proofErr w:type="spellEnd"/>
      <w:r w:rsidRPr="00A8080F">
        <w:rPr>
          <w:rFonts w:ascii="Times New Roman" w:eastAsia="Calibri" w:hAnsi="Times New Roman" w:cs="Times New Roman"/>
          <w:lang w:eastAsia="en-US"/>
        </w:rPr>
        <w:t xml:space="preserve"> Андрей и Малюгина Мария</w:t>
      </w:r>
      <w:proofErr w:type="gramStart"/>
      <w:r w:rsidRPr="00A8080F">
        <w:rPr>
          <w:rFonts w:ascii="Times New Roman" w:eastAsia="Calibri" w:hAnsi="Times New Roman" w:cs="Times New Roman"/>
          <w:lang w:eastAsia="en-US"/>
        </w:rPr>
        <w:t>.</w:t>
      </w:r>
      <w:proofErr w:type="gramEnd"/>
      <w:r w:rsidRPr="00A8080F">
        <w:rPr>
          <w:rFonts w:ascii="Times New Roman" w:eastAsia="Calibri" w:hAnsi="Times New Roman" w:cs="Times New Roman"/>
          <w:lang w:eastAsia="en-US"/>
        </w:rPr>
        <w:t xml:space="preserve">  (</w:t>
      </w:r>
      <w:proofErr w:type="gramStart"/>
      <w:r w:rsidRPr="00A8080F">
        <w:rPr>
          <w:rFonts w:ascii="Times New Roman" w:eastAsia="Calibri" w:hAnsi="Times New Roman" w:cs="Times New Roman"/>
          <w:lang w:eastAsia="en-US"/>
        </w:rPr>
        <w:t>в</w:t>
      </w:r>
      <w:proofErr w:type="gramEnd"/>
      <w:r w:rsidRPr="00A8080F">
        <w:rPr>
          <w:rFonts w:ascii="Times New Roman" w:eastAsia="Calibri" w:hAnsi="Times New Roman" w:cs="Times New Roman"/>
          <w:lang w:eastAsia="en-US"/>
        </w:rPr>
        <w:t xml:space="preserve"> том году-2016- было 6 пятерок, в 2015г - было семь пятерок).   Выше всех результат у Малюгиной Марии   – 91   б.  У </w:t>
      </w:r>
      <w:r w:rsidRPr="00A8080F">
        <w:rPr>
          <w:rFonts w:ascii="Times New Roman" w:eastAsia="Calibri" w:hAnsi="Times New Roman" w:cs="Times New Roman"/>
          <w:lang w:eastAsia="en-US"/>
        </w:rPr>
        <w:lastRenderedPageBreak/>
        <w:t>четырех учеников не хватило 1-2 баллов до оценки «4», т.е. качество знаний могло увеличиться еще на 10%.</w:t>
      </w:r>
    </w:p>
    <w:p w:rsidR="00A8080F" w:rsidRPr="00A8080F" w:rsidRDefault="00A8080F" w:rsidP="003B5868">
      <w:pPr>
        <w:spacing w:after="0"/>
        <w:jc w:val="both"/>
        <w:rPr>
          <w:rFonts w:ascii="Times New Roman" w:eastAsia="Calibri" w:hAnsi="Times New Roman" w:cs="Times New Roman"/>
          <w:lang w:eastAsia="en-US"/>
        </w:rPr>
      </w:pPr>
      <w:r w:rsidRPr="00A8080F">
        <w:rPr>
          <w:rFonts w:ascii="Times New Roman" w:eastAsia="Calibri" w:hAnsi="Times New Roman" w:cs="Times New Roman"/>
          <w:lang w:eastAsia="en-US"/>
        </w:rPr>
        <w:t xml:space="preserve">                В целом, качество знаний у обучающихся 11-х классов по русскому языку выросло почти  в 3 раза (с 14% (в начале года)   до 46% (по результатам настоящего ЕГЭ 2017),  также повысилась и успеваемость </w:t>
      </w:r>
      <w:proofErr w:type="gramStart"/>
      <w:r w:rsidRPr="00A8080F">
        <w:rPr>
          <w:rFonts w:ascii="Times New Roman" w:eastAsia="Calibri" w:hAnsi="Times New Roman" w:cs="Times New Roman"/>
          <w:lang w:eastAsia="en-US"/>
        </w:rPr>
        <w:t xml:space="preserve">( </w:t>
      </w:r>
      <w:proofErr w:type="gramEnd"/>
      <w:r w:rsidRPr="00A8080F">
        <w:rPr>
          <w:rFonts w:ascii="Times New Roman" w:eastAsia="Calibri" w:hAnsi="Times New Roman" w:cs="Times New Roman"/>
          <w:lang w:eastAsia="en-US"/>
        </w:rPr>
        <w:t>с 75% до 97%), что говорит об успешной подготовке к ЕГЭ как самих учеников, так и учителя  русского языка.</w:t>
      </w:r>
    </w:p>
    <w:p w:rsidR="00A8080F" w:rsidRPr="00A8080F" w:rsidRDefault="00A8080F" w:rsidP="003B586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808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Математика </w:t>
      </w:r>
    </w:p>
    <w:p w:rsidR="00A8080F" w:rsidRPr="00A8080F" w:rsidRDefault="00A8080F" w:rsidP="003B58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80F">
        <w:rPr>
          <w:rFonts w:ascii="Times New Roman" w:eastAsia="Times New Roman" w:hAnsi="Times New Roman" w:cs="Times New Roman"/>
          <w:sz w:val="24"/>
          <w:szCs w:val="24"/>
        </w:rPr>
        <w:t xml:space="preserve">В этом году ЕГЭ по математике </w:t>
      </w:r>
      <w:r w:rsidRPr="00A8080F">
        <w:rPr>
          <w:rFonts w:ascii="Times New Roman" w:eastAsia="Times New Roman" w:hAnsi="Times New Roman" w:cs="Times New Roman"/>
          <w:b/>
          <w:sz w:val="24"/>
          <w:szCs w:val="24"/>
        </w:rPr>
        <w:t>профильного уровня</w:t>
      </w:r>
      <w:r w:rsidRPr="00A8080F">
        <w:rPr>
          <w:rFonts w:ascii="Times New Roman" w:eastAsia="Times New Roman" w:hAnsi="Times New Roman" w:cs="Times New Roman"/>
          <w:sz w:val="24"/>
          <w:szCs w:val="24"/>
        </w:rPr>
        <w:t xml:space="preserve"> сдавали 13 учащихся. </w:t>
      </w:r>
    </w:p>
    <w:p w:rsidR="00A8080F" w:rsidRPr="00A8080F" w:rsidRDefault="00A8080F" w:rsidP="003B58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80F">
        <w:rPr>
          <w:rFonts w:ascii="Times New Roman" w:eastAsia="Times New Roman" w:hAnsi="Times New Roman" w:cs="Times New Roman"/>
          <w:color w:val="000000"/>
          <w:sz w:val="24"/>
          <w:szCs w:val="24"/>
        </w:rPr>
        <w:t>Был определен минимальный порог – 27 баллов.</w:t>
      </w:r>
    </w:p>
    <w:p w:rsidR="00A8080F" w:rsidRPr="00A8080F" w:rsidRDefault="00A8080F" w:rsidP="003B58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80F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Минимальный порог перешли все 14 учащихся.</w:t>
      </w:r>
    </w:p>
    <w:p w:rsidR="00A8080F" w:rsidRPr="00A8080F" w:rsidRDefault="00A8080F" w:rsidP="00A808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216"/>
        <w:tblW w:w="0" w:type="auto"/>
        <w:tblLook w:val="04A0"/>
      </w:tblPr>
      <w:tblGrid>
        <w:gridCol w:w="1626"/>
        <w:gridCol w:w="1640"/>
        <w:gridCol w:w="1608"/>
        <w:gridCol w:w="1606"/>
        <w:gridCol w:w="1607"/>
        <w:gridCol w:w="1484"/>
      </w:tblGrid>
      <w:tr w:rsidR="00A8080F" w:rsidRPr="00A8080F" w:rsidTr="00FE427B">
        <w:tc>
          <w:tcPr>
            <w:tcW w:w="1724" w:type="dxa"/>
          </w:tcPr>
          <w:p w:rsidR="00A8080F" w:rsidRPr="00A8080F" w:rsidRDefault="00A8080F" w:rsidP="00A8080F">
            <w:pPr>
              <w:jc w:val="both"/>
              <w:rPr>
                <w:color w:val="000000"/>
              </w:rPr>
            </w:pPr>
            <w:r w:rsidRPr="00A8080F">
              <w:rPr>
                <w:color w:val="000000"/>
              </w:rPr>
              <w:t>Количество участников</w:t>
            </w:r>
          </w:p>
        </w:tc>
        <w:tc>
          <w:tcPr>
            <w:tcW w:w="1731" w:type="dxa"/>
          </w:tcPr>
          <w:p w:rsidR="00A8080F" w:rsidRPr="00A8080F" w:rsidRDefault="00A8080F" w:rsidP="00A8080F">
            <w:pPr>
              <w:jc w:val="both"/>
              <w:rPr>
                <w:color w:val="000000"/>
              </w:rPr>
            </w:pPr>
            <w:r w:rsidRPr="00A8080F">
              <w:rPr>
                <w:color w:val="000000"/>
              </w:rPr>
              <w:t>Процент выполнения</w:t>
            </w:r>
          </w:p>
        </w:tc>
        <w:tc>
          <w:tcPr>
            <w:tcW w:w="1714" w:type="dxa"/>
          </w:tcPr>
          <w:p w:rsidR="00A8080F" w:rsidRPr="00A8080F" w:rsidRDefault="00A8080F" w:rsidP="00A8080F">
            <w:pPr>
              <w:jc w:val="both"/>
              <w:rPr>
                <w:color w:val="000000"/>
              </w:rPr>
            </w:pPr>
            <w:r w:rsidRPr="00A8080F">
              <w:rPr>
                <w:color w:val="000000"/>
              </w:rPr>
              <w:t>Средний первичный балл</w:t>
            </w:r>
          </w:p>
        </w:tc>
        <w:tc>
          <w:tcPr>
            <w:tcW w:w="1713" w:type="dxa"/>
          </w:tcPr>
          <w:p w:rsidR="00A8080F" w:rsidRPr="00A8080F" w:rsidRDefault="00A8080F" w:rsidP="00A8080F">
            <w:pPr>
              <w:jc w:val="both"/>
              <w:rPr>
                <w:color w:val="000000"/>
              </w:rPr>
            </w:pPr>
            <w:r w:rsidRPr="00A8080F">
              <w:rPr>
                <w:color w:val="000000"/>
              </w:rPr>
              <w:t>Средний вторичный балл</w:t>
            </w:r>
          </w:p>
        </w:tc>
        <w:tc>
          <w:tcPr>
            <w:tcW w:w="1714" w:type="dxa"/>
          </w:tcPr>
          <w:p w:rsidR="00A8080F" w:rsidRPr="00A8080F" w:rsidRDefault="00A8080F" w:rsidP="00A8080F">
            <w:pPr>
              <w:jc w:val="both"/>
              <w:rPr>
                <w:color w:val="000000"/>
              </w:rPr>
            </w:pPr>
            <w:r w:rsidRPr="00A8080F">
              <w:rPr>
                <w:color w:val="000000"/>
              </w:rPr>
              <w:t>Средний вторичный бал</w:t>
            </w:r>
            <w:proofErr w:type="gramStart"/>
            <w:r w:rsidRPr="00A8080F">
              <w:rPr>
                <w:color w:val="000000"/>
              </w:rPr>
              <w:t>л(</w:t>
            </w:r>
            <w:proofErr w:type="gramEnd"/>
            <w:r w:rsidRPr="00A8080F">
              <w:rPr>
                <w:color w:val="000000"/>
              </w:rPr>
              <w:t>по району)</w:t>
            </w:r>
          </w:p>
        </w:tc>
        <w:tc>
          <w:tcPr>
            <w:tcW w:w="1541" w:type="dxa"/>
          </w:tcPr>
          <w:p w:rsidR="00A8080F" w:rsidRPr="00A8080F" w:rsidRDefault="00A8080F" w:rsidP="00A8080F">
            <w:pPr>
              <w:jc w:val="both"/>
              <w:rPr>
                <w:color w:val="000000"/>
              </w:rPr>
            </w:pPr>
            <w:r w:rsidRPr="00A8080F">
              <w:rPr>
                <w:color w:val="000000"/>
              </w:rPr>
              <w:t xml:space="preserve">Учитель </w:t>
            </w:r>
          </w:p>
        </w:tc>
      </w:tr>
      <w:tr w:rsidR="00A8080F" w:rsidRPr="00A8080F" w:rsidTr="00FE427B">
        <w:tc>
          <w:tcPr>
            <w:tcW w:w="1724" w:type="dxa"/>
          </w:tcPr>
          <w:p w:rsidR="00A8080F" w:rsidRPr="00A8080F" w:rsidRDefault="00A8080F" w:rsidP="00A8080F">
            <w:pPr>
              <w:jc w:val="center"/>
              <w:rPr>
                <w:color w:val="000000"/>
              </w:rPr>
            </w:pPr>
            <w:r w:rsidRPr="00A8080F">
              <w:rPr>
                <w:color w:val="000000"/>
              </w:rPr>
              <w:t>13</w:t>
            </w:r>
          </w:p>
        </w:tc>
        <w:tc>
          <w:tcPr>
            <w:tcW w:w="1731" w:type="dxa"/>
          </w:tcPr>
          <w:p w:rsidR="00A8080F" w:rsidRPr="00A8080F" w:rsidRDefault="00A8080F" w:rsidP="00A8080F">
            <w:pPr>
              <w:jc w:val="center"/>
              <w:rPr>
                <w:color w:val="000000"/>
              </w:rPr>
            </w:pPr>
            <w:r w:rsidRPr="00A8080F">
              <w:rPr>
                <w:color w:val="000000"/>
              </w:rPr>
              <w:t>100</w:t>
            </w:r>
          </w:p>
        </w:tc>
        <w:tc>
          <w:tcPr>
            <w:tcW w:w="1714" w:type="dxa"/>
          </w:tcPr>
          <w:p w:rsidR="00A8080F" w:rsidRPr="00A8080F" w:rsidRDefault="00A8080F" w:rsidP="00A8080F">
            <w:pPr>
              <w:jc w:val="center"/>
              <w:rPr>
                <w:color w:val="000000"/>
              </w:rPr>
            </w:pPr>
            <w:r w:rsidRPr="00A8080F">
              <w:rPr>
                <w:color w:val="000000"/>
              </w:rPr>
              <w:t>7,8</w:t>
            </w:r>
          </w:p>
        </w:tc>
        <w:tc>
          <w:tcPr>
            <w:tcW w:w="1713" w:type="dxa"/>
          </w:tcPr>
          <w:p w:rsidR="00A8080F" w:rsidRPr="00A8080F" w:rsidRDefault="00A8080F" w:rsidP="00A8080F">
            <w:pPr>
              <w:jc w:val="center"/>
              <w:rPr>
                <w:color w:val="000000"/>
              </w:rPr>
            </w:pPr>
            <w:r w:rsidRPr="00A8080F">
              <w:rPr>
                <w:color w:val="000000"/>
              </w:rPr>
              <w:t>40,46</w:t>
            </w:r>
          </w:p>
        </w:tc>
        <w:tc>
          <w:tcPr>
            <w:tcW w:w="1714" w:type="dxa"/>
          </w:tcPr>
          <w:p w:rsidR="00A8080F" w:rsidRPr="00A8080F" w:rsidRDefault="00A8080F" w:rsidP="00A8080F">
            <w:pPr>
              <w:jc w:val="center"/>
              <w:rPr>
                <w:color w:val="000000"/>
              </w:rPr>
            </w:pPr>
            <w:r w:rsidRPr="00A8080F">
              <w:rPr>
                <w:color w:val="000000"/>
              </w:rPr>
              <w:t>32,98</w:t>
            </w:r>
          </w:p>
        </w:tc>
        <w:tc>
          <w:tcPr>
            <w:tcW w:w="1541" w:type="dxa"/>
          </w:tcPr>
          <w:p w:rsidR="00A8080F" w:rsidRPr="00A8080F" w:rsidRDefault="00A8080F" w:rsidP="00A8080F">
            <w:pPr>
              <w:jc w:val="center"/>
              <w:rPr>
                <w:color w:val="000000"/>
              </w:rPr>
            </w:pPr>
            <w:proofErr w:type="spellStart"/>
            <w:r w:rsidRPr="00A8080F">
              <w:rPr>
                <w:color w:val="000000"/>
              </w:rPr>
              <w:t>Винокурова</w:t>
            </w:r>
            <w:proofErr w:type="spellEnd"/>
            <w:r w:rsidRPr="00A8080F">
              <w:rPr>
                <w:color w:val="000000"/>
              </w:rPr>
              <w:t xml:space="preserve"> И.Г.</w:t>
            </w:r>
          </w:p>
        </w:tc>
      </w:tr>
    </w:tbl>
    <w:p w:rsidR="00A8080F" w:rsidRPr="00A8080F" w:rsidRDefault="00A8080F" w:rsidP="003B586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080F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балл: 62 у Тарасова Андрея.</w:t>
      </w:r>
    </w:p>
    <w:p w:rsidR="00A8080F" w:rsidRPr="00A8080F" w:rsidRDefault="00A8080F" w:rsidP="003B58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Выпускники показали отличные результаты при выполнении заданий №2, 3, 4, 5 (100%) и хорошие результаты - №1, 10, 6, 8 (более 50%). Задания №14, 16, 18 повышенного уровня и высокого уровня не решены.  Задачи с кратким ответом по геометрии активно решались всеми участниками ЕГЭ. При этом общий уровень геометрической, и особенно  стереометрической, подготовки выпускников по-прежнему остается низким. В частности, имеются проблемы не только вычислительного характера, но и связанные с недостатками в развитии пространственных представлений выпускников, а также с недостаточно сформированными умениями правильно изображать геометрические фигуры, проводить</w:t>
      </w:r>
      <w:r w:rsidRPr="00A8080F">
        <w:rPr>
          <w:rFonts w:ascii="Times New Roman" w:eastAsia="Calibri" w:hAnsi="Times New Roman" w:cs="Times New Roman"/>
          <w:snapToGrid w:val="0"/>
          <w:sz w:val="24"/>
          <w:szCs w:val="24"/>
          <w:lang w:eastAsia="en-US"/>
        </w:rPr>
        <w:t xml:space="preserve"> дополнительные построения, применять полученные знания для решения практических задач.</w:t>
      </w:r>
    </w:p>
    <w:p w:rsidR="00A8080F" w:rsidRPr="00A8080F" w:rsidRDefault="00A8080F" w:rsidP="003B586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080F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:rsidR="00A8080F" w:rsidRPr="00A8080F" w:rsidRDefault="00A8080F" w:rsidP="003B58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80F">
        <w:rPr>
          <w:rFonts w:ascii="Times New Roman" w:eastAsia="Times New Roman" w:hAnsi="Times New Roman" w:cs="Times New Roman"/>
          <w:sz w:val="24"/>
          <w:szCs w:val="24"/>
        </w:rPr>
        <w:t>1. Организацию подготовки к сдаче ЕГЭ по математике следует начать с выявления целевых групп учащихся (первая группа – учащиеся, которые ставят перед собой цель преодолеть порог базового уровня, вторая – преодолеть порог профильного уровня поступить в вуз).</w:t>
      </w:r>
    </w:p>
    <w:p w:rsidR="00A8080F" w:rsidRPr="00A8080F" w:rsidRDefault="00A8080F" w:rsidP="003B58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80F">
        <w:rPr>
          <w:rFonts w:ascii="Times New Roman" w:eastAsia="Times New Roman" w:hAnsi="Times New Roman" w:cs="Times New Roman"/>
          <w:sz w:val="24"/>
          <w:szCs w:val="24"/>
        </w:rPr>
        <w:t>2. В процессе обучения вырабатывать у учащихся привычки самоконтроля и самопроверки.</w:t>
      </w:r>
    </w:p>
    <w:p w:rsidR="00A8080F" w:rsidRPr="00A8080F" w:rsidRDefault="00A8080F" w:rsidP="003B58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80F">
        <w:rPr>
          <w:rFonts w:ascii="Times New Roman" w:eastAsia="Times New Roman" w:hAnsi="Times New Roman" w:cs="Times New Roman"/>
          <w:sz w:val="24"/>
          <w:szCs w:val="24"/>
        </w:rPr>
        <w:t>3. При подготовке учащихся к выполнению второй части экзаменационной работы необходимо постоянно помнить о её дифференцированном характере. Подбирая задания для тренировки (например, в ходе итогового повторения), их следует соотносить с возможностями и потребностями каждого учащегося, а также с уровнем класса в целом.</w:t>
      </w:r>
    </w:p>
    <w:p w:rsidR="00A8080F" w:rsidRPr="00A8080F" w:rsidRDefault="00A8080F" w:rsidP="003B58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80F">
        <w:rPr>
          <w:rFonts w:ascii="Times New Roman" w:eastAsia="Times New Roman" w:hAnsi="Times New Roman" w:cs="Times New Roman"/>
          <w:sz w:val="24"/>
          <w:szCs w:val="24"/>
        </w:rPr>
        <w:t>4. Уделять должное внимание геометрической подготовке.</w:t>
      </w:r>
    </w:p>
    <w:p w:rsidR="00A8080F" w:rsidRPr="00A8080F" w:rsidRDefault="00A8080F" w:rsidP="003B58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80F">
        <w:rPr>
          <w:rFonts w:ascii="Times New Roman" w:eastAsia="Times New Roman" w:hAnsi="Times New Roman" w:cs="Times New Roman"/>
          <w:sz w:val="24"/>
          <w:szCs w:val="24"/>
        </w:rPr>
        <w:t xml:space="preserve">5. Организовать в классе </w:t>
      </w:r>
      <w:proofErr w:type="spellStart"/>
      <w:r w:rsidRPr="00A8080F">
        <w:rPr>
          <w:rFonts w:ascii="Times New Roman" w:eastAsia="Times New Roman" w:hAnsi="Times New Roman" w:cs="Times New Roman"/>
          <w:sz w:val="24"/>
          <w:szCs w:val="24"/>
        </w:rPr>
        <w:t>разноуровневое</w:t>
      </w:r>
      <w:proofErr w:type="spellEnd"/>
      <w:r w:rsidRPr="00A8080F">
        <w:rPr>
          <w:rFonts w:ascii="Times New Roman" w:eastAsia="Times New Roman" w:hAnsi="Times New Roman" w:cs="Times New Roman"/>
          <w:sz w:val="24"/>
          <w:szCs w:val="24"/>
        </w:rPr>
        <w:t xml:space="preserve"> повторение по выбранным темам.</w:t>
      </w:r>
      <w:r w:rsidRPr="00A8080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8080F" w:rsidRPr="00A8080F" w:rsidRDefault="00A8080F" w:rsidP="003B58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80F">
        <w:rPr>
          <w:rFonts w:ascii="Times New Roman" w:eastAsia="Times New Roman" w:hAnsi="Times New Roman" w:cs="Times New Roman"/>
          <w:sz w:val="24"/>
          <w:szCs w:val="24"/>
        </w:rPr>
        <w:t>6. С сильными учащимися, помимо тренировки в решении задач базового уровня сложности (в виде самостоятельных работ),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A8080F" w:rsidRPr="00A8080F" w:rsidRDefault="00A8080F" w:rsidP="003B58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80F">
        <w:rPr>
          <w:rFonts w:ascii="Times New Roman" w:eastAsia="Times New Roman" w:hAnsi="Times New Roman" w:cs="Times New Roman"/>
          <w:sz w:val="24"/>
          <w:szCs w:val="24"/>
        </w:rPr>
        <w:t xml:space="preserve">7. Для успешной сдачи ЕГЭ необходимо систематически изучать математику, развивать мышление, отрабатывать навыки решения задач различного уровня. </w:t>
      </w:r>
    </w:p>
    <w:p w:rsidR="00A8080F" w:rsidRPr="00A8080F" w:rsidRDefault="00A8080F" w:rsidP="003B58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80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 (умение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преобразования, действия с основными функциями и т.д.). </w:t>
      </w:r>
    </w:p>
    <w:p w:rsidR="00A8080F" w:rsidRPr="00A8080F" w:rsidRDefault="00A8080F" w:rsidP="003B586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080F">
        <w:rPr>
          <w:rFonts w:ascii="Times New Roman" w:eastAsia="Calibri" w:hAnsi="Times New Roman" w:cs="Times New Roman"/>
          <w:b/>
          <w:sz w:val="24"/>
          <w:szCs w:val="24"/>
        </w:rPr>
        <w:t>Математика  базовый уровень.</w:t>
      </w:r>
    </w:p>
    <w:p w:rsidR="00A8080F" w:rsidRPr="00A8080F" w:rsidRDefault="00A8080F" w:rsidP="003B58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80F">
        <w:rPr>
          <w:rFonts w:ascii="Times New Roman" w:eastAsia="Calibri" w:hAnsi="Times New Roman" w:cs="Times New Roman"/>
          <w:sz w:val="24"/>
          <w:szCs w:val="24"/>
        </w:rPr>
        <w:t xml:space="preserve">   Экзаменационная работа состояла из одной части, включающей 20 заданий с кратким ответом базового уровня сложности. Все задания направлены на проверку освоения базовых умений и практических навыков применения математических знаний в повседневных ситуациях. Ответы к заданиям записывались в бланк ответов № 1 в виде целого числа или десятичной дроби. </w:t>
      </w:r>
    </w:p>
    <w:p w:rsidR="00A8080F" w:rsidRPr="00A8080F" w:rsidRDefault="00A8080F" w:rsidP="003B586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80F">
        <w:rPr>
          <w:rFonts w:ascii="Times New Roman" w:eastAsia="Times New Roman" w:hAnsi="Times New Roman" w:cs="Times New Roman"/>
          <w:sz w:val="24"/>
          <w:szCs w:val="24"/>
        </w:rPr>
        <w:tab/>
        <w:t>В работу включены задания по всем основным разделам предметных требований ФК ГОС: геометрия (планиметрия и стереометрия), алгебра, начала математического анализа, теория вероятностей и статистика. Содержание и структура работы позволяла полно проверить комплекс умений и навыков по предмету: использование приобретённых знаний и умений в практической деятельности и повседневной жизни; выполнение вычислений и преобразований; решение уравнений и неравенств; выполнение действий с функциями; построение и исследование математической модели. Выпускники имели возможность использовать для решения задач учебную и справочную информацию.</w:t>
      </w:r>
      <w:r w:rsidRPr="00A8080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8080F" w:rsidRPr="00A8080F" w:rsidRDefault="00A8080F" w:rsidP="00A808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80F">
        <w:rPr>
          <w:rFonts w:ascii="Times New Roman" w:eastAsia="Times New Roman" w:hAnsi="Times New Roman" w:cs="Times New Roman"/>
          <w:sz w:val="24"/>
          <w:szCs w:val="24"/>
        </w:rPr>
        <w:t>Результаты экзамена:</w:t>
      </w:r>
    </w:p>
    <w:tbl>
      <w:tblPr>
        <w:tblStyle w:val="314"/>
        <w:tblW w:w="0" w:type="auto"/>
        <w:tblLook w:val="04A0"/>
      </w:tblPr>
      <w:tblGrid>
        <w:gridCol w:w="1430"/>
        <w:gridCol w:w="1504"/>
        <w:gridCol w:w="1138"/>
        <w:gridCol w:w="1099"/>
        <w:gridCol w:w="945"/>
        <w:gridCol w:w="1395"/>
        <w:gridCol w:w="515"/>
        <w:gridCol w:w="515"/>
        <w:gridCol w:w="515"/>
        <w:gridCol w:w="515"/>
      </w:tblGrid>
      <w:tr w:rsidR="00A8080F" w:rsidRPr="00A8080F" w:rsidTr="00FE427B">
        <w:tc>
          <w:tcPr>
            <w:tcW w:w="1297" w:type="dxa"/>
            <w:vMerge w:val="restart"/>
          </w:tcPr>
          <w:p w:rsidR="00A8080F" w:rsidRPr="00A8080F" w:rsidRDefault="00A8080F" w:rsidP="00A80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80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учеников</w:t>
            </w:r>
          </w:p>
        </w:tc>
        <w:tc>
          <w:tcPr>
            <w:tcW w:w="1381" w:type="dxa"/>
            <w:vMerge w:val="restart"/>
          </w:tcPr>
          <w:p w:rsidR="00A8080F" w:rsidRPr="00A8080F" w:rsidRDefault="00A8080F" w:rsidP="00A80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80F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025" w:type="dxa"/>
            <w:vMerge w:val="restart"/>
          </w:tcPr>
          <w:p w:rsidR="00A8080F" w:rsidRPr="00A8080F" w:rsidRDefault="00A8080F" w:rsidP="00A80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80F">
              <w:rPr>
                <w:rFonts w:ascii="Times New Roman" w:hAnsi="Times New Roman" w:cs="Times New Roman"/>
                <w:b/>
                <w:sz w:val="24"/>
                <w:szCs w:val="24"/>
              </w:rPr>
              <w:t>% качества</w:t>
            </w:r>
          </w:p>
        </w:tc>
        <w:tc>
          <w:tcPr>
            <w:tcW w:w="1008" w:type="dxa"/>
            <w:vMerge w:val="restart"/>
          </w:tcPr>
          <w:p w:rsidR="00A8080F" w:rsidRPr="00A8080F" w:rsidRDefault="00A8080F" w:rsidP="00A80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80F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оценка</w:t>
            </w:r>
          </w:p>
        </w:tc>
        <w:tc>
          <w:tcPr>
            <w:tcW w:w="941" w:type="dxa"/>
            <w:vMerge w:val="restart"/>
          </w:tcPr>
          <w:p w:rsidR="00A8080F" w:rsidRPr="00A8080F" w:rsidRDefault="00A8080F" w:rsidP="00A80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80F">
              <w:rPr>
                <w:rFonts w:ascii="Times New Roman" w:hAnsi="Times New Roman" w:cs="Times New Roman"/>
                <w:b/>
                <w:sz w:val="24"/>
                <w:szCs w:val="24"/>
              </w:rPr>
              <w:t>Ср. оценка по району</w:t>
            </w:r>
          </w:p>
        </w:tc>
        <w:tc>
          <w:tcPr>
            <w:tcW w:w="1267" w:type="dxa"/>
            <w:vMerge w:val="restart"/>
          </w:tcPr>
          <w:p w:rsidR="00A8080F" w:rsidRPr="00A8080F" w:rsidRDefault="00A8080F" w:rsidP="00A80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80F">
              <w:rPr>
                <w:rFonts w:ascii="Times New Roman" w:hAnsi="Times New Roman" w:cs="Times New Roman"/>
                <w:b/>
                <w:sz w:val="24"/>
                <w:szCs w:val="24"/>
              </w:rPr>
              <w:t>Ср. первичный балл</w:t>
            </w:r>
          </w:p>
        </w:tc>
        <w:tc>
          <w:tcPr>
            <w:tcW w:w="2652" w:type="dxa"/>
            <w:gridSpan w:val="4"/>
          </w:tcPr>
          <w:p w:rsidR="00A8080F" w:rsidRPr="00A8080F" w:rsidRDefault="00A8080F" w:rsidP="00A808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80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A8080F" w:rsidRPr="00A8080F" w:rsidTr="00FE427B">
        <w:tc>
          <w:tcPr>
            <w:tcW w:w="1297" w:type="dxa"/>
            <w:vMerge/>
          </w:tcPr>
          <w:p w:rsidR="00A8080F" w:rsidRPr="00A8080F" w:rsidRDefault="00A8080F" w:rsidP="00A8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vMerge/>
          </w:tcPr>
          <w:p w:rsidR="00A8080F" w:rsidRPr="00A8080F" w:rsidRDefault="00A8080F" w:rsidP="00A8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</w:tcPr>
          <w:p w:rsidR="00A8080F" w:rsidRPr="00A8080F" w:rsidRDefault="00A8080F" w:rsidP="00A8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A8080F" w:rsidRPr="00A8080F" w:rsidRDefault="00A8080F" w:rsidP="00A8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:rsidR="00A8080F" w:rsidRPr="00A8080F" w:rsidRDefault="00A8080F" w:rsidP="00A8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vMerge/>
          </w:tcPr>
          <w:p w:rsidR="00A8080F" w:rsidRPr="00A8080F" w:rsidRDefault="00A8080F" w:rsidP="00A8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A8080F" w:rsidRPr="00A8080F" w:rsidRDefault="00A8080F" w:rsidP="00A8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hAnsi="Times New Roman" w:cs="Times New Roman"/>
                <w:sz w:val="24"/>
                <w:szCs w:val="24"/>
              </w:rPr>
              <w:t>"5"</w:t>
            </w:r>
          </w:p>
        </w:tc>
        <w:tc>
          <w:tcPr>
            <w:tcW w:w="663" w:type="dxa"/>
          </w:tcPr>
          <w:p w:rsidR="00A8080F" w:rsidRPr="00A8080F" w:rsidRDefault="00A8080F" w:rsidP="00A8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hAnsi="Times New Roman" w:cs="Times New Roman"/>
                <w:sz w:val="24"/>
                <w:szCs w:val="24"/>
              </w:rPr>
              <w:t>"4"</w:t>
            </w:r>
          </w:p>
        </w:tc>
        <w:tc>
          <w:tcPr>
            <w:tcW w:w="663" w:type="dxa"/>
          </w:tcPr>
          <w:p w:rsidR="00A8080F" w:rsidRPr="00A8080F" w:rsidRDefault="00A8080F" w:rsidP="00A8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hAnsi="Times New Roman" w:cs="Times New Roman"/>
                <w:sz w:val="24"/>
                <w:szCs w:val="24"/>
              </w:rPr>
              <w:t>"3"</w:t>
            </w:r>
          </w:p>
        </w:tc>
        <w:tc>
          <w:tcPr>
            <w:tcW w:w="663" w:type="dxa"/>
          </w:tcPr>
          <w:p w:rsidR="00A8080F" w:rsidRPr="00A8080F" w:rsidRDefault="00A8080F" w:rsidP="00A80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hAnsi="Times New Roman" w:cs="Times New Roman"/>
                <w:sz w:val="24"/>
                <w:szCs w:val="24"/>
              </w:rPr>
              <w:t>"2"</w:t>
            </w:r>
          </w:p>
        </w:tc>
      </w:tr>
      <w:tr w:rsidR="00A8080F" w:rsidRPr="00A8080F" w:rsidTr="00FE427B">
        <w:tc>
          <w:tcPr>
            <w:tcW w:w="1297" w:type="dxa"/>
          </w:tcPr>
          <w:p w:rsidR="00A8080F" w:rsidRPr="00A8080F" w:rsidRDefault="00A8080F" w:rsidP="00A8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81" w:type="dxa"/>
          </w:tcPr>
          <w:p w:rsidR="00A8080F" w:rsidRPr="00A8080F" w:rsidRDefault="00A8080F" w:rsidP="00A8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25" w:type="dxa"/>
          </w:tcPr>
          <w:p w:rsidR="00A8080F" w:rsidRPr="00A8080F" w:rsidRDefault="00A8080F" w:rsidP="00A8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08" w:type="dxa"/>
          </w:tcPr>
          <w:p w:rsidR="00A8080F" w:rsidRPr="00A8080F" w:rsidRDefault="00A8080F" w:rsidP="00A8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41" w:type="dxa"/>
          </w:tcPr>
          <w:p w:rsidR="00A8080F" w:rsidRPr="00A8080F" w:rsidRDefault="00A8080F" w:rsidP="00A8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267" w:type="dxa"/>
          </w:tcPr>
          <w:p w:rsidR="00A8080F" w:rsidRPr="00A8080F" w:rsidRDefault="00A8080F" w:rsidP="00A8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663" w:type="dxa"/>
          </w:tcPr>
          <w:p w:rsidR="00A8080F" w:rsidRPr="00A8080F" w:rsidRDefault="00A8080F" w:rsidP="00A8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3" w:type="dxa"/>
          </w:tcPr>
          <w:p w:rsidR="00A8080F" w:rsidRPr="00A8080F" w:rsidRDefault="00A8080F" w:rsidP="00A8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3" w:type="dxa"/>
          </w:tcPr>
          <w:p w:rsidR="00A8080F" w:rsidRPr="00A8080F" w:rsidRDefault="00A8080F" w:rsidP="00A8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3" w:type="dxa"/>
          </w:tcPr>
          <w:p w:rsidR="00A8080F" w:rsidRPr="00A8080F" w:rsidRDefault="00A8080F" w:rsidP="00A80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8080F" w:rsidRPr="00A8080F" w:rsidRDefault="00A8080F" w:rsidP="00A8080F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8080F">
        <w:rPr>
          <w:rFonts w:ascii="Calibri" w:eastAsia="Calibri" w:hAnsi="Calibri" w:cs="Times New Roman"/>
        </w:rPr>
        <w:tab/>
      </w:r>
    </w:p>
    <w:p w:rsidR="00A8080F" w:rsidRPr="00A8080F" w:rsidRDefault="00A8080F" w:rsidP="003B58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80F">
        <w:rPr>
          <w:rFonts w:ascii="Times New Roman" w:eastAsia="Calibri" w:hAnsi="Times New Roman" w:cs="Times New Roman"/>
          <w:sz w:val="24"/>
          <w:szCs w:val="24"/>
        </w:rPr>
        <w:t xml:space="preserve">Не набрала минимального количества баллов (получила неудовлетворительную оценку) </w:t>
      </w:r>
      <w:proofErr w:type="gramStart"/>
      <w:r w:rsidRPr="00A8080F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A8080F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A8080F">
        <w:rPr>
          <w:rFonts w:ascii="Times New Roman" w:eastAsia="Calibri" w:hAnsi="Times New Roman" w:cs="Times New Roman"/>
          <w:sz w:val="24"/>
          <w:szCs w:val="24"/>
        </w:rPr>
        <w:t>олышкина</w:t>
      </w:r>
      <w:proofErr w:type="spellEnd"/>
      <w:r w:rsidRPr="00A8080F">
        <w:rPr>
          <w:rFonts w:ascii="Times New Roman" w:eastAsia="Calibri" w:hAnsi="Times New Roman" w:cs="Times New Roman"/>
          <w:sz w:val="24"/>
          <w:szCs w:val="24"/>
        </w:rPr>
        <w:t xml:space="preserve"> Елизавета (0 баллов).</w:t>
      </w:r>
    </w:p>
    <w:p w:rsidR="00A8080F" w:rsidRPr="00A8080F" w:rsidRDefault="00A8080F" w:rsidP="003B58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80F">
        <w:rPr>
          <w:rFonts w:ascii="Times New Roman" w:eastAsia="Calibri" w:hAnsi="Times New Roman" w:cs="Times New Roman"/>
          <w:sz w:val="24"/>
          <w:szCs w:val="24"/>
        </w:rPr>
        <w:t xml:space="preserve">    Высокие показатели успешности – выше 80% – продемонстрированы при решении заданий3(решение задач на проценты), 4(вычисление величины по формуле), 9 (знание площадей, длин, масс реальных объектов),  14 (чтение свойств функции по графику), что свидетельствует о </w:t>
      </w:r>
      <w:proofErr w:type="spellStart"/>
      <w:r w:rsidRPr="00A8080F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A8080F">
        <w:rPr>
          <w:rFonts w:ascii="Times New Roman" w:eastAsia="Calibri" w:hAnsi="Times New Roman" w:cs="Times New Roman"/>
          <w:sz w:val="24"/>
          <w:szCs w:val="24"/>
        </w:rPr>
        <w:t xml:space="preserve"> у участников экзамена базовых математических компетенций, необходимых для повседневной  жизни. Эти задания включали в себя следующее предметное содержание: действия с целыми, рациональными числами; нахождения процентов от числа; табличное и графическое представление данных – чтение диаграмм и применение математических методов для решения содержательных задач из практики; чтение графика функции.  </w:t>
      </w:r>
      <w:r w:rsidRPr="00A8080F">
        <w:rPr>
          <w:rFonts w:ascii="Times New Roman" w:eastAsia="Calibri" w:hAnsi="Times New Roman" w:cs="Times New Roman"/>
          <w:sz w:val="24"/>
          <w:szCs w:val="24"/>
        </w:rPr>
        <w:tab/>
      </w:r>
    </w:p>
    <w:p w:rsidR="00A8080F" w:rsidRPr="00A8080F" w:rsidRDefault="00A8080F" w:rsidP="003B5868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080F">
        <w:rPr>
          <w:rFonts w:ascii="Times New Roman" w:eastAsia="Calibri" w:hAnsi="Times New Roman" w:cs="Times New Roman"/>
          <w:b/>
          <w:sz w:val="24"/>
          <w:szCs w:val="24"/>
        </w:rPr>
        <w:t xml:space="preserve">Выводы и рекомендации: </w:t>
      </w:r>
    </w:p>
    <w:p w:rsidR="00A8080F" w:rsidRPr="00A8080F" w:rsidRDefault="00A8080F" w:rsidP="003B58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80F">
        <w:rPr>
          <w:rFonts w:ascii="Times New Roman" w:eastAsia="Calibri" w:hAnsi="Times New Roman" w:cs="Times New Roman"/>
          <w:sz w:val="24"/>
          <w:szCs w:val="24"/>
        </w:rPr>
        <w:t xml:space="preserve">1.Эффективно реализовывать уровневую дифференциацию в процессе преподавания математики: </w:t>
      </w:r>
      <w:proofErr w:type="gramStart"/>
      <w:r w:rsidRPr="00A8080F">
        <w:rPr>
          <w:rFonts w:ascii="Times New Roman" w:eastAsia="Calibri" w:hAnsi="Times New Roman" w:cs="Times New Roman"/>
          <w:sz w:val="24"/>
          <w:szCs w:val="24"/>
        </w:rPr>
        <w:t>уделить особое внимание  на формирование</w:t>
      </w:r>
      <w:proofErr w:type="gramEnd"/>
      <w:r w:rsidRPr="00A8080F">
        <w:rPr>
          <w:rFonts w:ascii="Times New Roman" w:eastAsia="Calibri" w:hAnsi="Times New Roman" w:cs="Times New Roman"/>
          <w:sz w:val="24"/>
          <w:szCs w:val="24"/>
        </w:rPr>
        <w:t xml:space="preserve"> базовых знаний и умений учащихся, которые не ориентированы на более глубокое изучение математики при продолжении образования, а также обеспечение продвижения учащихся, которые имеют высокую учебную мотивацию и возможности для изучения математики на повышенном высоком уровне;  </w:t>
      </w:r>
    </w:p>
    <w:p w:rsidR="00A8080F" w:rsidRPr="00A8080F" w:rsidRDefault="00A8080F" w:rsidP="003B58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8080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2.Уделять особое внимание  преподаванию курса геометрии в основной и в старшей школе как к предмету, по которому предстоит итоговая аттестация за курс средней школы, а также делать акцент не только на овладение теоретическими фактами курса, но и на формирование умения проводить обоснованные решения геометрических задач и математически грамотно их записывать; </w:t>
      </w:r>
      <w:proofErr w:type="gramEnd"/>
    </w:p>
    <w:p w:rsidR="00A8080F" w:rsidRPr="00A8080F" w:rsidRDefault="00A8080F" w:rsidP="003B58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080F">
        <w:rPr>
          <w:rFonts w:ascii="Times New Roman" w:eastAsia="Calibri" w:hAnsi="Times New Roman" w:cs="Times New Roman"/>
          <w:sz w:val="24"/>
          <w:szCs w:val="24"/>
        </w:rPr>
        <w:t>3.Формировать умения учащихся работать с графиками различной  степени сложности, в том числе с графическими способами решения задач.</w:t>
      </w:r>
    </w:p>
    <w:p w:rsidR="00A8080F" w:rsidRPr="00A8080F" w:rsidRDefault="00A8080F" w:rsidP="00A808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080F" w:rsidRPr="00A8080F" w:rsidRDefault="00A8080F" w:rsidP="00A808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A8080F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Физика </w:t>
      </w:r>
    </w:p>
    <w:tbl>
      <w:tblPr>
        <w:tblStyle w:val="113"/>
        <w:tblW w:w="9993" w:type="dxa"/>
        <w:tblLayout w:type="fixed"/>
        <w:tblLook w:val="04A0"/>
      </w:tblPr>
      <w:tblGrid>
        <w:gridCol w:w="1101"/>
        <w:gridCol w:w="576"/>
        <w:gridCol w:w="576"/>
        <w:gridCol w:w="576"/>
        <w:gridCol w:w="576"/>
        <w:gridCol w:w="699"/>
        <w:gridCol w:w="966"/>
        <w:gridCol w:w="1352"/>
        <w:gridCol w:w="1211"/>
        <w:gridCol w:w="1155"/>
        <w:gridCol w:w="1205"/>
      </w:tblGrid>
      <w:tr w:rsidR="00A8080F" w:rsidRPr="00A8080F" w:rsidTr="00FE427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Количество учеников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 xml:space="preserve">Ср. </w:t>
            </w:r>
            <w:proofErr w:type="spellStart"/>
            <w:r w:rsidRPr="00A8080F">
              <w:rPr>
                <w:rFonts w:ascii="Times New Roman" w:hAnsi="Times New Roman"/>
                <w:sz w:val="24"/>
                <w:szCs w:val="24"/>
              </w:rPr>
              <w:t>тест</w:t>
            </w:r>
            <w:proofErr w:type="gramStart"/>
            <w:r w:rsidRPr="00A8080F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8080F">
              <w:rPr>
                <w:rFonts w:ascii="Times New Roman" w:hAnsi="Times New Roman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Ср. районный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80F">
              <w:rPr>
                <w:rFonts w:ascii="Times New Roman" w:hAnsi="Times New Roman"/>
                <w:sz w:val="24"/>
                <w:szCs w:val="24"/>
              </w:rPr>
              <w:t>Сред</w:t>
            </w:r>
            <w:proofErr w:type="gramStart"/>
            <w:r w:rsidRPr="00A8080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8080F">
              <w:rPr>
                <w:rFonts w:ascii="Times New Roman" w:hAnsi="Times New Roman"/>
                <w:sz w:val="24"/>
                <w:szCs w:val="24"/>
              </w:rPr>
              <w:t>ервичный</w:t>
            </w:r>
            <w:proofErr w:type="spellEnd"/>
            <w:r w:rsidRPr="00A8080F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A8080F" w:rsidRPr="00A8080F" w:rsidTr="00FE427B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080F">
              <w:rPr>
                <w:rFonts w:ascii="Times New Roman" w:hAnsi="Times New Roman"/>
                <w:b/>
                <w:sz w:val="24"/>
                <w:szCs w:val="24"/>
              </w:rPr>
              <w:t>46 б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80F" w:rsidRPr="00A8080F" w:rsidRDefault="00A8080F" w:rsidP="00A808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8080F">
              <w:rPr>
                <w:rFonts w:ascii="Times New Roman" w:hAnsi="Times New Roman"/>
                <w:b/>
                <w:sz w:val="24"/>
                <w:szCs w:val="24"/>
              </w:rPr>
              <w:t>44б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80F">
              <w:rPr>
                <w:rFonts w:ascii="Times New Roman" w:hAnsi="Times New Roman"/>
                <w:sz w:val="24"/>
                <w:szCs w:val="24"/>
              </w:rPr>
              <w:t>Пунигова</w:t>
            </w:r>
            <w:proofErr w:type="spellEnd"/>
            <w:r w:rsidRPr="00A8080F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</w:tr>
    </w:tbl>
    <w:p w:rsidR="00A8080F" w:rsidRPr="00A8080F" w:rsidRDefault="00A8080F" w:rsidP="00A808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A8080F" w:rsidRPr="00A8080F" w:rsidRDefault="00A8080F" w:rsidP="00A808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В едином государственном экзамене по физике приняли участие 7 человек, что на 5 человек  больше  чем в 2016 году.  Минимальная граница ЕГЭ по физике была установлена на уровне 36 тестовых баллов, что соответствует 9 первичным баллам (59,3%  заданий базового уровня, соответствующих содержанию стандарта базового уровня, 28,2% - повышенного, 12,5%  - высокого).</w:t>
      </w:r>
      <w:r w:rsidRPr="00A8080F">
        <w:rPr>
          <w:rFonts w:ascii="Times New Roman" w:eastAsia="Times New Roman" w:hAnsi="Times New Roman" w:cs="Times New Roman"/>
          <w:sz w:val="24"/>
          <w:szCs w:val="24"/>
        </w:rPr>
        <w:t xml:space="preserve"> Средний балл по району - 44.</w:t>
      </w:r>
    </w:p>
    <w:p w:rsidR="00A8080F" w:rsidRPr="00A8080F" w:rsidRDefault="00A8080F" w:rsidP="00A808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Как видно из таблицы повысился  средний тестовый балл по школе в сравнении с прошлым годом с 43 до 46 . Средний тестовый балл выше районного на 2.</w:t>
      </w:r>
    </w:p>
    <w:p w:rsidR="00A8080F" w:rsidRPr="00A8080F" w:rsidRDefault="00A8080F" w:rsidP="00A8080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8080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Выводы и рекомендации:</w:t>
      </w:r>
    </w:p>
    <w:p w:rsidR="00A8080F" w:rsidRPr="00A8080F" w:rsidRDefault="00A8080F" w:rsidP="00A808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Выпускниками на базовом уровне усвоен основной понятийный аппарат механики,  молекулярной физики, физики атома и атомного ядра, а также темы: «Кинематика»,  «Закон сохранения импульса», «Электродинамика»</w:t>
      </w:r>
    </w:p>
    <w:p w:rsidR="00A8080F" w:rsidRPr="00A8080F" w:rsidRDefault="00A8080F" w:rsidP="00A808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Результаты экзамена выявили пробелы в усвоении на базовом уровне отдельных контролируемых элементов по темам «Статика», «Динамика», «МКТ. Термодинамика»,  «Электростатика», «Электромагнитная индукция», в освоении умений, связанных с методами научного познания. </w:t>
      </w:r>
    </w:p>
    <w:p w:rsidR="00A8080F" w:rsidRPr="00A8080F" w:rsidRDefault="00A8080F" w:rsidP="00A808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1.С начала учебного года приступить к систематическому повторению материала, начиная с основной </w:t>
      </w:r>
      <w:proofErr w:type="spellStart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школы</w:t>
      </w:r>
      <w:proofErr w:type="gramStart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.О</w:t>
      </w:r>
      <w:proofErr w:type="gramEnd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трабатывать</w:t>
      </w:r>
      <w:proofErr w:type="spellEnd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учащимися технологию осознанного поиска решения задач по физике.</w:t>
      </w:r>
    </w:p>
    <w:p w:rsidR="00A8080F" w:rsidRPr="00A8080F" w:rsidRDefault="00A8080F" w:rsidP="00A808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2.В работе с качественными заданиями необходимо уделять особое внимание, тренируясь не просто искать правильный ответ, но и выстраивать четкую логику его обоснования.</w:t>
      </w:r>
    </w:p>
    <w:p w:rsidR="00A8080F" w:rsidRPr="00A8080F" w:rsidRDefault="00A8080F" w:rsidP="00A808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3.При  решении задач учить анализу  условия и понимания возможности использования для решения задачи тех или иных </w:t>
      </w:r>
      <w:proofErr w:type="spellStart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законов</w:t>
      </w:r>
      <w:proofErr w:type="gramStart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.У</w:t>
      </w:r>
      <w:proofErr w:type="gramEnd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чить</w:t>
      </w:r>
      <w:proofErr w:type="spellEnd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учащихся доводить решение задач до числового результата и проверять ответ в общем виде по размерностям, исследовать частные и предельные случаи рассматриваемой в задаче ситуации. </w:t>
      </w:r>
    </w:p>
    <w:p w:rsidR="00A8080F" w:rsidRPr="00A8080F" w:rsidRDefault="00A8080F" w:rsidP="00A808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4.После каждого повторенного раздела проводить тренировочную работу в формате ЕГЭ, такая форма работы позволяет школьникам отработать технологические моменты сдачи экзамена, научиться </w:t>
      </w:r>
      <w:proofErr w:type="gramStart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оптимально</w:t>
      </w:r>
      <w:proofErr w:type="gramEnd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распределять время в течение экзамена и оценить собственный уровень подготовки. </w:t>
      </w:r>
    </w:p>
    <w:p w:rsidR="00A8080F" w:rsidRPr="00A8080F" w:rsidRDefault="00A8080F" w:rsidP="00A8080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080F">
        <w:rPr>
          <w:rFonts w:ascii="Times New Roman" w:eastAsia="Times New Roman" w:hAnsi="Times New Roman" w:cs="Times New Roman"/>
          <w:b/>
          <w:bCs/>
          <w:sz w:val="24"/>
          <w:szCs w:val="24"/>
        </w:rPr>
        <w:t>Биология</w:t>
      </w:r>
    </w:p>
    <w:tbl>
      <w:tblPr>
        <w:tblStyle w:val="113"/>
        <w:tblW w:w="10598" w:type="dxa"/>
        <w:tblInd w:w="-1168" w:type="dxa"/>
        <w:tblLayout w:type="fixed"/>
        <w:tblLook w:val="04A0"/>
      </w:tblPr>
      <w:tblGrid>
        <w:gridCol w:w="1313"/>
        <w:gridCol w:w="545"/>
        <w:gridCol w:w="544"/>
        <w:gridCol w:w="544"/>
        <w:gridCol w:w="544"/>
        <w:gridCol w:w="657"/>
        <w:gridCol w:w="1148"/>
        <w:gridCol w:w="1252"/>
        <w:gridCol w:w="1074"/>
        <w:gridCol w:w="1073"/>
        <w:gridCol w:w="1904"/>
      </w:tblGrid>
      <w:tr w:rsidR="00A8080F" w:rsidRPr="00A8080F" w:rsidTr="00A8080F"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Количество учеников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 xml:space="preserve">Ср. </w:t>
            </w:r>
            <w:proofErr w:type="spellStart"/>
            <w:r w:rsidRPr="00A8080F">
              <w:rPr>
                <w:rFonts w:ascii="Times New Roman" w:hAnsi="Times New Roman"/>
                <w:sz w:val="24"/>
                <w:szCs w:val="24"/>
              </w:rPr>
              <w:t>тест</w:t>
            </w:r>
            <w:proofErr w:type="gramStart"/>
            <w:r w:rsidRPr="00A8080F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8080F">
              <w:rPr>
                <w:rFonts w:ascii="Times New Roman" w:hAnsi="Times New Roman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Ср. районный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80F">
              <w:rPr>
                <w:rFonts w:ascii="Times New Roman" w:hAnsi="Times New Roman"/>
                <w:sz w:val="24"/>
                <w:szCs w:val="24"/>
              </w:rPr>
              <w:t>Сред</w:t>
            </w:r>
            <w:proofErr w:type="gramStart"/>
            <w:r w:rsidRPr="00A8080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8080F">
              <w:rPr>
                <w:rFonts w:ascii="Times New Roman" w:hAnsi="Times New Roman"/>
                <w:sz w:val="24"/>
                <w:szCs w:val="24"/>
              </w:rPr>
              <w:t>ервичный</w:t>
            </w:r>
            <w:proofErr w:type="spellEnd"/>
            <w:r w:rsidRPr="00A8080F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A8080F" w:rsidRPr="00A8080F" w:rsidTr="00A8080F"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80F">
              <w:rPr>
                <w:rFonts w:ascii="Times New Roman" w:hAnsi="Times New Roman"/>
                <w:b/>
                <w:sz w:val="24"/>
                <w:szCs w:val="24"/>
              </w:rPr>
              <w:t>51 б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80F" w:rsidRPr="00A8080F" w:rsidRDefault="00A8080F" w:rsidP="00A808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80F">
              <w:rPr>
                <w:rFonts w:ascii="Times New Roman" w:hAnsi="Times New Roman"/>
                <w:b/>
                <w:sz w:val="24"/>
                <w:szCs w:val="24"/>
              </w:rPr>
              <w:t>46 б</w:t>
            </w:r>
          </w:p>
        </w:tc>
        <w:tc>
          <w:tcPr>
            <w:tcW w:w="1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8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Бырдина</w:t>
            </w:r>
            <w:proofErr w:type="spellEnd"/>
            <w:r w:rsidRPr="00A8080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Е.М.</w:t>
            </w:r>
          </w:p>
        </w:tc>
      </w:tr>
    </w:tbl>
    <w:p w:rsidR="00A8080F" w:rsidRPr="00A8080F" w:rsidRDefault="00A8080F" w:rsidP="003B586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080F">
        <w:rPr>
          <w:rFonts w:ascii="Times New Roman" w:eastAsia="Times New Roman" w:hAnsi="Times New Roman" w:cs="Times New Roman"/>
          <w:sz w:val="24"/>
          <w:szCs w:val="24"/>
        </w:rPr>
        <w:lastRenderedPageBreak/>
        <w:t>Качество знаний у обучающихся по биологии  повысилось  (51-45)  по сравнению с прошлым учебным годом и  результат выше районного(46).</w:t>
      </w:r>
      <w:proofErr w:type="gramEnd"/>
    </w:p>
    <w:p w:rsidR="00A8080F" w:rsidRPr="00A8080F" w:rsidRDefault="00A8080F" w:rsidP="003B5868">
      <w:pPr>
        <w:autoSpaceDE w:val="0"/>
        <w:autoSpaceDN w:val="0"/>
        <w:adjustRightInd w:val="0"/>
        <w:spacing w:after="0"/>
        <w:rPr>
          <w:rFonts w:ascii="TimesNewRomanPSMT" w:eastAsia="Calibri" w:hAnsi="TimesNewRomanPSMT" w:cs="TimesNewRomanPSMT"/>
          <w:sz w:val="19"/>
          <w:szCs w:val="19"/>
          <w:lang w:eastAsia="en-US"/>
        </w:rPr>
      </w:pPr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результатам </w:t>
      </w:r>
      <w:proofErr w:type="spellStart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срезовой</w:t>
      </w:r>
      <w:proofErr w:type="spellEnd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контрольной работы  можно говорить о том, что задания первой части   выполнены на среднем уровне: процент выполнения составляет  57%. </w:t>
      </w:r>
      <w:r w:rsidRPr="00A8080F">
        <w:rPr>
          <w:rFonts w:ascii="Times New Roman" w:eastAsia="Times New Roman" w:hAnsi="Times New Roman" w:cs="Times New Roman"/>
          <w:sz w:val="24"/>
          <w:szCs w:val="24"/>
        </w:rPr>
        <w:t xml:space="preserve">Выпускник допустил ошибки в следующих заданиях с кратким ответом: Генетическая информация в клетке, жизненный цикл клетки, Многообразие организмов, Эволюция живой </w:t>
      </w:r>
      <w:proofErr w:type="spellStart"/>
      <w:r w:rsidRPr="00A8080F">
        <w:rPr>
          <w:rFonts w:ascii="Times New Roman" w:eastAsia="Times New Roman" w:hAnsi="Times New Roman" w:cs="Times New Roman"/>
          <w:sz w:val="24"/>
          <w:szCs w:val="24"/>
        </w:rPr>
        <w:t>природы</w:t>
      </w:r>
      <w:proofErr w:type="gramStart"/>
      <w:r w:rsidRPr="00A8080F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A8080F">
        <w:rPr>
          <w:rFonts w:ascii="Times New Roman" w:eastAsia="Times New Roman" w:hAnsi="Times New Roman" w:cs="Times New Roman"/>
          <w:sz w:val="24"/>
          <w:szCs w:val="24"/>
        </w:rPr>
        <w:t xml:space="preserve"> заданиях с развернутым ответом решил </w:t>
      </w:r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обобщение и применение знаний о человеке и многообразии организмов, задачи  по цитологии на применение знаний в новой ситуации и по генетике на применение знаний в новой ситуации, набрав при этом  минимальное количество баллов.</w:t>
      </w:r>
    </w:p>
    <w:p w:rsidR="00A8080F" w:rsidRPr="00A8080F" w:rsidRDefault="00A8080F" w:rsidP="00A8080F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080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Обществознание </w:t>
      </w:r>
    </w:p>
    <w:tbl>
      <w:tblPr>
        <w:tblStyle w:val="113"/>
        <w:tblW w:w="10065" w:type="dxa"/>
        <w:tblInd w:w="-176" w:type="dxa"/>
        <w:tblLayout w:type="fixed"/>
        <w:tblLook w:val="04A0"/>
      </w:tblPr>
      <w:tblGrid>
        <w:gridCol w:w="1313"/>
        <w:gridCol w:w="672"/>
        <w:gridCol w:w="709"/>
        <w:gridCol w:w="709"/>
        <w:gridCol w:w="709"/>
        <w:gridCol w:w="657"/>
        <w:gridCol w:w="1148"/>
        <w:gridCol w:w="1030"/>
        <w:gridCol w:w="992"/>
        <w:gridCol w:w="1073"/>
        <w:gridCol w:w="1053"/>
      </w:tblGrid>
      <w:tr w:rsidR="00A8080F" w:rsidRPr="00A8080F" w:rsidTr="00FE427B"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Количество учеников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 xml:space="preserve">Ср. </w:t>
            </w:r>
            <w:proofErr w:type="spellStart"/>
            <w:r w:rsidRPr="00A8080F">
              <w:rPr>
                <w:rFonts w:ascii="Times New Roman" w:hAnsi="Times New Roman"/>
                <w:sz w:val="24"/>
                <w:szCs w:val="24"/>
              </w:rPr>
              <w:t>тест</w:t>
            </w:r>
            <w:proofErr w:type="gramStart"/>
            <w:r w:rsidRPr="00A8080F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A8080F">
              <w:rPr>
                <w:rFonts w:ascii="Times New Roman" w:hAnsi="Times New Roman"/>
                <w:sz w:val="24"/>
                <w:szCs w:val="24"/>
              </w:rPr>
              <w:t>алл</w:t>
            </w:r>
            <w:proofErr w:type="spellEnd"/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Ср. районный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080F">
              <w:rPr>
                <w:rFonts w:ascii="Times New Roman" w:hAnsi="Times New Roman"/>
                <w:sz w:val="24"/>
                <w:szCs w:val="24"/>
              </w:rPr>
              <w:t>Сред</w:t>
            </w:r>
            <w:proofErr w:type="gramStart"/>
            <w:r w:rsidRPr="00A8080F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8080F">
              <w:rPr>
                <w:rFonts w:ascii="Times New Roman" w:hAnsi="Times New Roman"/>
                <w:sz w:val="24"/>
                <w:szCs w:val="24"/>
              </w:rPr>
              <w:t>ервичный</w:t>
            </w:r>
            <w:proofErr w:type="spellEnd"/>
            <w:r w:rsidRPr="00A8080F">
              <w:rPr>
                <w:rFonts w:ascii="Times New Roman" w:hAnsi="Times New Roman"/>
                <w:sz w:val="24"/>
                <w:szCs w:val="24"/>
              </w:rPr>
              <w:t xml:space="preserve"> балл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Выполнение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A8080F" w:rsidRPr="00A8080F" w:rsidTr="00FE427B"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80F">
              <w:rPr>
                <w:rFonts w:ascii="Times New Roman" w:hAnsi="Times New Roman"/>
                <w:b/>
                <w:sz w:val="24"/>
                <w:szCs w:val="24"/>
              </w:rPr>
              <w:t>63 б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80F" w:rsidRPr="00A8080F" w:rsidRDefault="00A8080F" w:rsidP="00A808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80F">
              <w:rPr>
                <w:rFonts w:ascii="Times New Roman" w:hAnsi="Times New Roman"/>
                <w:b/>
                <w:sz w:val="24"/>
                <w:szCs w:val="24"/>
              </w:rPr>
              <w:t>48 б</w:t>
            </w:r>
          </w:p>
        </w:tc>
        <w:tc>
          <w:tcPr>
            <w:tcW w:w="1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sz w:val="24"/>
                <w:szCs w:val="24"/>
              </w:rPr>
              <w:t>89%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80F" w:rsidRPr="00A8080F" w:rsidRDefault="00A8080F" w:rsidP="00A808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80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Мёдова О.А.</w:t>
            </w:r>
          </w:p>
        </w:tc>
      </w:tr>
    </w:tbl>
    <w:p w:rsidR="00A8080F" w:rsidRPr="00A8080F" w:rsidRDefault="00A8080F" w:rsidP="00A80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080F">
        <w:rPr>
          <w:rFonts w:ascii="Times New Roman" w:eastAsia="Times New Roman" w:hAnsi="Times New Roman" w:cs="Times New Roman"/>
          <w:sz w:val="24"/>
          <w:szCs w:val="24"/>
        </w:rPr>
        <w:t>Качество знаний у обучающихся по обществознанию  повысилось  (57,5-63)  по сравнению с прошлым учебным годом и  результат выше районного (48).</w:t>
      </w:r>
      <w:proofErr w:type="gramEnd"/>
    </w:p>
    <w:p w:rsidR="00A8080F" w:rsidRPr="00A8080F" w:rsidRDefault="00A8080F" w:rsidP="00A808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С экзаменом справились все 9 человек. Наибольшее количество баллов набрала Богданова Ксения (71 балл)</w:t>
      </w:r>
      <w:proofErr w:type="gramStart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.К</w:t>
      </w:r>
      <w:proofErr w:type="gramEnd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о второй  части  приступили  все  обучающихся (100 %), сдававших экзамен по обществознанию и получили баллы за выполнение части С.</w:t>
      </w:r>
    </w:p>
    <w:p w:rsidR="00A8080F" w:rsidRPr="00A8080F" w:rsidRDefault="00A8080F" w:rsidP="00A80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8080F">
        <w:rPr>
          <w:rFonts w:ascii="Times New Roman" w:eastAsia="Times New Roman" w:hAnsi="Times New Roman" w:cs="Times New Roman"/>
          <w:sz w:val="24"/>
          <w:szCs w:val="24"/>
        </w:rPr>
        <w:t xml:space="preserve">Наиболее высокий результат </w:t>
      </w:r>
      <w:proofErr w:type="spellStart"/>
      <w:r w:rsidRPr="00A8080F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A8080F">
        <w:rPr>
          <w:rFonts w:ascii="Times New Roman" w:eastAsia="Times New Roman" w:hAnsi="Times New Roman" w:cs="Times New Roman"/>
          <w:sz w:val="24"/>
          <w:szCs w:val="24"/>
        </w:rPr>
        <w:t xml:space="preserve"> продемонстрировали выпускники   по обществознанию.</w:t>
      </w:r>
    </w:p>
    <w:p w:rsidR="00A8080F" w:rsidRPr="00A8080F" w:rsidRDefault="00A8080F" w:rsidP="00A80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8080F" w:rsidRPr="00A8080F" w:rsidRDefault="00A8080F" w:rsidP="00A808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080F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:rsidR="00A8080F" w:rsidRPr="00A8080F" w:rsidRDefault="00A8080F" w:rsidP="00A8080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80F">
        <w:rPr>
          <w:rFonts w:ascii="Times New Roman" w:eastAsia="Times New Roman" w:hAnsi="Times New Roman" w:cs="Times New Roman"/>
          <w:sz w:val="24"/>
          <w:szCs w:val="24"/>
        </w:rPr>
        <w:t>План по подготовке школы к успешному прохождению государственной итоговой аттестации в целом реализован.</w:t>
      </w:r>
    </w:p>
    <w:p w:rsidR="00A8080F" w:rsidRPr="00A8080F" w:rsidRDefault="00A8080F" w:rsidP="00A8080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80F">
        <w:rPr>
          <w:rFonts w:ascii="Times New Roman" w:eastAsia="Times New Roman" w:hAnsi="Times New Roman" w:cs="Times New Roman"/>
          <w:sz w:val="24"/>
          <w:szCs w:val="24"/>
        </w:rPr>
        <w:t xml:space="preserve">Работа по изучению нормативно-правовой базы ЕГЭ выпускниками, их родителями проведена качественно. По процедуре проведения экзамена, поведению выпускников во время ЕГЭ замечаний не было. </w:t>
      </w:r>
    </w:p>
    <w:p w:rsidR="00A8080F" w:rsidRPr="00A8080F" w:rsidRDefault="00A8080F" w:rsidP="00A8080F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80F">
        <w:rPr>
          <w:rFonts w:ascii="Times New Roman" w:eastAsia="Times New Roman" w:hAnsi="Times New Roman" w:cs="Times New Roman"/>
          <w:sz w:val="24"/>
          <w:szCs w:val="24"/>
        </w:rPr>
        <w:t>По итогам проведения государственной итоговой аттестации 100 % учащихся 9 класса и   95 % учащихся 11-х классов получили документы об образовании государственного образца.</w:t>
      </w:r>
    </w:p>
    <w:p w:rsidR="00A8080F" w:rsidRPr="00A8080F" w:rsidRDefault="00A8080F" w:rsidP="00A8080F">
      <w:pPr>
        <w:numPr>
          <w:ilvl w:val="0"/>
          <w:numId w:val="17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080F">
        <w:rPr>
          <w:rFonts w:ascii="Times New Roman" w:eastAsia="Times New Roman" w:hAnsi="Times New Roman" w:cs="Times New Roman"/>
          <w:sz w:val="24"/>
          <w:szCs w:val="24"/>
        </w:rPr>
        <w:t>Ученица11</w:t>
      </w:r>
      <w:proofErr w:type="gramEnd"/>
      <w:r w:rsidRPr="00A8080F">
        <w:rPr>
          <w:rFonts w:ascii="Times New Roman" w:eastAsia="Times New Roman" w:hAnsi="Times New Roman" w:cs="Times New Roman"/>
          <w:sz w:val="24"/>
          <w:szCs w:val="24"/>
        </w:rPr>
        <w:t xml:space="preserve"> а класса </w:t>
      </w:r>
      <w:proofErr w:type="spellStart"/>
      <w:r w:rsidRPr="00A8080F">
        <w:rPr>
          <w:rFonts w:ascii="Times New Roman" w:eastAsia="Times New Roman" w:hAnsi="Times New Roman" w:cs="Times New Roman"/>
          <w:sz w:val="24"/>
          <w:szCs w:val="24"/>
        </w:rPr>
        <w:t>Колышкина</w:t>
      </w:r>
      <w:proofErr w:type="spellEnd"/>
      <w:r w:rsidRPr="00A8080F">
        <w:rPr>
          <w:rFonts w:ascii="Times New Roman" w:eastAsia="Times New Roman" w:hAnsi="Times New Roman" w:cs="Times New Roman"/>
          <w:sz w:val="24"/>
          <w:szCs w:val="24"/>
        </w:rPr>
        <w:t xml:space="preserve"> Е. </w:t>
      </w:r>
      <w:r w:rsidRPr="00A808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набрала минимального количества баллов по  русскому языку и  математике,  будет  пересдавать  ЕГЭ  на следующий год. </w:t>
      </w:r>
      <w:r w:rsidRPr="00A8080F">
        <w:rPr>
          <w:rFonts w:ascii="Times New Roman" w:eastAsia="Times New Roman" w:hAnsi="Times New Roman" w:cs="Times New Roman"/>
          <w:sz w:val="24"/>
          <w:szCs w:val="24"/>
        </w:rPr>
        <w:t xml:space="preserve">Кудрявцев Д., ученик 11а класса, планировал сдавать ЕГЭ в форме ГВЭ, но   в данный момент находится на лечении в Тюменской областной клинической психиатрической больнице п. Винзили.  </w:t>
      </w:r>
    </w:p>
    <w:p w:rsidR="00A8080F" w:rsidRPr="00A8080F" w:rsidRDefault="00A8080F" w:rsidP="00A8080F">
      <w:p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080F">
        <w:rPr>
          <w:rFonts w:ascii="Times New Roman" w:eastAsia="Calibri" w:hAnsi="Times New Roman" w:cs="Times New Roman"/>
          <w:b/>
          <w:sz w:val="24"/>
          <w:szCs w:val="24"/>
        </w:rPr>
        <w:t>Предложения:</w:t>
      </w:r>
    </w:p>
    <w:p w:rsidR="00A8080F" w:rsidRPr="00A8080F" w:rsidRDefault="00A8080F" w:rsidP="00A8080F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Отметить хорошую работу по подготовке к </w:t>
      </w:r>
      <w:proofErr w:type="gramStart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ЕГЭ</w:t>
      </w:r>
      <w:proofErr w:type="gramEnd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следующих учителей-предметников: </w:t>
      </w:r>
      <w:proofErr w:type="spellStart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Астаниной</w:t>
      </w:r>
      <w:proofErr w:type="spellEnd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С.Р., </w:t>
      </w:r>
      <w:proofErr w:type="spellStart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Бабыкиной</w:t>
      </w:r>
      <w:proofErr w:type="spellEnd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Д.Ю. </w:t>
      </w:r>
      <w:proofErr w:type="spellStart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Стрепетиловой</w:t>
      </w:r>
      <w:proofErr w:type="spellEnd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Т.В., Новиковой Е.Ю., </w:t>
      </w:r>
      <w:proofErr w:type="spellStart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Пуниговой</w:t>
      </w:r>
      <w:proofErr w:type="spellEnd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С.Л., Медовой О.А., </w:t>
      </w:r>
      <w:proofErr w:type="spellStart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Бырдиной</w:t>
      </w:r>
      <w:proofErr w:type="spellEnd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Е.М.</w:t>
      </w:r>
    </w:p>
    <w:p w:rsidR="00A8080F" w:rsidRPr="00A8080F" w:rsidRDefault="00A8080F" w:rsidP="00A8080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Отметить хорошую  организационную работу классных руководителей 11-х классов </w:t>
      </w:r>
      <w:proofErr w:type="spellStart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Паденко</w:t>
      </w:r>
      <w:proofErr w:type="spellEnd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Т.А., </w:t>
      </w:r>
      <w:proofErr w:type="spellStart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Мушкатеновой</w:t>
      </w:r>
      <w:proofErr w:type="spellEnd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К.В. и 9-го </w:t>
      </w:r>
      <w:proofErr w:type="spellStart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классаНизковских</w:t>
      </w:r>
      <w:proofErr w:type="spellEnd"/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Л.С. по подготовке и проведению ГИА.</w:t>
      </w:r>
    </w:p>
    <w:p w:rsidR="00A8080F" w:rsidRPr="00A8080F" w:rsidRDefault="00A8080F" w:rsidP="00A8080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В целях повышения качества и эффективности подготовки к ГИА продолжить работу в новом году, опираясь на положительный опыт этого года, в дальнейшем использовать опыт учителей-предметников, участвующих в подготовке учащихся к ЕГЭ и ОГЭ.</w:t>
      </w:r>
    </w:p>
    <w:p w:rsidR="00A8080F" w:rsidRPr="00A8080F" w:rsidRDefault="00A8080F" w:rsidP="00A8080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Усилить подготовку учащихся к  ЕГЭ  по математике.</w:t>
      </w:r>
    </w:p>
    <w:p w:rsidR="00A8080F" w:rsidRPr="00A8080F" w:rsidRDefault="00A8080F" w:rsidP="00A8080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080F">
        <w:rPr>
          <w:rFonts w:ascii="Times New Roman" w:eastAsia="Times New Roman" w:hAnsi="Times New Roman" w:cs="Times New Roman"/>
          <w:sz w:val="24"/>
          <w:szCs w:val="24"/>
        </w:rPr>
        <w:t>Учителям, работающим в выпускных классах, на основании результатов диагностических работ выявить пробелы в знаниях обучающихся и направить все усилия на их ликвидацию (составить планы мероприятий, направленных на ликвидацию пробелов в знаниях учащихся, индивидуальные планы работы с учащимися с низким результатом диагностических работ).</w:t>
      </w:r>
    </w:p>
    <w:p w:rsidR="00A8080F" w:rsidRPr="00A8080F" w:rsidRDefault="003B5868" w:rsidP="00A8080F">
      <w:pPr>
        <w:numPr>
          <w:ilvl w:val="0"/>
          <w:numId w:val="16"/>
        </w:numPr>
        <w:tabs>
          <w:tab w:val="left" w:pos="18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8080F" w:rsidRPr="00A8080F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связь между обучающимися, родителями, классными руководителями с целью своевременного выявления </w:t>
      </w:r>
      <w:proofErr w:type="spellStart"/>
      <w:r w:rsidR="00A8080F" w:rsidRPr="00A8080F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="00A8080F" w:rsidRPr="00A8080F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обучающегося, педагогов и содействия в систематическом повторении важнейших разделов предметов, в организации профессионального всеобуча.</w:t>
      </w:r>
    </w:p>
    <w:p w:rsidR="00A8080F" w:rsidRPr="00A8080F" w:rsidRDefault="00A8080F" w:rsidP="00A8080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080F">
        <w:rPr>
          <w:rFonts w:ascii="Times New Roman" w:eastAsia="Calibri" w:hAnsi="Times New Roman" w:cs="Times New Roman"/>
          <w:sz w:val="24"/>
          <w:szCs w:val="24"/>
          <w:lang w:eastAsia="en-US"/>
        </w:rPr>
        <w:t>Руководителям МО продумать план работы по подготовке к ГИА с целью повышения результатов.</w:t>
      </w:r>
    </w:p>
    <w:p w:rsidR="00A8080F" w:rsidRPr="00A8080F" w:rsidRDefault="00A8080F" w:rsidP="00A8080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8080F" w:rsidRPr="00A8080F" w:rsidRDefault="00A8080F" w:rsidP="00A808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080F" w:rsidRPr="00A8080F" w:rsidRDefault="00A8080F" w:rsidP="00A8080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B2643" w:rsidRDefault="003B2643" w:rsidP="003B2643">
      <w:pPr>
        <w:pStyle w:val="a7"/>
        <w:jc w:val="both"/>
        <w:rPr>
          <w:rFonts w:ascii="Arial" w:eastAsia="Times New Roman" w:hAnsi="Arial" w:cs="Arial"/>
          <w:color w:val="000000"/>
        </w:rPr>
      </w:pPr>
    </w:p>
    <w:p w:rsidR="00150DB4" w:rsidRDefault="00150DB4" w:rsidP="003B2643">
      <w:pPr>
        <w:pStyle w:val="a7"/>
        <w:jc w:val="both"/>
        <w:rPr>
          <w:rFonts w:ascii="Arial" w:eastAsia="Times New Roman" w:hAnsi="Arial" w:cs="Arial"/>
          <w:color w:val="000000"/>
        </w:rPr>
      </w:pPr>
    </w:p>
    <w:p w:rsidR="00150DB4" w:rsidRDefault="00150DB4" w:rsidP="003B2643">
      <w:pPr>
        <w:pStyle w:val="a7"/>
        <w:jc w:val="both"/>
        <w:rPr>
          <w:rFonts w:ascii="Arial" w:eastAsia="Times New Roman" w:hAnsi="Arial" w:cs="Arial"/>
          <w:color w:val="000000"/>
        </w:rPr>
      </w:pPr>
    </w:p>
    <w:p w:rsidR="00150DB4" w:rsidRDefault="00150DB4" w:rsidP="003B2643">
      <w:pPr>
        <w:pStyle w:val="a7"/>
        <w:jc w:val="both"/>
        <w:rPr>
          <w:rFonts w:ascii="Arial" w:eastAsia="Times New Roman" w:hAnsi="Arial" w:cs="Arial"/>
          <w:color w:val="000000"/>
        </w:rPr>
      </w:pPr>
    </w:p>
    <w:p w:rsidR="00150DB4" w:rsidRDefault="00150DB4" w:rsidP="003B2643">
      <w:pPr>
        <w:pStyle w:val="a7"/>
        <w:jc w:val="both"/>
        <w:rPr>
          <w:rFonts w:ascii="Arial" w:eastAsia="Times New Roman" w:hAnsi="Arial" w:cs="Arial"/>
          <w:color w:val="000000"/>
        </w:rPr>
      </w:pPr>
    </w:p>
    <w:sectPr w:rsidR="00150DB4" w:rsidSect="00907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446" w:rsidRDefault="00D04446" w:rsidP="00FE427B">
      <w:pPr>
        <w:spacing w:after="0" w:line="240" w:lineRule="auto"/>
      </w:pPr>
      <w:r>
        <w:separator/>
      </w:r>
    </w:p>
  </w:endnote>
  <w:endnote w:type="continuationSeparator" w:id="0">
    <w:p w:rsidR="00D04446" w:rsidRDefault="00D04446" w:rsidP="00F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1499"/>
      <w:docPartObj>
        <w:docPartGallery w:val="Page Numbers (Bottom of Page)"/>
        <w:docPartUnique/>
      </w:docPartObj>
    </w:sdtPr>
    <w:sdtContent>
      <w:p w:rsidR="00FE427B" w:rsidRDefault="00FE427B">
        <w:pPr>
          <w:pStyle w:val="a9"/>
          <w:jc w:val="right"/>
        </w:pPr>
        <w:fldSimple w:instr=" PAGE   \* MERGEFORMAT ">
          <w:r w:rsidR="00907763">
            <w:rPr>
              <w:noProof/>
            </w:rPr>
            <w:t>27</w:t>
          </w:r>
        </w:fldSimple>
      </w:p>
    </w:sdtContent>
  </w:sdt>
  <w:p w:rsidR="00FE427B" w:rsidRDefault="00FE427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446" w:rsidRDefault="00D04446" w:rsidP="00FE427B">
      <w:pPr>
        <w:spacing w:after="0" w:line="240" w:lineRule="auto"/>
      </w:pPr>
      <w:r>
        <w:separator/>
      </w:r>
    </w:p>
  </w:footnote>
  <w:footnote w:type="continuationSeparator" w:id="0">
    <w:p w:rsidR="00D04446" w:rsidRDefault="00D04446" w:rsidP="00F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D8873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2"/>
    <w:multiLevelType w:val="multilevel"/>
    <w:tmpl w:val="0000000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420748E"/>
    <w:multiLevelType w:val="hybridMultilevel"/>
    <w:tmpl w:val="99503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386564"/>
    <w:multiLevelType w:val="hybridMultilevel"/>
    <w:tmpl w:val="13AE3A76"/>
    <w:lvl w:ilvl="0" w:tplc="4EB4B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19092C"/>
    <w:multiLevelType w:val="hybridMultilevel"/>
    <w:tmpl w:val="DF427890"/>
    <w:lvl w:ilvl="0" w:tplc="C37AB73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DDF6098"/>
    <w:multiLevelType w:val="hybridMultilevel"/>
    <w:tmpl w:val="BF9E9B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071CA"/>
    <w:multiLevelType w:val="hybridMultilevel"/>
    <w:tmpl w:val="5BFC4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25931"/>
    <w:multiLevelType w:val="hybridMultilevel"/>
    <w:tmpl w:val="BF8E219E"/>
    <w:lvl w:ilvl="0" w:tplc="8918F3A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A117CCB"/>
    <w:multiLevelType w:val="hybridMultilevel"/>
    <w:tmpl w:val="ED0C7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183943"/>
    <w:multiLevelType w:val="hybridMultilevel"/>
    <w:tmpl w:val="093A64D6"/>
    <w:lvl w:ilvl="0" w:tplc="C6B250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E3065F5"/>
    <w:multiLevelType w:val="hybridMultilevel"/>
    <w:tmpl w:val="69CC51E6"/>
    <w:lvl w:ilvl="0" w:tplc="A346420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611D24"/>
    <w:multiLevelType w:val="hybridMultilevel"/>
    <w:tmpl w:val="116C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BB65CE"/>
    <w:multiLevelType w:val="hybridMultilevel"/>
    <w:tmpl w:val="8250C0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F615A4"/>
    <w:multiLevelType w:val="hybridMultilevel"/>
    <w:tmpl w:val="1B583F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47A4A"/>
    <w:multiLevelType w:val="hybridMultilevel"/>
    <w:tmpl w:val="A8AEB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18556B"/>
    <w:multiLevelType w:val="hybridMultilevel"/>
    <w:tmpl w:val="C2F832B0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7CC56AD"/>
    <w:multiLevelType w:val="hybridMultilevel"/>
    <w:tmpl w:val="D0025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5B52B5"/>
    <w:multiLevelType w:val="hybridMultilevel"/>
    <w:tmpl w:val="60D06988"/>
    <w:lvl w:ilvl="0" w:tplc="02085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54F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12E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2E5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28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627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5E0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AEB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88B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CD6279B"/>
    <w:multiLevelType w:val="hybridMultilevel"/>
    <w:tmpl w:val="5E067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8F4C85"/>
    <w:multiLevelType w:val="hybridMultilevel"/>
    <w:tmpl w:val="093A64D6"/>
    <w:lvl w:ilvl="0" w:tplc="C6B250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4471A59"/>
    <w:multiLevelType w:val="hybridMultilevel"/>
    <w:tmpl w:val="6F465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872410"/>
    <w:multiLevelType w:val="hybridMultilevel"/>
    <w:tmpl w:val="E5D48FF4"/>
    <w:lvl w:ilvl="0" w:tplc="E0E44A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D2B3961"/>
    <w:multiLevelType w:val="hybridMultilevel"/>
    <w:tmpl w:val="07E4012C"/>
    <w:lvl w:ilvl="0" w:tplc="4F780FE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3"/>
  </w:num>
  <w:num w:numId="5">
    <w:abstractNumId w:val="14"/>
  </w:num>
  <w:num w:numId="6">
    <w:abstractNumId w:val="21"/>
  </w:num>
  <w:num w:numId="7">
    <w:abstractNumId w:val="22"/>
  </w:num>
  <w:num w:numId="8">
    <w:abstractNumId w:val="12"/>
  </w:num>
  <w:num w:numId="9">
    <w:abstractNumId w:val="4"/>
  </w:num>
  <w:num w:numId="10">
    <w:abstractNumId w:val="20"/>
  </w:num>
  <w:num w:numId="11">
    <w:abstractNumId w:val="10"/>
  </w:num>
  <w:num w:numId="12">
    <w:abstractNumId w:val="5"/>
  </w:num>
  <w:num w:numId="13">
    <w:abstractNumId w:val="11"/>
  </w:num>
  <w:num w:numId="14">
    <w:abstractNumId w:val="8"/>
  </w:num>
  <w:num w:numId="15">
    <w:abstractNumId w:val="16"/>
  </w:num>
  <w:num w:numId="16">
    <w:abstractNumId w:val="23"/>
  </w:num>
  <w:num w:numId="17">
    <w:abstractNumId w:val="19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7"/>
  </w:num>
  <w:num w:numId="21">
    <w:abstractNumId w:val="17"/>
  </w:num>
  <w:num w:numId="22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5F8F"/>
    <w:rsid w:val="00016555"/>
    <w:rsid w:val="000350CC"/>
    <w:rsid w:val="00041E4E"/>
    <w:rsid w:val="000A6276"/>
    <w:rsid w:val="000B29D9"/>
    <w:rsid w:val="000D7275"/>
    <w:rsid w:val="001233ED"/>
    <w:rsid w:val="00150DB4"/>
    <w:rsid w:val="00161437"/>
    <w:rsid w:val="001C6EBF"/>
    <w:rsid w:val="001F4451"/>
    <w:rsid w:val="00204625"/>
    <w:rsid w:val="00286B1F"/>
    <w:rsid w:val="00302376"/>
    <w:rsid w:val="00345209"/>
    <w:rsid w:val="003560BE"/>
    <w:rsid w:val="00394D69"/>
    <w:rsid w:val="003B2643"/>
    <w:rsid w:val="003B5868"/>
    <w:rsid w:val="003C3729"/>
    <w:rsid w:val="003C4BE3"/>
    <w:rsid w:val="00490D0D"/>
    <w:rsid w:val="005617C8"/>
    <w:rsid w:val="005667F6"/>
    <w:rsid w:val="005B7097"/>
    <w:rsid w:val="005D54F7"/>
    <w:rsid w:val="005E0B2B"/>
    <w:rsid w:val="005E5BA9"/>
    <w:rsid w:val="005F3C20"/>
    <w:rsid w:val="006036EE"/>
    <w:rsid w:val="00621B20"/>
    <w:rsid w:val="00625364"/>
    <w:rsid w:val="00687D0A"/>
    <w:rsid w:val="006B6CB4"/>
    <w:rsid w:val="006D1367"/>
    <w:rsid w:val="006D166F"/>
    <w:rsid w:val="006E16D8"/>
    <w:rsid w:val="006E5141"/>
    <w:rsid w:val="0070050A"/>
    <w:rsid w:val="00705F1A"/>
    <w:rsid w:val="00812997"/>
    <w:rsid w:val="00814909"/>
    <w:rsid w:val="00844EEF"/>
    <w:rsid w:val="008A5C76"/>
    <w:rsid w:val="008C3A75"/>
    <w:rsid w:val="008F3A04"/>
    <w:rsid w:val="00907763"/>
    <w:rsid w:val="00930B9E"/>
    <w:rsid w:val="0098399F"/>
    <w:rsid w:val="00A03E5A"/>
    <w:rsid w:val="00A458C4"/>
    <w:rsid w:val="00A65690"/>
    <w:rsid w:val="00A73ED6"/>
    <w:rsid w:val="00A74039"/>
    <w:rsid w:val="00A8080F"/>
    <w:rsid w:val="00A97D4A"/>
    <w:rsid w:val="00AE0B0B"/>
    <w:rsid w:val="00AE48AE"/>
    <w:rsid w:val="00AE4F06"/>
    <w:rsid w:val="00B0318D"/>
    <w:rsid w:val="00B04C08"/>
    <w:rsid w:val="00B35F64"/>
    <w:rsid w:val="00B82965"/>
    <w:rsid w:val="00B82EE6"/>
    <w:rsid w:val="00BB5F9B"/>
    <w:rsid w:val="00BC417C"/>
    <w:rsid w:val="00C32807"/>
    <w:rsid w:val="00C737E1"/>
    <w:rsid w:val="00CD1003"/>
    <w:rsid w:val="00CD1D58"/>
    <w:rsid w:val="00D04446"/>
    <w:rsid w:val="00D5350D"/>
    <w:rsid w:val="00D65B91"/>
    <w:rsid w:val="00D957B5"/>
    <w:rsid w:val="00DA38C0"/>
    <w:rsid w:val="00DD4926"/>
    <w:rsid w:val="00E7618D"/>
    <w:rsid w:val="00E8704E"/>
    <w:rsid w:val="00F31491"/>
    <w:rsid w:val="00F54485"/>
    <w:rsid w:val="00F55F8F"/>
    <w:rsid w:val="00F809B1"/>
    <w:rsid w:val="00F91AAD"/>
    <w:rsid w:val="00FB3B55"/>
    <w:rsid w:val="00FB5EE6"/>
    <w:rsid w:val="00FE4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38C0"/>
  </w:style>
  <w:style w:type="paragraph" w:styleId="1">
    <w:name w:val="heading 1"/>
    <w:basedOn w:val="a0"/>
    <w:next w:val="a0"/>
    <w:link w:val="10"/>
    <w:uiPriority w:val="9"/>
    <w:qFormat/>
    <w:rsid w:val="00F55F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F55F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F55F8F"/>
    <w:pPr>
      <w:keepNext/>
      <w:spacing w:after="0" w:line="240" w:lineRule="auto"/>
      <w:ind w:left="5040" w:hanging="504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55F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semiHidden/>
    <w:rsid w:val="00F55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F55F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"/>
    <w:basedOn w:val="a0"/>
    <w:semiHidden/>
    <w:unhideWhenUsed/>
    <w:rsid w:val="00F55F8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0"/>
    <w:link w:val="a6"/>
    <w:qFormat/>
    <w:rsid w:val="00F55F8F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6">
    <w:name w:val="Название Знак"/>
    <w:basedOn w:val="a1"/>
    <w:link w:val="a5"/>
    <w:rsid w:val="00F55F8F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No Spacing"/>
    <w:uiPriority w:val="1"/>
    <w:qFormat/>
    <w:rsid w:val="00F55F8F"/>
    <w:pPr>
      <w:spacing w:after="0" w:line="240" w:lineRule="auto"/>
    </w:pPr>
  </w:style>
  <w:style w:type="character" w:customStyle="1" w:styleId="a8">
    <w:name w:val="Нижний колонтитул Знак"/>
    <w:basedOn w:val="a1"/>
    <w:link w:val="a9"/>
    <w:uiPriority w:val="99"/>
    <w:rsid w:val="00F55F8F"/>
    <w:rPr>
      <w:rFonts w:ascii="Calibri" w:eastAsia="Times New Roman" w:hAnsi="Calibri" w:cs="Times New Roman"/>
    </w:rPr>
  </w:style>
  <w:style w:type="paragraph" w:styleId="a9">
    <w:name w:val="footer"/>
    <w:basedOn w:val="a0"/>
    <w:link w:val="a8"/>
    <w:uiPriority w:val="99"/>
    <w:unhideWhenUsed/>
    <w:rsid w:val="00F55F8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a">
    <w:name w:val="Основной текст с отступом Знак"/>
    <w:basedOn w:val="a1"/>
    <w:link w:val="ab"/>
    <w:uiPriority w:val="99"/>
    <w:semiHidden/>
    <w:rsid w:val="00F55F8F"/>
    <w:rPr>
      <w:rFonts w:eastAsiaTheme="minorEastAsia"/>
      <w:lang w:eastAsia="ru-RU"/>
    </w:rPr>
  </w:style>
  <w:style w:type="paragraph" w:styleId="ab">
    <w:name w:val="Body Text Indent"/>
    <w:basedOn w:val="a0"/>
    <w:link w:val="aa"/>
    <w:uiPriority w:val="99"/>
    <w:semiHidden/>
    <w:unhideWhenUsed/>
    <w:rsid w:val="00F55F8F"/>
    <w:pPr>
      <w:spacing w:after="120"/>
      <w:ind w:left="283"/>
    </w:pPr>
  </w:style>
  <w:style w:type="character" w:customStyle="1" w:styleId="21">
    <w:name w:val="Красная строка 2 Знак"/>
    <w:basedOn w:val="aa"/>
    <w:link w:val="22"/>
    <w:semiHidden/>
    <w:rsid w:val="00F55F8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First Indent 2"/>
    <w:basedOn w:val="ab"/>
    <w:link w:val="21"/>
    <w:semiHidden/>
    <w:unhideWhenUsed/>
    <w:rsid w:val="00F55F8F"/>
    <w:pPr>
      <w:spacing w:line="240" w:lineRule="auto"/>
      <w:ind w:firstLine="210"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List Paragraph"/>
    <w:basedOn w:val="a0"/>
    <w:uiPriority w:val="34"/>
    <w:qFormat/>
    <w:rsid w:val="00F55F8F"/>
    <w:pPr>
      <w:spacing w:line="240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1">
    <w:name w:val="Абзац списка1"/>
    <w:basedOn w:val="a0"/>
    <w:uiPriority w:val="34"/>
    <w:qFormat/>
    <w:rsid w:val="00F55F8F"/>
    <w:pPr>
      <w:spacing w:line="240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tyle1">
    <w:name w:val="Style1"/>
    <w:basedOn w:val="a0"/>
    <w:rsid w:val="00F55F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1">
    <w:name w:val="Font Style11"/>
    <w:basedOn w:val="a1"/>
    <w:rsid w:val="00F55F8F"/>
    <w:rPr>
      <w:rFonts w:ascii="Times New Roman" w:hAnsi="Times New Roman" w:cs="Times New Roman" w:hint="default"/>
      <w:b/>
      <w:bCs/>
      <w:sz w:val="26"/>
      <w:szCs w:val="26"/>
    </w:rPr>
  </w:style>
  <w:style w:type="table" w:styleId="ad">
    <w:name w:val="Table Grid"/>
    <w:basedOn w:val="a2"/>
    <w:uiPriority w:val="59"/>
    <w:rsid w:val="00F55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0"/>
    <w:link w:val="af"/>
    <w:unhideWhenUsed/>
    <w:rsid w:val="00F55F8F"/>
    <w:pPr>
      <w:spacing w:after="120"/>
    </w:pPr>
  </w:style>
  <w:style w:type="character" w:customStyle="1" w:styleId="af">
    <w:name w:val="Основной текст Знак"/>
    <w:basedOn w:val="a1"/>
    <w:link w:val="ae"/>
    <w:rsid w:val="00F55F8F"/>
    <w:rPr>
      <w:rFonts w:eastAsiaTheme="minorEastAsia"/>
      <w:lang w:eastAsia="ru-RU"/>
    </w:rPr>
  </w:style>
  <w:style w:type="character" w:styleId="af0">
    <w:name w:val="Emphasis"/>
    <w:basedOn w:val="a1"/>
    <w:uiPriority w:val="20"/>
    <w:qFormat/>
    <w:rsid w:val="00F55F8F"/>
    <w:rPr>
      <w:rFonts w:ascii="Times New Roman" w:hAnsi="Times New Roman" w:cs="Times New Roman" w:hint="default"/>
      <w:i/>
      <w:iCs w:val="0"/>
    </w:rPr>
  </w:style>
  <w:style w:type="paragraph" w:styleId="af1">
    <w:name w:val="header"/>
    <w:basedOn w:val="a0"/>
    <w:link w:val="af2"/>
    <w:unhideWhenUsed/>
    <w:rsid w:val="00F55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rsid w:val="00F55F8F"/>
    <w:rPr>
      <w:rFonts w:eastAsiaTheme="minorEastAsia"/>
      <w:lang w:eastAsia="ru-RU"/>
    </w:rPr>
  </w:style>
  <w:style w:type="character" w:customStyle="1" w:styleId="af3">
    <w:name w:val="Текст выноски Знак"/>
    <w:basedOn w:val="a1"/>
    <w:link w:val="af4"/>
    <w:uiPriority w:val="99"/>
    <w:semiHidden/>
    <w:rsid w:val="00F55F8F"/>
    <w:rPr>
      <w:rFonts w:ascii="Tahoma" w:eastAsiaTheme="minorEastAsia" w:hAnsi="Tahoma" w:cs="Tahoma"/>
      <w:sz w:val="16"/>
      <w:szCs w:val="16"/>
      <w:lang w:eastAsia="ru-RU"/>
    </w:rPr>
  </w:style>
  <w:style w:type="paragraph" w:styleId="af4">
    <w:name w:val="Balloon Text"/>
    <w:basedOn w:val="a0"/>
    <w:link w:val="af3"/>
    <w:uiPriority w:val="99"/>
    <w:semiHidden/>
    <w:unhideWhenUsed/>
    <w:rsid w:val="00F55F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9">
    <w:name w:val="c9"/>
    <w:basedOn w:val="a0"/>
    <w:uiPriority w:val="99"/>
    <w:rsid w:val="00F55F8F"/>
    <w:pPr>
      <w:spacing w:before="64" w:after="6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1"/>
    <w:basedOn w:val="a0"/>
    <w:uiPriority w:val="99"/>
    <w:rsid w:val="00F55F8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F55F8F"/>
    <w:pPr>
      <w:suppressAutoHyphens/>
      <w:spacing w:after="0" w:line="100" w:lineRule="atLeast"/>
    </w:pPr>
    <w:rPr>
      <w:rFonts w:ascii="Calibri" w:eastAsia="Arial Unicode MS" w:hAnsi="Calibri" w:cs="font181"/>
      <w:kern w:val="2"/>
      <w:lang w:eastAsia="ar-SA"/>
    </w:rPr>
  </w:style>
  <w:style w:type="character" w:customStyle="1" w:styleId="c2">
    <w:name w:val="c2"/>
    <w:basedOn w:val="a1"/>
    <w:rsid w:val="00F55F8F"/>
  </w:style>
  <w:style w:type="character" w:customStyle="1" w:styleId="FontStyle24">
    <w:name w:val="Font Style24"/>
    <w:basedOn w:val="a1"/>
    <w:rsid w:val="00F55F8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pple-converted-space">
    <w:name w:val="apple-converted-space"/>
    <w:basedOn w:val="a1"/>
    <w:rsid w:val="00F55F8F"/>
  </w:style>
  <w:style w:type="character" w:styleId="af5">
    <w:name w:val="Strong"/>
    <w:basedOn w:val="a1"/>
    <w:qFormat/>
    <w:rsid w:val="00F55F8F"/>
    <w:rPr>
      <w:b/>
      <w:bCs/>
    </w:rPr>
  </w:style>
  <w:style w:type="character" w:styleId="af6">
    <w:name w:val="Hyperlink"/>
    <w:basedOn w:val="a1"/>
    <w:uiPriority w:val="99"/>
    <w:semiHidden/>
    <w:unhideWhenUsed/>
    <w:rsid w:val="00F55F8F"/>
    <w:rPr>
      <w:color w:val="0000FF"/>
      <w:u w:val="single"/>
    </w:rPr>
  </w:style>
  <w:style w:type="paragraph" w:customStyle="1" w:styleId="TableText">
    <w:name w:val="Table Text"/>
    <w:rsid w:val="00B031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7">
    <w:name w:val="Normal (Web)"/>
    <w:basedOn w:val="a0"/>
    <w:uiPriority w:val="99"/>
    <w:unhideWhenUsed/>
    <w:rsid w:val="00AE0B0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63636"/>
      <w:sz w:val="16"/>
      <w:szCs w:val="16"/>
    </w:rPr>
  </w:style>
  <w:style w:type="table" w:customStyle="1" w:styleId="14">
    <w:name w:val="Сетка таблицы1"/>
    <w:basedOn w:val="a2"/>
    <w:next w:val="ad"/>
    <w:uiPriority w:val="59"/>
    <w:rsid w:val="00AE0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d"/>
    <w:rsid w:val="00AE0B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0"/>
    <w:rsid w:val="00AE0B0B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rsid w:val="00AE0B0B"/>
    <w:pPr>
      <w:widowControl w:val="0"/>
      <w:autoSpaceDE w:val="0"/>
      <w:autoSpaceDN w:val="0"/>
      <w:adjustRightInd w:val="0"/>
      <w:spacing w:after="0" w:line="326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5">
    <w:name w:val="Нет списка1"/>
    <w:next w:val="a3"/>
    <w:uiPriority w:val="99"/>
    <w:semiHidden/>
    <w:unhideWhenUsed/>
    <w:rsid w:val="005E5BA9"/>
  </w:style>
  <w:style w:type="numbering" w:customStyle="1" w:styleId="110">
    <w:name w:val="Нет списка11"/>
    <w:next w:val="a3"/>
    <w:uiPriority w:val="99"/>
    <w:semiHidden/>
    <w:unhideWhenUsed/>
    <w:rsid w:val="005E5BA9"/>
  </w:style>
  <w:style w:type="table" w:customStyle="1" w:styleId="31">
    <w:name w:val="Сетка таблицы3"/>
    <w:basedOn w:val="a2"/>
    <w:next w:val="ad"/>
    <w:uiPriority w:val="59"/>
    <w:rsid w:val="005E5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d"/>
    <w:uiPriority w:val="59"/>
    <w:rsid w:val="005E5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d"/>
    <w:uiPriority w:val="59"/>
    <w:rsid w:val="005E5B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d"/>
    <w:uiPriority w:val="59"/>
    <w:rsid w:val="005E5B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d"/>
    <w:uiPriority w:val="59"/>
    <w:rsid w:val="005E5B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next w:val="ad"/>
    <w:uiPriority w:val="59"/>
    <w:rsid w:val="005E5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d"/>
    <w:uiPriority w:val="59"/>
    <w:rsid w:val="005E5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d"/>
    <w:uiPriority w:val="59"/>
    <w:rsid w:val="005E5BA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d"/>
    <w:uiPriority w:val="59"/>
    <w:rsid w:val="005E5B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next w:val="ad"/>
    <w:uiPriority w:val="59"/>
    <w:rsid w:val="005E5BA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d"/>
    <w:uiPriority w:val="59"/>
    <w:rsid w:val="005E5BA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d"/>
    <w:uiPriority w:val="59"/>
    <w:rsid w:val="005E5BA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d"/>
    <w:uiPriority w:val="59"/>
    <w:rsid w:val="005E5B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d"/>
    <w:uiPriority w:val="59"/>
    <w:rsid w:val="005E5BA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2"/>
    <w:next w:val="ad"/>
    <w:uiPriority w:val="59"/>
    <w:rsid w:val="005E5B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2"/>
    <w:next w:val="ad"/>
    <w:uiPriority w:val="59"/>
    <w:rsid w:val="005E5BA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2"/>
    <w:next w:val="ad"/>
    <w:uiPriority w:val="59"/>
    <w:rsid w:val="005E5BA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2"/>
    <w:next w:val="ad"/>
    <w:uiPriority w:val="59"/>
    <w:rsid w:val="005E5BA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d"/>
    <w:uiPriority w:val="59"/>
    <w:rsid w:val="005E5B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2"/>
    <w:next w:val="ad"/>
    <w:uiPriority w:val="59"/>
    <w:rsid w:val="005E5B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d"/>
    <w:uiPriority w:val="59"/>
    <w:rsid w:val="005E5BA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next w:val="ad"/>
    <w:uiPriority w:val="59"/>
    <w:rsid w:val="005E5B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2"/>
    <w:next w:val="ad"/>
    <w:uiPriority w:val="59"/>
    <w:rsid w:val="005E5B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2"/>
    <w:next w:val="ad"/>
    <w:uiPriority w:val="59"/>
    <w:rsid w:val="005E5B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2"/>
    <w:next w:val="ad"/>
    <w:uiPriority w:val="59"/>
    <w:rsid w:val="005E5B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2"/>
    <w:next w:val="ad"/>
    <w:uiPriority w:val="59"/>
    <w:rsid w:val="005E5B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2"/>
    <w:next w:val="ad"/>
    <w:uiPriority w:val="59"/>
    <w:rsid w:val="005E5BA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3"/>
    <w:uiPriority w:val="99"/>
    <w:semiHidden/>
    <w:unhideWhenUsed/>
    <w:rsid w:val="00AE48AE"/>
  </w:style>
  <w:style w:type="numbering" w:customStyle="1" w:styleId="121">
    <w:name w:val="Нет списка12"/>
    <w:next w:val="a3"/>
    <w:uiPriority w:val="99"/>
    <w:semiHidden/>
    <w:unhideWhenUsed/>
    <w:rsid w:val="00AE48AE"/>
  </w:style>
  <w:style w:type="table" w:customStyle="1" w:styleId="280">
    <w:name w:val="Сетка таблицы28"/>
    <w:basedOn w:val="a2"/>
    <w:next w:val="ad"/>
    <w:uiPriority w:val="59"/>
    <w:rsid w:val="00AE4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2"/>
    <w:next w:val="ad"/>
    <w:uiPriority w:val="59"/>
    <w:rsid w:val="00AE4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basedOn w:val="a2"/>
    <w:next w:val="ad"/>
    <w:uiPriority w:val="59"/>
    <w:rsid w:val="00AE48A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2"/>
    <w:next w:val="ad"/>
    <w:uiPriority w:val="59"/>
    <w:rsid w:val="00AE48A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2"/>
    <w:next w:val="ad"/>
    <w:uiPriority w:val="59"/>
    <w:rsid w:val="00AE48A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basedOn w:val="a2"/>
    <w:next w:val="ad"/>
    <w:uiPriority w:val="59"/>
    <w:rsid w:val="00AE48A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2"/>
    <w:next w:val="ad"/>
    <w:uiPriority w:val="59"/>
    <w:rsid w:val="00AE48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d"/>
    <w:uiPriority w:val="59"/>
    <w:rsid w:val="00AE48A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2"/>
    <w:next w:val="ad"/>
    <w:uiPriority w:val="59"/>
    <w:rsid w:val="00AE48A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2"/>
    <w:next w:val="ad"/>
    <w:uiPriority w:val="59"/>
    <w:rsid w:val="00AE48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2"/>
    <w:next w:val="ad"/>
    <w:uiPriority w:val="59"/>
    <w:rsid w:val="00AE48A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2"/>
    <w:next w:val="ad"/>
    <w:uiPriority w:val="59"/>
    <w:rsid w:val="00AE48A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2"/>
    <w:next w:val="ad"/>
    <w:uiPriority w:val="59"/>
    <w:rsid w:val="00AE48A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2"/>
    <w:next w:val="ad"/>
    <w:uiPriority w:val="59"/>
    <w:rsid w:val="00AE48A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2"/>
    <w:next w:val="ad"/>
    <w:uiPriority w:val="59"/>
    <w:rsid w:val="00AE48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0B29D9"/>
    <w:pPr>
      <w:numPr>
        <w:numId w:val="2"/>
      </w:numPr>
      <w:contextualSpacing/>
    </w:pPr>
  </w:style>
  <w:style w:type="numbering" w:customStyle="1" w:styleId="39">
    <w:name w:val="Нет списка3"/>
    <w:next w:val="a3"/>
    <w:uiPriority w:val="99"/>
    <w:semiHidden/>
    <w:unhideWhenUsed/>
    <w:rsid w:val="003B2643"/>
  </w:style>
  <w:style w:type="numbering" w:customStyle="1" w:styleId="131">
    <w:name w:val="Нет списка13"/>
    <w:next w:val="a3"/>
    <w:uiPriority w:val="99"/>
    <w:semiHidden/>
    <w:unhideWhenUsed/>
    <w:rsid w:val="003B2643"/>
  </w:style>
  <w:style w:type="table" w:customStyle="1" w:styleId="1110">
    <w:name w:val="Сетка таблицы111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0">
    <w:name w:val="Сетка таблицы39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Сетка таблицы282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Сетка таблицы292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1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2"/>
    <w:next w:val="ad"/>
    <w:uiPriority w:val="59"/>
    <w:rsid w:val="003B264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2"/>
    <w:next w:val="ad"/>
    <w:uiPriority w:val="59"/>
    <w:rsid w:val="003B264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9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47">
    <w:name w:val="Нет списка4"/>
    <w:next w:val="a3"/>
    <w:uiPriority w:val="99"/>
    <w:semiHidden/>
    <w:unhideWhenUsed/>
    <w:rsid w:val="00150DB4"/>
  </w:style>
  <w:style w:type="numbering" w:customStyle="1" w:styleId="142">
    <w:name w:val="Нет списка14"/>
    <w:next w:val="a3"/>
    <w:uiPriority w:val="99"/>
    <w:semiHidden/>
    <w:unhideWhenUsed/>
    <w:rsid w:val="00150DB4"/>
  </w:style>
  <w:style w:type="table" w:customStyle="1" w:styleId="112">
    <w:name w:val="Сетка таблицы112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3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Сетка таблицы202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2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">
    <w:name w:val="Сетка таблицы283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">
    <w:name w:val="Сетка таблицы293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62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">
    <w:name w:val="Сетка таблицы372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2">
    <w:name w:val="Сетка таблицы392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Сетка таблицы401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basedOn w:val="a2"/>
    <w:next w:val="ad"/>
    <w:rsid w:val="00150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"/>
    <w:basedOn w:val="a0"/>
    <w:autoRedefine/>
    <w:rsid w:val="00150DB4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numbering" w:customStyle="1" w:styleId="50">
    <w:name w:val="Нет списка5"/>
    <w:next w:val="a3"/>
    <w:uiPriority w:val="99"/>
    <w:semiHidden/>
    <w:unhideWhenUsed/>
    <w:rsid w:val="00A8080F"/>
  </w:style>
  <w:style w:type="numbering" w:customStyle="1" w:styleId="151">
    <w:name w:val="Нет списка15"/>
    <w:next w:val="a3"/>
    <w:uiPriority w:val="99"/>
    <w:semiHidden/>
    <w:unhideWhenUsed/>
    <w:rsid w:val="00A8080F"/>
  </w:style>
  <w:style w:type="paragraph" w:customStyle="1" w:styleId="1a">
    <w:name w:val="Название объекта1"/>
    <w:basedOn w:val="a0"/>
    <w:next w:val="a0"/>
    <w:uiPriority w:val="35"/>
    <w:unhideWhenUsed/>
    <w:qFormat/>
    <w:rsid w:val="00A8080F"/>
    <w:pPr>
      <w:spacing w:line="240" w:lineRule="auto"/>
    </w:pPr>
    <w:rPr>
      <w:rFonts w:ascii="Calibri" w:eastAsia="Calibri" w:hAnsi="Calibri" w:cs="Times New Roman"/>
      <w:b/>
      <w:bCs/>
      <w:color w:val="5B9BD5"/>
      <w:sz w:val="18"/>
      <w:szCs w:val="18"/>
      <w:lang w:eastAsia="en-US"/>
    </w:rPr>
  </w:style>
  <w:style w:type="table" w:customStyle="1" w:styleId="113">
    <w:name w:val="Сетка таблицы113"/>
    <w:basedOn w:val="a2"/>
    <w:next w:val="ad"/>
    <w:rsid w:val="00A8080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2"/>
    <w:next w:val="ad"/>
    <w:rsid w:val="00A80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2"/>
    <w:next w:val="ad"/>
    <w:uiPriority w:val="59"/>
    <w:rsid w:val="00A8080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55F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F55F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F55F8F"/>
    <w:pPr>
      <w:keepNext/>
      <w:spacing w:after="0" w:line="240" w:lineRule="auto"/>
      <w:ind w:left="5040" w:hanging="504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55F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semiHidden/>
    <w:rsid w:val="00F55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F55F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List"/>
    <w:basedOn w:val="a0"/>
    <w:semiHidden/>
    <w:unhideWhenUsed/>
    <w:rsid w:val="00F55F8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0"/>
    <w:link w:val="a6"/>
    <w:qFormat/>
    <w:rsid w:val="00F55F8F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6">
    <w:name w:val="Название Знак"/>
    <w:basedOn w:val="a1"/>
    <w:link w:val="a5"/>
    <w:rsid w:val="00F55F8F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No Spacing"/>
    <w:uiPriority w:val="1"/>
    <w:qFormat/>
    <w:rsid w:val="00F55F8F"/>
    <w:pPr>
      <w:spacing w:after="0" w:line="240" w:lineRule="auto"/>
    </w:pPr>
  </w:style>
  <w:style w:type="character" w:customStyle="1" w:styleId="a8">
    <w:name w:val="Нижний колонтитул Знак"/>
    <w:basedOn w:val="a1"/>
    <w:link w:val="a9"/>
    <w:uiPriority w:val="99"/>
    <w:rsid w:val="00F55F8F"/>
    <w:rPr>
      <w:rFonts w:ascii="Calibri" w:eastAsia="Times New Roman" w:hAnsi="Calibri" w:cs="Times New Roman"/>
    </w:rPr>
  </w:style>
  <w:style w:type="paragraph" w:styleId="a9">
    <w:name w:val="footer"/>
    <w:basedOn w:val="a0"/>
    <w:link w:val="a8"/>
    <w:unhideWhenUsed/>
    <w:rsid w:val="00F55F8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a">
    <w:name w:val="Основной текст с отступом Знак"/>
    <w:basedOn w:val="a1"/>
    <w:link w:val="ab"/>
    <w:uiPriority w:val="99"/>
    <w:semiHidden/>
    <w:rsid w:val="00F55F8F"/>
    <w:rPr>
      <w:rFonts w:eastAsiaTheme="minorEastAsia"/>
      <w:lang w:eastAsia="ru-RU"/>
    </w:rPr>
  </w:style>
  <w:style w:type="paragraph" w:styleId="ab">
    <w:name w:val="Body Text Indent"/>
    <w:basedOn w:val="a0"/>
    <w:link w:val="aa"/>
    <w:uiPriority w:val="99"/>
    <w:semiHidden/>
    <w:unhideWhenUsed/>
    <w:rsid w:val="00F55F8F"/>
    <w:pPr>
      <w:spacing w:after="120"/>
      <w:ind w:left="283"/>
    </w:pPr>
  </w:style>
  <w:style w:type="character" w:customStyle="1" w:styleId="21">
    <w:name w:val="Красная строка 2 Знак"/>
    <w:basedOn w:val="aa"/>
    <w:link w:val="22"/>
    <w:semiHidden/>
    <w:rsid w:val="00F55F8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First Indent 2"/>
    <w:basedOn w:val="ab"/>
    <w:link w:val="21"/>
    <w:semiHidden/>
    <w:unhideWhenUsed/>
    <w:rsid w:val="00F55F8F"/>
    <w:pPr>
      <w:spacing w:line="240" w:lineRule="auto"/>
      <w:ind w:firstLine="210"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List Paragraph"/>
    <w:basedOn w:val="a0"/>
    <w:uiPriority w:val="34"/>
    <w:qFormat/>
    <w:rsid w:val="00F55F8F"/>
    <w:pPr>
      <w:spacing w:line="240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1">
    <w:name w:val="Абзац списка1"/>
    <w:basedOn w:val="a0"/>
    <w:uiPriority w:val="34"/>
    <w:qFormat/>
    <w:rsid w:val="00F55F8F"/>
    <w:pPr>
      <w:spacing w:line="240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tyle1">
    <w:name w:val="Style1"/>
    <w:basedOn w:val="a0"/>
    <w:rsid w:val="00F55F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1">
    <w:name w:val="Font Style11"/>
    <w:basedOn w:val="a1"/>
    <w:rsid w:val="00F55F8F"/>
    <w:rPr>
      <w:rFonts w:ascii="Times New Roman" w:hAnsi="Times New Roman" w:cs="Times New Roman" w:hint="default"/>
      <w:b/>
      <w:bCs/>
      <w:sz w:val="26"/>
      <w:szCs w:val="26"/>
    </w:rPr>
  </w:style>
  <w:style w:type="table" w:styleId="ad">
    <w:name w:val="Table Grid"/>
    <w:basedOn w:val="a2"/>
    <w:uiPriority w:val="59"/>
    <w:rsid w:val="00F55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0"/>
    <w:link w:val="af"/>
    <w:unhideWhenUsed/>
    <w:rsid w:val="00F55F8F"/>
    <w:pPr>
      <w:spacing w:after="120"/>
    </w:pPr>
  </w:style>
  <w:style w:type="character" w:customStyle="1" w:styleId="af">
    <w:name w:val="Основной текст Знак"/>
    <w:basedOn w:val="a1"/>
    <w:link w:val="ae"/>
    <w:rsid w:val="00F55F8F"/>
    <w:rPr>
      <w:rFonts w:eastAsiaTheme="minorEastAsia"/>
      <w:lang w:eastAsia="ru-RU"/>
    </w:rPr>
  </w:style>
  <w:style w:type="character" w:styleId="af0">
    <w:name w:val="Emphasis"/>
    <w:basedOn w:val="a1"/>
    <w:uiPriority w:val="20"/>
    <w:qFormat/>
    <w:rsid w:val="00F55F8F"/>
    <w:rPr>
      <w:rFonts w:ascii="Times New Roman" w:hAnsi="Times New Roman" w:cs="Times New Roman" w:hint="default"/>
      <w:i/>
      <w:iCs w:val="0"/>
    </w:rPr>
  </w:style>
  <w:style w:type="paragraph" w:styleId="af1">
    <w:name w:val="header"/>
    <w:basedOn w:val="a0"/>
    <w:link w:val="af2"/>
    <w:unhideWhenUsed/>
    <w:rsid w:val="00F55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rsid w:val="00F55F8F"/>
    <w:rPr>
      <w:rFonts w:eastAsiaTheme="minorEastAsia"/>
      <w:lang w:eastAsia="ru-RU"/>
    </w:rPr>
  </w:style>
  <w:style w:type="character" w:customStyle="1" w:styleId="af3">
    <w:name w:val="Текст выноски Знак"/>
    <w:basedOn w:val="a1"/>
    <w:link w:val="af4"/>
    <w:uiPriority w:val="99"/>
    <w:semiHidden/>
    <w:rsid w:val="00F55F8F"/>
    <w:rPr>
      <w:rFonts w:ascii="Tahoma" w:eastAsiaTheme="minorEastAsia" w:hAnsi="Tahoma" w:cs="Tahoma"/>
      <w:sz w:val="16"/>
      <w:szCs w:val="16"/>
      <w:lang w:eastAsia="ru-RU"/>
    </w:rPr>
  </w:style>
  <w:style w:type="paragraph" w:styleId="af4">
    <w:name w:val="Balloon Text"/>
    <w:basedOn w:val="a0"/>
    <w:link w:val="af3"/>
    <w:uiPriority w:val="99"/>
    <w:semiHidden/>
    <w:unhideWhenUsed/>
    <w:rsid w:val="00F55F8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9">
    <w:name w:val="c9"/>
    <w:basedOn w:val="a0"/>
    <w:uiPriority w:val="99"/>
    <w:rsid w:val="00F55F8F"/>
    <w:pPr>
      <w:spacing w:before="64" w:after="6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1"/>
    <w:basedOn w:val="a0"/>
    <w:uiPriority w:val="99"/>
    <w:rsid w:val="00F55F8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F55F8F"/>
    <w:pPr>
      <w:suppressAutoHyphens/>
      <w:spacing w:after="0" w:line="100" w:lineRule="atLeast"/>
    </w:pPr>
    <w:rPr>
      <w:rFonts w:ascii="Calibri" w:eastAsia="Arial Unicode MS" w:hAnsi="Calibri" w:cs="font181"/>
      <w:kern w:val="2"/>
      <w:lang w:eastAsia="ar-SA"/>
    </w:rPr>
  </w:style>
  <w:style w:type="character" w:customStyle="1" w:styleId="c2">
    <w:name w:val="c2"/>
    <w:basedOn w:val="a1"/>
    <w:rsid w:val="00F55F8F"/>
  </w:style>
  <w:style w:type="character" w:customStyle="1" w:styleId="FontStyle24">
    <w:name w:val="Font Style24"/>
    <w:basedOn w:val="a1"/>
    <w:rsid w:val="00F55F8F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pple-converted-space">
    <w:name w:val="apple-converted-space"/>
    <w:basedOn w:val="a1"/>
    <w:rsid w:val="00F55F8F"/>
  </w:style>
  <w:style w:type="character" w:styleId="af5">
    <w:name w:val="Strong"/>
    <w:basedOn w:val="a1"/>
    <w:qFormat/>
    <w:rsid w:val="00F55F8F"/>
    <w:rPr>
      <w:b/>
      <w:bCs/>
    </w:rPr>
  </w:style>
  <w:style w:type="character" w:styleId="af6">
    <w:name w:val="Hyperlink"/>
    <w:basedOn w:val="a1"/>
    <w:uiPriority w:val="99"/>
    <w:semiHidden/>
    <w:unhideWhenUsed/>
    <w:rsid w:val="00F55F8F"/>
    <w:rPr>
      <w:color w:val="0000FF"/>
      <w:u w:val="single"/>
    </w:rPr>
  </w:style>
  <w:style w:type="paragraph" w:customStyle="1" w:styleId="TableText">
    <w:name w:val="Table Text"/>
    <w:rsid w:val="00B031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7">
    <w:name w:val="Normal (Web)"/>
    <w:basedOn w:val="a0"/>
    <w:uiPriority w:val="99"/>
    <w:unhideWhenUsed/>
    <w:rsid w:val="00AE0B0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63636"/>
      <w:sz w:val="16"/>
      <w:szCs w:val="16"/>
    </w:rPr>
  </w:style>
  <w:style w:type="table" w:customStyle="1" w:styleId="14">
    <w:name w:val="Сетка таблицы1"/>
    <w:basedOn w:val="a2"/>
    <w:next w:val="ad"/>
    <w:uiPriority w:val="59"/>
    <w:rsid w:val="00AE0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d"/>
    <w:rsid w:val="00AE0B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">
    <w:name w:val="Style3"/>
    <w:basedOn w:val="a0"/>
    <w:rsid w:val="00AE0B0B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rsid w:val="00AE0B0B"/>
    <w:pPr>
      <w:widowControl w:val="0"/>
      <w:autoSpaceDE w:val="0"/>
      <w:autoSpaceDN w:val="0"/>
      <w:adjustRightInd w:val="0"/>
      <w:spacing w:after="0" w:line="326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5">
    <w:name w:val="Нет списка1"/>
    <w:next w:val="a3"/>
    <w:uiPriority w:val="99"/>
    <w:semiHidden/>
    <w:unhideWhenUsed/>
    <w:rsid w:val="005E5BA9"/>
  </w:style>
  <w:style w:type="numbering" w:customStyle="1" w:styleId="110">
    <w:name w:val="Нет списка11"/>
    <w:next w:val="a3"/>
    <w:uiPriority w:val="99"/>
    <w:semiHidden/>
    <w:unhideWhenUsed/>
    <w:rsid w:val="005E5BA9"/>
  </w:style>
  <w:style w:type="table" w:customStyle="1" w:styleId="31">
    <w:name w:val="Сетка таблицы3"/>
    <w:basedOn w:val="a2"/>
    <w:next w:val="ad"/>
    <w:uiPriority w:val="59"/>
    <w:rsid w:val="005E5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d"/>
    <w:uiPriority w:val="59"/>
    <w:rsid w:val="005E5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d"/>
    <w:uiPriority w:val="59"/>
    <w:rsid w:val="005E5BA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2"/>
    <w:next w:val="ad"/>
    <w:uiPriority w:val="59"/>
    <w:rsid w:val="005E5BA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2"/>
    <w:next w:val="ad"/>
    <w:uiPriority w:val="59"/>
    <w:rsid w:val="005E5BA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2"/>
    <w:next w:val="ad"/>
    <w:uiPriority w:val="59"/>
    <w:rsid w:val="005E5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d"/>
    <w:uiPriority w:val="59"/>
    <w:rsid w:val="005E5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d"/>
    <w:uiPriority w:val="59"/>
    <w:rsid w:val="005E5BA9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next w:val="ad"/>
    <w:uiPriority w:val="59"/>
    <w:rsid w:val="005E5BA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2"/>
    <w:next w:val="ad"/>
    <w:uiPriority w:val="59"/>
    <w:rsid w:val="005E5BA9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2"/>
    <w:next w:val="ad"/>
    <w:uiPriority w:val="59"/>
    <w:rsid w:val="005E5BA9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2"/>
    <w:next w:val="ad"/>
    <w:uiPriority w:val="59"/>
    <w:rsid w:val="005E5BA9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2"/>
    <w:next w:val="ad"/>
    <w:uiPriority w:val="59"/>
    <w:rsid w:val="005E5BA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0">
    <w:name w:val="Сетка таблицы15"/>
    <w:basedOn w:val="a2"/>
    <w:next w:val="ad"/>
    <w:uiPriority w:val="59"/>
    <w:rsid w:val="005E5BA9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basedOn w:val="a2"/>
    <w:next w:val="ad"/>
    <w:uiPriority w:val="59"/>
    <w:rsid w:val="005E5BA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7"/>
    <w:basedOn w:val="a2"/>
    <w:next w:val="ad"/>
    <w:uiPriority w:val="59"/>
    <w:rsid w:val="005E5BA9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8"/>
    <w:basedOn w:val="a2"/>
    <w:next w:val="ad"/>
    <w:uiPriority w:val="59"/>
    <w:rsid w:val="005E5BA9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2"/>
    <w:next w:val="ad"/>
    <w:uiPriority w:val="59"/>
    <w:rsid w:val="005E5BA9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2"/>
    <w:next w:val="ad"/>
    <w:uiPriority w:val="59"/>
    <w:rsid w:val="005E5BA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2"/>
    <w:next w:val="ad"/>
    <w:uiPriority w:val="59"/>
    <w:rsid w:val="005E5BA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2"/>
    <w:next w:val="ad"/>
    <w:uiPriority w:val="59"/>
    <w:rsid w:val="005E5BA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2"/>
    <w:next w:val="ad"/>
    <w:uiPriority w:val="59"/>
    <w:rsid w:val="005E5BA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4"/>
    <w:basedOn w:val="a2"/>
    <w:next w:val="ad"/>
    <w:uiPriority w:val="59"/>
    <w:rsid w:val="005E5BA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5"/>
    <w:basedOn w:val="a2"/>
    <w:next w:val="ad"/>
    <w:uiPriority w:val="59"/>
    <w:rsid w:val="005E5BA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6"/>
    <w:basedOn w:val="a2"/>
    <w:next w:val="ad"/>
    <w:uiPriority w:val="59"/>
    <w:rsid w:val="005E5BA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7"/>
    <w:basedOn w:val="a2"/>
    <w:next w:val="ad"/>
    <w:uiPriority w:val="59"/>
    <w:rsid w:val="005E5BA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2"/>
    <w:next w:val="ad"/>
    <w:uiPriority w:val="59"/>
    <w:rsid w:val="005E5B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8">
    <w:name w:val="Нет списка2"/>
    <w:next w:val="a3"/>
    <w:uiPriority w:val="99"/>
    <w:semiHidden/>
    <w:unhideWhenUsed/>
    <w:rsid w:val="00AE48AE"/>
  </w:style>
  <w:style w:type="numbering" w:customStyle="1" w:styleId="121">
    <w:name w:val="Нет списка12"/>
    <w:next w:val="a3"/>
    <w:uiPriority w:val="99"/>
    <w:semiHidden/>
    <w:unhideWhenUsed/>
    <w:rsid w:val="00AE48AE"/>
  </w:style>
  <w:style w:type="table" w:customStyle="1" w:styleId="280">
    <w:name w:val="Сетка таблицы28"/>
    <w:basedOn w:val="a2"/>
    <w:next w:val="ad"/>
    <w:uiPriority w:val="59"/>
    <w:rsid w:val="00AE4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2"/>
    <w:next w:val="ad"/>
    <w:uiPriority w:val="59"/>
    <w:rsid w:val="00AE4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2"/>
    <w:next w:val="ad"/>
    <w:uiPriority w:val="59"/>
    <w:rsid w:val="00AE48A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2"/>
    <w:basedOn w:val="a2"/>
    <w:next w:val="ad"/>
    <w:uiPriority w:val="59"/>
    <w:rsid w:val="00AE48A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1">
    <w:name w:val="Сетка таблицы281"/>
    <w:basedOn w:val="a2"/>
    <w:next w:val="ad"/>
    <w:uiPriority w:val="59"/>
    <w:rsid w:val="00AE48A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1">
    <w:name w:val="Сетка таблицы291"/>
    <w:basedOn w:val="a2"/>
    <w:next w:val="ad"/>
    <w:uiPriority w:val="59"/>
    <w:rsid w:val="00AE48A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0">
    <w:name w:val="Сетка таблицы30"/>
    <w:basedOn w:val="a2"/>
    <w:next w:val="ad"/>
    <w:uiPriority w:val="59"/>
    <w:rsid w:val="00AE48AE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2"/>
    <w:next w:val="ad"/>
    <w:uiPriority w:val="59"/>
    <w:rsid w:val="00AE48A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2"/>
    <w:basedOn w:val="a2"/>
    <w:next w:val="ad"/>
    <w:uiPriority w:val="59"/>
    <w:rsid w:val="00AE48A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3"/>
    <w:basedOn w:val="a2"/>
    <w:next w:val="ad"/>
    <w:uiPriority w:val="59"/>
    <w:rsid w:val="00AE48AE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4"/>
    <w:basedOn w:val="a2"/>
    <w:next w:val="ad"/>
    <w:uiPriority w:val="59"/>
    <w:rsid w:val="00AE48A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">
    <w:name w:val="Сетка таблицы35"/>
    <w:basedOn w:val="a2"/>
    <w:next w:val="ad"/>
    <w:uiPriority w:val="59"/>
    <w:rsid w:val="00AE48A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6"/>
    <w:basedOn w:val="a2"/>
    <w:next w:val="ad"/>
    <w:uiPriority w:val="59"/>
    <w:rsid w:val="00AE48A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">
    <w:name w:val="Сетка таблицы37"/>
    <w:basedOn w:val="a2"/>
    <w:next w:val="ad"/>
    <w:uiPriority w:val="59"/>
    <w:rsid w:val="00AE48A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8">
    <w:name w:val="Сетка таблицы38"/>
    <w:basedOn w:val="a2"/>
    <w:next w:val="ad"/>
    <w:uiPriority w:val="59"/>
    <w:rsid w:val="00AE48AE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">
    <w:name w:val="List Bullet"/>
    <w:basedOn w:val="a0"/>
    <w:uiPriority w:val="99"/>
    <w:unhideWhenUsed/>
    <w:rsid w:val="000B29D9"/>
    <w:pPr>
      <w:numPr>
        <w:numId w:val="2"/>
      </w:numPr>
      <w:contextualSpacing/>
    </w:pPr>
  </w:style>
  <w:style w:type="numbering" w:customStyle="1" w:styleId="39">
    <w:name w:val="Нет списка3"/>
    <w:next w:val="a3"/>
    <w:uiPriority w:val="99"/>
    <w:semiHidden/>
    <w:unhideWhenUsed/>
    <w:rsid w:val="003B2643"/>
  </w:style>
  <w:style w:type="numbering" w:customStyle="1" w:styleId="131">
    <w:name w:val="Нет списка13"/>
    <w:next w:val="a3"/>
    <w:uiPriority w:val="99"/>
    <w:semiHidden/>
    <w:unhideWhenUsed/>
    <w:rsid w:val="003B2643"/>
  </w:style>
  <w:style w:type="table" w:customStyle="1" w:styleId="1110">
    <w:name w:val="Сетка таблицы111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0">
    <w:name w:val="Сетка таблицы310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1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1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1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">
    <w:name w:val="Сетка таблицы141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">
    <w:name w:val="Сетка таблицы162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">
    <w:name w:val="Сетка таблицы201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3">
    <w:name w:val="Сетка таблицы213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Сетка таблицы231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1">
    <w:name w:val="Сетка таблицы241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1">
    <w:name w:val="Сетка таблицы251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1">
    <w:name w:val="Сетка таблицы261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1">
    <w:name w:val="Сетка таблицы271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2">
    <w:name w:val="Сетка таблицы282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2">
    <w:name w:val="Сетка таблицы292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1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1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1">
    <w:name w:val="Сетка таблицы341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1">
    <w:name w:val="Сетка таблицы351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1">
    <w:name w:val="Сетка таблицы361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1">
    <w:name w:val="Сетка таблицы371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1">
    <w:name w:val="Сетка таблицы391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0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2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3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">
    <w:name w:val="Сетка таблицы44"/>
    <w:basedOn w:val="a2"/>
    <w:next w:val="ad"/>
    <w:uiPriority w:val="59"/>
    <w:rsid w:val="003B2643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5"/>
    <w:basedOn w:val="a2"/>
    <w:next w:val="ad"/>
    <w:uiPriority w:val="59"/>
    <w:rsid w:val="003B264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2"/>
    <w:next w:val="ad"/>
    <w:uiPriority w:val="59"/>
    <w:rsid w:val="003B264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47">
    <w:name w:val="Нет списка4"/>
    <w:next w:val="a3"/>
    <w:uiPriority w:val="99"/>
    <w:semiHidden/>
    <w:unhideWhenUsed/>
    <w:rsid w:val="00150DB4"/>
  </w:style>
  <w:style w:type="numbering" w:customStyle="1" w:styleId="142">
    <w:name w:val="Нет списка14"/>
    <w:next w:val="a3"/>
    <w:uiPriority w:val="99"/>
    <w:semiHidden/>
    <w:unhideWhenUsed/>
    <w:rsid w:val="00150DB4"/>
  </w:style>
  <w:style w:type="table" w:customStyle="1" w:styleId="112">
    <w:name w:val="Сетка таблицы112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2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2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2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20">
    <w:name w:val="Сетка таблицы142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3">
    <w:name w:val="Сетка таблицы163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2">
    <w:name w:val="Сетка таблицы202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5">
    <w:name w:val="Сетка таблицы215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">
    <w:name w:val="Сетка таблицы232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2">
    <w:name w:val="Сетка таблицы242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2">
    <w:name w:val="Сетка таблицы252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2">
    <w:name w:val="Сетка таблицы262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2">
    <w:name w:val="Сетка таблицы272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3">
    <w:name w:val="Сетка таблицы283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3">
    <w:name w:val="Сетка таблицы293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3">
    <w:name w:val="Сетка таблицы313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2">
    <w:name w:val="Сетка таблицы322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2">
    <w:name w:val="Сетка таблицы342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52">
    <w:name w:val="Сетка таблицы352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2">
    <w:name w:val="Сетка таблицы362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2">
    <w:name w:val="Сетка таблицы372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2">
    <w:name w:val="Сетка таблицы392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1">
    <w:name w:val="Сетка таблицы401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">
    <w:name w:val="Сетка таблицы411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1">
    <w:name w:val="Сетка таблицы421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1">
    <w:name w:val="Сетка таблицы431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1">
    <w:name w:val="Сетка таблицы441"/>
    <w:basedOn w:val="a2"/>
    <w:next w:val="ad"/>
    <w:uiPriority w:val="59"/>
    <w:rsid w:val="00150DB4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71">
    <w:name w:val="Сетка таблицы471"/>
    <w:basedOn w:val="a2"/>
    <w:next w:val="ad"/>
    <w:rsid w:val="00150D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0"/>
    <w:autoRedefine/>
    <w:rsid w:val="00150DB4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numbering" w:customStyle="1" w:styleId="50">
    <w:name w:val="Нет списка5"/>
    <w:next w:val="a3"/>
    <w:uiPriority w:val="99"/>
    <w:semiHidden/>
    <w:unhideWhenUsed/>
    <w:rsid w:val="00A8080F"/>
  </w:style>
  <w:style w:type="numbering" w:customStyle="1" w:styleId="151">
    <w:name w:val="Нет списка15"/>
    <w:next w:val="a3"/>
    <w:uiPriority w:val="99"/>
    <w:semiHidden/>
    <w:unhideWhenUsed/>
    <w:rsid w:val="00A8080F"/>
  </w:style>
  <w:style w:type="paragraph" w:customStyle="1" w:styleId="1a">
    <w:name w:val="Название объекта1"/>
    <w:basedOn w:val="a0"/>
    <w:next w:val="a0"/>
    <w:uiPriority w:val="35"/>
    <w:unhideWhenUsed/>
    <w:qFormat/>
    <w:rsid w:val="00A8080F"/>
    <w:pPr>
      <w:spacing w:line="240" w:lineRule="auto"/>
    </w:pPr>
    <w:rPr>
      <w:rFonts w:ascii="Calibri" w:eastAsia="Calibri" w:hAnsi="Calibri" w:cs="Times New Roman"/>
      <w:b/>
      <w:bCs/>
      <w:color w:val="5B9BD5"/>
      <w:sz w:val="18"/>
      <w:szCs w:val="18"/>
      <w:lang w:eastAsia="en-US"/>
    </w:rPr>
  </w:style>
  <w:style w:type="table" w:customStyle="1" w:styleId="113">
    <w:name w:val="Сетка таблицы113"/>
    <w:basedOn w:val="a2"/>
    <w:next w:val="ad"/>
    <w:rsid w:val="00A8080F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6">
    <w:name w:val="Сетка таблицы216"/>
    <w:basedOn w:val="a2"/>
    <w:next w:val="ad"/>
    <w:rsid w:val="00A80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2"/>
    <w:next w:val="ad"/>
    <w:uiPriority w:val="59"/>
    <w:rsid w:val="00A8080F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"/>
  <c:chart>
    <c:plotArea>
      <c:layout>
        <c:manualLayout>
          <c:layoutTarget val="inner"/>
          <c:xMode val="edge"/>
          <c:yMode val="edge"/>
          <c:x val="6.5416797900262488E-2"/>
          <c:y val="4.3051285256009694E-2"/>
          <c:w val="0.71175835520559971"/>
          <c:h val="0.6180046528274878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ко-во учащихся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  <c:pt idx="4">
                  <c:v>2015-2016</c:v>
                </c:pt>
                <c:pt idx="5">
                  <c:v>2016-2017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196</c:v>
                </c:pt>
                <c:pt idx="1">
                  <c:v>211</c:v>
                </c:pt>
                <c:pt idx="2">
                  <c:v>229</c:v>
                </c:pt>
                <c:pt idx="3">
                  <c:v>243</c:v>
                </c:pt>
                <c:pt idx="4">
                  <c:v>249</c:v>
                </c:pt>
                <c:pt idx="5">
                  <c:v>247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Общая успеваемость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  <c:pt idx="4">
                  <c:v>2015-2016</c:v>
                </c:pt>
                <c:pt idx="5">
                  <c:v>2016-2017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99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  <c:pt idx="4">
                  <c:v>2015-2016</c:v>
                </c:pt>
                <c:pt idx="5">
                  <c:v>2016-2017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43</c:v>
                </c:pt>
                <c:pt idx="1">
                  <c:v>41</c:v>
                </c:pt>
                <c:pt idx="2">
                  <c:v>47</c:v>
                </c:pt>
                <c:pt idx="3">
                  <c:v>47</c:v>
                </c:pt>
                <c:pt idx="4">
                  <c:v>54</c:v>
                </c:pt>
                <c:pt idx="5">
                  <c:v>59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  <c:pt idx="4">
                  <c:v>2015-2016</c:v>
                </c:pt>
                <c:pt idx="5">
                  <c:v>2016-2017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</c:ser>
        <c:axId val="132769280"/>
        <c:axId val="132770816"/>
      </c:barChart>
      <c:catAx>
        <c:axId val="132769280"/>
        <c:scaling>
          <c:orientation val="minMax"/>
        </c:scaling>
        <c:axPos val="b"/>
        <c:tickLblPos val="nextTo"/>
        <c:crossAx val="132770816"/>
        <c:crosses val="autoZero"/>
        <c:auto val="1"/>
        <c:lblAlgn val="ctr"/>
        <c:lblOffset val="100"/>
      </c:catAx>
      <c:valAx>
        <c:axId val="132770816"/>
        <c:scaling>
          <c:orientation val="minMax"/>
        </c:scaling>
        <c:axPos val="l"/>
        <c:majorGridlines/>
        <c:numFmt formatCode="General" sourceLinked="1"/>
        <c:tickLblPos val="nextTo"/>
        <c:crossAx val="132769280"/>
        <c:crosses val="autoZero"/>
        <c:crossBetween val="between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8754558180227441"/>
          <c:y val="0"/>
          <c:w val="0.2124544181977254"/>
          <c:h val="0.65245764733953748"/>
        </c:manualLayout>
      </c:layout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9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СРЕДНИЙ БАЛЛ ОГЭ</a:t>
            </a:r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8.6952282006415832E-2"/>
          <c:y val="0.18730189976252987"/>
          <c:w val="0.91304771799358531"/>
          <c:h val="0.564597550306211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русский яз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35.800000000000004</c:v>
                </c:pt>
                <c:pt idx="1">
                  <c:v>18.8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2.530149969195973E-4"/>
                  <c:y val="1.5872703412073495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8284004692339508E-3"/>
                  <c:y val="2.777777777777779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русский яз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39</c:v>
                </c:pt>
                <c:pt idx="1">
                  <c:v>20.399999999999999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dLbl>
              <c:idx val="0"/>
              <c:layout>
                <c:manualLayout>
                  <c:x val="3.0814154661535482E-3"/>
                  <c:y val="1.1904761904761906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7118599724873622E-3"/>
                  <c:y val="1.1904761904761906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русский яз</c:v>
                </c:pt>
                <c:pt idx="1">
                  <c:v>математика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28.6</c:v>
                </c:pt>
                <c:pt idx="1">
                  <c:v>18.600000000000001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3.3345992522638853E-3"/>
                  <c:y val="3.1746031746031744E-2"/>
                </c:manualLayout>
              </c:layout>
              <c:dLblPos val="outEnd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русский яз</c:v>
                </c:pt>
                <c:pt idx="1">
                  <c:v>математика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30.6</c:v>
                </c:pt>
                <c:pt idx="1">
                  <c:v>14.8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2017</c:v>
                </c:pt>
              </c:strCache>
            </c:strRef>
          </c:tx>
          <c:dLbls>
            <c:dLbl>
              <c:idx val="1"/>
              <c:layout>
                <c:manualLayout>
                  <c:x val="1.9292604501607722E-2"/>
                  <c:y val="2.3809523809523885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2"/>
                <c:pt idx="0">
                  <c:v>русский яз</c:v>
                </c:pt>
                <c:pt idx="1">
                  <c:v>математика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30</c:v>
                </c:pt>
                <c:pt idx="1">
                  <c:v>12.8</c:v>
                </c:pt>
              </c:numCache>
            </c:numRef>
          </c:val>
        </c:ser>
        <c:dLbls>
          <c:showVal val="1"/>
        </c:dLbls>
        <c:gapWidth val="219"/>
        <c:overlap val="-27"/>
        <c:axId val="136242304"/>
        <c:axId val="136243840"/>
      </c:barChart>
      <c:catAx>
        <c:axId val="1362423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6243840"/>
        <c:crosses val="autoZero"/>
        <c:auto val="1"/>
        <c:lblAlgn val="ctr"/>
        <c:lblOffset val="100"/>
      </c:catAx>
      <c:valAx>
        <c:axId val="1362438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6242304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600"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33</Pages>
  <Words>10539</Words>
  <Characters>60075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Кадры</cp:lastModifiedBy>
  <cp:revision>16</cp:revision>
  <cp:lastPrinted>2017-10-25T06:35:00Z</cp:lastPrinted>
  <dcterms:created xsi:type="dcterms:W3CDTF">2017-06-21T10:24:00Z</dcterms:created>
  <dcterms:modified xsi:type="dcterms:W3CDTF">2017-10-25T06:37:00Z</dcterms:modified>
</cp:coreProperties>
</file>