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00" w:rsidRPr="008F4700" w:rsidRDefault="00ED1777" w:rsidP="008F470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751320" cy="9283065"/>
            <wp:effectExtent l="0" t="0" r="0" b="0"/>
            <wp:docPr id="1" name="Рисунок 1" descr="C:\Users\Школа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928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700" w:rsidRPr="008F4700" w:rsidRDefault="008F4700" w:rsidP="008F4700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F470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Учебный план</w:t>
      </w:r>
    </w:p>
    <w:p w:rsidR="008F4700" w:rsidRPr="008F4700" w:rsidRDefault="008F4700" w:rsidP="008F4700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F470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МАОУ Гагаринская средняя общеобразовательная школа на 2015-2016 учебный год,</w:t>
      </w:r>
    </w:p>
    <w:p w:rsidR="008F4700" w:rsidRPr="008F4700" w:rsidRDefault="008F4700" w:rsidP="008F4700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proofErr w:type="gramStart"/>
      <w:r w:rsidRPr="008F470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реализующий</w:t>
      </w:r>
      <w:proofErr w:type="gramEnd"/>
      <w:r w:rsidRPr="008F470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адаптированную программу 2 класса</w:t>
      </w:r>
    </w:p>
    <w:p w:rsidR="008F4700" w:rsidRPr="008F4700" w:rsidRDefault="00C21216" w:rsidP="008F4700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для учащегося</w:t>
      </w:r>
      <w:r w:rsidR="008F4700" w:rsidRPr="008F470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с умственной отсталостью  на дому</w:t>
      </w:r>
    </w:p>
    <w:p w:rsidR="008F4700" w:rsidRPr="008F4700" w:rsidRDefault="008F4700" w:rsidP="008F47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700" w:rsidRPr="008F4700" w:rsidRDefault="008F4700" w:rsidP="008F4700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25" w:type="dxa"/>
        <w:tblLayout w:type="fixed"/>
        <w:tblLook w:val="0000" w:firstRow="0" w:lastRow="0" w:firstColumn="0" w:lastColumn="0" w:noHBand="0" w:noVBand="0"/>
      </w:tblPr>
      <w:tblGrid>
        <w:gridCol w:w="4934"/>
        <w:gridCol w:w="4687"/>
      </w:tblGrid>
      <w:tr w:rsidR="008F4700" w:rsidRPr="008F4700" w:rsidTr="00BD213C">
        <w:trPr>
          <w:jc w:val="center"/>
        </w:trPr>
        <w:tc>
          <w:tcPr>
            <w:tcW w:w="4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700" w:rsidRPr="008F4700" w:rsidRDefault="008F4700" w:rsidP="008F470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4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Общеобразовательные области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700" w:rsidRPr="008F4700" w:rsidRDefault="008F4700" w:rsidP="008F4700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4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учебных часов в неделю</w:t>
            </w:r>
          </w:p>
        </w:tc>
      </w:tr>
      <w:tr w:rsidR="008F4700" w:rsidRPr="008F4700" w:rsidTr="00BD213C">
        <w:trPr>
          <w:jc w:val="center"/>
        </w:trPr>
        <w:tc>
          <w:tcPr>
            <w:tcW w:w="4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700" w:rsidRPr="008F4700" w:rsidRDefault="008F4700" w:rsidP="008F4700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700" w:rsidRPr="008F4700" w:rsidRDefault="008F4700" w:rsidP="008F470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4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</w:tr>
      <w:tr w:rsidR="008F4700" w:rsidRPr="008F4700" w:rsidTr="00BD213C">
        <w:trPr>
          <w:trHeight w:val="340"/>
          <w:jc w:val="center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700" w:rsidRPr="008F4700" w:rsidRDefault="008F4700" w:rsidP="008F4700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развитие речи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700" w:rsidRPr="008F4700" w:rsidRDefault="008F4700" w:rsidP="008F470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F4700" w:rsidRPr="008F4700" w:rsidTr="00BD213C">
        <w:trPr>
          <w:trHeight w:val="300"/>
          <w:jc w:val="center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700" w:rsidRPr="008F4700" w:rsidRDefault="008F4700" w:rsidP="008F4700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 развитие речи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700" w:rsidRPr="008F4700" w:rsidRDefault="008F4700" w:rsidP="008F470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F4700" w:rsidRPr="008F4700" w:rsidTr="00BD213C">
        <w:trPr>
          <w:jc w:val="center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700" w:rsidRPr="008F4700" w:rsidRDefault="008F4700" w:rsidP="008F4700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700" w:rsidRPr="008F4700" w:rsidRDefault="008F4700" w:rsidP="008F470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F4700" w:rsidRPr="008F4700" w:rsidTr="00BD213C">
        <w:trPr>
          <w:jc w:val="center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700" w:rsidRPr="008F4700" w:rsidRDefault="008F4700" w:rsidP="008F4700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Живой мир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700" w:rsidRPr="008F4700" w:rsidRDefault="008F4700" w:rsidP="008F470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F4700" w:rsidRPr="008F4700" w:rsidTr="00BD213C">
        <w:trPr>
          <w:jc w:val="center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700" w:rsidRPr="008F4700" w:rsidRDefault="008F4700" w:rsidP="008F4700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8F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/музыка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700" w:rsidRPr="008F4700" w:rsidRDefault="008F4700" w:rsidP="008F470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F4700" w:rsidRPr="008F4700" w:rsidTr="00BD213C">
        <w:trPr>
          <w:jc w:val="center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700" w:rsidRPr="008F4700" w:rsidRDefault="008F4700" w:rsidP="008F4700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700" w:rsidRPr="008F4700" w:rsidRDefault="008F4700" w:rsidP="008F470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F4700" w:rsidRPr="008F4700" w:rsidTr="00BD213C">
        <w:trPr>
          <w:jc w:val="center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700" w:rsidRPr="008F4700" w:rsidRDefault="008F4700" w:rsidP="008F4700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700" w:rsidRPr="008F4700" w:rsidRDefault="008F4700" w:rsidP="008F470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8F4700" w:rsidRPr="008F4700" w:rsidTr="00BD213C">
        <w:trPr>
          <w:jc w:val="center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700" w:rsidRPr="008F4700" w:rsidRDefault="008F4700" w:rsidP="008F4700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4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700" w:rsidRPr="008F4700" w:rsidRDefault="008F4700" w:rsidP="008F470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4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8F4700" w:rsidRPr="008F4700" w:rsidTr="00BD213C">
        <w:trPr>
          <w:jc w:val="center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4700" w:rsidRPr="008F4700" w:rsidRDefault="008F4700" w:rsidP="008F4700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4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объем нагрузки: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700" w:rsidRPr="008F4700" w:rsidRDefault="008F4700" w:rsidP="008F4700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4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</w:tbl>
    <w:p w:rsidR="008F4700" w:rsidRPr="008F4700" w:rsidRDefault="008F4700" w:rsidP="008F47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700" w:rsidRPr="008F4700" w:rsidRDefault="008F4700" w:rsidP="008F47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700" w:rsidRPr="008F4700" w:rsidRDefault="008F4700" w:rsidP="008F47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4700" w:rsidRPr="008F4700" w:rsidRDefault="008F4700" w:rsidP="008F47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4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Обязательные индивидуальные  коррекционные занятия</w:t>
      </w:r>
    </w:p>
    <w:p w:rsidR="008F4700" w:rsidRPr="008F4700" w:rsidRDefault="008F4700" w:rsidP="008F47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904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2"/>
        <w:gridCol w:w="3402"/>
      </w:tblGrid>
      <w:tr w:rsidR="008F4700" w:rsidRPr="008F4700" w:rsidTr="00BD213C">
        <w:trPr>
          <w:trHeight w:val="516"/>
          <w:jc w:val="center"/>
        </w:trPr>
        <w:tc>
          <w:tcPr>
            <w:tcW w:w="5502" w:type="dxa"/>
          </w:tcPr>
          <w:p w:rsidR="008F4700" w:rsidRPr="008F4700" w:rsidRDefault="008F4700" w:rsidP="008F47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4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Коррекционные занятия</w:t>
            </w:r>
          </w:p>
        </w:tc>
        <w:tc>
          <w:tcPr>
            <w:tcW w:w="3402" w:type="dxa"/>
          </w:tcPr>
          <w:p w:rsidR="008F4700" w:rsidRPr="008F4700" w:rsidRDefault="008F4700" w:rsidP="008F47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4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F4700" w:rsidRPr="008F4700" w:rsidTr="00BD213C">
        <w:trPr>
          <w:jc w:val="center"/>
        </w:trPr>
        <w:tc>
          <w:tcPr>
            <w:tcW w:w="5502" w:type="dxa"/>
          </w:tcPr>
          <w:p w:rsidR="008F4700" w:rsidRPr="008F4700" w:rsidRDefault="008F4700" w:rsidP="008F47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Логопедическая коррекция</w:t>
            </w:r>
          </w:p>
        </w:tc>
        <w:tc>
          <w:tcPr>
            <w:tcW w:w="3402" w:type="dxa"/>
          </w:tcPr>
          <w:p w:rsidR="008F4700" w:rsidRPr="008F4700" w:rsidRDefault="008F4700" w:rsidP="008F47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F4700" w:rsidRPr="008F4700" w:rsidTr="00BD213C">
        <w:trPr>
          <w:jc w:val="center"/>
        </w:trPr>
        <w:tc>
          <w:tcPr>
            <w:tcW w:w="5502" w:type="dxa"/>
          </w:tcPr>
          <w:p w:rsidR="008F4700" w:rsidRPr="008F4700" w:rsidRDefault="008F4700" w:rsidP="008F47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коррекция</w:t>
            </w:r>
          </w:p>
        </w:tc>
        <w:tc>
          <w:tcPr>
            <w:tcW w:w="3402" w:type="dxa"/>
          </w:tcPr>
          <w:p w:rsidR="008F4700" w:rsidRPr="008F4700" w:rsidRDefault="008F4700" w:rsidP="008F47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F4700" w:rsidRPr="008F4700" w:rsidTr="00BD213C">
        <w:trPr>
          <w:jc w:val="center"/>
        </w:trPr>
        <w:tc>
          <w:tcPr>
            <w:tcW w:w="5502" w:type="dxa"/>
          </w:tcPr>
          <w:p w:rsidR="008F4700" w:rsidRPr="008F4700" w:rsidRDefault="008F4700" w:rsidP="008F47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коррекция</w:t>
            </w:r>
          </w:p>
          <w:p w:rsidR="008F4700" w:rsidRPr="008F4700" w:rsidRDefault="008F4700" w:rsidP="008F47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учебным предметам)</w:t>
            </w:r>
          </w:p>
        </w:tc>
        <w:tc>
          <w:tcPr>
            <w:tcW w:w="3402" w:type="dxa"/>
          </w:tcPr>
          <w:p w:rsidR="008F4700" w:rsidRPr="008F4700" w:rsidRDefault="008F4700" w:rsidP="008F470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F4700" w:rsidRPr="008F4700" w:rsidTr="00BD213C">
        <w:trPr>
          <w:jc w:val="center"/>
        </w:trPr>
        <w:tc>
          <w:tcPr>
            <w:tcW w:w="5502" w:type="dxa"/>
          </w:tcPr>
          <w:p w:rsidR="008F4700" w:rsidRPr="008F4700" w:rsidRDefault="008F4700" w:rsidP="008F470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4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02" w:type="dxa"/>
          </w:tcPr>
          <w:p w:rsidR="008F4700" w:rsidRPr="008F4700" w:rsidRDefault="008F4700" w:rsidP="008F47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47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</w:tbl>
    <w:p w:rsidR="008F4700" w:rsidRPr="008F4700" w:rsidRDefault="008F4700" w:rsidP="008F4700">
      <w:pPr>
        <w:shd w:val="clear" w:color="auto" w:fill="FFFFFF"/>
        <w:spacing w:after="0"/>
        <w:ind w:right="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700" w:rsidRPr="008F4700" w:rsidRDefault="008F4700" w:rsidP="008F4700">
      <w:pPr>
        <w:shd w:val="clear" w:color="auto" w:fill="FFFFFF"/>
        <w:spacing w:after="0"/>
        <w:ind w:right="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700" w:rsidRPr="008F4700" w:rsidRDefault="008F4700" w:rsidP="008F4700">
      <w:pPr>
        <w:shd w:val="clear" w:color="auto" w:fill="FFFFFF"/>
        <w:spacing w:after="0"/>
        <w:ind w:right="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700" w:rsidRPr="008F4700" w:rsidRDefault="008F4700" w:rsidP="008F4700">
      <w:pPr>
        <w:shd w:val="clear" w:color="auto" w:fill="FFFFFF"/>
        <w:spacing w:after="0"/>
        <w:ind w:right="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700" w:rsidRPr="008F4700" w:rsidRDefault="008F4700" w:rsidP="008F4700">
      <w:pPr>
        <w:shd w:val="clear" w:color="auto" w:fill="FFFFFF"/>
        <w:spacing w:after="0"/>
        <w:ind w:right="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700" w:rsidRPr="008F4700" w:rsidRDefault="008F4700" w:rsidP="008F4700">
      <w:pPr>
        <w:shd w:val="clear" w:color="auto" w:fill="FFFFFF"/>
        <w:spacing w:after="0"/>
        <w:ind w:right="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700" w:rsidRPr="008F4700" w:rsidRDefault="008F4700" w:rsidP="008F4700">
      <w:pPr>
        <w:shd w:val="clear" w:color="auto" w:fill="FFFFFF"/>
        <w:spacing w:after="0"/>
        <w:ind w:right="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700" w:rsidRPr="008F4700" w:rsidRDefault="008F4700" w:rsidP="008F4700">
      <w:pPr>
        <w:shd w:val="clear" w:color="auto" w:fill="FFFFFF"/>
        <w:spacing w:after="0"/>
        <w:ind w:right="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700" w:rsidRPr="008F4700" w:rsidRDefault="008F4700" w:rsidP="008F4700">
      <w:pPr>
        <w:shd w:val="clear" w:color="auto" w:fill="FFFFFF"/>
        <w:spacing w:after="0"/>
        <w:ind w:right="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700" w:rsidRPr="008F4700" w:rsidRDefault="008F4700" w:rsidP="008F4700">
      <w:pPr>
        <w:shd w:val="clear" w:color="auto" w:fill="FFFFFF"/>
        <w:spacing w:after="0"/>
        <w:ind w:right="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700" w:rsidRPr="008F4700" w:rsidRDefault="008F4700" w:rsidP="008F4700">
      <w:pPr>
        <w:shd w:val="clear" w:color="auto" w:fill="FFFFFF"/>
        <w:spacing w:after="0"/>
        <w:ind w:right="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700" w:rsidRPr="008F4700" w:rsidRDefault="008F4700" w:rsidP="008F4700">
      <w:pPr>
        <w:shd w:val="clear" w:color="auto" w:fill="FFFFFF"/>
        <w:spacing w:after="0"/>
        <w:ind w:right="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700" w:rsidRPr="008F4700" w:rsidRDefault="008F4700" w:rsidP="008F4700">
      <w:pPr>
        <w:shd w:val="clear" w:color="auto" w:fill="FFFFFF"/>
        <w:spacing w:after="0"/>
        <w:ind w:right="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700" w:rsidRDefault="008F4700" w:rsidP="008F4700">
      <w:pPr>
        <w:shd w:val="clear" w:color="auto" w:fill="FFFFFF"/>
        <w:spacing w:after="0"/>
        <w:ind w:right="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925" w:rsidRDefault="00260925" w:rsidP="008F4700">
      <w:pPr>
        <w:shd w:val="clear" w:color="auto" w:fill="FFFFFF"/>
        <w:spacing w:after="0"/>
        <w:ind w:right="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777" w:rsidRPr="008F4700" w:rsidRDefault="00ED1777" w:rsidP="008F4700">
      <w:pPr>
        <w:shd w:val="clear" w:color="auto" w:fill="FFFFFF"/>
        <w:spacing w:after="0"/>
        <w:ind w:right="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925" w:rsidRDefault="008F4700" w:rsidP="008F4700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F470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Пояснительная записка</w:t>
      </w:r>
    </w:p>
    <w:p w:rsidR="008F4700" w:rsidRPr="008F4700" w:rsidRDefault="00260925" w:rsidP="008F4700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 учебному плану, реализующему</w:t>
      </w:r>
      <w:r w:rsidR="008F4700" w:rsidRPr="008F470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адаптированную программу</w:t>
      </w:r>
    </w:p>
    <w:p w:rsidR="00ED1777" w:rsidRDefault="00ED1777" w:rsidP="008F4700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2 класса для учащего</w:t>
      </w:r>
      <w:r w:rsidR="008F4700" w:rsidRPr="008F470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ся с умственной отсталостью  на дому</w:t>
      </w:r>
    </w:p>
    <w:p w:rsidR="008F4700" w:rsidRPr="008F4700" w:rsidRDefault="008F4700" w:rsidP="008F4700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F470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на 2015-2016 учебный год</w:t>
      </w:r>
    </w:p>
    <w:p w:rsidR="008F4700" w:rsidRPr="008F4700" w:rsidRDefault="00ED1777" w:rsidP="008F47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="008F4700" w:rsidRPr="008F47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обучение по общеобразовательным программам организуется на дому в соответствии с ч. 5 статьи 41 Федерального закона от 29 декабря 2012 г. N 273-ФЗ "Об образовании в Российской Федерации"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F4700" w:rsidRPr="008F4700" w:rsidRDefault="00ED1777" w:rsidP="008F47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F4700" w:rsidRPr="008F4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на дому направлено на создание благоприятных условий для обучающихся с учётом возрастных и индивидуальных особенностей, соматического и нервно-психического здоровья.</w:t>
      </w:r>
    </w:p>
    <w:p w:rsidR="008F4700" w:rsidRPr="008F4700" w:rsidRDefault="008F4700" w:rsidP="008F470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7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индивидуального обучения детей на дому является обеспечение выполнения больными детьми, детьми-инвалидами федерального государственного образовательного стандарта, обеспечения их оптимальной социальной интеграции, сохранения и укрепления здоровья больных детей.</w:t>
      </w:r>
    </w:p>
    <w:p w:rsidR="008F4700" w:rsidRPr="008F4700" w:rsidRDefault="008F4700" w:rsidP="008F4700">
      <w:pPr>
        <w:spacing w:after="0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8F4700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Учебный план школы разработан на основании: </w:t>
      </w:r>
    </w:p>
    <w:p w:rsidR="008F4700" w:rsidRPr="008F4700" w:rsidRDefault="008F4700" w:rsidP="008F47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00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>-</w:t>
      </w:r>
      <w:r w:rsidRPr="008F470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 декабря 2012 г. N 273-ФЗ "Об образовании в Российской Федерации"</w:t>
      </w:r>
      <w:r w:rsidRPr="008F4700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; </w:t>
      </w:r>
    </w:p>
    <w:p w:rsidR="008F4700" w:rsidRPr="008F4700" w:rsidRDefault="008F4700" w:rsidP="008F4700">
      <w:pPr>
        <w:spacing w:after="0"/>
        <w:jc w:val="both"/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</w:pPr>
      <w:r w:rsidRPr="008F4700">
        <w:rPr>
          <w:rFonts w:ascii="Times New Roman" w:eastAsia="Times New Roman" w:hAnsi="Times New Roman" w:cs="Times New Roman"/>
          <w:kern w:val="32"/>
          <w:sz w:val="24"/>
          <w:szCs w:val="24"/>
          <w:lang w:eastAsia="ru-RU"/>
        </w:rPr>
        <w:t xml:space="preserve">            - письма Министерства образования и науки РФ от 18 апреля 2008 г. N АФ-150/06 «О создании условий для получения образования детьми с ограниченными возможностями здоровья и детьми-инвалидами»;</w:t>
      </w:r>
    </w:p>
    <w:p w:rsidR="008F4700" w:rsidRPr="008F4700" w:rsidRDefault="008F4700" w:rsidP="008F47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постановления администрации Тюменской области от 20 декабря 2004 г. № 198-пк «О порядке воспитания и обучения детей-инвалидов на дому и дополнительных мерах</w:t>
      </w:r>
      <w:r w:rsidR="00993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47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поддержки по обеспечению доступа инвалидов к получению образования» (с изменениями от 25 декабря 2007 г.)».</w:t>
      </w:r>
    </w:p>
    <w:p w:rsidR="008F4700" w:rsidRPr="008F4700" w:rsidRDefault="008F4700" w:rsidP="008F47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учебного года 34 </w:t>
      </w:r>
      <w:proofErr w:type="gramStart"/>
      <w:r w:rsidRPr="008F47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8F4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недели.  Начало и продолжительность учебного года и каникул соответствуют срокам, действующим в образовательном учреждении.</w:t>
      </w:r>
    </w:p>
    <w:p w:rsidR="008F4700" w:rsidRPr="008F4700" w:rsidRDefault="008F4700" w:rsidP="008F47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Общая недельная нагрузка составляет  во  2-м  классе –  7 часов, на учебные предметы «Музыка» и «Изобразительное искусств</w:t>
      </w:r>
      <w:r w:rsidR="00ED1777">
        <w:rPr>
          <w:rFonts w:ascii="Times New Roman" w:eastAsia="Times New Roman" w:hAnsi="Times New Roman" w:cs="Times New Roman"/>
          <w:sz w:val="24"/>
          <w:szCs w:val="24"/>
          <w:lang w:eastAsia="ru-RU"/>
        </w:rPr>
        <w:t>о» -0,5 часа (1-я неделя месяц</w:t>
      </w:r>
      <w:proofErr w:type="gramStart"/>
      <w:r w:rsidR="00ED177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8F4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музыка, 2-я неделя месяца -изобразительное искусство).</w:t>
      </w:r>
    </w:p>
    <w:p w:rsidR="008F4700" w:rsidRPr="008F4700" w:rsidRDefault="008F4700" w:rsidP="008F47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47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более спешного продвижения в общем развитии обучающихся, коррекции недостатков их психического развития и развития познавательных интересов, позволяющих учащимся осваивать общеобразовательные предметы, вводится психологическая коррекция. Психологическая коррекция проводится психологом  в форме индивидуальных и групповых коррекционных занятий в рамках  сетевого взаимодействия с РПМПК. В целях ликвидации имеющихся</w:t>
      </w:r>
      <w:r w:rsidR="00260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470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предупреждения возможных пробелов в знаниях  по учебным предметам вводится педагогическая коррекция. Педагогическая коррекция проводится учителями начальных классов в форме индивидуальных коррекционных занятий. Логопедическая коррекция с учащимися 2 класса осуществляется логопедическим пунктом при МАОУ Гагаринская СОШ. На коррекционные индивидуальные и групповые занятия отводятся часы во второй половине дня. Продолжи</w:t>
      </w:r>
      <w:r w:rsidR="00ED17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занятий 15 - 25 минут.</w:t>
      </w:r>
      <w:bookmarkStart w:id="0" w:name="_GoBack"/>
      <w:bookmarkEnd w:id="0"/>
    </w:p>
    <w:sectPr w:rsidR="008F4700" w:rsidRPr="008F470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13C" w:rsidRDefault="007C513C">
      <w:pPr>
        <w:spacing w:after="0" w:line="240" w:lineRule="auto"/>
      </w:pPr>
      <w:r>
        <w:separator/>
      </w:r>
    </w:p>
  </w:endnote>
  <w:endnote w:type="continuationSeparator" w:id="0">
    <w:p w:rsidR="007C513C" w:rsidRDefault="007C5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8847656"/>
      <w:docPartObj>
        <w:docPartGallery w:val="Page Numbers (Bottom of Page)"/>
        <w:docPartUnique/>
      </w:docPartObj>
    </w:sdtPr>
    <w:sdtEndPr/>
    <w:sdtContent>
      <w:p w:rsidR="00993E6A" w:rsidRDefault="00993E6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777">
          <w:rPr>
            <w:noProof/>
          </w:rPr>
          <w:t>3</w:t>
        </w:r>
        <w:r>
          <w:fldChar w:fldCharType="end"/>
        </w:r>
      </w:p>
    </w:sdtContent>
  </w:sdt>
  <w:p w:rsidR="00993E6A" w:rsidRDefault="00993E6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13C" w:rsidRDefault="007C513C">
      <w:pPr>
        <w:spacing w:after="0" w:line="240" w:lineRule="auto"/>
      </w:pPr>
      <w:r>
        <w:separator/>
      </w:r>
    </w:p>
  </w:footnote>
  <w:footnote w:type="continuationSeparator" w:id="0">
    <w:p w:rsidR="007C513C" w:rsidRDefault="007C51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B4A"/>
    <w:rsid w:val="00260925"/>
    <w:rsid w:val="00541B4A"/>
    <w:rsid w:val="007C3C1E"/>
    <w:rsid w:val="007C513C"/>
    <w:rsid w:val="008F4700"/>
    <w:rsid w:val="0092161F"/>
    <w:rsid w:val="00993E6A"/>
    <w:rsid w:val="00C21216"/>
    <w:rsid w:val="00E44F08"/>
    <w:rsid w:val="00ED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F470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F4700"/>
    <w:rPr>
      <w:rFonts w:ascii="Calibri" w:eastAsia="Times New Roman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993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3E6A"/>
  </w:style>
  <w:style w:type="paragraph" w:styleId="a7">
    <w:name w:val="Balloon Text"/>
    <w:basedOn w:val="a"/>
    <w:link w:val="a8"/>
    <w:uiPriority w:val="99"/>
    <w:semiHidden/>
    <w:unhideWhenUsed/>
    <w:rsid w:val="0099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3E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F470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F4700"/>
    <w:rPr>
      <w:rFonts w:ascii="Calibri" w:eastAsia="Times New Roman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993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3E6A"/>
  </w:style>
  <w:style w:type="paragraph" w:styleId="a7">
    <w:name w:val="Balloon Text"/>
    <w:basedOn w:val="a"/>
    <w:link w:val="a8"/>
    <w:uiPriority w:val="99"/>
    <w:semiHidden/>
    <w:unhideWhenUsed/>
    <w:rsid w:val="0099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3E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CEF73-2A2A-4692-BD42-E02F9B39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2015-07-24T09:37:00Z</cp:lastPrinted>
  <dcterms:created xsi:type="dcterms:W3CDTF">2016-04-01T09:05:00Z</dcterms:created>
  <dcterms:modified xsi:type="dcterms:W3CDTF">2016-04-01T09:05:00Z</dcterms:modified>
</cp:coreProperties>
</file>