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EB5" w:rsidRPr="00462EB5" w:rsidRDefault="002D3461" w:rsidP="002D3461">
      <w:pPr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2D3461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75pt;height:723pt">
            <v:imagedata r:id="rId8" o:title="7 класс 001"/>
          </v:shape>
        </w:pict>
      </w:r>
    </w:p>
    <w:p w:rsidR="003E02DF" w:rsidRPr="00462EB5" w:rsidRDefault="00EE106C" w:rsidP="00462EB5">
      <w:pPr>
        <w:pStyle w:val="a3"/>
        <w:jc w:val="center"/>
        <w:rPr>
          <w:b/>
          <w:sz w:val="28"/>
          <w:szCs w:val="28"/>
        </w:rPr>
      </w:pPr>
      <w:r w:rsidRPr="00462EB5">
        <w:rPr>
          <w:b/>
          <w:sz w:val="28"/>
          <w:szCs w:val="28"/>
        </w:rPr>
        <w:lastRenderedPageBreak/>
        <w:t>Пояснительная записка</w:t>
      </w:r>
    </w:p>
    <w:p w:rsidR="003E02DF" w:rsidRPr="00462EB5" w:rsidRDefault="00462EB5" w:rsidP="00462EB5">
      <w:pPr>
        <w:spacing w:after="0" w:line="240" w:lineRule="auto"/>
        <w:ind w:left="-284" w:right="-56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Рабочая программа</w:t>
      </w:r>
      <w:r w:rsidR="003E02DF" w:rsidRPr="00462EB5">
        <w:rPr>
          <w:rFonts w:ascii="Times New Roman" w:hAnsi="Times New Roman"/>
        </w:rPr>
        <w:t xml:space="preserve"> по иностранному языку</w:t>
      </w:r>
      <w:r>
        <w:rPr>
          <w:rFonts w:ascii="Times New Roman" w:hAnsi="Times New Roman"/>
        </w:rPr>
        <w:t xml:space="preserve"> </w:t>
      </w:r>
      <w:r w:rsidR="000C01F9" w:rsidRPr="00462EB5">
        <w:rPr>
          <w:rFonts w:ascii="Times New Roman" w:hAnsi="Times New Roman"/>
        </w:rPr>
        <w:t>(немецкому)</w:t>
      </w:r>
      <w:r>
        <w:rPr>
          <w:rFonts w:ascii="Times New Roman" w:hAnsi="Times New Roman"/>
        </w:rPr>
        <w:t xml:space="preserve"> </w:t>
      </w:r>
      <w:r w:rsidR="003E02DF" w:rsidRPr="00462EB5">
        <w:rPr>
          <w:rFonts w:ascii="Times New Roman" w:hAnsi="Times New Roman"/>
        </w:rPr>
        <w:t>в 7 классе составлена на основании следующих нормативно-правовых документов:</w:t>
      </w:r>
    </w:p>
    <w:p w:rsidR="003E02DF" w:rsidRPr="00462EB5" w:rsidRDefault="003E02DF" w:rsidP="00462EB5">
      <w:pPr>
        <w:numPr>
          <w:ilvl w:val="0"/>
          <w:numId w:val="23"/>
        </w:numPr>
        <w:spacing w:after="0" w:line="240" w:lineRule="auto"/>
        <w:ind w:right="-285"/>
        <w:contextualSpacing/>
        <w:jc w:val="both"/>
        <w:rPr>
          <w:rFonts w:ascii="Times New Roman" w:hAnsi="Times New Roman"/>
        </w:rPr>
      </w:pPr>
      <w:r w:rsidRPr="00462EB5">
        <w:rPr>
          <w:rFonts w:ascii="Times New Roman" w:hAnsi="Times New Roman"/>
        </w:rPr>
        <w:t xml:space="preserve">Федеральным законом Российской Федерации  от </w:t>
      </w:r>
      <w:r w:rsidR="00462EB5">
        <w:rPr>
          <w:rFonts w:ascii="Times New Roman" w:hAnsi="Times New Roman"/>
        </w:rPr>
        <w:t>29 декабря 2012 года № 273-ФЗ «</w:t>
      </w:r>
      <w:r w:rsidRPr="00462EB5">
        <w:rPr>
          <w:rFonts w:ascii="Times New Roman" w:hAnsi="Times New Roman"/>
        </w:rPr>
        <w:t>Об образовании в Российской федерации»</w:t>
      </w:r>
    </w:p>
    <w:p w:rsidR="003E02DF" w:rsidRPr="00462EB5" w:rsidRDefault="003E02DF" w:rsidP="00462EB5">
      <w:pPr>
        <w:numPr>
          <w:ilvl w:val="0"/>
          <w:numId w:val="23"/>
        </w:numPr>
        <w:spacing w:after="0" w:line="240" w:lineRule="auto"/>
        <w:ind w:right="-285"/>
        <w:contextualSpacing/>
        <w:jc w:val="both"/>
        <w:rPr>
          <w:rFonts w:ascii="Times New Roman" w:hAnsi="Times New Roman"/>
        </w:rPr>
      </w:pPr>
      <w:r w:rsidRPr="00462EB5">
        <w:rPr>
          <w:rFonts w:ascii="Times New Roman" w:hAnsi="Times New Roman"/>
        </w:rPr>
        <w:t>Федеральным государственным образовательным стандартом  основного общего образования / М.: Просвещение . 2014</w:t>
      </w:r>
    </w:p>
    <w:p w:rsidR="003E02DF" w:rsidRPr="00462EB5" w:rsidRDefault="003E02DF" w:rsidP="00462EB5">
      <w:pPr>
        <w:numPr>
          <w:ilvl w:val="0"/>
          <w:numId w:val="23"/>
        </w:numPr>
        <w:spacing w:after="0" w:line="240" w:lineRule="auto"/>
        <w:ind w:right="-285"/>
        <w:contextualSpacing/>
        <w:jc w:val="both"/>
        <w:rPr>
          <w:rFonts w:ascii="Times New Roman" w:eastAsia="Arial Unicode MS" w:hAnsi="Times New Roman"/>
          <w:lang w:eastAsia="ru-RU"/>
        </w:rPr>
      </w:pPr>
      <w:r w:rsidRPr="00462EB5">
        <w:rPr>
          <w:rFonts w:ascii="Times New Roman" w:eastAsia="Arial Unicode MS" w:hAnsi="Times New Roman"/>
          <w:lang w:eastAsia="ru-RU"/>
        </w:rPr>
        <w:t xml:space="preserve"> Программы </w:t>
      </w:r>
      <w:r w:rsidR="00462EB5">
        <w:rPr>
          <w:rFonts w:ascii="Times New Roman" w:eastAsia="Arial Unicode MS" w:hAnsi="Times New Roman"/>
          <w:lang w:eastAsia="ru-RU"/>
        </w:rPr>
        <w:t>основного  общего  образования по</w:t>
      </w:r>
      <w:r w:rsidRPr="00462EB5">
        <w:rPr>
          <w:rFonts w:ascii="Times New Roman" w:eastAsia="Arial Unicode MS" w:hAnsi="Times New Roman"/>
          <w:lang w:eastAsia="ru-RU"/>
        </w:rPr>
        <w:t xml:space="preserve"> немецкому  языку.</w:t>
      </w:r>
      <w:r w:rsidR="00F63B73" w:rsidRPr="00462EB5">
        <w:rPr>
          <w:rFonts w:ascii="Times New Roman" w:eastAsia="Arial Unicode MS" w:hAnsi="Times New Roman"/>
          <w:lang w:eastAsia="ru-RU"/>
        </w:rPr>
        <w:t xml:space="preserve"> </w:t>
      </w:r>
      <w:r w:rsidRPr="00462EB5">
        <w:rPr>
          <w:rFonts w:ascii="Times New Roman" w:eastAsia="Arial Unicode MS" w:hAnsi="Times New Roman"/>
          <w:lang w:eastAsia="ru-RU"/>
        </w:rPr>
        <w:t>Просвящение,2014;</w:t>
      </w:r>
    </w:p>
    <w:p w:rsidR="003E02DF" w:rsidRPr="00462EB5" w:rsidRDefault="003E02DF" w:rsidP="00462EB5">
      <w:pPr>
        <w:numPr>
          <w:ilvl w:val="0"/>
          <w:numId w:val="23"/>
        </w:numPr>
        <w:spacing w:after="0" w:line="240" w:lineRule="auto"/>
        <w:ind w:right="-285"/>
        <w:contextualSpacing/>
        <w:jc w:val="both"/>
        <w:rPr>
          <w:rFonts w:ascii="Times New Roman" w:hAnsi="Times New Roman"/>
        </w:rPr>
      </w:pPr>
      <w:r w:rsidRPr="00462EB5">
        <w:rPr>
          <w:rFonts w:ascii="Times New Roman" w:hAnsi="Times New Roman"/>
        </w:rPr>
        <w:t xml:space="preserve">Фундаментальным  ядром  содержания общего образования» (под редакцией М.М. Аверина, Ф. Джин, Л. Роман </w:t>
      </w:r>
      <w:proofErr w:type="gramStart"/>
      <w:r w:rsidRPr="00462EB5">
        <w:rPr>
          <w:rFonts w:ascii="Times New Roman" w:hAnsi="Times New Roman"/>
        </w:rPr>
        <w:t>-М</w:t>
      </w:r>
      <w:proofErr w:type="gramEnd"/>
      <w:r w:rsidRPr="00462EB5">
        <w:rPr>
          <w:rFonts w:ascii="Times New Roman" w:hAnsi="Times New Roman"/>
        </w:rPr>
        <w:t xml:space="preserve">.: Просвещение: </w:t>
      </w:r>
      <w:proofErr w:type="spellStart"/>
      <w:r w:rsidRPr="00462EB5">
        <w:rPr>
          <w:rFonts w:ascii="Times New Roman" w:hAnsi="Times New Roman"/>
          <w:lang w:val="en-US"/>
        </w:rPr>
        <w:t>Cornelsen</w:t>
      </w:r>
      <w:proofErr w:type="spellEnd"/>
      <w:r w:rsidRPr="00462EB5">
        <w:rPr>
          <w:rFonts w:ascii="Times New Roman" w:hAnsi="Times New Roman"/>
        </w:rPr>
        <w:t>, 2013. (Горизонты);</w:t>
      </w:r>
    </w:p>
    <w:p w:rsidR="003E02DF" w:rsidRPr="00462EB5" w:rsidRDefault="003E02DF" w:rsidP="00462EB5">
      <w:pPr>
        <w:numPr>
          <w:ilvl w:val="0"/>
          <w:numId w:val="23"/>
        </w:numPr>
        <w:spacing w:after="0" w:line="240" w:lineRule="auto"/>
        <w:ind w:right="-285"/>
        <w:contextualSpacing/>
        <w:jc w:val="both"/>
        <w:rPr>
          <w:rFonts w:ascii="Times New Roman" w:hAnsi="Times New Roman"/>
        </w:rPr>
      </w:pPr>
      <w:r w:rsidRPr="00462EB5">
        <w:rPr>
          <w:rFonts w:ascii="Times New Roman" w:hAnsi="Times New Roman"/>
        </w:rPr>
        <w:t>Федеральным перечнем учебников, рекомендованных Министерством образования Российской Федерации.</w:t>
      </w:r>
    </w:p>
    <w:p w:rsidR="003E02DF" w:rsidRPr="00462EB5" w:rsidRDefault="003E02DF" w:rsidP="00462EB5">
      <w:pPr>
        <w:numPr>
          <w:ilvl w:val="0"/>
          <w:numId w:val="23"/>
        </w:numPr>
        <w:spacing w:after="0" w:line="240" w:lineRule="auto"/>
        <w:ind w:right="-285"/>
        <w:contextualSpacing/>
        <w:jc w:val="both"/>
        <w:rPr>
          <w:rFonts w:ascii="Times New Roman" w:hAnsi="Times New Roman"/>
        </w:rPr>
      </w:pPr>
      <w:r w:rsidRPr="00462EB5">
        <w:rPr>
          <w:rFonts w:ascii="Times New Roman" w:hAnsi="Times New Roman"/>
        </w:rPr>
        <w:t>Положением  о порядке разработки и утверждения рабочих программ учебных предметов</w:t>
      </w:r>
    </w:p>
    <w:p w:rsidR="00462EB5" w:rsidRPr="00F861A5" w:rsidRDefault="003E02DF" w:rsidP="00462EB5">
      <w:pPr>
        <w:numPr>
          <w:ilvl w:val="0"/>
          <w:numId w:val="23"/>
        </w:numPr>
        <w:spacing w:after="0" w:line="240" w:lineRule="auto"/>
        <w:ind w:right="-285"/>
        <w:contextualSpacing/>
        <w:jc w:val="both"/>
        <w:rPr>
          <w:rFonts w:ascii="Times New Roman" w:hAnsi="Times New Roman"/>
        </w:rPr>
      </w:pPr>
      <w:r w:rsidRPr="00462EB5">
        <w:rPr>
          <w:rFonts w:ascii="Times New Roman" w:hAnsi="Times New Roman"/>
        </w:rPr>
        <w:t>Учебным пла</w:t>
      </w:r>
      <w:r w:rsidR="00462EB5">
        <w:rPr>
          <w:rFonts w:ascii="Times New Roman" w:hAnsi="Times New Roman"/>
        </w:rPr>
        <w:t xml:space="preserve">ном МАОУ </w:t>
      </w:r>
      <w:proofErr w:type="spellStart"/>
      <w:r w:rsidR="00462EB5">
        <w:rPr>
          <w:rFonts w:ascii="Times New Roman" w:hAnsi="Times New Roman"/>
        </w:rPr>
        <w:t>Гагаринская</w:t>
      </w:r>
      <w:proofErr w:type="spellEnd"/>
      <w:r w:rsidR="00462EB5">
        <w:rPr>
          <w:rFonts w:ascii="Times New Roman" w:hAnsi="Times New Roman"/>
        </w:rPr>
        <w:t xml:space="preserve"> СОШ на 2018-2019</w:t>
      </w:r>
      <w:r w:rsidRPr="00462EB5">
        <w:rPr>
          <w:rFonts w:ascii="Times New Roman" w:hAnsi="Times New Roman"/>
        </w:rPr>
        <w:t xml:space="preserve"> учебный год. </w:t>
      </w:r>
    </w:p>
    <w:p w:rsidR="003E02DF" w:rsidRPr="00462EB5" w:rsidRDefault="00462EB5" w:rsidP="00462EB5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Общая характеристика учебного предмета</w:t>
      </w:r>
    </w:p>
    <w:p w:rsidR="003E02DF" w:rsidRPr="00462EB5" w:rsidRDefault="003E02DF" w:rsidP="00462EB5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62EB5">
        <w:rPr>
          <w:rFonts w:ascii="Times New Roman" w:hAnsi="Times New Roman"/>
          <w:i/>
        </w:rPr>
        <w:t xml:space="preserve"> </w:t>
      </w:r>
      <w:r w:rsidRPr="00462EB5">
        <w:rPr>
          <w:rFonts w:ascii="Times New Roman" w:eastAsia="Times New Roman" w:hAnsi="Times New Roman"/>
          <w:lang w:eastAsia="ru-RU"/>
        </w:rPr>
        <w:t>При изучении второго иностранного языка создаются условия для реального общения учащихся на немецком языке (переписка, встреча с носителями языка) или имитировать общений средствами ролевой игры.</w:t>
      </w:r>
    </w:p>
    <w:p w:rsidR="003E02DF" w:rsidRPr="00462EB5" w:rsidRDefault="003E02DF" w:rsidP="00462EB5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462EB5">
        <w:rPr>
          <w:rFonts w:ascii="Times New Roman" w:eastAsia="Times New Roman" w:hAnsi="Times New Roman"/>
          <w:b/>
          <w:lang w:eastAsia="ru-RU"/>
        </w:rPr>
        <w:t>Место предмета в учебном плане</w:t>
      </w:r>
    </w:p>
    <w:p w:rsidR="005D5FDD" w:rsidRPr="00462EB5" w:rsidRDefault="00462EB5" w:rsidP="00462EB5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Согласно учебному плану 2018-2019</w:t>
      </w:r>
      <w:r w:rsidR="003E02DF" w:rsidRPr="00462EB5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учебного года МАОУ Гагаринская </w:t>
      </w:r>
      <w:r w:rsidR="003E02DF" w:rsidRPr="00462EB5">
        <w:rPr>
          <w:rFonts w:ascii="Times New Roman" w:eastAsia="Times New Roman" w:hAnsi="Times New Roman"/>
          <w:lang w:eastAsia="ru-RU"/>
        </w:rPr>
        <w:t>СОШ на изучение иностранного</w:t>
      </w:r>
      <w:r w:rsidR="000C01F9" w:rsidRPr="00462EB5">
        <w:rPr>
          <w:rFonts w:ascii="Times New Roman" w:eastAsia="Times New Roman" w:hAnsi="Times New Roman"/>
          <w:lang w:eastAsia="ru-RU"/>
        </w:rPr>
        <w:t xml:space="preserve"> язык</w:t>
      </w:r>
      <w:proofErr w:type="gramStart"/>
      <w:r w:rsidR="000C01F9" w:rsidRPr="00462EB5">
        <w:rPr>
          <w:rFonts w:ascii="Times New Roman" w:eastAsia="Times New Roman" w:hAnsi="Times New Roman"/>
          <w:lang w:eastAsia="ru-RU"/>
        </w:rPr>
        <w:t>а(</w:t>
      </w:r>
      <w:proofErr w:type="gramEnd"/>
      <w:r w:rsidR="000C01F9" w:rsidRPr="00462EB5">
        <w:rPr>
          <w:rFonts w:ascii="Times New Roman" w:eastAsia="Times New Roman" w:hAnsi="Times New Roman"/>
          <w:lang w:eastAsia="ru-RU"/>
        </w:rPr>
        <w:t>немецкого)</w:t>
      </w:r>
      <w:r w:rsidR="003E02DF" w:rsidRPr="00462EB5">
        <w:rPr>
          <w:rFonts w:ascii="Times New Roman" w:eastAsia="Times New Roman" w:hAnsi="Times New Roman"/>
          <w:lang w:eastAsia="ru-RU"/>
        </w:rPr>
        <w:t xml:space="preserve"> в 7</w:t>
      </w:r>
      <w:r>
        <w:rPr>
          <w:rFonts w:ascii="Times New Roman" w:eastAsia="Times New Roman" w:hAnsi="Times New Roman"/>
          <w:lang w:eastAsia="ru-RU"/>
        </w:rPr>
        <w:t xml:space="preserve"> классе отводится 2 ч в неделю (68часов</w:t>
      </w:r>
      <w:r w:rsidR="003E02DF" w:rsidRPr="00462EB5">
        <w:rPr>
          <w:rFonts w:ascii="Times New Roman" w:eastAsia="Times New Roman" w:hAnsi="Times New Roman"/>
          <w:lang w:eastAsia="ru-RU"/>
        </w:rPr>
        <w:t xml:space="preserve"> за год)</w:t>
      </w:r>
    </w:p>
    <w:p w:rsidR="005D5FDD" w:rsidRPr="00462EB5" w:rsidRDefault="005D5FDD" w:rsidP="00462EB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b/>
          <w:bCs/>
          <w:color w:val="000000"/>
          <w:lang w:eastAsia="ru-RU"/>
        </w:rPr>
        <w:t>Цели обучения немецкому языку как второму иностранному</w:t>
      </w:r>
    </w:p>
    <w:p w:rsidR="005D5FDD" w:rsidRPr="00462EB5" w:rsidRDefault="005D5FDD" w:rsidP="00462E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Изучение немецкого языка направлено на достижение следующих целей:</w:t>
      </w:r>
    </w:p>
    <w:p w:rsidR="005D5FDD" w:rsidRPr="00462EB5" w:rsidRDefault="005D5FDD" w:rsidP="00462EB5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развитие и воспитание школьников средствами иностранного языка, в частности: понимание важности изучения иностранного языка в современном мире и потребности пользоваться им как средством общения, познания, самореализации социальной адаптации.</w:t>
      </w:r>
    </w:p>
    <w:p w:rsidR="005D5FDD" w:rsidRPr="00462EB5" w:rsidRDefault="005D5FDD" w:rsidP="00462EB5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воспитание каче</w:t>
      </w:r>
      <w:proofErr w:type="gramStart"/>
      <w:r w:rsidRPr="00462EB5">
        <w:rPr>
          <w:rFonts w:ascii="Times New Roman" w:eastAsia="Times New Roman" w:hAnsi="Times New Roman"/>
          <w:color w:val="000000"/>
          <w:lang w:eastAsia="ru-RU"/>
        </w:rPr>
        <w:t>ств гр</w:t>
      </w:r>
      <w:proofErr w:type="gramEnd"/>
      <w:r w:rsidRPr="00462EB5">
        <w:rPr>
          <w:rFonts w:ascii="Times New Roman" w:eastAsia="Times New Roman" w:hAnsi="Times New Roman"/>
          <w:color w:val="000000"/>
          <w:lang w:eastAsia="ru-RU"/>
        </w:rPr>
        <w:t>ажданина, патриота, развитие национального самосознания, стремления к взаимопониманию между людьми разных сообществ, толерантного отношения к проявлениям иной культуры, лучшее осознание своей собственной культуры.</w:t>
      </w:r>
    </w:p>
    <w:p w:rsidR="005D5FDD" w:rsidRPr="00462EB5" w:rsidRDefault="005D5FDD" w:rsidP="00462EB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Основное назначение программы  состоит  в том, чтобы предусмотреть такие условия и организацию процесса обучения, которые будут способствовать  формированию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5D5FDD" w:rsidRPr="00462EB5" w:rsidRDefault="005D5FDD" w:rsidP="00462EB5">
      <w:pPr>
        <w:shd w:val="clear" w:color="auto" w:fill="FFFFFF"/>
        <w:spacing w:after="0" w:line="240" w:lineRule="auto"/>
        <w:ind w:left="360" w:firstLine="71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В процессе изучения немецкого языка реализуются следующие задачи: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развитие иноязычной коммуникативной компетенции в совокупности ее составляющих: речевой, языковой, социокультурной, компенсаторной, учебно-познавательной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речевая компетенци</w:t>
      </w:r>
      <w:proofErr w:type="gramStart"/>
      <w:r w:rsidRPr="00462EB5">
        <w:rPr>
          <w:rFonts w:ascii="Times New Roman" w:eastAsia="Times New Roman" w:hAnsi="Times New Roman"/>
          <w:color w:val="000000"/>
          <w:lang w:eastAsia="ru-RU"/>
        </w:rPr>
        <w:t>я-</w:t>
      </w:r>
      <w:proofErr w:type="gramEnd"/>
      <w:r w:rsidRPr="00462EB5">
        <w:rPr>
          <w:rFonts w:ascii="Times New Roman" w:eastAsia="Times New Roman" w:hAnsi="Times New Roman"/>
          <w:color w:val="000000"/>
          <w:lang w:eastAsia="ru-RU"/>
        </w:rPr>
        <w:t xml:space="preserve"> развитие коммуникативных умений в четырех основных видах речевой деятельности (говорении, </w:t>
      </w:r>
      <w:proofErr w:type="spellStart"/>
      <w:r w:rsidRPr="00462EB5">
        <w:rPr>
          <w:rFonts w:ascii="Times New Roman" w:eastAsia="Times New Roman" w:hAnsi="Times New Roman"/>
          <w:color w:val="000000"/>
          <w:lang w:eastAsia="ru-RU"/>
        </w:rPr>
        <w:t>аудировании</w:t>
      </w:r>
      <w:proofErr w:type="spellEnd"/>
      <w:r w:rsidRPr="00462EB5">
        <w:rPr>
          <w:rFonts w:ascii="Times New Roman" w:eastAsia="Times New Roman" w:hAnsi="Times New Roman"/>
          <w:color w:val="000000"/>
          <w:lang w:eastAsia="ru-RU"/>
        </w:rPr>
        <w:t>, чтении, письме);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языковая компетенция –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среднего этапа; совершенствование у школьника навыков и умений рационального овладения неродным языком и культурой, сформированных в процессе обучения родному и первому иностранному языкам. К ним относятся навыки и умения: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работать с языковым материалом (правильно осуществлять выбор необходимых языковых явлений;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оптимизировать процессы усвоения языкового материала;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совершенствовать работу памяти;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планировать свою учебную деятельность;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осуществлять контроль и оценку успешности своих результатов;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 толерантности к другому образу жизни, мыслей, к иной позиции партнера по общению; умения и желания видеть и понимать различие и общность в родной культуре и культурах стран первого и второго иностранных языков, различие и общность в мировосприятии носителей этих культур;  </w:t>
      </w:r>
    </w:p>
    <w:p w:rsidR="005D5FDD" w:rsidRPr="00462EB5" w:rsidRDefault="005D5FDD" w:rsidP="00462EB5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lastRenderedPageBreak/>
        <w:t>готовности и умения открыто воспринимать другой образ жизни, понять еще одну - иную - картину мира и обогатить за счет  этого свою собственную систему мировосприятия и мироощущения.</w:t>
      </w:r>
    </w:p>
    <w:p w:rsidR="006D39E8" w:rsidRPr="00462EB5" w:rsidRDefault="006D39E8" w:rsidP="00462EB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462EB5">
        <w:rPr>
          <w:rStyle w:val="ae"/>
          <w:color w:val="000000"/>
          <w:sz w:val="22"/>
          <w:szCs w:val="22"/>
        </w:rPr>
        <w:t>Метапредметные</w:t>
      </w:r>
      <w:proofErr w:type="spellEnd"/>
      <w:r w:rsidRPr="00462EB5">
        <w:rPr>
          <w:rStyle w:val="ae"/>
          <w:color w:val="000000"/>
          <w:sz w:val="22"/>
          <w:szCs w:val="22"/>
        </w:rPr>
        <w:t xml:space="preserve"> результаты: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культуры, языка своего народа, своего края, основ культурного наследия народов России и человечества;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формирование целостного мировоззрения, соответствующего современному развитию науки и общественной практики, учитывающего социальное, культурное, языковое и духовное многообразие современного мира;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gramStart"/>
      <w:r w:rsidRPr="00462EB5">
        <w:rPr>
          <w:color w:val="000000"/>
          <w:sz w:val="22"/>
          <w:szCs w:val="22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позиции: к истории, культуре, религии, традициям, языкам, ценностям народов России и народов мира;</w:t>
      </w:r>
      <w:proofErr w:type="gramEnd"/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формирование готовности и способности вести диалог с другими людьми и достигать в нём взаимопонимания.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rStyle w:val="ae"/>
          <w:color w:val="000000"/>
          <w:sz w:val="22"/>
          <w:szCs w:val="22"/>
        </w:rPr>
        <w:t>Предметные результаты: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rStyle w:val="af"/>
          <w:b/>
          <w:bCs/>
          <w:color w:val="000000"/>
          <w:sz w:val="22"/>
          <w:szCs w:val="22"/>
        </w:rPr>
        <w:t>языковые представления и навыки</w:t>
      </w:r>
      <w:r w:rsidRPr="00462EB5">
        <w:rPr>
          <w:color w:val="000000"/>
          <w:sz w:val="22"/>
          <w:szCs w:val="22"/>
        </w:rPr>
        <w:t xml:space="preserve"> (фонетические, орфографические, лексические и </w:t>
      </w:r>
      <w:proofErr w:type="spellStart"/>
      <w:proofErr w:type="gramStart"/>
      <w:r w:rsidRPr="00462EB5">
        <w:rPr>
          <w:color w:val="000000"/>
          <w:sz w:val="22"/>
          <w:szCs w:val="22"/>
        </w:rPr>
        <w:t>грамма-тические</w:t>
      </w:r>
      <w:proofErr w:type="spellEnd"/>
      <w:proofErr w:type="gramEnd"/>
      <w:r w:rsidRPr="00462EB5">
        <w:rPr>
          <w:color w:val="000000"/>
          <w:sz w:val="22"/>
          <w:szCs w:val="22"/>
        </w:rPr>
        <w:t>);</w:t>
      </w:r>
    </w:p>
    <w:p w:rsidR="00462EB5" w:rsidRDefault="006D39E8" w:rsidP="00462EB5">
      <w:pPr>
        <w:pStyle w:val="ad"/>
        <w:spacing w:before="0" w:beforeAutospacing="0" w:after="0" w:afterAutospacing="0"/>
        <w:rPr>
          <w:rStyle w:val="af"/>
          <w:b/>
          <w:bCs/>
          <w:color w:val="000000"/>
          <w:sz w:val="22"/>
          <w:szCs w:val="22"/>
        </w:rPr>
      </w:pPr>
      <w:r w:rsidRPr="00462EB5">
        <w:rPr>
          <w:rStyle w:val="af"/>
          <w:b/>
          <w:bCs/>
          <w:color w:val="000000"/>
          <w:sz w:val="22"/>
          <w:szCs w:val="22"/>
        </w:rPr>
        <w:t>говорение (диалогическая речь):</w:t>
      </w:r>
    </w:p>
    <w:p w:rsid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вести этикетный диалог в стандартных ситуациях общения, используя соответствующие формулы речевого этикета;</w:t>
      </w:r>
    </w:p>
    <w:p w:rsid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давать совет, положительно (отрицательно) реагировать на него;</w:t>
      </w:r>
    </w:p>
    <w:p w:rsid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вариативно использовать известные структурно-функциональные типы диалога, комбинировать их (например, диалог-расспрос сочетать с диалогом — обменом мнениями и т. п.);</w:t>
      </w:r>
    </w:p>
    <w:p w:rsidR="00462EB5" w:rsidRDefault="006D39E8" w:rsidP="00462EB5">
      <w:pPr>
        <w:pStyle w:val="ad"/>
        <w:spacing w:before="0" w:beforeAutospacing="0" w:after="0" w:afterAutospacing="0"/>
        <w:jc w:val="both"/>
        <w:rPr>
          <w:rStyle w:val="af"/>
          <w:b/>
          <w:bCs/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вариативно выражать просьбу, совет, предлагать, рекомендовать, используя не только повелительные предложения, но и различные синонимические средства  с опорой на образец и без него;</w:t>
      </w:r>
      <w:r w:rsidRPr="00462EB5">
        <w:rPr>
          <w:color w:val="000000"/>
          <w:sz w:val="22"/>
          <w:szCs w:val="22"/>
        </w:rPr>
        <w:br/>
      </w:r>
      <w:r w:rsidRPr="00462EB5">
        <w:rPr>
          <w:rStyle w:val="af"/>
          <w:b/>
          <w:bCs/>
          <w:color w:val="000000"/>
          <w:sz w:val="22"/>
          <w:szCs w:val="22"/>
        </w:rPr>
        <w:t>говорение (монологическая  речь):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gramStart"/>
      <w:r w:rsidRPr="00462EB5">
        <w:rPr>
          <w:color w:val="000000"/>
          <w:sz w:val="22"/>
          <w:szCs w:val="22"/>
        </w:rPr>
        <w:t>- уметь делать краткие сообщения (о своей школе и досуге, об увлечениях и проведенных каникулах, о достопримечательностях отдельных городов Германии, Австрии, о своем родном городе или селе, о некоторых знаменитых туристских центрах нашей страны);</w:t>
      </w:r>
      <w:r w:rsidRPr="00462EB5">
        <w:rPr>
          <w:color w:val="000000"/>
          <w:sz w:val="22"/>
          <w:szCs w:val="22"/>
        </w:rPr>
        <w:br/>
        <w:t>- уметь кратко передавать содержание прочитанного с непосредственной опорой на текст;</w:t>
      </w:r>
      <w:proofErr w:type="gramEnd"/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выражать свое отношение к </w:t>
      </w:r>
      <w:proofErr w:type="gramStart"/>
      <w:r w:rsidRPr="00462EB5">
        <w:rPr>
          <w:color w:val="000000"/>
          <w:sz w:val="22"/>
          <w:szCs w:val="22"/>
        </w:rPr>
        <w:t>прочитанному</w:t>
      </w:r>
      <w:proofErr w:type="gramEnd"/>
      <w:r w:rsidRPr="00462EB5">
        <w:rPr>
          <w:color w:val="000000"/>
          <w:sz w:val="22"/>
          <w:szCs w:val="22"/>
        </w:rPr>
        <w:t>: понравилось — не понравилось, что уже было известно — что ново;</w:t>
      </w:r>
    </w:p>
    <w:p w:rsidR="000C01F9" w:rsidRPr="00462EB5" w:rsidRDefault="006D39E8" w:rsidP="00462EB5">
      <w:pPr>
        <w:pStyle w:val="ad"/>
        <w:spacing w:before="0" w:beforeAutospacing="0" w:after="0" w:afterAutospacing="0"/>
        <w:jc w:val="both"/>
        <w:rPr>
          <w:rStyle w:val="af"/>
          <w:i w:val="0"/>
          <w:iCs w:val="0"/>
          <w:color w:val="000000"/>
          <w:sz w:val="22"/>
          <w:szCs w:val="22"/>
        </w:rPr>
      </w:pPr>
      <w:proofErr w:type="gramStart"/>
      <w:r w:rsidRPr="00462EB5">
        <w:rPr>
          <w:color w:val="000000"/>
          <w:sz w:val="22"/>
          <w:szCs w:val="22"/>
        </w:rPr>
        <w:t>- уметь описывать (характеризовать) друзей, членов семьи, персонажей литературных произведений на основе усвоенной логико-семантической схемы (кто, каков, что делает, как, где, зачем);</w:t>
      </w:r>
      <w:proofErr w:type="gramEnd"/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462EB5">
        <w:rPr>
          <w:rStyle w:val="af"/>
          <w:b/>
          <w:bCs/>
          <w:color w:val="000000"/>
          <w:sz w:val="22"/>
          <w:szCs w:val="22"/>
        </w:rPr>
        <w:t>аудирование</w:t>
      </w:r>
      <w:proofErr w:type="spellEnd"/>
      <w:r w:rsidRPr="00462EB5">
        <w:rPr>
          <w:rStyle w:val="af"/>
          <w:b/>
          <w:bCs/>
          <w:color w:val="000000"/>
          <w:sz w:val="22"/>
          <w:szCs w:val="22"/>
        </w:rPr>
        <w:t>: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воспринимать на слух и понимать небольшие тексты, построенные на изученном языковом материале и включающие отдельные незнакомые слова, о значении которых можно догадаться;</w:t>
      </w:r>
    </w:p>
    <w:p w:rsid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воспринимать на слух и понимать основное содержание небольших текстов, содержащих значительное число незнакомых слов;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воспринимать на слух и добиваться понимания основного содержания небольших сообщений, содержащих значительное число незнакомых слов, путем переспроса, просьбы повторить, объяснить;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rStyle w:val="af"/>
          <w:b/>
          <w:bCs/>
          <w:color w:val="000000"/>
          <w:sz w:val="22"/>
          <w:szCs w:val="22"/>
        </w:rPr>
        <w:t>чтение:</w:t>
      </w:r>
    </w:p>
    <w:p w:rsid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вычленять новые слова при зрительном восприятии текста, произносить их по уже изученным правилам чтения;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пользоваться обычным двуязычным словарем для раскрытия значения незнакомых слов;</w:t>
      </w:r>
      <w:r w:rsidRPr="00462EB5">
        <w:rPr>
          <w:color w:val="000000"/>
          <w:sz w:val="22"/>
          <w:szCs w:val="22"/>
        </w:rPr>
        <w:br/>
        <w:t>- уметь членить текст на смысловые части, выделять основную мысль, наиболее существенные факты;</w:t>
      </w:r>
    </w:p>
    <w:p w:rsid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понимать основное содержание текстов, включающих неизученные слова, о значении части которых можно догадаться на основе контекста, знания правил словообразования или сходства с родным языком, а другую часть которых, несущественную для понимания основного содержания, просто опустить, проигнори</w:t>
      </w:r>
      <w:r w:rsidR="00462EB5">
        <w:rPr>
          <w:color w:val="000000"/>
          <w:sz w:val="22"/>
          <w:szCs w:val="22"/>
        </w:rPr>
        <w:t>ровать (ознакомительное чтение)</w:t>
      </w:r>
    </w:p>
    <w:p w:rsidR="007028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 xml:space="preserve">- уметь полностью понять текст, содержащий незнакомые слова, о значении части которых можно догадаться по контексту, по сходству корней с родным языком, а также на основе знания принципов </w:t>
      </w:r>
      <w:r w:rsidRPr="00462EB5">
        <w:rPr>
          <w:color w:val="000000"/>
          <w:sz w:val="22"/>
          <w:szCs w:val="22"/>
        </w:rPr>
        <w:lastRenderedPageBreak/>
        <w:t>словообразования, а значение другой части раскрыть с помощью анализа, выборочного перевода, используя словарь, сноски, комментарий (изучающее чтени</w:t>
      </w:r>
      <w:r w:rsidR="007028B5">
        <w:rPr>
          <w:color w:val="000000"/>
          <w:sz w:val="22"/>
          <w:szCs w:val="22"/>
        </w:rPr>
        <w:t>е);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rStyle w:val="af"/>
          <w:b/>
          <w:bCs/>
          <w:color w:val="000000"/>
          <w:sz w:val="22"/>
          <w:szCs w:val="22"/>
        </w:rPr>
        <w:t>письмо: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письменно фиксировать ключевые слова, фразы в качестве опоры для устного сообщения;</w:t>
      </w:r>
      <w:r w:rsidRPr="00462EB5">
        <w:rPr>
          <w:color w:val="000000"/>
          <w:sz w:val="22"/>
          <w:szCs w:val="22"/>
        </w:rPr>
        <w:br/>
        <w:t>- уметь выписывать из текста нужную информацию;</w:t>
      </w:r>
      <w:r w:rsidRPr="00462EB5">
        <w:rPr>
          <w:color w:val="000000"/>
          <w:sz w:val="22"/>
          <w:szCs w:val="22"/>
        </w:rPr>
        <w:br/>
        <w:t>- уметь заполнять анкету, составлять вопросник для проведения интервью, анкетирования;</w:t>
      </w:r>
    </w:p>
    <w:p w:rsidR="006D39E8" w:rsidRPr="00462EB5" w:rsidRDefault="006D39E8" w:rsidP="00462EB5">
      <w:pPr>
        <w:pStyle w:val="ad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- уметь писать письмо по аналогии с образцом, поздравительную открытку.</w:t>
      </w:r>
    </w:p>
    <w:p w:rsidR="006D39E8" w:rsidRPr="00462EB5" w:rsidRDefault="006D39E8" w:rsidP="00462EB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D5FDD" w:rsidRPr="00462EB5" w:rsidRDefault="005D5FDD" w:rsidP="00462EB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b/>
          <w:bCs/>
          <w:color w:val="000000"/>
          <w:lang w:eastAsia="ru-RU"/>
        </w:rPr>
        <w:t>Требования к уровню подготовки учащихся</w:t>
      </w:r>
    </w:p>
    <w:p w:rsidR="006D39E8" w:rsidRPr="007028B5" w:rsidRDefault="005D5FDD" w:rsidP="007028B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62EB5">
        <w:rPr>
          <w:rFonts w:ascii="Times New Roman" w:eastAsia="Times New Roman" w:hAnsi="Times New Roman"/>
          <w:color w:val="000000"/>
          <w:lang w:eastAsia="ru-RU"/>
        </w:rPr>
        <w:t>Основна</w:t>
      </w:r>
      <w:r w:rsidR="007028B5">
        <w:rPr>
          <w:rFonts w:ascii="Times New Roman" w:eastAsia="Times New Roman" w:hAnsi="Times New Roman"/>
          <w:color w:val="000000"/>
          <w:lang w:eastAsia="ru-RU"/>
        </w:rPr>
        <w:t xml:space="preserve">я цель обучения учащихся в 7 классе </w:t>
      </w:r>
      <w:r w:rsidRPr="00462EB5">
        <w:rPr>
          <w:rFonts w:ascii="Times New Roman" w:eastAsia="Times New Roman" w:hAnsi="Times New Roman"/>
          <w:color w:val="000000"/>
          <w:lang w:eastAsia="ru-RU"/>
        </w:rPr>
        <w:t>заключается в создан</w:t>
      </w:r>
      <w:proofErr w:type="gramStart"/>
      <w:r w:rsidRPr="00462EB5">
        <w:rPr>
          <w:rFonts w:ascii="Times New Roman" w:eastAsia="Times New Roman" w:hAnsi="Times New Roman"/>
          <w:color w:val="000000"/>
          <w:lang w:eastAsia="ru-RU"/>
        </w:rPr>
        <w:t>ии у у</w:t>
      </w:r>
      <w:proofErr w:type="gramEnd"/>
      <w:r w:rsidRPr="00462EB5">
        <w:rPr>
          <w:rFonts w:ascii="Times New Roman" w:eastAsia="Times New Roman" w:hAnsi="Times New Roman"/>
          <w:color w:val="000000"/>
          <w:lang w:eastAsia="ru-RU"/>
        </w:rPr>
        <w:t>чащихся довольно прочной основы владения немецким языком, а также в формировании у них мотивов учения и общения на изучаемом втором иностранном языке. </w:t>
      </w:r>
    </w:p>
    <w:p w:rsidR="00DE573D" w:rsidRPr="00462EB5" w:rsidRDefault="00DE573D" w:rsidP="00462EB5">
      <w:pPr>
        <w:spacing w:after="0" w:line="240" w:lineRule="auto"/>
        <w:jc w:val="both"/>
        <w:rPr>
          <w:rFonts w:ascii="Times New Roman" w:hAnsi="Times New Roman"/>
          <w:b/>
        </w:rPr>
      </w:pPr>
      <w:r w:rsidRPr="00462EB5">
        <w:rPr>
          <w:rFonts w:ascii="Times New Roman" w:hAnsi="Times New Roman"/>
          <w:b/>
        </w:rPr>
        <w:t>Содержание учебного предмета:</w:t>
      </w:r>
    </w:p>
    <w:p w:rsidR="00DE573D" w:rsidRPr="00462EB5" w:rsidRDefault="00DE573D" w:rsidP="00462EB5">
      <w:pPr>
        <w:pStyle w:val="a3"/>
        <w:numPr>
          <w:ilvl w:val="0"/>
          <w:numId w:val="35"/>
        </w:numPr>
        <w:jc w:val="both"/>
        <w:rPr>
          <w:sz w:val="22"/>
          <w:szCs w:val="22"/>
        </w:rPr>
      </w:pPr>
      <w:r w:rsidRPr="00462EB5">
        <w:rPr>
          <w:b/>
          <w:sz w:val="22"/>
          <w:szCs w:val="22"/>
        </w:rPr>
        <w:t>Как прошло лето?</w:t>
      </w:r>
      <w:proofErr w:type="gramStart"/>
      <w:r w:rsidRPr="00462EB5">
        <w:rPr>
          <w:b/>
          <w:sz w:val="22"/>
          <w:szCs w:val="22"/>
        </w:rPr>
        <w:t xml:space="preserve"> </w:t>
      </w:r>
      <w:r w:rsidRPr="00462EB5">
        <w:rPr>
          <w:sz w:val="22"/>
          <w:szCs w:val="22"/>
        </w:rPr>
        <w:t>.</w:t>
      </w:r>
      <w:proofErr w:type="gramEnd"/>
      <w:r w:rsidRPr="00462EB5">
        <w:rPr>
          <w:sz w:val="22"/>
          <w:szCs w:val="22"/>
        </w:rPr>
        <w:t xml:space="preserve"> Каникулы и погода. Мои каникулы. Каникулы моих сверстников в Германии. Переписка с зарубежными друзьями. (9ч)</w:t>
      </w:r>
    </w:p>
    <w:p w:rsidR="00DE573D" w:rsidRPr="00462EB5" w:rsidRDefault="00DE573D" w:rsidP="00462EB5">
      <w:pPr>
        <w:pStyle w:val="a3"/>
        <w:numPr>
          <w:ilvl w:val="0"/>
          <w:numId w:val="35"/>
        </w:numPr>
        <w:jc w:val="both"/>
        <w:rPr>
          <w:sz w:val="22"/>
          <w:szCs w:val="22"/>
        </w:rPr>
      </w:pPr>
      <w:r w:rsidRPr="00462EB5">
        <w:rPr>
          <w:b/>
          <w:sz w:val="22"/>
          <w:szCs w:val="22"/>
        </w:rPr>
        <w:t>Планы на будущее</w:t>
      </w:r>
      <w:r w:rsidRPr="00462EB5">
        <w:rPr>
          <w:sz w:val="22"/>
          <w:szCs w:val="22"/>
        </w:rPr>
        <w:t>. Мир профессий. Проблема выбора профессии. Планы на будущее. Производственная практика. Роль иностранного языка. (9ч)</w:t>
      </w:r>
    </w:p>
    <w:p w:rsidR="00DE573D" w:rsidRPr="00462EB5" w:rsidRDefault="00DE573D" w:rsidP="00462EB5">
      <w:pPr>
        <w:pStyle w:val="a3"/>
        <w:numPr>
          <w:ilvl w:val="0"/>
          <w:numId w:val="35"/>
        </w:numPr>
        <w:jc w:val="both"/>
        <w:rPr>
          <w:sz w:val="22"/>
          <w:szCs w:val="22"/>
        </w:rPr>
      </w:pPr>
      <w:r w:rsidRPr="00462EB5">
        <w:rPr>
          <w:b/>
          <w:sz w:val="22"/>
          <w:szCs w:val="22"/>
        </w:rPr>
        <w:t>Дружба</w:t>
      </w:r>
      <w:r w:rsidRPr="00462EB5">
        <w:rPr>
          <w:sz w:val="22"/>
          <w:szCs w:val="22"/>
        </w:rPr>
        <w:t>. Межличностные отношения со сверстниками. Внешность и черты характера человека. Комплименты.</w:t>
      </w:r>
      <w:proofErr w:type="gramStart"/>
      <w:r w:rsidRPr="00462EB5">
        <w:rPr>
          <w:sz w:val="22"/>
          <w:szCs w:val="22"/>
        </w:rPr>
        <w:t xml:space="preserve">( </w:t>
      </w:r>
      <w:proofErr w:type="gramEnd"/>
      <w:r w:rsidRPr="00462EB5">
        <w:rPr>
          <w:sz w:val="22"/>
          <w:szCs w:val="22"/>
        </w:rPr>
        <w:t>9ч)</w:t>
      </w:r>
    </w:p>
    <w:p w:rsidR="00DE573D" w:rsidRPr="00462EB5" w:rsidRDefault="00DE573D" w:rsidP="00462EB5">
      <w:pPr>
        <w:pStyle w:val="a3"/>
        <w:numPr>
          <w:ilvl w:val="0"/>
          <w:numId w:val="35"/>
        </w:numPr>
        <w:jc w:val="both"/>
        <w:rPr>
          <w:sz w:val="22"/>
          <w:szCs w:val="22"/>
        </w:rPr>
      </w:pPr>
      <w:r w:rsidRPr="00462EB5">
        <w:rPr>
          <w:b/>
          <w:sz w:val="22"/>
          <w:szCs w:val="22"/>
        </w:rPr>
        <w:t>Маленькая перемена</w:t>
      </w:r>
      <w:r w:rsidRPr="00462EB5">
        <w:rPr>
          <w:sz w:val="22"/>
          <w:szCs w:val="22"/>
        </w:rPr>
        <w:t>. Повторение. (3ч)</w:t>
      </w:r>
    </w:p>
    <w:p w:rsidR="00DE573D" w:rsidRPr="00462EB5" w:rsidRDefault="00DE573D" w:rsidP="00462EB5">
      <w:pPr>
        <w:pStyle w:val="a3"/>
        <w:numPr>
          <w:ilvl w:val="0"/>
          <w:numId w:val="35"/>
        </w:numPr>
        <w:jc w:val="both"/>
        <w:rPr>
          <w:sz w:val="22"/>
          <w:szCs w:val="22"/>
        </w:rPr>
      </w:pPr>
      <w:r w:rsidRPr="00462EB5">
        <w:rPr>
          <w:b/>
          <w:sz w:val="22"/>
          <w:szCs w:val="22"/>
        </w:rPr>
        <w:t>Изображение и звук.</w:t>
      </w:r>
      <w:r w:rsidRPr="00462EB5">
        <w:rPr>
          <w:sz w:val="22"/>
          <w:szCs w:val="22"/>
        </w:rPr>
        <w:t xml:space="preserve"> Средства массовой информации и коммуникации (пресса, телевидение, радио, интернет). Общение со сверстниками. (9ч)</w:t>
      </w:r>
    </w:p>
    <w:p w:rsidR="00DE573D" w:rsidRPr="00462EB5" w:rsidRDefault="00DE573D" w:rsidP="00462EB5">
      <w:pPr>
        <w:pStyle w:val="a3"/>
        <w:numPr>
          <w:ilvl w:val="0"/>
          <w:numId w:val="35"/>
        </w:numPr>
        <w:jc w:val="both"/>
        <w:rPr>
          <w:sz w:val="22"/>
          <w:szCs w:val="22"/>
        </w:rPr>
      </w:pPr>
      <w:r w:rsidRPr="00462EB5">
        <w:rPr>
          <w:b/>
          <w:sz w:val="22"/>
          <w:szCs w:val="22"/>
        </w:rPr>
        <w:t>Взаимоотношения</w:t>
      </w:r>
      <w:r w:rsidRPr="00462EB5">
        <w:rPr>
          <w:sz w:val="22"/>
          <w:szCs w:val="22"/>
        </w:rPr>
        <w:t>. Отношения со сверстниками. Споры и компромиссы. Чувства и настроение. Школа и школьная жизнь. Переписка с зарубежными сверстниками, общение в интернете. (9ч)</w:t>
      </w:r>
    </w:p>
    <w:p w:rsidR="00DE573D" w:rsidRPr="00462EB5" w:rsidRDefault="00DE573D" w:rsidP="00462EB5">
      <w:pPr>
        <w:pStyle w:val="a3"/>
        <w:numPr>
          <w:ilvl w:val="0"/>
          <w:numId w:val="35"/>
        </w:numPr>
        <w:jc w:val="both"/>
        <w:rPr>
          <w:sz w:val="22"/>
          <w:szCs w:val="22"/>
        </w:rPr>
      </w:pPr>
      <w:r w:rsidRPr="00462EB5">
        <w:rPr>
          <w:b/>
          <w:sz w:val="22"/>
          <w:szCs w:val="22"/>
        </w:rPr>
        <w:t>Это мне нравится</w:t>
      </w:r>
      <w:r w:rsidRPr="00462EB5">
        <w:rPr>
          <w:sz w:val="22"/>
          <w:szCs w:val="22"/>
        </w:rPr>
        <w:t xml:space="preserve">. Описание внешности, характера. Выражение мнения. Покупка одежды. Увлечения и досуг.(9ч) </w:t>
      </w:r>
    </w:p>
    <w:p w:rsidR="00DE573D" w:rsidRPr="00462EB5" w:rsidRDefault="00DE573D" w:rsidP="00462EB5">
      <w:pPr>
        <w:pStyle w:val="a3"/>
        <w:numPr>
          <w:ilvl w:val="0"/>
          <w:numId w:val="35"/>
        </w:numPr>
        <w:jc w:val="both"/>
        <w:rPr>
          <w:sz w:val="22"/>
          <w:szCs w:val="22"/>
        </w:rPr>
      </w:pPr>
      <w:r w:rsidRPr="00462EB5">
        <w:rPr>
          <w:sz w:val="22"/>
          <w:szCs w:val="22"/>
        </w:rPr>
        <w:t xml:space="preserve"> </w:t>
      </w:r>
      <w:r w:rsidRPr="00462EB5">
        <w:rPr>
          <w:b/>
          <w:sz w:val="22"/>
          <w:szCs w:val="22"/>
        </w:rPr>
        <w:t>Подробнее о себе</w:t>
      </w:r>
      <w:r w:rsidRPr="00462EB5">
        <w:rPr>
          <w:sz w:val="22"/>
          <w:szCs w:val="22"/>
        </w:rPr>
        <w:t xml:space="preserve">. Описания и предположения. Школьная жизнь, </w:t>
      </w:r>
      <w:proofErr w:type="gramStart"/>
      <w:r w:rsidRPr="00462EB5">
        <w:rPr>
          <w:sz w:val="22"/>
          <w:szCs w:val="22"/>
        </w:rPr>
        <w:t>время</w:t>
      </w:r>
      <w:proofErr w:type="gramEnd"/>
      <w:r w:rsidRPr="00462EB5">
        <w:rPr>
          <w:sz w:val="22"/>
          <w:szCs w:val="22"/>
        </w:rPr>
        <w:t xml:space="preserve"> проведенное в школе. Взаимоотношения с учителями и сверстниками. (9ч)</w:t>
      </w:r>
    </w:p>
    <w:p w:rsidR="005D5FDD" w:rsidRPr="00462EB5" w:rsidRDefault="00DE573D" w:rsidP="00462EB5">
      <w:pPr>
        <w:pStyle w:val="a3"/>
        <w:numPr>
          <w:ilvl w:val="0"/>
          <w:numId w:val="35"/>
        </w:numPr>
        <w:jc w:val="both"/>
        <w:rPr>
          <w:b/>
          <w:sz w:val="22"/>
          <w:szCs w:val="22"/>
        </w:rPr>
      </w:pPr>
      <w:r w:rsidRPr="00462EB5">
        <w:rPr>
          <w:b/>
          <w:sz w:val="22"/>
          <w:szCs w:val="22"/>
        </w:rPr>
        <w:t xml:space="preserve">Большая перемена. </w:t>
      </w:r>
      <w:r w:rsidRPr="00462EB5">
        <w:rPr>
          <w:sz w:val="22"/>
          <w:szCs w:val="22"/>
        </w:rPr>
        <w:t>Повторение и обобщение.(2ч)</w:t>
      </w:r>
    </w:p>
    <w:p w:rsidR="006D39E8" w:rsidRPr="00462EB5" w:rsidRDefault="006D39E8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p w:rsidR="00EE106C" w:rsidRPr="00462EB5" w:rsidRDefault="00EE106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  <w:r w:rsidRPr="00462EB5">
        <w:rPr>
          <w:rFonts w:ascii="Times New Roman" w:hAnsi="Times New Roman"/>
          <w:b/>
          <w:bCs/>
          <w:lang w:eastAsia="ru-RU"/>
        </w:rPr>
        <w:t xml:space="preserve">Тематическое планирование с определением основных видов учебной деятельности. </w:t>
      </w:r>
    </w:p>
    <w:p w:rsidR="00B45B7C" w:rsidRPr="00462EB5" w:rsidRDefault="00B45B7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61"/>
        <w:gridCol w:w="2462"/>
        <w:gridCol w:w="4831"/>
      </w:tblGrid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Название главы</w:t>
            </w: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Содержание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2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Основные виды учебной деятельности учащихся</w:t>
            </w:r>
          </w:p>
        </w:tc>
      </w:tr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1. Как прошло лето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 (9 ч)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Ученики научатся: </w:t>
            </w:r>
            <w:r w:rsidRPr="00462EB5">
              <w:rPr>
                <w:rFonts w:ascii="Times New Roman" w:hAnsi="Times New Roman"/>
                <w:lang w:eastAsia="ru-RU"/>
              </w:rPr>
              <w:t>говорить о том, как прошли каникулы; рассказывать о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своих впечатлениях; говорить о погоде; говорить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о</w:t>
            </w:r>
            <w:proofErr w:type="gram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462EB5">
              <w:rPr>
                <w:rFonts w:ascii="Times New Roman" w:hAnsi="Times New Roman"/>
                <w:lang w:eastAsia="ru-RU"/>
              </w:rPr>
              <w:t>событиях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 xml:space="preserve"> в прошлом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de-DE" w:eastAsia="ru-RU"/>
              </w:rPr>
            </w:pP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Притяжательные местоимения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 именительном и дательном падежах.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Артикли в дательном падеже.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Прошедшее разговорное время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eastAsia="ru-RU"/>
              </w:rPr>
            </w:pP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Perfekt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 xml:space="preserve"> —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Partizip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 xml:space="preserve"> II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220" w:type="dxa"/>
          </w:tcPr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Ведут этикетный диалог в ситуации бытового общения (рассказывают о проведённых каникулах и впечатлениях).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left" w:pos="0"/>
                <w:tab w:val="left" w:pos="327"/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Говорят о погоде на каникулах.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Беседуют о лете, употребляя прошедшее разговорное время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Perfekt</w:t>
            </w:r>
            <w:proofErr w:type="spellEnd"/>
            <w:r w:rsidRPr="00462EB5">
              <w:rPr>
                <w:rFonts w:ascii="Times New Roman" w:hAnsi="Times New Roman"/>
                <w:lang w:eastAsia="ru-RU"/>
              </w:rPr>
              <w:t>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  <w:tab w:val="left" w:pos="252"/>
                <w:tab w:val="left" w:pos="597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Оперируют активной лексикой в процессе общения.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Соотносят ауди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 xml:space="preserve"> и визуальную информацию.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Произносят названия стран на немецком языке.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Учат слова с помощью карточек и ритма.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 Письменно описывают летние фотографии.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 Читают и понимают те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кст стр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 xml:space="preserve">ановедческого характера, содержащий несколько незнакомых слов, о значении которых можно догадаться по контексту; составляют к нему </w:t>
            </w:r>
            <w:r w:rsidRPr="00462EB5">
              <w:rPr>
                <w:rFonts w:ascii="Times New Roman" w:hAnsi="Times New Roman"/>
                <w:lang w:eastAsia="ru-RU"/>
              </w:rPr>
              <w:lastRenderedPageBreak/>
              <w:t>вопросы и отвечают на них</w:t>
            </w:r>
          </w:p>
        </w:tc>
      </w:tr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2. Планы на будущее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(9 ч)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Ученики научатся: </w:t>
            </w:r>
            <w:r w:rsidRPr="00462EB5">
              <w:rPr>
                <w:rFonts w:ascii="Times New Roman" w:hAnsi="Times New Roman"/>
                <w:lang w:eastAsia="ru-RU"/>
              </w:rPr>
              <w:t>выражать надежды и желания; говорить о профессиях;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предполагать что-либо, сообщать о чём-либо; разрабатывать план достижения цели; говорить о событиях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 прошлом.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Придаточные предложения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с</w:t>
            </w:r>
            <w:proofErr w:type="gram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союзами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dass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462EB5">
              <w:rPr>
                <w:rFonts w:ascii="Times New Roman" w:hAnsi="Times New Roman"/>
                <w:lang w:eastAsia="ru-RU"/>
              </w:rPr>
              <w:t xml:space="preserve">и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weil</w:t>
            </w:r>
            <w:proofErr w:type="spellEnd"/>
            <w:r w:rsidRPr="00462EB5">
              <w:rPr>
                <w:rFonts w:ascii="Times New Roman" w:hAnsi="Times New Roman"/>
                <w:lang w:eastAsia="ru-RU"/>
              </w:rPr>
              <w:t>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Модальные глаголы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в</w:t>
            </w:r>
            <w:proofErr w:type="gram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Pr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val="de-DE" w:eastAsia="ru-RU"/>
              </w:rPr>
              <w:t>ä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teritum</w:t>
            </w:r>
            <w:proofErr w:type="spellEnd"/>
          </w:p>
        </w:tc>
        <w:tc>
          <w:tcPr>
            <w:tcW w:w="5220" w:type="dxa"/>
          </w:tcPr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Ведут диалог-расспрос (о разных профессиях).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Проводят интервью о своих планах на будущее и делают сообщения на основе результатов опроса в классе.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Оперируют активной лексикой в процессе общения.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Выражают свои желания и мнение на немецком языке.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Составляют загадки о профессиях и отгадывают их. Рассказывают о своих мечтах и аргументируют своё высказывание.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Беседуют о трудовой практике.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Ведут диалог о проблемах в учёбе.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Разрабатывают план достижения цели и записывают его.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тексты и находят запрашиваемую информацию.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 Соотносят ауди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 xml:space="preserve"> и визуальную информацию.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Составляют и разыгрывают диалоги.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Рассказывают о своей будущей профессии.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Соблюдают правильное ударение в словах и предложениях, интонацию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в</w:t>
            </w:r>
            <w:proofErr w:type="gram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462EB5">
              <w:rPr>
                <w:rFonts w:ascii="Times New Roman" w:hAnsi="Times New Roman"/>
                <w:lang w:eastAsia="ru-RU"/>
              </w:rPr>
              <w:t>целом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>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Употребляют модальные глаголы и придаточные предложения причины и дополнительные придаточные.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Воспринимают на слух, читают и инсценируют диалоги</w:t>
            </w:r>
          </w:p>
        </w:tc>
      </w:tr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Дружба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 (9 ч)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Ученики научатся: </w:t>
            </w:r>
            <w:r w:rsidRPr="00462EB5">
              <w:rPr>
                <w:rFonts w:ascii="Times New Roman" w:hAnsi="Times New Roman"/>
                <w:lang w:eastAsia="ru-RU"/>
              </w:rPr>
              <w:t>говорить о дружбе; просить о помощи/предлагать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помощь; называть и сравнивать черты характера и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внешность людей;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говорить комплименты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Личные местоимения в дательном падеже.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Сравнительная степень </w:t>
            </w:r>
            <w:proofErr w:type="spellStart"/>
            <w:r w:rsidRPr="00462EB5">
              <w:rPr>
                <w:rFonts w:ascii="Times New Roman" w:hAnsi="Times New Roman"/>
                <w:lang w:eastAsia="ru-RU"/>
              </w:rPr>
              <w:t>прилага</w:t>
            </w:r>
            <w:proofErr w:type="spellEnd"/>
            <w:r w:rsidRPr="00462EB5">
              <w:rPr>
                <w:rFonts w:ascii="Times New Roman" w:hAnsi="Times New Roman"/>
                <w:lang w:eastAsia="ru-RU"/>
              </w:rPr>
              <w:t>-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тельных и наречий.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Союзы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als</w:t>
            </w:r>
            <w:proofErr w:type="spellEnd"/>
            <w:r w:rsidRPr="00462EB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wie</w:t>
            </w:r>
            <w:proofErr w:type="spell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220" w:type="dxa"/>
          </w:tcPr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Ведут диалоги о дружбе и своих друзьях.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Сравнивают внешность, качества и черты характера людей.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Выражают просьбу о помощи и предлагают её.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Говорят комплименты на немецком языке.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Оперируют активной лексикой в процессе общения.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 Понимают на слух речь учителя, одноклассников и тексты аудиозаписей, построенные на изученном языковом материале, находят нужную информацию на слух.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Описывают внешность людей.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Соблюдают правильное ударение в словах и предложениях, интонацию в целом.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Слушают и инсценируют диалоги о планировании свободного времени.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 Работают над произношением, используя жесты.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lastRenderedPageBreak/>
              <w:t>Читают и понимают чат, письменно отвечают на сообщения.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Пишут текст с опорой на образец о своём друге/своей подруге.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и понимают текст песни о дружбе, воспроизводят её под аудиозапись.</w:t>
            </w:r>
          </w:p>
        </w:tc>
      </w:tr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Маленькая перемена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(3 ч)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Повторение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20" w:type="dxa"/>
          </w:tcPr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Играют в лексические и грамматические игры, работают в группах и парах.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Составляют диалоги по иллюстрациям, оперируют активной лексикой в процессе общения.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аутентичные тексты, понимают их с помощью иллюстраций и языковой догадки.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 Пишут ответ на объявление в газете.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Воспринимают на слух и понимают текст аудиозаписи, находят необходимую информацию.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те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кст с пр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>опусками и заполняют их, используя модальные глаголы.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Проходят психологический тест о дружбе</w:t>
            </w:r>
          </w:p>
        </w:tc>
      </w:tr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4.Изображение и звук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(9 ч)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Ученики научатся: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говорить об электронных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462EB5">
              <w:rPr>
                <w:rFonts w:ascii="Times New Roman" w:hAnsi="Times New Roman"/>
                <w:lang w:eastAsia="ru-RU"/>
              </w:rPr>
              <w:t>средствах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 xml:space="preserve"> коммуникации и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информации; говорить, что можно и что нельзя делать;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передавать указания; писать СМС-сообщения и электрон-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462EB5">
              <w:rPr>
                <w:rFonts w:ascii="Times New Roman" w:hAnsi="Times New Roman"/>
                <w:lang w:eastAsia="ru-RU"/>
              </w:rPr>
              <w:t>ные</w:t>
            </w:r>
            <w:proofErr w:type="spellEnd"/>
            <w:r w:rsidRPr="00462EB5">
              <w:rPr>
                <w:rFonts w:ascii="Times New Roman" w:hAnsi="Times New Roman"/>
                <w:lang w:eastAsia="ru-RU"/>
              </w:rPr>
              <w:t xml:space="preserve"> письма; употреблять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в</w:t>
            </w:r>
            <w:proofErr w:type="gram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речи придаточные предложения с союзом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wenn</w:t>
            </w:r>
            <w:proofErr w:type="spell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Модальные глаголы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d</w:t>
            </w:r>
            <w:proofErr w:type="gram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ь</w:t>
            </w:r>
            <w:proofErr w:type="gram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rfen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 xml:space="preserve"> </w:t>
            </w:r>
            <w:r w:rsidRPr="00462EB5">
              <w:rPr>
                <w:rFonts w:ascii="Times New Roman" w:hAnsi="Times New Roman"/>
                <w:lang w:eastAsia="ru-RU"/>
              </w:rPr>
              <w:t>и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sollen</w:t>
            </w:r>
            <w:proofErr w:type="spellEnd"/>
            <w:r w:rsidRPr="00462EB5">
              <w:rPr>
                <w:rFonts w:ascii="Times New Roman" w:hAnsi="Times New Roman"/>
                <w:lang w:eastAsia="ru-RU"/>
              </w:rPr>
              <w:t>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Условные придаточные и при-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даточные предложения времени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с союзом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wenn</w:t>
            </w:r>
            <w:proofErr w:type="spellEnd"/>
            <w:r w:rsidRPr="00462EB5">
              <w:rPr>
                <w:rFonts w:ascii="Times New Roman" w:hAnsi="Times New Roman"/>
                <w:lang w:eastAsia="ru-RU"/>
              </w:rPr>
              <w:t>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Придаточные предложения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в</w:t>
            </w:r>
            <w:proofErr w:type="gram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462EB5">
              <w:rPr>
                <w:rFonts w:ascii="Times New Roman" w:hAnsi="Times New Roman"/>
                <w:lang w:eastAsia="ru-RU"/>
              </w:rPr>
              <w:t>начале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 xml:space="preserve"> сложного предложения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20" w:type="dxa"/>
          </w:tcPr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Ведут диалоги об использовании средств массовой информации.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Инсценируют мини-диалоги.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Дают указания, переспрашивают и комментируют действия другого человека.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Устно и письменно дают советы.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Употребляют в речи условные придаточные предложения.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 Оперируют активной лексикой в процессе общения.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и понимают комиксы.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и понимают тексты, содержащие статистические данные.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и понимают те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кст стр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>ановедческого характера и беседуют по его содержанию.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 Пишут текст по образцу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материале, находят запрашиваемую информацию.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Вербально реагируют на услышанное.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Соблюдают правильное ударение в словах и предложениях, интонацию в целом.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Составляют программу телепередач</w:t>
            </w:r>
          </w:p>
        </w:tc>
      </w:tr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5. Взаимоотношения (9 ч)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Ученики научатся: </w:t>
            </w:r>
            <w:r w:rsidRPr="00462EB5">
              <w:rPr>
                <w:rFonts w:ascii="Times New Roman" w:hAnsi="Times New Roman"/>
                <w:lang w:eastAsia="ru-RU"/>
              </w:rPr>
              <w:t>говорить о чувствах; описывать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школу; формулировать правила; спорить и находить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компромиссы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Возвратные глаголы; склонение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местоимений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welch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 xml:space="preserve">-,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jed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 xml:space="preserve">-,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dies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-</w:t>
            </w:r>
            <w:r w:rsidRPr="00462EB5">
              <w:rPr>
                <w:rFonts w:ascii="Times New Roman" w:hAnsi="Times New Roman"/>
                <w:lang w:eastAsia="ru-RU"/>
              </w:rPr>
              <w:t>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20" w:type="dxa"/>
          </w:tcPr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Говорят о своих чувствах и ощущениях.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Рассказывают о ситуациях, когда они злятся или радуются.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Определяют на слух эмоциональное состояние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говорящего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>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432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 Предлагают компромиссы в споре.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Оперируют активной лексикой в процессе общения.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Слушают, читают и воспроизводят диалоги.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Понимают на слух речь учителя, </w:t>
            </w:r>
            <w:r w:rsidRPr="00462EB5">
              <w:rPr>
                <w:rFonts w:ascii="Times New Roman" w:hAnsi="Times New Roman"/>
                <w:lang w:eastAsia="ru-RU"/>
              </w:rPr>
              <w:lastRenderedPageBreak/>
              <w:t>высказывания одноклассников, тексты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аудиозаписей.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аутентичные тексты, находят нужную информацию.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Соблюдают правильное ударение в словах и предложениях, интонацию в целом.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Беседуют по содержанию текста о слепых и слабовидящих детях, употребляя местоимения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welch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 xml:space="preserve">-,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jed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 xml:space="preserve">-,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dies</w:t>
            </w:r>
            <w:proofErr w:type="spellEnd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-</w:t>
            </w:r>
            <w:r w:rsidRPr="00462EB5">
              <w:rPr>
                <w:rFonts w:ascii="Times New Roman" w:hAnsi="Times New Roman"/>
                <w:lang w:eastAsia="ru-RU"/>
              </w:rPr>
              <w:t>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Рассказывают о себе, употребляя возвратные и модальные глаголы</w:t>
            </w:r>
          </w:p>
        </w:tc>
      </w:tr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6. Это мне нравится (9 ч)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Ученики научатся: </w:t>
            </w:r>
            <w:r w:rsidRPr="00462EB5">
              <w:rPr>
                <w:rFonts w:ascii="Times New Roman" w:hAnsi="Times New Roman"/>
                <w:lang w:eastAsia="ru-RU"/>
              </w:rPr>
              <w:t xml:space="preserve">говорить, что им нравится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в</w:t>
            </w:r>
            <w:proofErr w:type="gram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моде и дизайне одежды;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описывать вещи и людей; обсуждать покупаемую одежду; комментировать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статистические данные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Прилагательные перед существительными в качестве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определения в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именительном</w:t>
            </w:r>
            <w:proofErr w:type="gram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и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винительном</w:t>
            </w:r>
            <w:proofErr w:type="gramEnd"/>
            <w:r w:rsidRPr="00462EB5">
              <w:rPr>
                <w:rFonts w:ascii="Times New Roman" w:hAnsi="Times New Roman"/>
                <w:lang w:eastAsia="ru-RU"/>
              </w:rPr>
              <w:t xml:space="preserve"> падежах после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определённого и неопределённого артиклей, притяжательных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местоимений и отрицания </w:t>
            </w:r>
            <w:proofErr w:type="spellStart"/>
            <w:r w:rsidRPr="00462EB5">
              <w:rPr>
                <w:rFonts w:ascii="Times New Roman" w:hAnsi="Times New Roman"/>
                <w:i/>
                <w:iCs/>
                <w:lang w:eastAsia="ru-RU"/>
              </w:rPr>
              <w:t>kein</w:t>
            </w:r>
            <w:proofErr w:type="spell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20" w:type="dxa"/>
          </w:tcPr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Рассказывают о том, что им нравится или не нравится.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Описывают устно и письменно иллюстрации, людей, животных, предметы.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Сравнивают качества или характеристики при описании людей, животных или предметов.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Воспринимают на слух, читают, составляют и разыгрывают собственные диалоги.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и описывают статистические данные.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Оперируют активной лексикой в процессе общения.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и понимают тексты, содержащие статистические данные.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тексты с правильным фразовым и логическим ударением.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462EB5">
              <w:rPr>
                <w:rFonts w:ascii="Times New Roman" w:hAnsi="Times New Roman"/>
                <w:lang w:eastAsia="ru-RU"/>
              </w:rPr>
              <w:t>Употребляют прилагательные в именительном и винительном падежах при описании иллюстраций и в игровых ситуациях.</w:t>
            </w:r>
            <w:proofErr w:type="gramEnd"/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i/>
                <w:iCs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Анализируют грамматическое явление и выводят правило</w:t>
            </w:r>
          </w:p>
        </w:tc>
      </w:tr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7. Подробнее о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себе </w:t>
            </w:r>
            <w:proofErr w:type="gramStart"/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( </w:t>
            </w:r>
            <w:proofErr w:type="gramEnd"/>
            <w:r w:rsidRPr="00462EB5">
              <w:rPr>
                <w:rFonts w:ascii="Times New Roman" w:hAnsi="Times New Roman"/>
                <w:b/>
                <w:bCs/>
                <w:lang w:eastAsia="ru-RU"/>
              </w:rPr>
              <w:t>9 ч)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 xml:space="preserve">Ученики научатся: </w:t>
            </w:r>
            <w:r w:rsidRPr="00462EB5">
              <w:rPr>
                <w:rFonts w:ascii="Times New Roman" w:hAnsi="Times New Roman"/>
                <w:lang w:eastAsia="ru-RU"/>
              </w:rPr>
              <w:t>высказывать предположения;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описывать людей; называть дату; говорить о школе;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понимать художественный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текст большого объёма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Порядковые числительные.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Окончания прилагательных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в</w:t>
            </w:r>
            <w:proofErr w:type="gramEnd"/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дательном </w:t>
            </w:r>
            <w:proofErr w:type="gramStart"/>
            <w:r w:rsidRPr="00462EB5">
              <w:rPr>
                <w:rFonts w:ascii="Times New Roman" w:hAnsi="Times New Roman"/>
                <w:lang w:eastAsia="ru-RU"/>
              </w:rPr>
              <w:t>падеже</w:t>
            </w:r>
            <w:proofErr w:type="gramEnd"/>
          </w:p>
        </w:tc>
        <w:tc>
          <w:tcPr>
            <w:tcW w:w="5220" w:type="dxa"/>
          </w:tcPr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Высказывают предположения.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hanging="648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Рассказывают об известных людях.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Составляют загадку об известном человеке и отгадывают её.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Оперируют активной лексикой в процессе общения.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Говорят о времени, которое учащиеся проводят в школе.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Называют даты.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тексты с правильным фразовым и логическим ударением.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 и понимают отрывок художественного текста большого объёма.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Составляют стратегию работы с текстом большого объёма.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lastRenderedPageBreak/>
              <w:t>Составляют, записывают и разыгрывают диалоги на основе текста.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Придумывают и записывают своё окончание текста.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Анализируют грамматическое явление и выводят правило.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Слушают и понимают речь учителя, одноклассников и тексты аудиозаписей, построенные на изученном языковом материале.</w:t>
            </w:r>
          </w:p>
          <w:p w:rsidR="00EE106C" w:rsidRPr="007028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Употребляют в речи прилагательные и числительные в дательном падеже</w:t>
            </w:r>
          </w:p>
        </w:tc>
      </w:tr>
      <w:tr w:rsidR="00EE106C" w:rsidRPr="00462EB5" w:rsidTr="00373A89">
        <w:tc>
          <w:tcPr>
            <w:tcW w:w="2628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Большая перемена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(2 ч)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lang w:eastAsia="ru-RU"/>
              </w:rPr>
              <w:t>Повторение</w:t>
            </w:r>
          </w:p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</w:tcPr>
          <w:p w:rsidR="00EE106C" w:rsidRPr="00462EB5" w:rsidRDefault="00EE106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20" w:type="dxa"/>
          </w:tcPr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Читают, понимают комикс и разыгрывают похожие ситуации.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Повторяют грамматические правила в игре.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>Составляют и разыгрывают диалоги с опорой на иллюстрации.</w:t>
            </w:r>
          </w:p>
          <w:p w:rsidR="00EE106C" w:rsidRPr="00462E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Знакомятся с особенностями написания кратких стихотворений </w:t>
            </w:r>
            <w:proofErr w:type="spellStart"/>
            <w:r w:rsidRPr="00462EB5">
              <w:rPr>
                <w:rFonts w:ascii="Times New Roman" w:hAnsi="Times New Roman"/>
                <w:lang w:eastAsia="ru-RU"/>
              </w:rPr>
              <w:t>эльфхен</w:t>
            </w:r>
            <w:proofErr w:type="spellEnd"/>
            <w:r w:rsidRPr="00462EB5">
              <w:rPr>
                <w:rFonts w:ascii="Times New Roman" w:hAnsi="Times New Roman"/>
                <w:lang w:eastAsia="ru-RU"/>
              </w:rPr>
              <w:t xml:space="preserve"> и пишут собственные по образцу.</w:t>
            </w:r>
          </w:p>
          <w:p w:rsidR="00EE106C" w:rsidRPr="007028B5" w:rsidRDefault="00EE106C" w:rsidP="00462EB5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lang w:eastAsia="ru-RU"/>
              </w:rPr>
              <w:t xml:space="preserve">Строят письменное высказывание на основе </w:t>
            </w:r>
            <w:proofErr w:type="spellStart"/>
            <w:r w:rsidRPr="00462EB5">
              <w:rPr>
                <w:rFonts w:ascii="Times New Roman" w:hAnsi="Times New Roman"/>
                <w:lang w:eastAsia="ru-RU"/>
              </w:rPr>
              <w:t>ассоциограммы</w:t>
            </w:r>
            <w:proofErr w:type="spellEnd"/>
          </w:p>
        </w:tc>
      </w:tr>
    </w:tbl>
    <w:p w:rsidR="00EE106C" w:rsidRPr="00462EB5" w:rsidRDefault="00EE106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lang w:eastAsia="ru-RU"/>
        </w:rPr>
      </w:pPr>
    </w:p>
    <w:p w:rsidR="00B45B7C" w:rsidRPr="00462EB5" w:rsidRDefault="00B45B7C" w:rsidP="007028B5">
      <w:pPr>
        <w:spacing w:line="240" w:lineRule="auto"/>
        <w:jc w:val="both"/>
        <w:rPr>
          <w:rFonts w:ascii="Times New Roman" w:hAnsi="Times New Roman"/>
          <w:b/>
        </w:rPr>
      </w:pPr>
      <w:r w:rsidRPr="00462EB5">
        <w:rPr>
          <w:rFonts w:ascii="Times New Roman" w:hAnsi="Times New Roman"/>
          <w:b/>
        </w:rPr>
        <w:t>Учебно-методический комплект</w:t>
      </w:r>
      <w:r w:rsidR="007028B5">
        <w:rPr>
          <w:rFonts w:ascii="Times New Roman" w:hAnsi="Times New Roman"/>
          <w:b/>
        </w:rPr>
        <w:t xml:space="preserve"> и материально-техническое обеспечение</w:t>
      </w:r>
      <w:r w:rsidRPr="00462EB5">
        <w:rPr>
          <w:rFonts w:ascii="Times New Roman" w:hAnsi="Times New Roman"/>
          <w:b/>
        </w:rPr>
        <w:t>:</w:t>
      </w:r>
    </w:p>
    <w:p w:rsidR="00B45B7C" w:rsidRPr="00F861A5" w:rsidRDefault="007028B5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F861A5">
        <w:rPr>
          <w:rFonts w:ascii="Times New Roman" w:hAnsi="Times New Roman"/>
          <w:color w:val="000000"/>
          <w:lang w:eastAsia="ru-RU"/>
        </w:rPr>
        <w:t>Федеральный государственный образовательный</w:t>
      </w:r>
      <w:r w:rsidR="00B45B7C" w:rsidRPr="00F861A5">
        <w:rPr>
          <w:rFonts w:ascii="Times New Roman" w:hAnsi="Times New Roman"/>
          <w:color w:val="000000"/>
          <w:lang w:eastAsia="ru-RU"/>
        </w:rPr>
        <w:t xml:space="preserve"> стандарт основного общего образования.</w:t>
      </w:r>
    </w:p>
    <w:p w:rsidR="00B45B7C" w:rsidRPr="00F861A5" w:rsidRDefault="00B45B7C" w:rsidP="00462EB5">
      <w:pPr>
        <w:pStyle w:val="aa"/>
        <w:numPr>
          <w:ilvl w:val="0"/>
          <w:numId w:val="4"/>
        </w:numPr>
        <w:shd w:val="clear" w:color="auto" w:fill="FFFFFF"/>
        <w:snapToGrid w:val="0"/>
        <w:spacing w:before="6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F861A5">
        <w:rPr>
          <w:rFonts w:ascii="Times New Roman" w:hAnsi="Times New Roman"/>
          <w:sz w:val="22"/>
          <w:szCs w:val="22"/>
        </w:rPr>
        <w:t xml:space="preserve">Примерная программа основного общего </w:t>
      </w:r>
      <w:r w:rsidR="007028B5" w:rsidRPr="00F861A5">
        <w:rPr>
          <w:rFonts w:ascii="Times New Roman" w:hAnsi="Times New Roman"/>
          <w:sz w:val="22"/>
          <w:szCs w:val="22"/>
        </w:rPr>
        <w:t>образования по немецкому языку.</w:t>
      </w:r>
      <w:r w:rsidRPr="00F861A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F861A5">
        <w:rPr>
          <w:rFonts w:ascii="Times New Roman" w:hAnsi="Times New Roman"/>
          <w:sz w:val="22"/>
          <w:szCs w:val="22"/>
        </w:rPr>
        <w:t>(Сборник нормативно-правовых документов и методических материалов.</w:t>
      </w:r>
      <w:proofErr w:type="gramEnd"/>
      <w:r w:rsidRPr="00F861A5">
        <w:rPr>
          <w:rFonts w:ascii="Times New Roman" w:hAnsi="Times New Roman"/>
          <w:sz w:val="22"/>
          <w:szCs w:val="22"/>
        </w:rPr>
        <w:t xml:space="preserve"> Москва, Издательский центр «</w:t>
      </w:r>
      <w:proofErr w:type="spellStart"/>
      <w:r w:rsidRPr="00F861A5">
        <w:rPr>
          <w:rFonts w:ascii="Times New Roman" w:hAnsi="Times New Roman"/>
          <w:sz w:val="22"/>
          <w:szCs w:val="22"/>
        </w:rPr>
        <w:t>Вентана-Граф</w:t>
      </w:r>
      <w:proofErr w:type="spellEnd"/>
      <w:r w:rsidRPr="00F861A5">
        <w:rPr>
          <w:rFonts w:ascii="Times New Roman" w:hAnsi="Times New Roman"/>
          <w:sz w:val="22"/>
          <w:szCs w:val="22"/>
        </w:rPr>
        <w:t>»  20012. Авторы-составители Т.Б. Васильева, И.Н. Иванова)</w:t>
      </w:r>
    </w:p>
    <w:p w:rsidR="00B45B7C" w:rsidRPr="00F861A5" w:rsidRDefault="00B45B7C" w:rsidP="00462EB5">
      <w:pPr>
        <w:pStyle w:val="aa"/>
        <w:numPr>
          <w:ilvl w:val="0"/>
          <w:numId w:val="4"/>
        </w:numPr>
        <w:shd w:val="clear" w:color="auto" w:fill="FFFFFF"/>
        <w:snapToGrid w:val="0"/>
        <w:spacing w:before="6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F861A5">
        <w:rPr>
          <w:rFonts w:ascii="Times New Roman" w:hAnsi="Times New Roman"/>
          <w:sz w:val="22"/>
          <w:szCs w:val="22"/>
          <w:bdr w:val="none" w:sz="0" w:space="0" w:color="auto" w:frame="1"/>
        </w:rPr>
        <w:t xml:space="preserve">Немецкий язык. Рабочие программы. Предметная линия учебников «Горизонты» 5-9 классы: пособие для учителей </w:t>
      </w:r>
      <w:proofErr w:type="spellStart"/>
      <w:r w:rsidRPr="00F861A5">
        <w:rPr>
          <w:rFonts w:ascii="Times New Roman" w:hAnsi="Times New Roman"/>
          <w:sz w:val="22"/>
          <w:szCs w:val="22"/>
          <w:bdr w:val="none" w:sz="0" w:space="0" w:color="auto" w:frame="1"/>
        </w:rPr>
        <w:t>общеобразоват</w:t>
      </w:r>
      <w:proofErr w:type="spellEnd"/>
      <w:r w:rsidRPr="00F861A5">
        <w:rPr>
          <w:rFonts w:ascii="Times New Roman" w:hAnsi="Times New Roman"/>
          <w:sz w:val="22"/>
          <w:szCs w:val="22"/>
          <w:bdr w:val="none" w:sz="0" w:space="0" w:color="auto" w:frame="1"/>
        </w:rPr>
        <w:t xml:space="preserve">. учреждений / М.М Аверин Е. </w:t>
      </w:r>
      <w:proofErr w:type="spellStart"/>
      <w:r w:rsidRPr="00F861A5">
        <w:rPr>
          <w:rFonts w:ascii="Times New Roman" w:hAnsi="Times New Roman"/>
          <w:sz w:val="22"/>
          <w:szCs w:val="22"/>
          <w:bdr w:val="none" w:sz="0" w:space="0" w:color="auto" w:frame="1"/>
        </w:rPr>
        <w:t>Ю.Гуцалюк</w:t>
      </w:r>
      <w:proofErr w:type="spellEnd"/>
      <w:r w:rsidRPr="00F861A5">
        <w:rPr>
          <w:rFonts w:ascii="Times New Roman" w:hAnsi="Times New Roman"/>
          <w:sz w:val="22"/>
          <w:szCs w:val="22"/>
          <w:bdr w:val="none" w:sz="0" w:space="0" w:color="auto" w:frame="1"/>
        </w:rPr>
        <w:t xml:space="preserve"> Е. Р. Харченко. М: Просвещение, 2012. – 80с.</w:t>
      </w:r>
    </w:p>
    <w:p w:rsidR="00B45B7C" w:rsidRPr="00F861A5" w:rsidRDefault="00B45B7C" w:rsidP="00462EB5">
      <w:pPr>
        <w:pStyle w:val="a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F861A5">
        <w:rPr>
          <w:sz w:val="22"/>
          <w:szCs w:val="22"/>
        </w:rPr>
        <w:t xml:space="preserve">Немецкий язык. 7 класс: учебник для общеобразовательных учреждений / М.М. </w:t>
      </w:r>
      <w:proofErr w:type="spellStart"/>
      <w:r w:rsidRPr="00F861A5">
        <w:rPr>
          <w:sz w:val="22"/>
          <w:szCs w:val="22"/>
        </w:rPr>
        <w:t>Аверин</w:t>
      </w:r>
      <w:proofErr w:type="spellEnd"/>
      <w:r w:rsidRPr="00F861A5">
        <w:rPr>
          <w:sz w:val="22"/>
          <w:szCs w:val="22"/>
        </w:rPr>
        <w:t xml:space="preserve">, Ф.Джин, Л. </w:t>
      </w:r>
      <w:proofErr w:type="spellStart"/>
      <w:r w:rsidRPr="00F861A5">
        <w:rPr>
          <w:sz w:val="22"/>
          <w:szCs w:val="22"/>
        </w:rPr>
        <w:t>Рорман</w:t>
      </w:r>
      <w:proofErr w:type="spellEnd"/>
      <w:r w:rsidRPr="00F861A5">
        <w:rPr>
          <w:sz w:val="22"/>
          <w:szCs w:val="22"/>
        </w:rPr>
        <w:t xml:space="preserve">. – М.: Просвещение: </w:t>
      </w:r>
      <w:proofErr w:type="spellStart"/>
      <w:r w:rsidRPr="00F861A5">
        <w:rPr>
          <w:sz w:val="22"/>
          <w:szCs w:val="22"/>
          <w:lang w:val="en-US"/>
        </w:rPr>
        <w:t>Cornelsen</w:t>
      </w:r>
      <w:proofErr w:type="spellEnd"/>
      <w:r w:rsidRPr="00F861A5">
        <w:rPr>
          <w:sz w:val="22"/>
          <w:szCs w:val="22"/>
        </w:rPr>
        <w:t xml:space="preserve">, 2013. – 96с.: ил. – (Горизонты). – </w:t>
      </w:r>
      <w:r w:rsidRPr="00F861A5">
        <w:rPr>
          <w:sz w:val="22"/>
          <w:szCs w:val="22"/>
          <w:lang w:val="en-US"/>
        </w:rPr>
        <w:t>ISBN</w:t>
      </w:r>
      <w:r w:rsidRPr="00F861A5">
        <w:rPr>
          <w:sz w:val="22"/>
          <w:szCs w:val="22"/>
        </w:rPr>
        <w:t xml:space="preserve"> 978-5-09-016498-6/</w:t>
      </w:r>
    </w:p>
    <w:p w:rsidR="00B45B7C" w:rsidRPr="00F861A5" w:rsidRDefault="00B45B7C" w:rsidP="00462EB5">
      <w:pPr>
        <w:pStyle w:val="a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F861A5">
        <w:rPr>
          <w:sz w:val="22"/>
          <w:szCs w:val="22"/>
        </w:rPr>
        <w:t xml:space="preserve">Рабочая тетрадь. 7 класс: пособие для учащихся общеобразовательных учреждений с приложением на электронном носителе. Серия «горизонты». /М.М. Аверин., Ф. Джин Ф., Л. </w:t>
      </w:r>
      <w:proofErr w:type="spellStart"/>
      <w:r w:rsidRPr="00F861A5">
        <w:rPr>
          <w:sz w:val="22"/>
          <w:szCs w:val="22"/>
        </w:rPr>
        <w:t>Рорман</w:t>
      </w:r>
      <w:proofErr w:type="spellEnd"/>
      <w:r w:rsidRPr="00F861A5">
        <w:rPr>
          <w:sz w:val="22"/>
          <w:szCs w:val="22"/>
        </w:rPr>
        <w:t xml:space="preserve"> – М.: Просвещение, 2013. – 144с.: ил. – (Горизонты).</w:t>
      </w:r>
    </w:p>
    <w:p w:rsidR="00B45B7C" w:rsidRPr="00F861A5" w:rsidRDefault="00B45B7C" w:rsidP="00462EB5">
      <w:pPr>
        <w:pStyle w:val="a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F861A5">
        <w:rPr>
          <w:sz w:val="22"/>
          <w:szCs w:val="22"/>
        </w:rPr>
        <w:t>Книга для учителя</w:t>
      </w:r>
      <w:r w:rsidRPr="00F861A5">
        <w:rPr>
          <w:color w:val="000000"/>
          <w:sz w:val="22"/>
          <w:szCs w:val="22"/>
        </w:rPr>
        <w:t xml:space="preserve">. 7 класс: </w:t>
      </w:r>
      <w:r w:rsidRPr="00F861A5">
        <w:rPr>
          <w:sz w:val="22"/>
          <w:szCs w:val="22"/>
        </w:rPr>
        <w:t xml:space="preserve">пособие для учащихся общеобразовательных учреждений/  М.М. </w:t>
      </w:r>
      <w:proofErr w:type="spellStart"/>
      <w:r w:rsidRPr="00F861A5">
        <w:rPr>
          <w:sz w:val="22"/>
          <w:szCs w:val="22"/>
        </w:rPr>
        <w:t>Аверин</w:t>
      </w:r>
      <w:proofErr w:type="spellEnd"/>
      <w:r w:rsidRPr="00F861A5">
        <w:rPr>
          <w:sz w:val="22"/>
          <w:szCs w:val="22"/>
        </w:rPr>
        <w:t xml:space="preserve">., Е.Ю. </w:t>
      </w:r>
      <w:proofErr w:type="spellStart"/>
      <w:r w:rsidRPr="00F861A5">
        <w:rPr>
          <w:sz w:val="22"/>
          <w:szCs w:val="22"/>
        </w:rPr>
        <w:t>Гуцалюк</w:t>
      </w:r>
      <w:proofErr w:type="spellEnd"/>
      <w:r w:rsidRPr="00F861A5">
        <w:rPr>
          <w:sz w:val="22"/>
          <w:szCs w:val="22"/>
        </w:rPr>
        <w:t>, Е.Р. Харченко. – М.: Просвещение, 2013. – 144с.: ил. – (Горизонты).</w:t>
      </w:r>
    </w:p>
    <w:p w:rsidR="00B45B7C" w:rsidRPr="00F861A5" w:rsidRDefault="007028B5" w:rsidP="00462EB5">
      <w:pPr>
        <w:pStyle w:val="a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F861A5">
        <w:rPr>
          <w:color w:val="000000"/>
          <w:sz w:val="22"/>
          <w:szCs w:val="22"/>
        </w:rPr>
        <w:t>Немец</w:t>
      </w:r>
      <w:r w:rsidR="00B45B7C" w:rsidRPr="00F861A5">
        <w:rPr>
          <w:color w:val="000000"/>
          <w:sz w:val="22"/>
          <w:szCs w:val="22"/>
        </w:rPr>
        <w:t>кий язык.</w:t>
      </w:r>
      <w:r w:rsidR="00B45B7C" w:rsidRPr="00F861A5">
        <w:rPr>
          <w:sz w:val="22"/>
          <w:szCs w:val="22"/>
        </w:rPr>
        <w:t xml:space="preserve"> Контрольные задания. </w:t>
      </w:r>
      <w:r w:rsidR="00B45B7C" w:rsidRPr="00F861A5">
        <w:rPr>
          <w:color w:val="000000"/>
          <w:sz w:val="22"/>
          <w:szCs w:val="22"/>
        </w:rPr>
        <w:t xml:space="preserve">7-8 классы: </w:t>
      </w:r>
      <w:r w:rsidR="00B45B7C" w:rsidRPr="00F861A5">
        <w:rPr>
          <w:sz w:val="22"/>
          <w:szCs w:val="22"/>
        </w:rPr>
        <w:t xml:space="preserve">пособие для учащихся общеобразовательных учреждений/  М.М. </w:t>
      </w:r>
      <w:proofErr w:type="spellStart"/>
      <w:r w:rsidR="00B45B7C" w:rsidRPr="00F861A5">
        <w:rPr>
          <w:sz w:val="22"/>
          <w:szCs w:val="22"/>
        </w:rPr>
        <w:t>Аверин</w:t>
      </w:r>
      <w:proofErr w:type="spellEnd"/>
      <w:r w:rsidR="00B45B7C" w:rsidRPr="00F861A5">
        <w:rPr>
          <w:sz w:val="22"/>
          <w:szCs w:val="22"/>
        </w:rPr>
        <w:t xml:space="preserve">., Е.Ю. </w:t>
      </w:r>
      <w:proofErr w:type="spellStart"/>
      <w:r w:rsidR="00B45B7C" w:rsidRPr="00F861A5">
        <w:rPr>
          <w:sz w:val="22"/>
          <w:szCs w:val="22"/>
        </w:rPr>
        <w:t>Гуцалюк</w:t>
      </w:r>
      <w:proofErr w:type="spellEnd"/>
      <w:r w:rsidR="00B45B7C" w:rsidRPr="00F861A5">
        <w:rPr>
          <w:sz w:val="22"/>
          <w:szCs w:val="22"/>
        </w:rPr>
        <w:t>, Е.Р. Харченко. – М.: Просвещение, 2013. – 56с.: ил. – (Горизонты).</w:t>
      </w:r>
    </w:p>
    <w:p w:rsidR="00B45B7C" w:rsidRPr="00F861A5" w:rsidRDefault="007028B5" w:rsidP="00462EB5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F861A5">
        <w:rPr>
          <w:color w:val="000000"/>
          <w:sz w:val="22"/>
          <w:szCs w:val="22"/>
        </w:rPr>
        <w:t xml:space="preserve">Немецко-русский и </w:t>
      </w:r>
      <w:r w:rsidR="00B45B7C" w:rsidRPr="00F861A5">
        <w:rPr>
          <w:color w:val="000000"/>
          <w:sz w:val="22"/>
          <w:szCs w:val="22"/>
        </w:rPr>
        <w:t>русско-немецкий словари</w:t>
      </w:r>
    </w:p>
    <w:p w:rsidR="00B45B7C" w:rsidRPr="00462EB5" w:rsidRDefault="00B45B7C" w:rsidP="00462EB5">
      <w:pPr>
        <w:pStyle w:val="a3"/>
        <w:ind w:left="720"/>
        <w:jc w:val="both"/>
        <w:rPr>
          <w:b/>
          <w:sz w:val="22"/>
          <w:szCs w:val="22"/>
        </w:rPr>
      </w:pPr>
      <w:r w:rsidRPr="00462EB5">
        <w:rPr>
          <w:b/>
          <w:sz w:val="22"/>
          <w:szCs w:val="22"/>
        </w:rPr>
        <w:t>Технические средства обучения и оборудование кабинета</w:t>
      </w:r>
    </w:p>
    <w:p w:rsidR="00B45B7C" w:rsidRPr="00462EB5" w:rsidRDefault="00B45B7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62EB5">
        <w:rPr>
          <w:rFonts w:ascii="Times New Roman" w:hAnsi="Times New Roman"/>
          <w:color w:val="000000"/>
          <w:lang w:eastAsia="ru-RU"/>
        </w:rPr>
        <w:t xml:space="preserve">• </w:t>
      </w:r>
      <w:r w:rsidRPr="00462EB5">
        <w:rPr>
          <w:rFonts w:ascii="Times New Roman" w:hAnsi="Times New Roman"/>
          <w:color w:val="000000"/>
          <w:lang w:val="de-DE" w:eastAsia="ru-RU"/>
        </w:rPr>
        <w:t>DVD</w:t>
      </w:r>
      <w:r w:rsidR="007028B5">
        <w:rPr>
          <w:rFonts w:ascii="Times New Roman" w:hAnsi="Times New Roman"/>
          <w:color w:val="000000"/>
          <w:lang w:eastAsia="ru-RU"/>
        </w:rPr>
        <w:t xml:space="preserve">-плеер/компьютер, </w:t>
      </w:r>
      <w:proofErr w:type="spellStart"/>
      <w:r w:rsidRPr="00462EB5">
        <w:rPr>
          <w:rFonts w:ascii="Times New Roman" w:hAnsi="Times New Roman"/>
          <w:color w:val="000000"/>
          <w:lang w:eastAsia="ru-RU"/>
        </w:rPr>
        <w:t>мультимедийны</w:t>
      </w:r>
      <w:r w:rsidR="007028B5">
        <w:rPr>
          <w:rFonts w:ascii="Times New Roman" w:hAnsi="Times New Roman"/>
          <w:color w:val="000000"/>
          <w:lang w:eastAsia="ru-RU"/>
        </w:rPr>
        <w:t>й</w:t>
      </w:r>
      <w:proofErr w:type="spellEnd"/>
      <w:r w:rsidR="007028B5">
        <w:rPr>
          <w:rFonts w:ascii="Times New Roman" w:hAnsi="Times New Roman"/>
          <w:color w:val="000000"/>
          <w:lang w:eastAsia="ru-RU"/>
        </w:rPr>
        <w:t xml:space="preserve"> проектор, экспо</w:t>
      </w:r>
      <w:r w:rsidRPr="00462EB5">
        <w:rPr>
          <w:rFonts w:ascii="Times New Roman" w:hAnsi="Times New Roman"/>
          <w:color w:val="000000"/>
          <w:lang w:eastAsia="ru-RU"/>
        </w:rPr>
        <w:t>зиционный экран.</w:t>
      </w:r>
    </w:p>
    <w:p w:rsidR="00B45B7C" w:rsidRPr="00462EB5" w:rsidRDefault="007028B5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• Магнитофон (с </w:t>
      </w:r>
      <w:r w:rsidR="00B45B7C" w:rsidRPr="00462EB5">
        <w:rPr>
          <w:rFonts w:ascii="Times New Roman" w:hAnsi="Times New Roman"/>
          <w:color w:val="000000"/>
          <w:lang w:eastAsia="ru-RU"/>
        </w:rPr>
        <w:t>поддержкой С</w:t>
      </w:r>
      <w:proofErr w:type="gramStart"/>
      <w:r w:rsidR="00B45B7C" w:rsidRPr="00462EB5">
        <w:rPr>
          <w:rFonts w:ascii="Times New Roman" w:hAnsi="Times New Roman"/>
          <w:color w:val="000000"/>
          <w:lang w:val="de-DE" w:eastAsia="ru-RU"/>
        </w:rPr>
        <w:t>D</w:t>
      </w:r>
      <w:proofErr w:type="gramEnd"/>
      <w:r w:rsidR="00B45B7C" w:rsidRPr="00462EB5">
        <w:rPr>
          <w:rFonts w:ascii="Times New Roman" w:hAnsi="Times New Roman"/>
          <w:color w:val="000000"/>
          <w:lang w:eastAsia="ru-RU"/>
        </w:rPr>
        <w:t xml:space="preserve"> -МРЗ).</w:t>
      </w:r>
    </w:p>
    <w:p w:rsidR="00B45B7C" w:rsidRPr="00462EB5" w:rsidRDefault="007028B5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• Классная доска с набором приспособлений для</w:t>
      </w:r>
      <w:r w:rsidR="00B45B7C" w:rsidRPr="00462EB5">
        <w:rPr>
          <w:rFonts w:ascii="Times New Roman" w:hAnsi="Times New Roman"/>
          <w:color w:val="000000"/>
          <w:lang w:eastAsia="ru-RU"/>
        </w:rPr>
        <w:t xml:space="preserve"> крепления таблиц, плакатов и картинок.</w:t>
      </w:r>
    </w:p>
    <w:p w:rsidR="00B45B7C" w:rsidRPr="00462EB5" w:rsidRDefault="00B45B7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462EB5">
        <w:rPr>
          <w:rFonts w:ascii="Times New Roman" w:hAnsi="Times New Roman"/>
          <w:color w:val="000000"/>
          <w:lang w:eastAsia="ru-RU"/>
        </w:rPr>
        <w:t>• Стол учительский с тумбой.</w:t>
      </w:r>
    </w:p>
    <w:p w:rsidR="00B45B7C" w:rsidRPr="00462EB5" w:rsidRDefault="00B45B7C" w:rsidP="00462EB5">
      <w:pPr>
        <w:pStyle w:val="a3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• Ученические столы 2-местные с комплектом стульев.</w:t>
      </w:r>
    </w:p>
    <w:p w:rsidR="00B45B7C" w:rsidRPr="00462EB5" w:rsidRDefault="00B45B7C" w:rsidP="00462EB5">
      <w:pPr>
        <w:pStyle w:val="a3"/>
        <w:jc w:val="both"/>
        <w:rPr>
          <w:b/>
          <w:sz w:val="22"/>
          <w:szCs w:val="22"/>
        </w:rPr>
      </w:pPr>
      <w:r w:rsidRPr="00462EB5">
        <w:rPr>
          <w:b/>
          <w:sz w:val="22"/>
          <w:szCs w:val="22"/>
        </w:rPr>
        <w:t>Мультимедийные средства обучения</w:t>
      </w:r>
    </w:p>
    <w:p w:rsidR="00B45B7C" w:rsidRPr="00462EB5" w:rsidRDefault="00B45B7C" w:rsidP="00462EB5">
      <w:pPr>
        <w:pStyle w:val="a3"/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• С</w:t>
      </w:r>
      <w:proofErr w:type="gramStart"/>
      <w:r w:rsidRPr="00462EB5">
        <w:rPr>
          <w:color w:val="000000"/>
          <w:sz w:val="22"/>
          <w:szCs w:val="22"/>
          <w:lang w:val="de-DE"/>
        </w:rPr>
        <w:t>D</w:t>
      </w:r>
      <w:proofErr w:type="gramEnd"/>
      <w:r w:rsidR="007028B5">
        <w:rPr>
          <w:color w:val="000000"/>
          <w:sz w:val="22"/>
          <w:szCs w:val="22"/>
        </w:rPr>
        <w:t xml:space="preserve"> для занятий в классе и са</w:t>
      </w:r>
      <w:r w:rsidRPr="00462EB5">
        <w:rPr>
          <w:color w:val="000000"/>
          <w:sz w:val="22"/>
          <w:szCs w:val="22"/>
        </w:rPr>
        <w:t>мостоятельных занятий дома.*</w:t>
      </w:r>
    </w:p>
    <w:p w:rsidR="00B45B7C" w:rsidRPr="00462EB5" w:rsidRDefault="00B45B7C" w:rsidP="00462EB5">
      <w:pPr>
        <w:pStyle w:val="a3"/>
        <w:jc w:val="both"/>
        <w:rPr>
          <w:b/>
          <w:color w:val="000000"/>
          <w:sz w:val="22"/>
          <w:szCs w:val="22"/>
        </w:rPr>
      </w:pPr>
      <w:r w:rsidRPr="00462EB5">
        <w:rPr>
          <w:sz w:val="22"/>
          <w:szCs w:val="22"/>
        </w:rPr>
        <w:t>• Сайт  дополнительных  обра</w:t>
      </w:r>
      <w:r w:rsidRPr="00462EB5">
        <w:rPr>
          <w:sz w:val="22"/>
          <w:szCs w:val="22"/>
        </w:rPr>
        <w:softHyphen/>
        <w:t>зовательных ресурсов УМК «Не</w:t>
      </w:r>
      <w:r w:rsidRPr="00462EB5">
        <w:rPr>
          <w:sz w:val="22"/>
          <w:szCs w:val="22"/>
        </w:rPr>
        <w:softHyphen/>
        <w:t xml:space="preserve">мецкий язык» серии «Горизонты» </w:t>
      </w:r>
      <w:hyperlink r:id="rId9" w:history="1">
        <w:r w:rsidRPr="00462EB5">
          <w:rPr>
            <w:b/>
            <w:i/>
            <w:sz w:val="22"/>
            <w:szCs w:val="22"/>
            <w:lang w:val="en-US"/>
          </w:rPr>
          <w:t>http</w:t>
        </w:r>
        <w:r w:rsidRPr="00462EB5">
          <w:rPr>
            <w:b/>
            <w:i/>
            <w:sz w:val="22"/>
            <w:szCs w:val="22"/>
          </w:rPr>
          <w:t>://</w:t>
        </w:r>
        <w:r w:rsidRPr="00462EB5">
          <w:rPr>
            <w:b/>
            <w:i/>
            <w:sz w:val="22"/>
            <w:szCs w:val="22"/>
            <w:lang w:val="en-US"/>
          </w:rPr>
          <w:t>www</w:t>
        </w:r>
        <w:r w:rsidRPr="00462EB5">
          <w:rPr>
            <w:b/>
            <w:i/>
            <w:sz w:val="22"/>
            <w:szCs w:val="22"/>
          </w:rPr>
          <w:t>.</w:t>
        </w:r>
        <w:proofErr w:type="spellStart"/>
        <w:r w:rsidRPr="00462EB5">
          <w:rPr>
            <w:b/>
            <w:i/>
            <w:sz w:val="22"/>
            <w:szCs w:val="22"/>
            <w:lang w:val="en-US"/>
          </w:rPr>
          <w:t>prosv</w:t>
        </w:r>
        <w:proofErr w:type="spellEnd"/>
        <w:r w:rsidRPr="00462EB5">
          <w:rPr>
            <w:b/>
            <w:i/>
            <w:sz w:val="22"/>
            <w:szCs w:val="22"/>
          </w:rPr>
          <w:t>.</w:t>
        </w:r>
        <w:proofErr w:type="spellStart"/>
        <w:r w:rsidRPr="00462EB5">
          <w:rPr>
            <w:b/>
            <w:i/>
            <w:sz w:val="22"/>
            <w:szCs w:val="22"/>
            <w:lang w:val="en-US"/>
          </w:rPr>
          <w:t>ru</w:t>
        </w:r>
        <w:proofErr w:type="spellEnd"/>
        <w:r w:rsidRPr="00462EB5">
          <w:rPr>
            <w:b/>
            <w:i/>
            <w:sz w:val="22"/>
            <w:szCs w:val="22"/>
          </w:rPr>
          <w:t>/</w:t>
        </w:r>
        <w:proofErr w:type="spellStart"/>
        <w:r w:rsidRPr="00462EB5">
          <w:rPr>
            <w:b/>
            <w:i/>
            <w:sz w:val="22"/>
            <w:szCs w:val="22"/>
            <w:lang w:val="en-US"/>
          </w:rPr>
          <w:t>umk</w:t>
        </w:r>
        <w:proofErr w:type="spellEnd"/>
        <w:r w:rsidRPr="00462EB5">
          <w:rPr>
            <w:b/>
            <w:i/>
            <w:sz w:val="22"/>
            <w:szCs w:val="22"/>
          </w:rPr>
          <w:t>/</w:t>
        </w:r>
        <w:proofErr w:type="spellStart"/>
        <w:r w:rsidRPr="00462EB5">
          <w:rPr>
            <w:b/>
            <w:i/>
            <w:sz w:val="22"/>
            <w:szCs w:val="22"/>
            <w:lang w:val="en-US"/>
          </w:rPr>
          <w:t>horizonte</w:t>
        </w:r>
        <w:proofErr w:type="spellEnd"/>
      </w:hyperlink>
    </w:p>
    <w:p w:rsidR="00B45B7C" w:rsidRPr="00462EB5" w:rsidRDefault="00B45B7C" w:rsidP="00462EB5">
      <w:pPr>
        <w:spacing w:line="240" w:lineRule="auto"/>
        <w:jc w:val="both"/>
        <w:rPr>
          <w:rFonts w:ascii="Times New Roman" w:hAnsi="Times New Roman"/>
          <w:b/>
        </w:rPr>
      </w:pPr>
    </w:p>
    <w:p w:rsidR="00B45B7C" w:rsidRPr="00462EB5" w:rsidRDefault="00B45B7C" w:rsidP="00462EB5">
      <w:pPr>
        <w:spacing w:line="240" w:lineRule="auto"/>
        <w:jc w:val="both"/>
        <w:rPr>
          <w:rFonts w:ascii="Times New Roman" w:hAnsi="Times New Roman"/>
          <w:b/>
          <w:i/>
        </w:rPr>
      </w:pPr>
      <w:r w:rsidRPr="00462EB5">
        <w:rPr>
          <w:rFonts w:ascii="Times New Roman" w:hAnsi="Times New Roman"/>
          <w:b/>
          <w:i/>
        </w:rPr>
        <w:lastRenderedPageBreak/>
        <w:t>ТРЕБОВАНИЯ К УРОВНЮ ПОДГОТОВКИ ВЫПУСКНИКОВ</w:t>
      </w:r>
    </w:p>
    <w:p w:rsidR="00B45B7C" w:rsidRPr="00462EB5" w:rsidRDefault="00B45B7C" w:rsidP="00462EB5">
      <w:pPr>
        <w:spacing w:line="240" w:lineRule="auto"/>
        <w:jc w:val="both"/>
        <w:rPr>
          <w:rFonts w:ascii="Times New Roman" w:hAnsi="Times New Roman"/>
          <w:b/>
          <w:i/>
        </w:rPr>
      </w:pPr>
      <w:r w:rsidRPr="00462EB5">
        <w:rPr>
          <w:rFonts w:ascii="Times New Roman" w:hAnsi="Times New Roman"/>
          <w:b/>
          <w:i/>
        </w:rPr>
        <w:t xml:space="preserve"> В результате изучения английского языка в 7 классе ученик должен знать/понимать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-основные значения изученных лексических единиц (слов, словосочетаний; основные способы словообразования;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-особенности структуры простых и сложных предложений; интонацию различных коммуникативных типов предложений;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-признаки изученных грамматических явлений;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-основные нормы речевого этикета;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-роль владения иностранными языками в современном мире, особенности образа жизни, быта, культуры стран изучаемого языка.</w:t>
      </w:r>
    </w:p>
    <w:p w:rsidR="00B45B7C" w:rsidRPr="00462EB5" w:rsidRDefault="00B45B7C" w:rsidP="00462EB5">
      <w:pPr>
        <w:pStyle w:val="a3"/>
        <w:ind w:firstLine="708"/>
        <w:jc w:val="both"/>
        <w:rPr>
          <w:b/>
          <w:sz w:val="22"/>
          <w:szCs w:val="22"/>
          <w:u w:val="single"/>
        </w:rPr>
      </w:pPr>
      <w:r w:rsidRPr="00462EB5">
        <w:rPr>
          <w:b/>
          <w:bCs/>
          <w:sz w:val="22"/>
          <w:szCs w:val="22"/>
          <w:u w:val="single"/>
        </w:rPr>
        <w:t>уметь:</w:t>
      </w:r>
    </w:p>
    <w:p w:rsidR="00B45B7C" w:rsidRPr="00462EB5" w:rsidRDefault="00B45B7C" w:rsidP="00462EB5">
      <w:pPr>
        <w:pStyle w:val="a3"/>
        <w:jc w:val="both"/>
        <w:rPr>
          <w:b/>
          <w:i/>
          <w:sz w:val="22"/>
          <w:szCs w:val="22"/>
        </w:rPr>
      </w:pPr>
      <w:r w:rsidRPr="00462EB5">
        <w:rPr>
          <w:b/>
          <w:i/>
          <w:sz w:val="22"/>
          <w:szCs w:val="22"/>
        </w:rPr>
        <w:t>в области говорения: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 xml:space="preserve">-начинать, вести/поддерживать и заканчивать беседу в стандартных ситуациях общения, </w:t>
      </w:r>
      <w:proofErr w:type="gramStart"/>
      <w:r w:rsidRPr="00462EB5">
        <w:rPr>
          <w:sz w:val="22"/>
          <w:szCs w:val="22"/>
        </w:rPr>
        <w:t>-с</w:t>
      </w:r>
      <w:proofErr w:type="gramEnd"/>
      <w:r w:rsidRPr="00462EB5">
        <w:rPr>
          <w:sz w:val="22"/>
          <w:szCs w:val="22"/>
        </w:rPr>
        <w:t>облюдая нормы речевого этикета, при необходимости переспрашивая, уточняя;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 xml:space="preserve">-расспрашивать собеседника и отвечать на его вопросы, высказывая свое мнение, просьбу, </w:t>
      </w:r>
      <w:proofErr w:type="gramStart"/>
      <w:r w:rsidRPr="00462EB5">
        <w:rPr>
          <w:sz w:val="22"/>
          <w:szCs w:val="22"/>
        </w:rPr>
        <w:t>-о</w:t>
      </w:r>
      <w:proofErr w:type="gramEnd"/>
      <w:r w:rsidRPr="00462EB5">
        <w:rPr>
          <w:sz w:val="22"/>
          <w:szCs w:val="22"/>
        </w:rPr>
        <w:t>твечать на предложение собеседника согласием/отказом, опираясь на изученную тематику и усвоенный лексик</w:t>
      </w:r>
      <w:proofErr w:type="gramStart"/>
      <w:r w:rsidRPr="00462EB5">
        <w:rPr>
          <w:sz w:val="22"/>
          <w:szCs w:val="22"/>
        </w:rPr>
        <w:t>о-</w:t>
      </w:r>
      <w:proofErr w:type="gramEnd"/>
      <w:r w:rsidRPr="00462EB5">
        <w:rPr>
          <w:sz w:val="22"/>
          <w:szCs w:val="22"/>
        </w:rPr>
        <w:t xml:space="preserve"> грамматический материал;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 xml:space="preserve">-делать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462EB5">
        <w:rPr>
          <w:sz w:val="22"/>
          <w:szCs w:val="22"/>
        </w:rPr>
        <w:t>прочитанному</w:t>
      </w:r>
      <w:proofErr w:type="gramEnd"/>
      <w:r w:rsidRPr="00462EB5">
        <w:rPr>
          <w:sz w:val="22"/>
          <w:szCs w:val="22"/>
        </w:rPr>
        <w:t>/услышанному, давать краткую характеристику персонажей;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 xml:space="preserve">использовать </w:t>
      </w:r>
      <w:proofErr w:type="spellStart"/>
      <w:r w:rsidRPr="00462EB5">
        <w:rPr>
          <w:sz w:val="22"/>
          <w:szCs w:val="22"/>
        </w:rPr>
        <w:t>перефраз</w:t>
      </w:r>
      <w:proofErr w:type="spellEnd"/>
      <w:r w:rsidRPr="00462EB5">
        <w:rPr>
          <w:sz w:val="22"/>
          <w:szCs w:val="22"/>
        </w:rPr>
        <w:t>, синонимичные средства в процессе устного общения;</w:t>
      </w:r>
    </w:p>
    <w:p w:rsidR="00B45B7C" w:rsidRPr="00462EB5" w:rsidRDefault="00B45B7C" w:rsidP="00462EB5">
      <w:pPr>
        <w:pStyle w:val="a3"/>
        <w:jc w:val="both"/>
        <w:rPr>
          <w:b/>
          <w:i/>
          <w:sz w:val="22"/>
          <w:szCs w:val="22"/>
        </w:rPr>
      </w:pPr>
      <w:r w:rsidRPr="00462EB5">
        <w:rPr>
          <w:b/>
          <w:i/>
          <w:sz w:val="22"/>
          <w:szCs w:val="22"/>
        </w:rPr>
        <w:t xml:space="preserve">в области </w:t>
      </w:r>
      <w:proofErr w:type="spellStart"/>
      <w:r w:rsidRPr="00462EB5">
        <w:rPr>
          <w:b/>
          <w:i/>
          <w:sz w:val="22"/>
          <w:szCs w:val="22"/>
        </w:rPr>
        <w:t>аудирования</w:t>
      </w:r>
      <w:proofErr w:type="spellEnd"/>
      <w:r w:rsidRPr="00462EB5">
        <w:rPr>
          <w:b/>
          <w:i/>
          <w:sz w:val="22"/>
          <w:szCs w:val="22"/>
        </w:rPr>
        <w:t>: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-понимать основное содержание несложных аутентичных текстов, выделять значимую информацию, определять тему и выделять главные факты;</w:t>
      </w:r>
    </w:p>
    <w:p w:rsidR="00B45B7C" w:rsidRPr="00462EB5" w:rsidRDefault="00B45B7C" w:rsidP="00462EB5">
      <w:pPr>
        <w:pStyle w:val="a3"/>
        <w:jc w:val="both"/>
        <w:rPr>
          <w:b/>
          <w:i/>
          <w:sz w:val="22"/>
          <w:szCs w:val="22"/>
        </w:rPr>
      </w:pPr>
      <w:r w:rsidRPr="00462EB5">
        <w:rPr>
          <w:b/>
          <w:i/>
          <w:sz w:val="22"/>
          <w:szCs w:val="22"/>
        </w:rPr>
        <w:t>в области чтения: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-читать аутентичные тексты разных жанров с полным и точным пониманием, оценивать полученную информацию, выражать своё мнение;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-читать текст с выборочным пониманием нужной или интересующей информации;</w:t>
      </w:r>
    </w:p>
    <w:p w:rsidR="00B45B7C" w:rsidRPr="00462EB5" w:rsidRDefault="00B45B7C" w:rsidP="00462EB5">
      <w:pPr>
        <w:pStyle w:val="a3"/>
        <w:jc w:val="both"/>
        <w:rPr>
          <w:b/>
          <w:i/>
          <w:sz w:val="22"/>
          <w:szCs w:val="22"/>
        </w:rPr>
      </w:pPr>
      <w:r w:rsidRPr="00462EB5">
        <w:rPr>
          <w:b/>
          <w:i/>
          <w:sz w:val="22"/>
          <w:szCs w:val="22"/>
        </w:rPr>
        <w:t>в области письменной речи: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-заполнять анкеты и формуляры;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-писать поздравления, личные письма с опорой на образец.</w:t>
      </w:r>
    </w:p>
    <w:p w:rsidR="00B45B7C" w:rsidRPr="00462EB5" w:rsidRDefault="00B45B7C" w:rsidP="00462EB5">
      <w:pPr>
        <w:pStyle w:val="a3"/>
        <w:jc w:val="both"/>
        <w:rPr>
          <w:b/>
          <w:sz w:val="22"/>
          <w:szCs w:val="22"/>
        </w:rPr>
      </w:pPr>
      <w:r w:rsidRPr="00462EB5">
        <w:rPr>
          <w:b/>
          <w:i/>
          <w:sz w:val="22"/>
          <w:szCs w:val="22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462EB5">
        <w:rPr>
          <w:b/>
          <w:sz w:val="22"/>
          <w:szCs w:val="22"/>
        </w:rPr>
        <w:t>для</w:t>
      </w:r>
      <w:proofErr w:type="gramEnd"/>
      <w:r w:rsidRPr="00462EB5">
        <w:rPr>
          <w:b/>
          <w:sz w:val="22"/>
          <w:szCs w:val="22"/>
        </w:rPr>
        <w:t>: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 социальной адаптации; достижения взаимопонимания в процессе устного и письменного общения с носителями иностранного языка;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 xml:space="preserve">-создания целостной картины </w:t>
      </w:r>
      <w:proofErr w:type="spellStart"/>
      <w:r w:rsidRPr="00462EB5">
        <w:rPr>
          <w:sz w:val="22"/>
          <w:szCs w:val="22"/>
        </w:rPr>
        <w:t>полиязычного</w:t>
      </w:r>
      <w:proofErr w:type="spellEnd"/>
      <w:r w:rsidRPr="00462EB5">
        <w:rPr>
          <w:sz w:val="22"/>
          <w:szCs w:val="22"/>
        </w:rPr>
        <w:t>, поликультурного мира, осознания места и роли родного и изучаемого иностранного языка в этом мире;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-приобщение к ценностям мировой культуры через иноязычные источники.</w:t>
      </w:r>
    </w:p>
    <w:p w:rsidR="00B45B7C" w:rsidRPr="00462EB5" w:rsidRDefault="00B45B7C" w:rsidP="00462EB5">
      <w:pPr>
        <w:pStyle w:val="a3"/>
        <w:jc w:val="both"/>
        <w:rPr>
          <w:sz w:val="22"/>
          <w:szCs w:val="22"/>
        </w:rPr>
      </w:pPr>
      <w:r w:rsidRPr="00462EB5">
        <w:rPr>
          <w:sz w:val="22"/>
          <w:szCs w:val="22"/>
        </w:rPr>
        <w:t>-ознакомления представителей других стран с культурой своего народа; осознания себя.</w:t>
      </w:r>
    </w:p>
    <w:p w:rsidR="008F288E" w:rsidRPr="00462EB5" w:rsidRDefault="008F288E" w:rsidP="00462EB5">
      <w:pPr>
        <w:pStyle w:val="a3"/>
        <w:jc w:val="both"/>
        <w:rPr>
          <w:sz w:val="22"/>
          <w:szCs w:val="22"/>
        </w:rPr>
      </w:pPr>
    </w:p>
    <w:p w:rsidR="00B45B7C" w:rsidRPr="00462EB5" w:rsidRDefault="006D39E8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lang w:eastAsia="ru-RU"/>
        </w:rPr>
      </w:pPr>
      <w:r w:rsidRPr="00462EB5">
        <w:rPr>
          <w:rFonts w:ascii="Times New Roman" w:hAnsi="Times New Roman"/>
          <w:b/>
          <w:bCs/>
          <w:color w:val="000000"/>
          <w:lang w:eastAsia="ru-RU"/>
        </w:rPr>
        <w:t xml:space="preserve">    </w:t>
      </w:r>
      <w:r w:rsidR="00B45B7C" w:rsidRPr="00462EB5">
        <w:rPr>
          <w:rFonts w:ascii="Times New Roman" w:hAnsi="Times New Roman"/>
          <w:b/>
          <w:bCs/>
          <w:color w:val="000000"/>
          <w:lang w:eastAsia="ru-RU"/>
        </w:rPr>
        <w:t xml:space="preserve">Планируемые результаты изучения второго иностранного языка (немецкого языка)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16"/>
        <w:gridCol w:w="4916"/>
      </w:tblGrid>
      <w:tr w:rsidR="00B45B7C" w:rsidRPr="00462EB5" w:rsidTr="00462EB5">
        <w:tc>
          <w:tcPr>
            <w:tcW w:w="4916" w:type="dxa"/>
          </w:tcPr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Понимание: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462EB5">
              <w:rPr>
                <w:rFonts w:ascii="Times New Roman" w:hAnsi="Times New Roman"/>
                <w:color w:val="000000"/>
                <w:lang w:eastAsia="ru-RU"/>
              </w:rPr>
              <w:t>Аудирование</w:t>
            </w:r>
            <w:proofErr w:type="spellEnd"/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16" w:type="dxa"/>
          </w:tcPr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Я понимаю отдельные фразы и наиболее употребительные слова в высказываниях, касающихся важных для меня тем (например, основную информацию о себе и своей семье, о покупках, о месте, где живу, о работе).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Я понимаю, о чём идёт речь в простых, чётко произнесённых и небольших по объёму сообщениях и объявлениях.</w:t>
            </w:r>
          </w:p>
        </w:tc>
      </w:tr>
      <w:tr w:rsidR="00B45B7C" w:rsidRPr="00462EB5" w:rsidTr="00462EB5">
        <w:tc>
          <w:tcPr>
            <w:tcW w:w="4916" w:type="dxa"/>
          </w:tcPr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Чтение</w:t>
            </w:r>
          </w:p>
        </w:tc>
        <w:tc>
          <w:tcPr>
            <w:tcW w:w="4916" w:type="dxa"/>
          </w:tcPr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Я понимаю очень короткие простые тексты. Я могу найти конкретную, легко предсказуемую информацию в простых текстах повседневного общения: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lastRenderedPageBreak/>
              <w:t>в рекламных проспектах, меню, расписаниях. Я понимаю простые письма личного характера</w:t>
            </w:r>
          </w:p>
        </w:tc>
      </w:tr>
      <w:tr w:rsidR="00B45B7C" w:rsidRPr="00462EB5" w:rsidTr="00462EB5">
        <w:tc>
          <w:tcPr>
            <w:tcW w:w="4916" w:type="dxa"/>
          </w:tcPr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lastRenderedPageBreak/>
              <w:t>Говорение: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Диалог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Монолог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16" w:type="dxa"/>
          </w:tcPr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 xml:space="preserve">Я умею общаться в простых типичных ситуациях, требующих непосредственного обмена информацией в рамках знакомых мне тем и видов деятельности. 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Я могу поддерживать предельно краткий разговор на бытовые темы и всё же понимаю недостаточно, чтобы самостоятельно вести беседу.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Я могу, используя простые фразы и предложения, рассказать о своей семье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и других людях, условиях жизни, учёбе, работе своей мечты</w:t>
            </w:r>
          </w:p>
        </w:tc>
      </w:tr>
      <w:tr w:rsidR="00B45B7C" w:rsidRPr="00462EB5" w:rsidTr="00462EB5">
        <w:tc>
          <w:tcPr>
            <w:tcW w:w="4916" w:type="dxa"/>
          </w:tcPr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Письмо: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>Письмо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16" w:type="dxa"/>
          </w:tcPr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ind w:left="-56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462EB5">
              <w:rPr>
                <w:rFonts w:ascii="Times New Roman" w:hAnsi="Times New Roman"/>
                <w:color w:val="000000"/>
                <w:lang w:eastAsia="ru-RU"/>
              </w:rPr>
              <w:t xml:space="preserve">Я умею писать простые короткие записки и сообщения. </w:t>
            </w:r>
          </w:p>
          <w:p w:rsidR="00B45B7C" w:rsidRPr="00462EB5" w:rsidRDefault="00B45B7C" w:rsidP="00462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gramStart"/>
            <w:r w:rsidRPr="00462EB5">
              <w:rPr>
                <w:rFonts w:ascii="Times New Roman" w:hAnsi="Times New Roman"/>
              </w:rPr>
              <w:t>Я могу написать несложное письмо личного характера (например, выразить кому-либо свою благодарность за что-либо.</w:t>
            </w:r>
            <w:proofErr w:type="gramEnd"/>
          </w:p>
        </w:tc>
      </w:tr>
    </w:tbl>
    <w:p w:rsidR="00B45B7C" w:rsidRPr="00462EB5" w:rsidRDefault="00B45B7C" w:rsidP="00462EB5">
      <w:pPr>
        <w:spacing w:line="240" w:lineRule="auto"/>
        <w:jc w:val="both"/>
        <w:rPr>
          <w:rFonts w:ascii="Times New Roman" w:hAnsi="Times New Roman"/>
          <w:b/>
        </w:rPr>
      </w:pPr>
    </w:p>
    <w:p w:rsidR="00EE106C" w:rsidRPr="00462EB5" w:rsidRDefault="00EE106C" w:rsidP="00462EB5">
      <w:pPr>
        <w:spacing w:line="240" w:lineRule="auto"/>
        <w:jc w:val="both"/>
        <w:rPr>
          <w:rFonts w:ascii="Times New Roman" w:hAnsi="Times New Roman"/>
          <w:b/>
        </w:rPr>
      </w:pPr>
      <w:r w:rsidRPr="00462EB5">
        <w:rPr>
          <w:rFonts w:ascii="Times New Roman" w:hAnsi="Times New Roman"/>
          <w:b/>
        </w:rPr>
        <w:t>Учебно-тематический план</w:t>
      </w:r>
    </w:p>
    <w:tbl>
      <w:tblPr>
        <w:tblW w:w="4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3985"/>
        <w:gridCol w:w="1590"/>
        <w:gridCol w:w="2216"/>
      </w:tblGrid>
      <w:tr w:rsidR="00EE106C" w:rsidRPr="00462EB5" w:rsidTr="0060599B">
        <w:trPr>
          <w:trHeight w:val="273"/>
        </w:trPr>
        <w:tc>
          <w:tcPr>
            <w:tcW w:w="355" w:type="pct"/>
            <w:vMerge w:val="restart"/>
            <w:vAlign w:val="center"/>
          </w:tcPr>
          <w:p w:rsidR="00EE106C" w:rsidRPr="00462EB5" w:rsidRDefault="00EE106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462EB5">
              <w:rPr>
                <w:b/>
                <w:sz w:val="22"/>
                <w:szCs w:val="22"/>
              </w:rPr>
              <w:t>п</w:t>
            </w:r>
            <w:proofErr w:type="gramEnd"/>
            <w:r w:rsidRPr="00462EB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376" w:type="pct"/>
            <w:vMerge w:val="restart"/>
            <w:vAlign w:val="center"/>
          </w:tcPr>
          <w:p w:rsidR="00EE106C" w:rsidRPr="00462EB5" w:rsidRDefault="00EE106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48" w:type="pct"/>
            <w:vMerge w:val="restart"/>
            <w:vAlign w:val="center"/>
          </w:tcPr>
          <w:p w:rsidR="00EE106C" w:rsidRPr="00462EB5" w:rsidRDefault="00EE106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1322" w:type="pct"/>
            <w:vAlign w:val="center"/>
          </w:tcPr>
          <w:p w:rsidR="00EE106C" w:rsidRPr="00462EB5" w:rsidRDefault="00EE106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В том числе:</w:t>
            </w:r>
          </w:p>
        </w:tc>
      </w:tr>
      <w:tr w:rsidR="00EE106C" w:rsidRPr="00462EB5" w:rsidTr="0060599B">
        <w:trPr>
          <w:trHeight w:val="146"/>
        </w:trPr>
        <w:tc>
          <w:tcPr>
            <w:tcW w:w="355" w:type="pct"/>
            <w:vMerge/>
          </w:tcPr>
          <w:p w:rsidR="00EE106C" w:rsidRPr="00462EB5" w:rsidRDefault="00EE106C" w:rsidP="00462EB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pct"/>
            <w:vMerge/>
          </w:tcPr>
          <w:p w:rsidR="00EE106C" w:rsidRPr="00462EB5" w:rsidRDefault="00EE106C" w:rsidP="00462EB5">
            <w:pPr>
              <w:spacing w:line="240" w:lineRule="auto"/>
              <w:ind w:left="553" w:hanging="553"/>
              <w:jc w:val="both"/>
              <w:rPr>
                <w:rFonts w:ascii="Times New Roman" w:hAnsi="Times New Roman"/>
              </w:rPr>
            </w:pPr>
          </w:p>
        </w:tc>
        <w:tc>
          <w:tcPr>
            <w:tcW w:w="948" w:type="pct"/>
            <w:vMerge/>
          </w:tcPr>
          <w:p w:rsidR="00EE106C" w:rsidRPr="00462EB5" w:rsidRDefault="00EE106C" w:rsidP="00462EB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2" w:type="pct"/>
            <w:vAlign w:val="center"/>
          </w:tcPr>
          <w:p w:rsidR="00EE106C" w:rsidRPr="00462EB5" w:rsidRDefault="00EE106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контрольные работы</w:t>
            </w: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</w:t>
            </w: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Как прошло лето</w:t>
            </w:r>
          </w:p>
        </w:tc>
        <w:tc>
          <w:tcPr>
            <w:tcW w:w="948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9</w:t>
            </w:r>
          </w:p>
        </w:tc>
        <w:tc>
          <w:tcPr>
            <w:tcW w:w="1322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</w:t>
            </w: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2</w:t>
            </w: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Планы на будущее</w:t>
            </w:r>
          </w:p>
        </w:tc>
        <w:tc>
          <w:tcPr>
            <w:tcW w:w="948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9</w:t>
            </w:r>
          </w:p>
        </w:tc>
        <w:tc>
          <w:tcPr>
            <w:tcW w:w="1322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</w:t>
            </w: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Дружба</w:t>
            </w:r>
          </w:p>
        </w:tc>
        <w:tc>
          <w:tcPr>
            <w:tcW w:w="948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9</w:t>
            </w:r>
          </w:p>
        </w:tc>
        <w:tc>
          <w:tcPr>
            <w:tcW w:w="1322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</w:t>
            </w: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4</w:t>
            </w: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Маленькая перемена</w:t>
            </w:r>
          </w:p>
        </w:tc>
        <w:tc>
          <w:tcPr>
            <w:tcW w:w="948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3</w:t>
            </w:r>
          </w:p>
        </w:tc>
        <w:tc>
          <w:tcPr>
            <w:tcW w:w="1322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5</w:t>
            </w: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Изображение и звук</w:t>
            </w:r>
          </w:p>
        </w:tc>
        <w:tc>
          <w:tcPr>
            <w:tcW w:w="948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9</w:t>
            </w:r>
          </w:p>
        </w:tc>
        <w:tc>
          <w:tcPr>
            <w:tcW w:w="1322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</w:t>
            </w: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6</w:t>
            </w: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Взаимоотношения</w:t>
            </w:r>
          </w:p>
        </w:tc>
        <w:tc>
          <w:tcPr>
            <w:tcW w:w="948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9</w:t>
            </w:r>
          </w:p>
        </w:tc>
        <w:tc>
          <w:tcPr>
            <w:tcW w:w="1322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</w:t>
            </w: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7</w:t>
            </w: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Это мне нравится</w:t>
            </w:r>
          </w:p>
        </w:tc>
        <w:tc>
          <w:tcPr>
            <w:tcW w:w="948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9</w:t>
            </w:r>
          </w:p>
        </w:tc>
        <w:tc>
          <w:tcPr>
            <w:tcW w:w="1322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</w:t>
            </w: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8</w:t>
            </w: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Подробнее о себе</w:t>
            </w:r>
          </w:p>
        </w:tc>
        <w:tc>
          <w:tcPr>
            <w:tcW w:w="948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9</w:t>
            </w:r>
          </w:p>
        </w:tc>
        <w:tc>
          <w:tcPr>
            <w:tcW w:w="1322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</w:t>
            </w: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9</w:t>
            </w: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Большая перемена</w:t>
            </w:r>
          </w:p>
        </w:tc>
        <w:tc>
          <w:tcPr>
            <w:tcW w:w="948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2</w:t>
            </w:r>
          </w:p>
        </w:tc>
        <w:tc>
          <w:tcPr>
            <w:tcW w:w="1322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</w:tr>
      <w:tr w:rsidR="00EE106C" w:rsidRPr="00462EB5" w:rsidTr="0060599B">
        <w:trPr>
          <w:trHeight w:val="284"/>
        </w:trPr>
        <w:tc>
          <w:tcPr>
            <w:tcW w:w="355" w:type="pct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2376" w:type="pct"/>
          </w:tcPr>
          <w:p w:rsidR="00EE106C" w:rsidRPr="00462EB5" w:rsidRDefault="00EE106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8" w:type="pct"/>
          </w:tcPr>
          <w:p w:rsidR="00EE106C" w:rsidRPr="00462EB5" w:rsidRDefault="0060599B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1322" w:type="pct"/>
          </w:tcPr>
          <w:p w:rsidR="00EE106C" w:rsidRPr="00462EB5" w:rsidRDefault="0060599B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8</w:t>
            </w:r>
          </w:p>
        </w:tc>
      </w:tr>
    </w:tbl>
    <w:p w:rsidR="00EE106C" w:rsidRPr="00462EB5" w:rsidRDefault="00EE106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eastAsia="ru-RU"/>
        </w:rPr>
      </w:pP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372"/>
        <w:gridCol w:w="2393"/>
      </w:tblGrid>
      <w:tr w:rsidR="00B45B7C" w:rsidRPr="00462EB5" w:rsidTr="00462EB5">
        <w:trPr>
          <w:trHeight w:val="440"/>
        </w:trPr>
        <w:tc>
          <w:tcPr>
            <w:tcW w:w="540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№</w:t>
            </w:r>
          </w:p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proofErr w:type="gramStart"/>
            <w:r w:rsidRPr="00462EB5">
              <w:rPr>
                <w:sz w:val="22"/>
                <w:szCs w:val="22"/>
              </w:rPr>
              <w:t>п</w:t>
            </w:r>
            <w:proofErr w:type="gramEnd"/>
            <w:r w:rsidRPr="00462EB5">
              <w:rPr>
                <w:sz w:val="22"/>
                <w:szCs w:val="22"/>
              </w:rPr>
              <w:t>/п</w:t>
            </w:r>
          </w:p>
        </w:tc>
        <w:tc>
          <w:tcPr>
            <w:tcW w:w="6372" w:type="dxa"/>
          </w:tcPr>
          <w:p w:rsidR="00B45B7C" w:rsidRPr="00462EB5" w:rsidRDefault="00B45B7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Тема контроля / форма контроля</w:t>
            </w:r>
          </w:p>
        </w:tc>
        <w:tc>
          <w:tcPr>
            <w:tcW w:w="2393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Время проведения контроля (номер урока по КТП)</w:t>
            </w:r>
          </w:p>
        </w:tc>
      </w:tr>
      <w:tr w:rsidR="00B45B7C" w:rsidRPr="00462EB5" w:rsidTr="00462EB5">
        <w:trPr>
          <w:trHeight w:val="100"/>
        </w:trPr>
        <w:tc>
          <w:tcPr>
            <w:tcW w:w="540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</w:t>
            </w:r>
          </w:p>
        </w:tc>
        <w:tc>
          <w:tcPr>
            <w:tcW w:w="6372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Вводный контроль</w:t>
            </w:r>
          </w:p>
        </w:tc>
        <w:tc>
          <w:tcPr>
            <w:tcW w:w="2393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9</w:t>
            </w:r>
          </w:p>
        </w:tc>
      </w:tr>
      <w:tr w:rsidR="00B45B7C" w:rsidRPr="00462EB5" w:rsidTr="00462EB5">
        <w:trPr>
          <w:trHeight w:val="100"/>
        </w:trPr>
        <w:tc>
          <w:tcPr>
            <w:tcW w:w="540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2</w:t>
            </w:r>
          </w:p>
        </w:tc>
        <w:tc>
          <w:tcPr>
            <w:tcW w:w="6372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color w:val="000000"/>
                <w:sz w:val="22"/>
                <w:szCs w:val="22"/>
              </w:rPr>
              <w:t>Контрольная работа по теме «</w:t>
            </w:r>
            <w:r w:rsidR="00334B73" w:rsidRPr="00462EB5">
              <w:rPr>
                <w:sz w:val="22"/>
                <w:szCs w:val="22"/>
              </w:rPr>
              <w:t>Планы на будущее</w:t>
            </w:r>
            <w:r w:rsidRPr="00462EB5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393" w:type="dxa"/>
          </w:tcPr>
          <w:p w:rsidR="00B45B7C" w:rsidRPr="00462EB5" w:rsidRDefault="008F288E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17</w:t>
            </w:r>
          </w:p>
        </w:tc>
      </w:tr>
      <w:tr w:rsidR="00B45B7C" w:rsidRPr="00462EB5" w:rsidTr="00462EB5">
        <w:trPr>
          <w:trHeight w:val="100"/>
        </w:trPr>
        <w:tc>
          <w:tcPr>
            <w:tcW w:w="540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3</w:t>
            </w:r>
          </w:p>
        </w:tc>
        <w:tc>
          <w:tcPr>
            <w:tcW w:w="6372" w:type="dxa"/>
          </w:tcPr>
          <w:p w:rsidR="00B45B7C" w:rsidRPr="00462EB5" w:rsidRDefault="00B45B7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color w:val="000000"/>
                <w:sz w:val="22"/>
                <w:szCs w:val="22"/>
              </w:rPr>
              <w:t>Контрольная работа</w:t>
            </w:r>
            <w:r w:rsidR="00334B73" w:rsidRPr="00462EB5">
              <w:rPr>
                <w:color w:val="000000"/>
                <w:sz w:val="22"/>
                <w:szCs w:val="22"/>
              </w:rPr>
              <w:t xml:space="preserve"> по теме «</w:t>
            </w:r>
            <w:r w:rsidR="006D39E8" w:rsidRPr="00462EB5">
              <w:rPr>
                <w:color w:val="000000"/>
                <w:sz w:val="22"/>
                <w:szCs w:val="22"/>
              </w:rPr>
              <w:t>Сравнительная степень</w:t>
            </w:r>
            <w:r w:rsidR="00334B73" w:rsidRPr="00462EB5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393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27</w:t>
            </w:r>
          </w:p>
        </w:tc>
      </w:tr>
      <w:tr w:rsidR="00B45B7C" w:rsidRPr="00462EB5" w:rsidTr="00462EB5">
        <w:trPr>
          <w:trHeight w:val="100"/>
        </w:trPr>
        <w:tc>
          <w:tcPr>
            <w:tcW w:w="540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4</w:t>
            </w:r>
          </w:p>
        </w:tc>
        <w:tc>
          <w:tcPr>
            <w:tcW w:w="6372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color w:val="000000"/>
                <w:sz w:val="22"/>
                <w:szCs w:val="22"/>
              </w:rPr>
              <w:t>Контрольная работа</w:t>
            </w:r>
            <w:r w:rsidR="00334B73" w:rsidRPr="00462EB5">
              <w:rPr>
                <w:color w:val="000000"/>
                <w:sz w:val="22"/>
                <w:szCs w:val="22"/>
              </w:rPr>
              <w:t xml:space="preserve"> по теме «</w:t>
            </w:r>
            <w:r w:rsidR="0060599B" w:rsidRPr="00462EB5">
              <w:rPr>
                <w:sz w:val="22"/>
                <w:szCs w:val="22"/>
              </w:rPr>
              <w:t>Модальные глаголы</w:t>
            </w:r>
            <w:r w:rsidR="00334B73" w:rsidRPr="00462EB5">
              <w:rPr>
                <w:sz w:val="22"/>
                <w:szCs w:val="22"/>
              </w:rPr>
              <w:t>»</w:t>
            </w:r>
          </w:p>
        </w:tc>
        <w:tc>
          <w:tcPr>
            <w:tcW w:w="2393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39</w:t>
            </w:r>
          </w:p>
        </w:tc>
      </w:tr>
      <w:tr w:rsidR="00B45B7C" w:rsidRPr="00462EB5" w:rsidTr="00462EB5">
        <w:trPr>
          <w:trHeight w:val="100"/>
        </w:trPr>
        <w:tc>
          <w:tcPr>
            <w:tcW w:w="540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5</w:t>
            </w:r>
          </w:p>
        </w:tc>
        <w:tc>
          <w:tcPr>
            <w:tcW w:w="6372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color w:val="000000"/>
                <w:sz w:val="22"/>
                <w:szCs w:val="22"/>
              </w:rPr>
              <w:t>Контрольная работа</w:t>
            </w:r>
            <w:r w:rsidR="00334B73" w:rsidRPr="00462EB5">
              <w:rPr>
                <w:color w:val="000000"/>
                <w:sz w:val="22"/>
                <w:szCs w:val="22"/>
              </w:rPr>
              <w:t xml:space="preserve"> по теме «</w:t>
            </w:r>
            <w:r w:rsidR="00334B73" w:rsidRPr="00462EB5">
              <w:rPr>
                <w:sz w:val="22"/>
                <w:szCs w:val="22"/>
              </w:rPr>
              <w:t>Взаимоотношения</w:t>
            </w:r>
            <w:r w:rsidR="00334B73" w:rsidRPr="00462EB5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393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48</w:t>
            </w:r>
          </w:p>
        </w:tc>
      </w:tr>
      <w:tr w:rsidR="00B45B7C" w:rsidRPr="00462EB5" w:rsidTr="00462EB5">
        <w:trPr>
          <w:trHeight w:val="100"/>
        </w:trPr>
        <w:tc>
          <w:tcPr>
            <w:tcW w:w="540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6</w:t>
            </w:r>
          </w:p>
        </w:tc>
        <w:tc>
          <w:tcPr>
            <w:tcW w:w="6372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color w:val="000000"/>
                <w:sz w:val="22"/>
                <w:szCs w:val="22"/>
              </w:rPr>
              <w:t>Контрольная работа</w:t>
            </w:r>
            <w:r w:rsidR="00334B73" w:rsidRPr="00462EB5">
              <w:rPr>
                <w:color w:val="000000"/>
                <w:sz w:val="22"/>
                <w:szCs w:val="22"/>
              </w:rPr>
              <w:t xml:space="preserve"> по теме «</w:t>
            </w:r>
            <w:r w:rsidR="00334B73" w:rsidRPr="00462EB5">
              <w:rPr>
                <w:sz w:val="22"/>
                <w:szCs w:val="22"/>
              </w:rPr>
              <w:t>Это мне нравится</w:t>
            </w:r>
            <w:r w:rsidR="00334B73" w:rsidRPr="00462EB5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393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57</w:t>
            </w:r>
          </w:p>
        </w:tc>
      </w:tr>
      <w:tr w:rsidR="00B45B7C" w:rsidRPr="00462EB5" w:rsidTr="00462EB5">
        <w:trPr>
          <w:trHeight w:val="100"/>
        </w:trPr>
        <w:tc>
          <w:tcPr>
            <w:tcW w:w="540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7</w:t>
            </w:r>
          </w:p>
        </w:tc>
        <w:tc>
          <w:tcPr>
            <w:tcW w:w="6372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color w:val="000000"/>
                <w:sz w:val="22"/>
                <w:szCs w:val="22"/>
              </w:rPr>
              <w:t>Контрольная работа</w:t>
            </w:r>
            <w:r w:rsidR="00334B73" w:rsidRPr="00462EB5">
              <w:rPr>
                <w:color w:val="000000"/>
                <w:sz w:val="22"/>
                <w:szCs w:val="22"/>
              </w:rPr>
              <w:t xml:space="preserve"> по теме «</w:t>
            </w:r>
            <w:r w:rsidR="00334B73" w:rsidRPr="00462EB5">
              <w:rPr>
                <w:sz w:val="22"/>
                <w:szCs w:val="22"/>
              </w:rPr>
              <w:t>Подробнее о себе</w:t>
            </w:r>
            <w:r w:rsidR="00334B73" w:rsidRPr="00462EB5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393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65</w:t>
            </w:r>
          </w:p>
        </w:tc>
      </w:tr>
      <w:tr w:rsidR="00B45B7C" w:rsidRPr="00462EB5" w:rsidTr="00462EB5">
        <w:trPr>
          <w:trHeight w:val="100"/>
        </w:trPr>
        <w:tc>
          <w:tcPr>
            <w:tcW w:w="540" w:type="dxa"/>
          </w:tcPr>
          <w:p w:rsidR="00B45B7C" w:rsidRPr="00462EB5" w:rsidRDefault="00B45B7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8</w:t>
            </w:r>
          </w:p>
        </w:tc>
        <w:tc>
          <w:tcPr>
            <w:tcW w:w="6372" w:type="dxa"/>
          </w:tcPr>
          <w:p w:rsidR="00B45B7C" w:rsidRPr="00462EB5" w:rsidRDefault="00334B73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rFonts w:eastAsia="Calibri"/>
                <w:sz w:val="22"/>
                <w:szCs w:val="22"/>
                <w:lang w:eastAsia="en-US"/>
              </w:rPr>
              <w:t>Годовая контрольная работа</w:t>
            </w:r>
          </w:p>
        </w:tc>
        <w:tc>
          <w:tcPr>
            <w:tcW w:w="2393" w:type="dxa"/>
          </w:tcPr>
          <w:p w:rsidR="00B45B7C" w:rsidRPr="00462EB5" w:rsidRDefault="008F288E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68</w:t>
            </w:r>
          </w:p>
        </w:tc>
      </w:tr>
    </w:tbl>
    <w:p w:rsidR="00EE106C" w:rsidRPr="00462EB5" w:rsidRDefault="00EE106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eastAsia="ru-RU"/>
        </w:rPr>
      </w:pPr>
    </w:p>
    <w:p w:rsidR="00EE106C" w:rsidRPr="00462EB5" w:rsidRDefault="00EE106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eastAsia="ru-RU"/>
        </w:rPr>
      </w:pPr>
    </w:p>
    <w:p w:rsidR="00EE106C" w:rsidRPr="00462EB5" w:rsidRDefault="00EE106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eastAsia="ru-RU"/>
        </w:rPr>
      </w:pPr>
    </w:p>
    <w:p w:rsidR="00EE106C" w:rsidRPr="00462EB5" w:rsidRDefault="00EE106C" w:rsidP="00462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eastAsia="ru-RU"/>
        </w:rPr>
      </w:pPr>
    </w:p>
    <w:p w:rsidR="00EE106C" w:rsidRPr="00462EB5" w:rsidRDefault="00EE106C" w:rsidP="00462EB5">
      <w:pPr>
        <w:pStyle w:val="a3"/>
        <w:jc w:val="both"/>
        <w:rPr>
          <w:b/>
          <w:sz w:val="22"/>
          <w:szCs w:val="22"/>
        </w:rPr>
        <w:sectPr w:rsidR="00EE106C" w:rsidRPr="00462EB5" w:rsidSect="00F861A5">
          <w:footerReference w:type="even" r:id="rId10"/>
          <w:footerReference w:type="default" r:id="rId11"/>
          <w:pgSz w:w="11906" w:h="16838"/>
          <w:pgMar w:top="1134" w:right="1134" w:bottom="1134" w:left="1134" w:header="708" w:footer="708" w:gutter="0"/>
          <w:pgNumType w:start="2"/>
          <w:cols w:space="708"/>
          <w:docGrid w:linePitch="360"/>
        </w:sectPr>
      </w:pPr>
    </w:p>
    <w:p w:rsidR="00EE106C" w:rsidRPr="00462EB5" w:rsidRDefault="00EE106C" w:rsidP="00462EB5">
      <w:pPr>
        <w:spacing w:line="240" w:lineRule="auto"/>
        <w:jc w:val="both"/>
        <w:rPr>
          <w:rFonts w:ascii="Times New Roman" w:hAnsi="Times New Roman"/>
          <w:b/>
        </w:rPr>
      </w:pPr>
      <w:r w:rsidRPr="00462EB5">
        <w:rPr>
          <w:rFonts w:ascii="Times New Roman" w:hAnsi="Times New Roman"/>
          <w:b/>
        </w:rPr>
        <w:lastRenderedPageBreak/>
        <w:t xml:space="preserve">Календарно-тематическое планирование </w:t>
      </w:r>
    </w:p>
    <w:tbl>
      <w:tblPr>
        <w:tblW w:w="15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9"/>
        <w:gridCol w:w="828"/>
        <w:gridCol w:w="180"/>
        <w:gridCol w:w="723"/>
        <w:gridCol w:w="177"/>
        <w:gridCol w:w="1772"/>
        <w:gridCol w:w="211"/>
        <w:gridCol w:w="2908"/>
        <w:gridCol w:w="283"/>
        <w:gridCol w:w="2410"/>
        <w:gridCol w:w="142"/>
        <w:gridCol w:w="425"/>
        <w:gridCol w:w="1559"/>
        <w:gridCol w:w="142"/>
        <w:gridCol w:w="2126"/>
        <w:gridCol w:w="330"/>
        <w:gridCol w:w="436"/>
        <w:gridCol w:w="147"/>
        <w:gridCol w:w="45"/>
      </w:tblGrid>
      <w:tr w:rsidR="009B7C8C" w:rsidRPr="00462EB5" w:rsidTr="007028B5">
        <w:trPr>
          <w:gridAfter w:val="1"/>
          <w:wAfter w:w="45" w:type="dxa"/>
          <w:trHeight w:val="465"/>
        </w:trPr>
        <w:tc>
          <w:tcPr>
            <w:tcW w:w="539" w:type="dxa"/>
            <w:vMerge w:val="restart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№ </w:t>
            </w:r>
            <w:proofErr w:type="gramStart"/>
            <w:r w:rsidRPr="00462EB5">
              <w:rPr>
                <w:rFonts w:ascii="Times New Roman" w:hAnsi="Times New Roman"/>
              </w:rPr>
              <w:t>п</w:t>
            </w:r>
            <w:proofErr w:type="gramEnd"/>
            <w:r w:rsidRPr="00462EB5">
              <w:rPr>
                <w:rFonts w:ascii="Times New Roman" w:hAnsi="Times New Roman"/>
              </w:rPr>
              <w:t>/п</w:t>
            </w:r>
          </w:p>
        </w:tc>
        <w:tc>
          <w:tcPr>
            <w:tcW w:w="1731" w:type="dxa"/>
            <w:gridSpan w:val="3"/>
            <w:tcBorders>
              <w:bottom w:val="single" w:sz="4" w:space="0" w:color="auto"/>
            </w:tcBorders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62EB5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1949" w:type="dxa"/>
            <w:gridSpan w:val="2"/>
            <w:vMerge w:val="restart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62EB5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119" w:type="dxa"/>
            <w:gridSpan w:val="2"/>
            <w:vMerge w:val="restart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62EB5">
              <w:rPr>
                <w:rFonts w:ascii="Times New Roman" w:hAnsi="Times New Roman"/>
                <w:b/>
              </w:rPr>
              <w:t xml:space="preserve">Стандарты содержания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7" w:type="dxa"/>
            <w:gridSpan w:val="7"/>
            <w:vMerge w:val="restart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Ожидаемые результаты</w:t>
            </w:r>
          </w:p>
        </w:tc>
        <w:tc>
          <w:tcPr>
            <w:tcW w:w="91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028B5" w:rsidRDefault="007028B5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028B5" w:rsidRDefault="007028B5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028B5" w:rsidRDefault="007028B5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028B5" w:rsidRDefault="007028B5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028B5" w:rsidRDefault="007028B5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028B5" w:rsidRDefault="007028B5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028B5" w:rsidRDefault="007028B5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028B5" w:rsidRDefault="007028B5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B7C8C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2.1</w:t>
            </w:r>
          </w:p>
        </w:tc>
      </w:tr>
      <w:tr w:rsidR="009B7C8C" w:rsidRPr="00462EB5" w:rsidTr="007028B5">
        <w:trPr>
          <w:gridAfter w:val="1"/>
          <w:wAfter w:w="45" w:type="dxa"/>
          <w:trHeight w:val="675"/>
        </w:trPr>
        <w:tc>
          <w:tcPr>
            <w:tcW w:w="539" w:type="dxa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пред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пол</w:t>
            </w: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по факту</w:t>
            </w:r>
          </w:p>
        </w:tc>
        <w:tc>
          <w:tcPr>
            <w:tcW w:w="1949" w:type="dxa"/>
            <w:gridSpan w:val="2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7" w:type="dxa"/>
            <w:gridSpan w:val="7"/>
            <w:vMerge/>
            <w:tcBorders>
              <w:bottom w:val="single" w:sz="4" w:space="0" w:color="auto"/>
            </w:tcBorders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  <w:trHeight w:val="319"/>
        </w:trPr>
        <w:tc>
          <w:tcPr>
            <w:tcW w:w="539" w:type="dxa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  <w:tcBorders>
              <w:right w:val="single" w:sz="4" w:space="0" w:color="auto"/>
            </w:tcBorders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  <w:vMerge/>
            <w:tcBorders>
              <w:left w:val="single" w:sz="4" w:space="0" w:color="auto"/>
            </w:tcBorders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62EB5">
              <w:rPr>
                <w:rFonts w:ascii="Times New Roman" w:hAnsi="Times New Roman"/>
                <w:b/>
              </w:rPr>
              <w:t>Метапредметные</w:t>
            </w:r>
            <w:proofErr w:type="spellEnd"/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226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91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  <w:trHeight w:val="338"/>
        </w:trPr>
        <w:tc>
          <w:tcPr>
            <w:tcW w:w="14425" w:type="dxa"/>
            <w:gridSpan w:val="15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Тема 1. Как прошло лето?   9 часов</w:t>
            </w:r>
          </w:p>
        </w:tc>
        <w:tc>
          <w:tcPr>
            <w:tcW w:w="91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  <w:trHeight w:val="2406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</w:t>
            </w:r>
          </w:p>
        </w:tc>
        <w:tc>
          <w:tcPr>
            <w:tcW w:w="828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Рассказываем о каникулах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>/</w:t>
            </w:r>
            <w:r w:rsidRPr="00462EB5">
              <w:rPr>
                <w:b/>
                <w:sz w:val="22"/>
                <w:szCs w:val="22"/>
              </w:rPr>
              <w:t>Речевые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>образцы</w:t>
            </w:r>
            <w:r w:rsidRPr="00462EB5">
              <w:rPr>
                <w:b/>
                <w:sz w:val="22"/>
                <w:szCs w:val="22"/>
                <w:lang w:val="de-DE"/>
              </w:rPr>
              <w:t>: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sz w:val="22"/>
                <w:szCs w:val="22"/>
              </w:rPr>
              <w:t>каникулы</w:t>
            </w:r>
            <w:r w:rsidRPr="00462EB5">
              <w:rPr>
                <w:sz w:val="22"/>
                <w:szCs w:val="22"/>
                <w:lang w:val="de-DE"/>
              </w:rPr>
              <w:t xml:space="preserve">, </w:t>
            </w:r>
            <w:r w:rsidRPr="00462EB5">
              <w:rPr>
                <w:sz w:val="22"/>
                <w:szCs w:val="22"/>
              </w:rPr>
              <w:t>впечатления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Sie ist mit ihrer Schwester zu ihrer Tante und ihrem Onkel geflogen. </w:t>
            </w: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Ich war total deprimiert.</w:t>
            </w: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Da war richtig was los!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462EB5">
              <w:rPr>
                <w:rFonts w:ascii="Times New Roman" w:hAnsi="Times New Roman"/>
                <w:b/>
              </w:rPr>
              <w:t>Повторение</w:t>
            </w:r>
            <w:r w:rsidRPr="00462EB5">
              <w:rPr>
                <w:rFonts w:ascii="Times New Roman" w:hAnsi="Times New Roman"/>
                <w:b/>
                <w:lang w:val="de-DE"/>
              </w:rPr>
              <w:t>:</w:t>
            </w:r>
            <w:r w:rsidRPr="00462EB5">
              <w:rPr>
                <w:rFonts w:ascii="Times New Roman" w:hAnsi="Times New Roman"/>
                <w:lang w:val="de-DE"/>
              </w:rPr>
              <w:t xml:space="preserve"> </w:t>
            </w:r>
            <w:r w:rsidRPr="00462EB5">
              <w:rPr>
                <w:rFonts w:ascii="Times New Roman" w:hAnsi="Times New Roman"/>
              </w:rPr>
              <w:t>прошедшее</w:t>
            </w:r>
            <w:r w:rsidRPr="00462EB5">
              <w:rPr>
                <w:rFonts w:ascii="Times New Roman" w:hAnsi="Times New Roman"/>
                <w:lang w:val="de-DE"/>
              </w:rPr>
              <w:t xml:space="preserve"> </w:t>
            </w:r>
            <w:r w:rsidRPr="00462EB5">
              <w:rPr>
                <w:rFonts w:ascii="Times New Roman" w:hAnsi="Times New Roman"/>
              </w:rPr>
              <w:t>разговорное</w:t>
            </w:r>
            <w:r w:rsidRPr="00462EB5">
              <w:rPr>
                <w:rFonts w:ascii="Times New Roman" w:hAnsi="Times New Roman"/>
                <w:lang w:val="de-DE"/>
              </w:rPr>
              <w:t xml:space="preserve"> </w:t>
            </w:r>
            <w:r w:rsidRPr="00462EB5">
              <w:rPr>
                <w:rFonts w:ascii="Times New Roman" w:hAnsi="Times New Roman"/>
              </w:rPr>
              <w:t>время</w:t>
            </w:r>
            <w:r w:rsidRPr="00462EB5">
              <w:rPr>
                <w:rFonts w:ascii="Times New Roman" w:hAnsi="Times New Roman"/>
                <w:lang w:val="de-DE"/>
              </w:rPr>
              <w:t xml:space="preserve"> Perfekt</w:t>
            </w:r>
          </w:p>
        </w:tc>
        <w:tc>
          <w:tcPr>
            <w:tcW w:w="269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Виды РД: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Произносить названия стран на немецком языке.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Понимать на слух речь учителя, одноклассников и тексты аудиозаписей, построенные на изученном языковом материале.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коммуникативной компетенции, выполняя разные социальные роли;</w:t>
            </w:r>
          </w:p>
        </w:tc>
        <w:tc>
          <w:tcPr>
            <w:tcW w:w="226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Начинать вести и заканчивать беседу;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  <w:trHeight w:val="2412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</w:t>
            </w:r>
          </w:p>
        </w:tc>
        <w:tc>
          <w:tcPr>
            <w:tcW w:w="828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С кем? С кем? Предположения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>/</w:t>
            </w:r>
            <w:r w:rsidRPr="00462EB5">
              <w:rPr>
                <w:b/>
                <w:sz w:val="22"/>
                <w:szCs w:val="22"/>
              </w:rPr>
              <w:t>Речевые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>образцы</w:t>
            </w:r>
            <w:r w:rsidRPr="00462EB5">
              <w:rPr>
                <w:b/>
                <w:sz w:val="22"/>
                <w:szCs w:val="22"/>
                <w:lang w:val="de-DE"/>
              </w:rPr>
              <w:t>: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sz w:val="22"/>
                <w:szCs w:val="22"/>
              </w:rPr>
              <w:t>каникулы</w:t>
            </w:r>
            <w:r w:rsidRPr="00462EB5">
              <w:rPr>
                <w:sz w:val="22"/>
                <w:szCs w:val="22"/>
                <w:lang w:val="de-DE"/>
              </w:rPr>
              <w:t xml:space="preserve">, </w:t>
            </w:r>
            <w:r w:rsidRPr="00462EB5">
              <w:rPr>
                <w:sz w:val="22"/>
                <w:szCs w:val="22"/>
              </w:rPr>
              <w:t>впечатления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>Sie ist mit ihrer Schwester zu ihrer Tante und ihrem Onkel geflogen.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i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Грамматика</w:t>
            </w:r>
            <w:r w:rsidRPr="00462EB5">
              <w:rPr>
                <w:b/>
                <w:i/>
                <w:sz w:val="22"/>
                <w:szCs w:val="22"/>
              </w:rPr>
              <w:t xml:space="preserve">: </w:t>
            </w:r>
            <w:r w:rsidRPr="00462EB5">
              <w:rPr>
                <w:sz w:val="22"/>
                <w:szCs w:val="22"/>
              </w:rPr>
              <w:t>Притяжательные местоимения в именительном и дательном падежах.</w:t>
            </w:r>
          </w:p>
        </w:tc>
        <w:tc>
          <w:tcPr>
            <w:tcW w:w="269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Соотносить ауди</w:t>
            </w:r>
            <w:proofErr w:type="gramStart"/>
            <w:r w:rsidRPr="00462EB5">
              <w:rPr>
                <w:sz w:val="22"/>
                <w:szCs w:val="22"/>
              </w:rPr>
              <w:t>о-</w:t>
            </w:r>
            <w:proofErr w:type="gramEnd"/>
            <w:r w:rsidRPr="00462EB5">
              <w:rPr>
                <w:sz w:val="22"/>
                <w:szCs w:val="22"/>
              </w:rPr>
              <w:t xml:space="preserve"> и визуальную информацию.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Понимать  на слух речь учителя, одноклассников и тексты аудиозаписей, построенные на изученном языковом материале.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исследовательских учебных действий, включая навыки работы с информацией;</w:t>
            </w:r>
          </w:p>
        </w:tc>
        <w:tc>
          <w:tcPr>
            <w:tcW w:w="226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-воспринимать на слух и полностью понимать речь учителя, одноклассников;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5,1,12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</w:t>
            </w:r>
          </w:p>
        </w:tc>
        <w:tc>
          <w:tcPr>
            <w:tcW w:w="828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Погода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>/</w:t>
            </w:r>
            <w:r w:rsidRPr="00462EB5">
              <w:rPr>
                <w:b/>
                <w:sz w:val="22"/>
                <w:szCs w:val="22"/>
              </w:rPr>
              <w:t>Речевые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>образцы</w:t>
            </w:r>
            <w:r w:rsidRPr="00462EB5">
              <w:rPr>
                <w:b/>
                <w:sz w:val="22"/>
                <w:szCs w:val="22"/>
                <w:lang w:val="de-DE"/>
              </w:rPr>
              <w:t>:</w:t>
            </w:r>
            <w:r w:rsidRPr="00462EB5">
              <w:rPr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i/>
                <w:sz w:val="22"/>
                <w:szCs w:val="22"/>
              </w:rPr>
              <w:t>погода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Wir hatten Glück/Pech mit dem Wetter. Es regnet. Die Sonne scheint.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i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Грамматика</w:t>
            </w:r>
            <w:r w:rsidRPr="00462EB5">
              <w:rPr>
                <w:b/>
                <w:i/>
                <w:sz w:val="22"/>
                <w:szCs w:val="22"/>
              </w:rPr>
              <w:t xml:space="preserve">: </w:t>
            </w:r>
            <w:r w:rsidRPr="00462EB5">
              <w:rPr>
                <w:sz w:val="22"/>
                <w:szCs w:val="22"/>
              </w:rPr>
              <w:t xml:space="preserve">Артикли в дательном падеже.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Повторение:</w:t>
            </w:r>
            <w:r w:rsidRPr="00462EB5">
              <w:rPr>
                <w:rFonts w:ascii="Times New Roman" w:hAnsi="Times New Roman"/>
              </w:rPr>
              <w:t xml:space="preserve"> прошедшее разговорное время </w:t>
            </w:r>
            <w:r w:rsidRPr="00462EB5">
              <w:rPr>
                <w:rFonts w:ascii="Times New Roman" w:hAnsi="Times New Roman"/>
                <w:lang w:val="de-DE"/>
              </w:rPr>
              <w:t>Perfekt</w:t>
            </w:r>
          </w:p>
        </w:tc>
        <w:tc>
          <w:tcPr>
            <w:tcW w:w="269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Говорить о погоде на каникулах.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Понимать  на слух речь учителя, одноклассников_ построенные на изученном языковом материале.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-Развитие умения планировать свое речевое и неречевое поведение; развитие исследовательских учебных действий, включая навыки работы с </w:t>
            </w:r>
            <w:r w:rsidRPr="00462EB5">
              <w:rPr>
                <w:rFonts w:ascii="Times New Roman" w:hAnsi="Times New Roman"/>
              </w:rPr>
              <w:lastRenderedPageBreak/>
              <w:t>информацией;</w:t>
            </w:r>
          </w:p>
        </w:tc>
        <w:tc>
          <w:tcPr>
            <w:tcW w:w="226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-Начинать, вести/поддерживать и заканчивать беседу в стандартных ситуациях общения, соблюдая нормы речевого этикета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5,1,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828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Твои каникулы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>/</w:t>
            </w:r>
            <w:r w:rsidRPr="00462EB5">
              <w:rPr>
                <w:b/>
                <w:sz w:val="22"/>
                <w:szCs w:val="22"/>
              </w:rPr>
              <w:t>Речевые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>образцы</w:t>
            </w:r>
            <w:r w:rsidRPr="00462EB5">
              <w:rPr>
                <w:b/>
                <w:sz w:val="22"/>
                <w:szCs w:val="22"/>
                <w:lang w:val="de-DE"/>
              </w:rPr>
              <w:t>: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i/>
                <w:sz w:val="22"/>
                <w:szCs w:val="22"/>
                <w:lang w:val="de-DE"/>
              </w:rPr>
            </w:pPr>
            <w:r w:rsidRPr="00462EB5">
              <w:rPr>
                <w:b/>
                <w:i/>
                <w:sz w:val="22"/>
                <w:szCs w:val="22"/>
              </w:rPr>
              <w:t>каникулы</w:t>
            </w:r>
            <w:r w:rsidRPr="00462EB5">
              <w:rPr>
                <w:b/>
                <w:i/>
                <w:sz w:val="22"/>
                <w:szCs w:val="22"/>
                <w:lang w:val="de-DE"/>
              </w:rPr>
              <w:t xml:space="preserve">, </w:t>
            </w:r>
            <w:r w:rsidRPr="00462EB5">
              <w:rPr>
                <w:b/>
                <w:i/>
                <w:sz w:val="22"/>
                <w:szCs w:val="22"/>
              </w:rPr>
              <w:t>впечатления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>Sie ist mit ihrer Schwester zu ihrer Tante und ihrem Onkel geflogen.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Ich war total deprimiert.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Da war richtig was los!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i/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Погода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sz w:val="22"/>
                <w:szCs w:val="22"/>
                <w:lang w:val="de-DE" w:eastAsia="de-DE"/>
              </w:rPr>
              <w:t xml:space="preserve">Wir hatten </w:t>
            </w:r>
            <w:proofErr w:type="spellStart"/>
            <w:r w:rsidRPr="00462EB5">
              <w:rPr>
                <w:sz w:val="22"/>
                <w:szCs w:val="22"/>
                <w:lang w:val="de-DE" w:eastAsia="de-DE"/>
              </w:rPr>
              <w:t>Gl</w:t>
            </w:r>
            <w:proofErr w:type="gramStart"/>
            <w:r w:rsidRPr="00462EB5">
              <w:rPr>
                <w:sz w:val="22"/>
                <w:szCs w:val="22"/>
                <w:lang w:val="de-DE" w:eastAsia="de-DE"/>
              </w:rPr>
              <w:t>ь</w:t>
            </w:r>
            <w:proofErr w:type="gramEnd"/>
            <w:r w:rsidRPr="00462EB5">
              <w:rPr>
                <w:sz w:val="22"/>
                <w:szCs w:val="22"/>
                <w:lang w:val="de-DE" w:eastAsia="de-DE"/>
              </w:rPr>
              <w:t>ck</w:t>
            </w:r>
            <w:proofErr w:type="spellEnd"/>
            <w:r w:rsidRPr="00462EB5">
              <w:rPr>
                <w:sz w:val="22"/>
                <w:szCs w:val="22"/>
                <w:lang w:val="de-DE" w:eastAsia="de-DE"/>
              </w:rPr>
              <w:t>/Pech mit dem Wetter. Es regnet. Die Sonne scheint.</w:t>
            </w:r>
          </w:p>
        </w:tc>
        <w:tc>
          <w:tcPr>
            <w:tcW w:w="269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Вести этикетный диалог в ситуации бытового общения (рассказывать о про</w:t>
            </w:r>
            <w:r w:rsidRPr="00462EB5">
              <w:rPr>
                <w:sz w:val="22"/>
                <w:szCs w:val="22"/>
              </w:rPr>
              <w:softHyphen/>
              <w:t>ведённых каникулах и впечатлениях)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</w:t>
            </w:r>
          </w:p>
        </w:tc>
        <w:tc>
          <w:tcPr>
            <w:tcW w:w="226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 расспрашивать собеседника и отвечать на его вопросы, высказывая свое мнение, просьбу, отвечать на предложения собеседника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1,12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</w:t>
            </w:r>
          </w:p>
        </w:tc>
        <w:tc>
          <w:tcPr>
            <w:tcW w:w="828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Гора </w:t>
            </w:r>
            <w:proofErr w:type="spellStart"/>
            <w:r w:rsidRPr="00462EB5">
              <w:rPr>
                <w:sz w:val="22"/>
                <w:szCs w:val="22"/>
              </w:rPr>
              <w:t>Мёнх</w:t>
            </w:r>
            <w:proofErr w:type="spellEnd"/>
            <w:r w:rsidRPr="00462EB5">
              <w:rPr>
                <w:sz w:val="22"/>
                <w:szCs w:val="22"/>
              </w:rPr>
              <w:t>, Швейцария.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 </w:t>
            </w:r>
            <w:r w:rsidRPr="00462EB5">
              <w:rPr>
                <w:sz w:val="22"/>
                <w:szCs w:val="22"/>
              </w:rPr>
              <w:t xml:space="preserve">«Мой первый </w:t>
            </w:r>
            <w:proofErr w:type="spellStart"/>
            <w:r w:rsidRPr="00462EB5">
              <w:rPr>
                <w:sz w:val="22"/>
                <w:szCs w:val="22"/>
              </w:rPr>
              <w:t>четырехтысячник</w:t>
            </w:r>
            <w:proofErr w:type="spellEnd"/>
            <w:r w:rsidRPr="00462EB5">
              <w:rPr>
                <w:sz w:val="22"/>
                <w:szCs w:val="22"/>
              </w:rPr>
              <w:t xml:space="preserve"> - гора </w:t>
            </w:r>
            <w:proofErr w:type="spellStart"/>
            <w:r w:rsidRPr="00462EB5">
              <w:rPr>
                <w:sz w:val="22"/>
                <w:szCs w:val="22"/>
              </w:rPr>
              <w:t>Мёнх</w:t>
            </w:r>
            <w:proofErr w:type="spellEnd"/>
            <w:r w:rsidRPr="00462EB5">
              <w:rPr>
                <w:sz w:val="22"/>
                <w:szCs w:val="22"/>
              </w:rPr>
              <w:t>»</w:t>
            </w:r>
            <w:r w:rsidRPr="00462EB5">
              <w:rPr>
                <w:b/>
                <w:sz w:val="22"/>
                <w:szCs w:val="22"/>
              </w:rPr>
              <w:t xml:space="preserve"> 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: </w:t>
            </w:r>
            <w:r w:rsidRPr="00462EB5">
              <w:rPr>
                <w:sz w:val="22"/>
                <w:szCs w:val="22"/>
                <w:lang w:val="de-DE"/>
              </w:rPr>
              <w:t>der Treffpunkt,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sz w:val="22"/>
                <w:szCs w:val="22"/>
                <w:lang w:val="de-DE"/>
              </w:rPr>
              <w:t>das Berggasthaus, keine Ahnung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Фонетика:</w:t>
            </w:r>
            <w:r w:rsidRPr="00462EB5">
              <w:rPr>
                <w:sz w:val="22"/>
                <w:szCs w:val="22"/>
              </w:rPr>
              <w:t xml:space="preserve">- ударение в глаголах с  приставками   </w:t>
            </w:r>
            <w:r w:rsidRPr="00462EB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Читать и понимать те</w:t>
            </w:r>
            <w:proofErr w:type="gramStart"/>
            <w:r w:rsidRPr="00462EB5">
              <w:rPr>
                <w:rFonts w:ascii="Times New Roman" w:hAnsi="Times New Roman"/>
              </w:rPr>
              <w:t>кст стр</w:t>
            </w:r>
            <w:proofErr w:type="gramEnd"/>
            <w:r w:rsidRPr="00462EB5">
              <w:rPr>
                <w:rFonts w:ascii="Times New Roman" w:hAnsi="Times New Roman"/>
              </w:rPr>
              <w:t>ановедческого характера, содержащий несколько незнакомых слов, о значении которых можно догадаться по контексту; со</w:t>
            </w:r>
            <w:r w:rsidRPr="00462EB5">
              <w:rPr>
                <w:rFonts w:ascii="Times New Roman" w:hAnsi="Times New Roman"/>
              </w:rPr>
              <w:softHyphen/>
              <w:t>ставляют к нему вопросы и отвечают на них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смыслового чтения, включая умение определять тему, прогнозировать содержание текста</w:t>
            </w:r>
          </w:p>
        </w:tc>
        <w:tc>
          <w:tcPr>
            <w:tcW w:w="226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ориентироваться в иноязычном тексте; прогнозировать его содержание по заголовку; 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5,2,3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6</w:t>
            </w:r>
          </w:p>
        </w:tc>
        <w:tc>
          <w:tcPr>
            <w:tcW w:w="828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Читаем о летнем отдыхе.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Те</w:t>
            </w:r>
            <w:proofErr w:type="gramStart"/>
            <w:r w:rsidRPr="00462EB5">
              <w:rPr>
                <w:b/>
                <w:sz w:val="22"/>
                <w:szCs w:val="22"/>
              </w:rPr>
              <w:t>кст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>дл</w:t>
            </w:r>
            <w:proofErr w:type="gramEnd"/>
            <w:r w:rsidRPr="00462EB5">
              <w:rPr>
                <w:b/>
                <w:sz w:val="22"/>
                <w:szCs w:val="22"/>
              </w:rPr>
              <w:t>я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>чтения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: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sz w:val="22"/>
                <w:szCs w:val="22"/>
                <w:lang w:val="de-DE"/>
              </w:rPr>
              <w:t xml:space="preserve">«Das Haus in der </w:t>
            </w:r>
            <w:proofErr w:type="spellStart"/>
            <w:r w:rsidRPr="00462EB5">
              <w:rPr>
                <w:sz w:val="22"/>
                <w:szCs w:val="22"/>
                <w:lang w:val="de-DE"/>
              </w:rPr>
              <w:t>SchlossstraЯe</w:t>
            </w:r>
            <w:proofErr w:type="spellEnd"/>
            <w:r w:rsidRPr="00462EB5">
              <w:rPr>
                <w:sz w:val="22"/>
                <w:szCs w:val="22"/>
                <w:lang w:val="de-DE"/>
              </w:rPr>
              <w:t xml:space="preserve"> 110»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Грамматика: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Прошедшее разговорное время  </w:t>
            </w:r>
            <w:r w:rsidRPr="00462EB5">
              <w:rPr>
                <w:rFonts w:ascii="Times New Roman" w:hAnsi="Times New Roman"/>
                <w:b/>
                <w:bCs/>
                <w:i/>
                <w:iCs/>
                <w:lang w:val="de-DE"/>
              </w:rPr>
              <w:t>Perfekt</w:t>
            </w:r>
            <w:r w:rsidRPr="00462EB5">
              <w:rPr>
                <w:rFonts w:ascii="Times New Roman" w:hAnsi="Times New Roman"/>
                <w:b/>
                <w:bCs/>
                <w:i/>
                <w:iCs/>
              </w:rPr>
              <w:t xml:space="preserve"> — </w:t>
            </w:r>
            <w:r w:rsidRPr="00462EB5">
              <w:rPr>
                <w:rFonts w:ascii="Times New Roman" w:hAnsi="Times New Roman"/>
                <w:b/>
                <w:bCs/>
                <w:i/>
                <w:iCs/>
                <w:lang w:val="de-DE"/>
              </w:rPr>
              <w:t>Partizip</w:t>
            </w:r>
            <w:r w:rsidRPr="00462EB5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62EB5">
              <w:rPr>
                <w:rFonts w:ascii="Times New Roman" w:hAnsi="Times New Roman"/>
                <w:b/>
                <w:bCs/>
                <w:i/>
                <w:iCs/>
                <w:lang w:val="de-DE"/>
              </w:rPr>
              <w:t>II</w:t>
            </w:r>
          </w:p>
        </w:tc>
        <w:tc>
          <w:tcPr>
            <w:tcW w:w="269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Читать и понимать те</w:t>
            </w:r>
            <w:proofErr w:type="gramStart"/>
            <w:r w:rsidRPr="00462EB5">
              <w:rPr>
                <w:rFonts w:ascii="Times New Roman" w:hAnsi="Times New Roman"/>
              </w:rPr>
              <w:t>кст стр</w:t>
            </w:r>
            <w:proofErr w:type="gramEnd"/>
            <w:r w:rsidRPr="00462EB5">
              <w:rPr>
                <w:rFonts w:ascii="Times New Roman" w:hAnsi="Times New Roman"/>
              </w:rPr>
              <w:t>ановедческого характера, содержащий несколько незнакомых слов, о значении которых можно догадаться по контексту; со</w:t>
            </w:r>
            <w:r w:rsidRPr="00462EB5">
              <w:rPr>
                <w:rFonts w:ascii="Times New Roman" w:hAnsi="Times New Roman"/>
              </w:rPr>
              <w:softHyphen/>
              <w:t>ставляют к нему вопросы и отвечают на них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смыслового чтения, включая умение определять тему, прогнозировать содержание текста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ориентироваться в иноязычном тексте; прогнозировать его содержание по заголовку;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3.2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7</w:t>
            </w:r>
          </w:p>
        </w:tc>
        <w:tc>
          <w:tcPr>
            <w:tcW w:w="828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Причастия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Фонетика:</w:t>
            </w:r>
            <w:r w:rsidRPr="00462EB5">
              <w:rPr>
                <w:sz w:val="22"/>
                <w:szCs w:val="22"/>
              </w:rPr>
              <w:t>- ритмичное произношение</w:t>
            </w:r>
            <w:r w:rsidRPr="00462EB5">
              <w:rPr>
                <w:b/>
                <w:sz w:val="22"/>
                <w:szCs w:val="22"/>
              </w:rPr>
              <w:t xml:space="preserve"> 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Грамматика: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Прошедшее разговорное время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462EB5">
              <w:rPr>
                <w:rFonts w:ascii="Times New Roman" w:hAnsi="Times New Roman"/>
                <w:b/>
                <w:bCs/>
                <w:i/>
                <w:iCs/>
                <w:lang w:val="de-DE"/>
              </w:rPr>
              <w:lastRenderedPageBreak/>
              <w:t>Perfekt — Partizip II</w:t>
            </w:r>
            <w:r w:rsidRPr="00462EB5">
              <w:rPr>
                <w:rFonts w:ascii="Times New Roman" w:hAnsi="Times New Roman"/>
                <w:lang w:val="de-DE"/>
              </w:rPr>
              <w:t xml:space="preserve"> </w:t>
            </w:r>
            <w:r w:rsidRPr="00462EB5">
              <w:rPr>
                <w:rFonts w:ascii="Times New Roman" w:hAnsi="Times New Roman"/>
              </w:rPr>
              <w:t>глаголов</w:t>
            </w:r>
            <w:r w:rsidRPr="00462EB5">
              <w:rPr>
                <w:rFonts w:ascii="Times New Roman" w:hAnsi="Times New Roman"/>
                <w:lang w:val="de-DE"/>
              </w:rPr>
              <w:t xml:space="preserve">: </w:t>
            </w:r>
            <w:r w:rsidRPr="00462EB5">
              <w:rPr>
                <w:rFonts w:ascii="Times New Roman" w:hAnsi="Times New Roman"/>
                <w:i/>
                <w:lang w:val="de-DE"/>
              </w:rPr>
              <w:t>ankommen, begrüßen, aufbleiben, aufpassen, losgehen, passieren, steigen, verraten, hinfallen, wehtun, weitergehen</w:t>
            </w:r>
          </w:p>
        </w:tc>
        <w:tc>
          <w:tcPr>
            <w:tcW w:w="269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lastRenderedPageBreak/>
              <w:t>• Учить слова с помощью карточек и ритма.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• Понимать  на слух речь учителя, одноклассников и тексты аудиозаписей, </w:t>
            </w:r>
            <w:r w:rsidRPr="00462EB5">
              <w:rPr>
                <w:rFonts w:ascii="Times New Roman" w:hAnsi="Times New Roman"/>
              </w:rPr>
              <w:lastRenderedPageBreak/>
              <w:t>построенные на изученном языковом материале.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 xml:space="preserve">-развитие исследовательских учебных действий, включая навыки работы с </w:t>
            </w:r>
            <w:r w:rsidRPr="00462EB5">
              <w:rPr>
                <w:rFonts w:ascii="Times New Roman" w:hAnsi="Times New Roman"/>
              </w:rPr>
              <w:lastRenderedPageBreak/>
              <w:t>информацией</w:t>
            </w:r>
          </w:p>
        </w:tc>
        <w:tc>
          <w:tcPr>
            <w:tcW w:w="226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-делать краткие сообщения, давать краткую характеристику персонажей;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3.1.1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828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«Как прошло мое лето».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Контроль монологической речи по теме.</w:t>
            </w: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>/</w:t>
            </w:r>
            <w:r w:rsidRPr="00462EB5">
              <w:rPr>
                <w:b/>
                <w:sz w:val="22"/>
                <w:szCs w:val="22"/>
              </w:rPr>
              <w:t>Речевые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>образцы</w:t>
            </w:r>
            <w:r w:rsidRPr="00462EB5">
              <w:rPr>
                <w:b/>
                <w:sz w:val="22"/>
                <w:szCs w:val="22"/>
                <w:lang w:val="de-DE"/>
              </w:rPr>
              <w:t>: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i/>
                <w:sz w:val="22"/>
                <w:szCs w:val="22"/>
                <w:lang w:val="de-DE"/>
              </w:rPr>
            </w:pPr>
            <w:r w:rsidRPr="00462EB5">
              <w:rPr>
                <w:b/>
                <w:i/>
                <w:sz w:val="22"/>
                <w:szCs w:val="22"/>
              </w:rPr>
              <w:t>каникулы</w:t>
            </w:r>
            <w:r w:rsidRPr="00462EB5">
              <w:rPr>
                <w:b/>
                <w:i/>
                <w:sz w:val="22"/>
                <w:szCs w:val="22"/>
                <w:lang w:val="de-DE"/>
              </w:rPr>
              <w:t xml:space="preserve">, </w:t>
            </w:r>
            <w:r w:rsidRPr="00462EB5">
              <w:rPr>
                <w:b/>
                <w:i/>
                <w:sz w:val="22"/>
                <w:szCs w:val="22"/>
              </w:rPr>
              <w:t>впечатления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>Sie ist mit ihrer Schwester zu ihrer Tante und ihrem Onkel geflogen.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Ich war total deprimiert.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Da war richtig was los!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i/>
                <w:sz w:val="22"/>
                <w:szCs w:val="22"/>
                <w:lang w:val="de-DE"/>
              </w:rPr>
            </w:pPr>
            <w:r w:rsidRPr="00462EB5">
              <w:rPr>
                <w:b/>
                <w:i/>
                <w:sz w:val="22"/>
                <w:szCs w:val="22"/>
              </w:rPr>
              <w:t>погода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Wir hatten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Glьck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/Pech mit dem Wetter.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Es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regnet.Die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 Sonne scheint.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Грамматика: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Прошедшее разговорное время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  <w:bCs/>
                <w:i/>
                <w:iCs/>
                <w:lang w:val="de-DE"/>
              </w:rPr>
              <w:t>Perfekt</w:t>
            </w:r>
            <w:r w:rsidRPr="00462EB5">
              <w:rPr>
                <w:rFonts w:ascii="Times New Roman" w:hAnsi="Times New Roman"/>
                <w:b/>
                <w:bCs/>
                <w:i/>
                <w:iCs/>
              </w:rPr>
              <w:t xml:space="preserve"> — </w:t>
            </w:r>
            <w:r w:rsidRPr="00462EB5">
              <w:rPr>
                <w:rFonts w:ascii="Times New Roman" w:hAnsi="Times New Roman"/>
                <w:b/>
                <w:bCs/>
                <w:i/>
                <w:iCs/>
                <w:lang w:val="de-DE"/>
              </w:rPr>
              <w:t>Partizip</w:t>
            </w:r>
            <w:r w:rsidRPr="00462EB5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62EB5">
              <w:rPr>
                <w:rFonts w:ascii="Times New Roman" w:hAnsi="Times New Roman"/>
                <w:b/>
                <w:bCs/>
                <w:i/>
                <w:iCs/>
                <w:lang w:val="de-DE"/>
              </w:rPr>
              <w:t>II</w:t>
            </w:r>
          </w:p>
        </w:tc>
        <w:tc>
          <w:tcPr>
            <w:tcW w:w="269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Понимать  на слух речь учителя, одноклассников и тексты аудиозаписей, построенные на изученном языковом материале.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Говорить о погоде и каникулах.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Письменно описывать  летние фотографии.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коммуникативной компетенции, выполняя разные социальные роли;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Начинать вести и заканчивать беседу;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3.2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9</w:t>
            </w:r>
          </w:p>
        </w:tc>
        <w:tc>
          <w:tcPr>
            <w:tcW w:w="828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3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</w:tcPr>
          <w:p w:rsidR="00334B73" w:rsidRPr="00462EB5" w:rsidRDefault="00334B73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Входной контроль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gridSpan w:val="4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62EB5">
              <w:rPr>
                <w:rFonts w:ascii="Times New Roman" w:hAnsi="Times New Roman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1.2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14425" w:type="dxa"/>
            <w:gridSpan w:val="15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Тема 2. Мои планы на будущее. 9 часов</w:t>
            </w:r>
          </w:p>
        </w:tc>
        <w:tc>
          <w:tcPr>
            <w:tcW w:w="91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10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Мечты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Лексика/РО:  </w:t>
            </w:r>
            <w:r w:rsidRPr="00462EB5">
              <w:rPr>
                <w:sz w:val="22"/>
                <w:szCs w:val="22"/>
              </w:rPr>
              <w:t>Надежды и желания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sz w:val="22"/>
                <w:szCs w:val="22"/>
              </w:rPr>
            </w:pPr>
            <w:r w:rsidRPr="00462EB5">
              <w:rPr>
                <w:i/>
                <w:sz w:val="22"/>
                <w:szCs w:val="22"/>
                <w:lang w:val="de-DE"/>
              </w:rPr>
              <w:t>Ich</w:t>
            </w:r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t>hoffe</w:t>
            </w:r>
            <w:r w:rsidRPr="00462EB5">
              <w:rPr>
                <w:i/>
                <w:sz w:val="22"/>
                <w:szCs w:val="22"/>
              </w:rPr>
              <w:t xml:space="preserve">, </w:t>
            </w:r>
            <w:r w:rsidRPr="00462EB5">
              <w:rPr>
                <w:i/>
                <w:sz w:val="22"/>
                <w:szCs w:val="22"/>
                <w:lang w:val="de-DE"/>
              </w:rPr>
              <w:t>dass</w:t>
            </w:r>
            <w:r w:rsidRPr="00462EB5">
              <w:rPr>
                <w:i/>
                <w:sz w:val="22"/>
                <w:szCs w:val="22"/>
              </w:rPr>
              <w:t xml:space="preserve"> ... </w:t>
            </w:r>
            <w:r w:rsidRPr="00462EB5">
              <w:rPr>
                <w:i/>
                <w:sz w:val="22"/>
                <w:szCs w:val="22"/>
                <w:lang w:val="de-DE"/>
              </w:rPr>
              <w:t>Oliver</w:t>
            </w:r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t>sagt</w:t>
            </w:r>
            <w:r w:rsidRPr="00462EB5">
              <w:rPr>
                <w:i/>
                <w:sz w:val="22"/>
                <w:szCs w:val="22"/>
              </w:rPr>
              <w:t xml:space="preserve">, </w:t>
            </w:r>
            <w:r w:rsidRPr="00462EB5">
              <w:rPr>
                <w:i/>
                <w:sz w:val="22"/>
                <w:szCs w:val="22"/>
                <w:lang w:val="de-DE"/>
              </w:rPr>
              <w:t>dass</w:t>
            </w:r>
            <w:r w:rsidRPr="00462EB5">
              <w:rPr>
                <w:i/>
                <w:sz w:val="22"/>
                <w:szCs w:val="22"/>
              </w:rPr>
              <w:t xml:space="preserve"> ...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eastAsia="de-DE"/>
              </w:rPr>
            </w:pPr>
            <w:r w:rsidRPr="00462EB5">
              <w:rPr>
                <w:b/>
                <w:sz w:val="22"/>
                <w:szCs w:val="22"/>
                <w:lang w:eastAsia="de-DE"/>
              </w:rPr>
              <w:t xml:space="preserve">Грамматика: </w:t>
            </w:r>
            <w:r w:rsidRPr="00462EB5">
              <w:rPr>
                <w:sz w:val="22"/>
                <w:szCs w:val="22"/>
              </w:rPr>
              <w:t xml:space="preserve">- модальные глаголы в </w:t>
            </w:r>
            <w:proofErr w:type="spellStart"/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Pr</w:t>
            </w:r>
            <w:proofErr w:type="gramStart"/>
            <w:r w:rsidRPr="00462EB5">
              <w:rPr>
                <w:b/>
                <w:i/>
                <w:iCs/>
                <w:sz w:val="22"/>
                <w:szCs w:val="22"/>
              </w:rPr>
              <w:t>д</w:t>
            </w:r>
            <w:proofErr w:type="gramEnd"/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teritum</w:t>
            </w:r>
            <w:proofErr w:type="spellEnd"/>
            <w:r w:rsidRPr="00462EB5">
              <w:rPr>
                <w:b/>
                <w:sz w:val="22"/>
                <w:szCs w:val="22"/>
                <w:lang w:eastAsia="de-DE"/>
              </w:rPr>
              <w:t xml:space="preserve"> </w:t>
            </w:r>
            <w:r w:rsidRPr="00462EB5">
              <w:rPr>
                <w:sz w:val="22"/>
                <w:szCs w:val="22"/>
              </w:rPr>
              <w:t xml:space="preserve">- придаточные предложения с союзами 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dass</w:t>
            </w:r>
            <w:r w:rsidRPr="00462EB5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 xml:space="preserve">и 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weil</w:t>
            </w:r>
            <w:r w:rsidRPr="00462EB5">
              <w:rPr>
                <w:i/>
                <w:iCs/>
                <w:sz w:val="22"/>
                <w:szCs w:val="22"/>
              </w:rPr>
              <w:t xml:space="preserve"> 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Фонетика: </w:t>
            </w:r>
            <w:r w:rsidRPr="00462EB5">
              <w:rPr>
                <w:sz w:val="22"/>
                <w:szCs w:val="22"/>
              </w:rPr>
              <w:t>интонация в придаточном предложении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Соотносить ауди</w:t>
            </w:r>
            <w:proofErr w:type="gramStart"/>
            <w:r w:rsidRPr="00462EB5">
              <w:rPr>
                <w:sz w:val="22"/>
                <w:szCs w:val="22"/>
              </w:rPr>
              <w:t>о-</w:t>
            </w:r>
            <w:proofErr w:type="gramEnd"/>
            <w:r w:rsidRPr="00462EB5">
              <w:rPr>
                <w:sz w:val="22"/>
                <w:szCs w:val="22"/>
              </w:rPr>
              <w:t xml:space="preserve"> и визуальную информацию.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Выражать свои желания и мнение на немецком языке.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Употреблять модальные глаголы и придаточные предложения причины и дополнительные придаточные.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формирование проектных умений: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генерировать идеи;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находить не одно, а несколько вариантов решения;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Начинать вести и заканчивать беседу;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11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Профессии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Лексика/РО: </w:t>
            </w:r>
            <w:r w:rsidRPr="00462EB5">
              <w:rPr>
                <w:sz w:val="22"/>
                <w:szCs w:val="22"/>
              </w:rPr>
              <w:t>профес</w:t>
            </w:r>
            <w:r w:rsidRPr="00462EB5">
              <w:rPr>
                <w:sz w:val="22"/>
                <w:szCs w:val="22"/>
              </w:rPr>
              <w:softHyphen/>
              <w:t xml:space="preserve">сиональное обучение </w:t>
            </w:r>
            <w:r w:rsidRPr="00462EB5">
              <w:rPr>
                <w:b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t>Ich</w:t>
            </w:r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t>m</w:t>
            </w:r>
            <w:proofErr w:type="spellStart"/>
            <w:proofErr w:type="gramStart"/>
            <w:r w:rsidRPr="00462EB5">
              <w:rPr>
                <w:i/>
                <w:sz w:val="22"/>
                <w:szCs w:val="22"/>
              </w:rPr>
              <w:t>ц</w:t>
            </w:r>
            <w:proofErr w:type="gramEnd"/>
            <w:r w:rsidRPr="00462EB5">
              <w:rPr>
                <w:i/>
                <w:sz w:val="22"/>
                <w:szCs w:val="22"/>
                <w:lang w:val="de-DE"/>
              </w:rPr>
              <w:t>chte</w:t>
            </w:r>
            <w:proofErr w:type="spellEnd"/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b/>
                <w:i/>
                <w:sz w:val="22"/>
                <w:szCs w:val="22"/>
              </w:rPr>
              <w:t>Д</w:t>
            </w:r>
            <w:proofErr w:type="spellStart"/>
            <w:r w:rsidRPr="00462EB5">
              <w:rPr>
                <w:b/>
                <w:i/>
                <w:sz w:val="22"/>
                <w:szCs w:val="22"/>
                <w:lang w:val="de-DE"/>
              </w:rPr>
              <w:t>rztin</w:t>
            </w:r>
            <w:proofErr w:type="spellEnd"/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t>werden</w:t>
            </w:r>
            <w:r w:rsidRPr="00462EB5">
              <w:rPr>
                <w:i/>
                <w:sz w:val="22"/>
                <w:szCs w:val="22"/>
              </w:rPr>
              <w:t xml:space="preserve">,  </w:t>
            </w:r>
            <w:r w:rsidRPr="00462EB5">
              <w:rPr>
                <w:i/>
                <w:sz w:val="22"/>
                <w:szCs w:val="22"/>
                <w:lang w:val="de-DE"/>
              </w:rPr>
              <w:t>weil</w:t>
            </w:r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t>ich</w:t>
            </w:r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lastRenderedPageBreak/>
              <w:t>gerne</w:t>
            </w:r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t>Menschen</w:t>
            </w:r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t>helfen</w:t>
            </w:r>
            <w:r w:rsidRPr="00462EB5">
              <w:rPr>
                <w:i/>
                <w:sz w:val="22"/>
                <w:szCs w:val="22"/>
              </w:rPr>
              <w:t xml:space="preserve"> </w:t>
            </w:r>
            <w:r w:rsidRPr="00462EB5">
              <w:rPr>
                <w:i/>
                <w:sz w:val="22"/>
                <w:szCs w:val="22"/>
                <w:lang w:val="de-DE"/>
              </w:rPr>
              <w:t>m</w:t>
            </w:r>
            <w:proofErr w:type="spellStart"/>
            <w:r w:rsidRPr="00462EB5">
              <w:rPr>
                <w:i/>
                <w:sz w:val="22"/>
                <w:szCs w:val="22"/>
              </w:rPr>
              <w:t>ц</w:t>
            </w:r>
            <w:r w:rsidRPr="00462EB5">
              <w:rPr>
                <w:i/>
                <w:sz w:val="22"/>
                <w:szCs w:val="22"/>
                <w:lang w:val="de-DE"/>
              </w:rPr>
              <w:t>chte</w:t>
            </w:r>
            <w:proofErr w:type="spellEnd"/>
            <w:r w:rsidRPr="00462EB5">
              <w:rPr>
                <w:i/>
                <w:sz w:val="22"/>
                <w:szCs w:val="22"/>
              </w:rPr>
              <w:t>.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sz w:val="22"/>
                <w:szCs w:val="22"/>
                <w:lang w:val="de-DE"/>
              </w:rPr>
              <w:t>Denis wollte im Praktikum etwas mit Technik machen.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eastAsia="de-DE"/>
              </w:rPr>
            </w:pPr>
            <w:r w:rsidRPr="00462EB5">
              <w:rPr>
                <w:b/>
                <w:sz w:val="22"/>
                <w:szCs w:val="22"/>
                <w:lang w:eastAsia="de-DE"/>
              </w:rPr>
              <w:t>Грамматика:</w:t>
            </w:r>
            <w:r w:rsidRPr="00462EB5">
              <w:rPr>
                <w:sz w:val="22"/>
                <w:szCs w:val="22"/>
              </w:rPr>
              <w:t xml:space="preserve">- модальные глаголы в </w:t>
            </w:r>
            <w:proofErr w:type="spellStart"/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Pr</w:t>
            </w:r>
            <w:proofErr w:type="gramStart"/>
            <w:r w:rsidRPr="00462EB5">
              <w:rPr>
                <w:b/>
                <w:i/>
                <w:iCs/>
                <w:sz w:val="22"/>
                <w:szCs w:val="22"/>
              </w:rPr>
              <w:t>д</w:t>
            </w:r>
            <w:proofErr w:type="gramEnd"/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teritum</w:t>
            </w:r>
            <w:proofErr w:type="spellEnd"/>
            <w:r w:rsidRPr="00462EB5">
              <w:rPr>
                <w:sz w:val="22"/>
                <w:szCs w:val="22"/>
              </w:rPr>
              <w:t xml:space="preserve">- придаточные предложения с союзами 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dass</w:t>
            </w:r>
            <w:r w:rsidRPr="00462EB5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 xml:space="preserve">и 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weil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lastRenderedPageBreak/>
              <w:t xml:space="preserve">• Соблюдать правильное ударение в словах и предложениях, интонацию </w:t>
            </w:r>
            <w:r w:rsidRPr="00462EB5">
              <w:rPr>
                <w:sz w:val="22"/>
                <w:szCs w:val="22"/>
              </w:rPr>
              <w:lastRenderedPageBreak/>
              <w:t xml:space="preserve">в целом.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Употреблять модальные глаголы и придаточные предложения причины и дополнительные придаточные.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-Читать и понимать те</w:t>
            </w:r>
            <w:proofErr w:type="gramStart"/>
            <w:r w:rsidRPr="00462EB5">
              <w:rPr>
                <w:rFonts w:ascii="Times New Roman" w:hAnsi="Times New Roman"/>
              </w:rPr>
              <w:t>кст стр</w:t>
            </w:r>
            <w:proofErr w:type="gramEnd"/>
            <w:r w:rsidRPr="00462EB5">
              <w:rPr>
                <w:rFonts w:ascii="Times New Roman" w:hAnsi="Times New Roman"/>
              </w:rPr>
              <w:t xml:space="preserve">ановедческого </w:t>
            </w:r>
            <w:r w:rsidRPr="00462EB5">
              <w:rPr>
                <w:rFonts w:ascii="Times New Roman" w:hAnsi="Times New Roman"/>
              </w:rPr>
              <w:lastRenderedPageBreak/>
              <w:t>характера, содержащий несколько незнакомых слов.</w:t>
            </w: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-Вести этикетный диалог в ситуации бытового общения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1.2.3.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Я хотел бы стать…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>/</w:t>
            </w:r>
            <w:r w:rsidRPr="00462EB5">
              <w:rPr>
                <w:b/>
                <w:sz w:val="22"/>
                <w:szCs w:val="22"/>
              </w:rPr>
              <w:t>РО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:  </w:t>
            </w:r>
            <w:r w:rsidRPr="00462EB5">
              <w:rPr>
                <w:sz w:val="22"/>
                <w:szCs w:val="22"/>
              </w:rPr>
              <w:t>Желания</w:t>
            </w:r>
            <w:r w:rsidRPr="00462EB5">
              <w:rPr>
                <w:sz w:val="22"/>
                <w:szCs w:val="22"/>
                <w:lang w:val="de-DE"/>
              </w:rPr>
              <w:t xml:space="preserve">: </w:t>
            </w:r>
            <w:r w:rsidRPr="00462EB5">
              <w:rPr>
                <w:i/>
                <w:sz w:val="22"/>
                <w:szCs w:val="22"/>
                <w:lang w:val="de-DE"/>
              </w:rPr>
              <w:t xml:space="preserve">Ich </w:t>
            </w:r>
            <w:proofErr w:type="spellStart"/>
            <w:r w:rsidRPr="00462EB5">
              <w:rPr>
                <w:i/>
                <w:sz w:val="22"/>
                <w:szCs w:val="22"/>
                <w:lang w:val="de-DE"/>
              </w:rPr>
              <w:t>mцchte</w:t>
            </w:r>
            <w:proofErr w:type="spellEnd"/>
            <w:r w:rsidRPr="00462EB5">
              <w:rPr>
                <w:i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62EB5">
              <w:rPr>
                <w:i/>
                <w:sz w:val="22"/>
                <w:szCs w:val="22"/>
                <w:lang w:val="de-DE"/>
              </w:rPr>
              <w:t>Дrztin</w:t>
            </w:r>
            <w:proofErr w:type="spellEnd"/>
            <w:r w:rsidRPr="00462EB5">
              <w:rPr>
                <w:i/>
                <w:sz w:val="22"/>
                <w:szCs w:val="22"/>
                <w:lang w:val="de-DE"/>
              </w:rPr>
              <w:t xml:space="preserve"> werden,  weil ich gerne Menschen helfen </w:t>
            </w:r>
            <w:proofErr w:type="spellStart"/>
            <w:r w:rsidRPr="00462EB5">
              <w:rPr>
                <w:i/>
                <w:sz w:val="22"/>
                <w:szCs w:val="22"/>
                <w:lang w:val="de-DE"/>
              </w:rPr>
              <w:t>mцchte</w:t>
            </w:r>
            <w:proofErr w:type="spellEnd"/>
            <w:r w:rsidRPr="00462EB5">
              <w:rPr>
                <w:i/>
                <w:sz w:val="22"/>
                <w:szCs w:val="22"/>
                <w:lang w:val="de-DE"/>
              </w:rPr>
              <w:t>.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eastAsia="de-DE"/>
              </w:rPr>
            </w:pPr>
            <w:r w:rsidRPr="00462EB5">
              <w:rPr>
                <w:b/>
                <w:sz w:val="22"/>
                <w:szCs w:val="22"/>
                <w:lang w:eastAsia="de-DE"/>
              </w:rPr>
              <w:t xml:space="preserve">Грамматика: </w:t>
            </w:r>
            <w:r w:rsidRPr="00462EB5">
              <w:rPr>
                <w:sz w:val="22"/>
                <w:szCs w:val="22"/>
              </w:rPr>
              <w:t xml:space="preserve">- модальные глаголы в </w:t>
            </w:r>
            <w:proofErr w:type="spellStart"/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Pr</w:t>
            </w:r>
            <w:proofErr w:type="gramStart"/>
            <w:r w:rsidRPr="00462EB5">
              <w:rPr>
                <w:b/>
                <w:i/>
                <w:iCs/>
                <w:sz w:val="22"/>
                <w:szCs w:val="22"/>
              </w:rPr>
              <w:t>д</w:t>
            </w:r>
            <w:proofErr w:type="gramEnd"/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teritum</w:t>
            </w:r>
            <w:proofErr w:type="spellEnd"/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Вести диалог-расспрос (о разных профессиях).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Оперировать активной лексикой в процессе общения.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коммуникативной компетенции, выполняя разные социальные роли;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ориентироваться в иноязычном тексте; прогнозировать его содержание по заголовку;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2.1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13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Потому что…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Фонетика: </w:t>
            </w:r>
            <w:r w:rsidRPr="00462EB5">
              <w:rPr>
                <w:sz w:val="22"/>
                <w:szCs w:val="22"/>
              </w:rPr>
              <w:t xml:space="preserve">звуки </w:t>
            </w:r>
            <w:r w:rsidRPr="00462EB5">
              <w:rPr>
                <w:sz w:val="22"/>
                <w:szCs w:val="22"/>
                <w:lang w:val="de-DE"/>
              </w:rPr>
              <w:t>r</w:t>
            </w:r>
            <w:r w:rsidRPr="00462EB5">
              <w:rPr>
                <w:sz w:val="22"/>
                <w:szCs w:val="22"/>
              </w:rPr>
              <w:t xml:space="preserve"> и </w:t>
            </w:r>
            <w:r w:rsidRPr="00462EB5">
              <w:rPr>
                <w:sz w:val="22"/>
                <w:szCs w:val="22"/>
                <w:lang w:val="de-DE"/>
              </w:rPr>
              <w:t>l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интонация в придаточном предложении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>/</w:t>
            </w:r>
            <w:r w:rsidRPr="00462EB5">
              <w:rPr>
                <w:b/>
                <w:sz w:val="22"/>
                <w:szCs w:val="22"/>
              </w:rPr>
              <w:t>РО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:  </w:t>
            </w:r>
            <w:r w:rsidRPr="00462EB5">
              <w:rPr>
                <w:sz w:val="22"/>
                <w:szCs w:val="22"/>
              </w:rPr>
              <w:t>желания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sz w:val="22"/>
                <w:szCs w:val="22"/>
                <w:lang w:val="de-DE"/>
              </w:rPr>
            </w:pPr>
            <w:r w:rsidRPr="00462EB5">
              <w:rPr>
                <w:i/>
                <w:sz w:val="22"/>
                <w:szCs w:val="22"/>
                <w:lang w:val="de-DE"/>
              </w:rPr>
              <w:t xml:space="preserve">Ich </w:t>
            </w:r>
            <w:proofErr w:type="spellStart"/>
            <w:r w:rsidRPr="00462EB5">
              <w:rPr>
                <w:i/>
                <w:sz w:val="22"/>
                <w:szCs w:val="22"/>
                <w:lang w:val="de-DE"/>
              </w:rPr>
              <w:t>mцchte</w:t>
            </w:r>
            <w:proofErr w:type="spellEnd"/>
            <w:r w:rsidRPr="00462EB5">
              <w:rPr>
                <w:i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62EB5">
              <w:rPr>
                <w:i/>
                <w:sz w:val="22"/>
                <w:szCs w:val="22"/>
                <w:lang w:val="de-DE"/>
              </w:rPr>
              <w:t>Дrztin</w:t>
            </w:r>
            <w:proofErr w:type="spellEnd"/>
            <w:r w:rsidRPr="00462EB5">
              <w:rPr>
                <w:i/>
                <w:sz w:val="22"/>
                <w:szCs w:val="22"/>
                <w:lang w:val="de-DE"/>
              </w:rPr>
              <w:t xml:space="preserve"> werden,  weil ich gerne Menschen helfen </w:t>
            </w:r>
            <w:proofErr w:type="spellStart"/>
            <w:r w:rsidRPr="00462EB5">
              <w:rPr>
                <w:i/>
                <w:sz w:val="22"/>
                <w:szCs w:val="22"/>
                <w:lang w:val="de-DE"/>
              </w:rPr>
              <w:t>mцchte</w:t>
            </w:r>
            <w:proofErr w:type="spellEnd"/>
            <w:r w:rsidRPr="00462EB5">
              <w:rPr>
                <w:i/>
                <w:sz w:val="22"/>
                <w:szCs w:val="22"/>
                <w:lang w:val="de-DE"/>
              </w:rPr>
              <w:t>.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i/>
                <w:iCs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  <w:lang w:eastAsia="de-DE"/>
              </w:rPr>
              <w:t>Грамматика:</w:t>
            </w:r>
            <w:r w:rsidRPr="00462EB5">
              <w:rPr>
                <w:sz w:val="22"/>
                <w:szCs w:val="22"/>
              </w:rPr>
              <w:t xml:space="preserve">- придаточные предложения с союзами 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dass</w:t>
            </w:r>
            <w:r w:rsidRPr="00462EB5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Pr="00462EB5">
              <w:rPr>
                <w:b/>
                <w:sz w:val="22"/>
                <w:szCs w:val="22"/>
              </w:rPr>
              <w:t xml:space="preserve">и 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weil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eastAsia="de-DE"/>
              </w:rPr>
            </w:pP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Вести диалог-расспрос (о разных профессиях).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Оперировать активной лексикой в процессе общения.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Употреблять модальные глаголы и придаточные предложения причины и дополнительные придаточные.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коммуникативной компетенции, выполняя разные социальные роли;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ориентироваться в иноязычном тексте; прогнозировать его содержание по заголовку;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5.1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14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462EB5">
              <w:rPr>
                <w:sz w:val="22"/>
                <w:szCs w:val="22"/>
              </w:rPr>
              <w:t>Профессиональ</w:t>
            </w:r>
            <w:proofErr w:type="spellEnd"/>
            <w:r w:rsidRPr="00462EB5">
              <w:rPr>
                <w:sz w:val="22"/>
                <w:szCs w:val="22"/>
              </w:rPr>
              <w:t>-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462EB5">
              <w:rPr>
                <w:sz w:val="22"/>
                <w:szCs w:val="22"/>
              </w:rPr>
              <w:t>ная</w:t>
            </w:r>
            <w:proofErr w:type="spellEnd"/>
            <w:r w:rsidRPr="00462EB5">
              <w:rPr>
                <w:sz w:val="22"/>
                <w:szCs w:val="22"/>
              </w:rPr>
              <w:t xml:space="preserve"> практика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eastAsia="en-US"/>
              </w:rPr>
            </w:pPr>
            <w:r w:rsidRPr="00462EB5">
              <w:rPr>
                <w:color w:val="404040"/>
                <w:sz w:val="22"/>
                <w:szCs w:val="22"/>
                <w:lang w:eastAsia="en-US"/>
              </w:rPr>
              <w:t xml:space="preserve">- </w:t>
            </w:r>
            <w:r w:rsidRPr="00462EB5">
              <w:rPr>
                <w:sz w:val="22"/>
                <w:szCs w:val="22"/>
                <w:lang w:eastAsia="en-US"/>
              </w:rPr>
              <w:t>тексты о производственной практике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Читать тексты и находят запрашиваемую информацию.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Беседовать о трудовой практике.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информацию.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• Выражать свои желания и мнение на немецком языке.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ориентироваться в иноязычном тексте; прогнозировать его содержание по </w:t>
            </w:r>
            <w:r w:rsidRPr="00462EB5">
              <w:rPr>
                <w:rFonts w:ascii="Times New Roman" w:hAnsi="Times New Roman"/>
              </w:rPr>
              <w:lastRenderedPageBreak/>
              <w:t>заголовку;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5.2.3</w:t>
            </w:r>
          </w:p>
        </w:tc>
      </w:tr>
      <w:tr w:rsidR="009B7C8C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462EB5">
              <w:rPr>
                <w:sz w:val="22"/>
                <w:szCs w:val="22"/>
              </w:rPr>
              <w:t>Профессиональ</w:t>
            </w:r>
            <w:proofErr w:type="spellEnd"/>
            <w:r w:rsidRPr="00462EB5">
              <w:rPr>
                <w:sz w:val="22"/>
                <w:szCs w:val="22"/>
              </w:rPr>
              <w:t>-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proofErr w:type="spellStart"/>
            <w:r w:rsidRPr="00462EB5">
              <w:rPr>
                <w:sz w:val="22"/>
                <w:szCs w:val="22"/>
              </w:rPr>
              <w:t>ное</w:t>
            </w:r>
            <w:proofErr w:type="spellEnd"/>
            <w:r w:rsidRPr="00462EB5">
              <w:rPr>
                <w:sz w:val="22"/>
                <w:szCs w:val="22"/>
              </w:rPr>
              <w:t xml:space="preserve"> образование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eastAsia="en-US"/>
              </w:rPr>
            </w:pPr>
            <w:r w:rsidRPr="00462EB5">
              <w:rPr>
                <w:color w:val="404040"/>
                <w:sz w:val="22"/>
                <w:szCs w:val="22"/>
                <w:lang w:eastAsia="en-US"/>
              </w:rPr>
              <w:t xml:space="preserve">- </w:t>
            </w:r>
            <w:r w:rsidRPr="00462EB5">
              <w:rPr>
                <w:sz w:val="22"/>
                <w:szCs w:val="22"/>
                <w:lang w:eastAsia="en-US"/>
              </w:rPr>
              <w:t>диалоги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color w:val="404040"/>
              </w:rPr>
              <w:t xml:space="preserve">- </w:t>
            </w:r>
            <w:r w:rsidRPr="00462EB5">
              <w:rPr>
                <w:rFonts w:ascii="Times New Roman" w:hAnsi="Times New Roman"/>
              </w:rPr>
              <w:t>текст о выборе будущей профессии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Воспринимать на слух, читают и инсценируют диалоги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Соотносить ауди</w:t>
            </w:r>
            <w:proofErr w:type="gramStart"/>
            <w:r w:rsidRPr="00462EB5">
              <w:rPr>
                <w:sz w:val="22"/>
                <w:szCs w:val="22"/>
              </w:rPr>
              <w:t>о-</w:t>
            </w:r>
            <w:proofErr w:type="gramEnd"/>
            <w:r w:rsidRPr="00462EB5">
              <w:rPr>
                <w:sz w:val="22"/>
                <w:szCs w:val="22"/>
              </w:rPr>
              <w:t xml:space="preserve"> и визуальную информацию.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Составлять и разыгрывать диалоги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информацию.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Выражать свои желания и мнение на немецком языке</w:t>
            </w: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3.3</w:t>
            </w:r>
          </w:p>
        </w:tc>
      </w:tr>
      <w:tr w:rsidR="009B7C8C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16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Стресс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Те</w:t>
            </w:r>
            <w:proofErr w:type="gramStart"/>
            <w:r w:rsidRPr="00462EB5">
              <w:rPr>
                <w:b/>
                <w:sz w:val="22"/>
                <w:szCs w:val="22"/>
              </w:rPr>
              <w:t>кст дл</w:t>
            </w:r>
            <w:proofErr w:type="gramEnd"/>
            <w:r w:rsidRPr="00462EB5">
              <w:rPr>
                <w:b/>
                <w:sz w:val="22"/>
                <w:szCs w:val="22"/>
              </w:rPr>
              <w:t xml:space="preserve">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 «Стресс»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Вести диалог о проблемах в учёбе.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Проводить интервью о своих планах на будущее и делают сообщения на осно</w:t>
            </w:r>
            <w:r w:rsidRPr="00462EB5">
              <w:rPr>
                <w:rFonts w:ascii="Times New Roman" w:hAnsi="Times New Roman"/>
              </w:rPr>
              <w:softHyphen/>
              <w:t>ве результатов опроса в классе.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коммуникативной компетенции, выполняя разные социальные роли;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ориентироваться в иноязычном тексте; прогнозировать его содержание по заголовку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17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«Мои планы на будущее».</w:t>
            </w:r>
          </w:p>
          <w:p w:rsidR="009B7C8C" w:rsidRPr="00462EB5" w:rsidRDefault="008F288E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Контрольная работа </w:t>
            </w: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>/</w:t>
            </w:r>
            <w:r w:rsidRPr="00462EB5">
              <w:rPr>
                <w:b/>
                <w:sz w:val="22"/>
                <w:szCs w:val="22"/>
              </w:rPr>
              <w:t>РО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: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sz w:val="22"/>
                <w:szCs w:val="22"/>
              </w:rPr>
              <w:t>желания</w:t>
            </w:r>
          </w:p>
          <w:p w:rsidR="009B7C8C" w:rsidRPr="00F861A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62EB5">
              <w:rPr>
                <w:rFonts w:ascii="Times New Roman" w:hAnsi="Times New Roman"/>
                <w:i/>
                <w:lang w:val="de-DE"/>
              </w:rPr>
              <w:t>Ich möchte Ärztin werden,  weil ich gerne Menschen helfen möchte.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Рассказывать о своих мечтах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Рассказывать о своей будущей профессии.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коммуникативной компетенции, выполняя разные социальные роли;</w:t>
            </w: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1.1.</w:t>
            </w:r>
          </w:p>
        </w:tc>
      </w:tr>
      <w:tr w:rsidR="009B7C8C" w:rsidRPr="00462EB5" w:rsidTr="007028B5"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18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8F288E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5954" w:type="dxa"/>
            <w:gridSpan w:val="5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62EB5">
              <w:rPr>
                <w:rFonts w:ascii="Times New Roman" w:hAnsi="Times New Roman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8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c>
          <w:tcPr>
            <w:tcW w:w="14425" w:type="dxa"/>
            <w:gridSpan w:val="15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Тема 3. Дружба. 9 часов</w:t>
            </w:r>
          </w:p>
        </w:tc>
        <w:tc>
          <w:tcPr>
            <w:tcW w:w="958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18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Друзья и подруги</w:t>
            </w: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Лексика/</w:t>
            </w:r>
            <w:proofErr w:type="spellStart"/>
            <w:r w:rsidRPr="00462EB5">
              <w:rPr>
                <w:b/>
                <w:sz w:val="22"/>
                <w:szCs w:val="22"/>
              </w:rPr>
              <w:t>РО</w:t>
            </w:r>
            <w:proofErr w:type="gramStart"/>
            <w:r w:rsidRPr="00462EB5">
              <w:rPr>
                <w:b/>
                <w:sz w:val="22"/>
                <w:szCs w:val="22"/>
              </w:rPr>
              <w:t>:</w:t>
            </w:r>
            <w:r w:rsidRPr="00462EB5">
              <w:rPr>
                <w:sz w:val="22"/>
                <w:szCs w:val="22"/>
              </w:rPr>
              <w:t>Д</w:t>
            </w:r>
            <w:proofErr w:type="gramEnd"/>
            <w:r w:rsidRPr="00462EB5">
              <w:rPr>
                <w:sz w:val="22"/>
                <w:szCs w:val="22"/>
              </w:rPr>
              <w:t>ружба</w:t>
            </w:r>
            <w:proofErr w:type="spellEnd"/>
            <w:r w:rsidRPr="00462EB5">
              <w:rPr>
                <w:sz w:val="22"/>
                <w:szCs w:val="22"/>
              </w:rPr>
              <w:t xml:space="preserve">, внешность,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черты характера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Mein Freund ist …treu,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/>
              </w:rPr>
              <w:t>zuverlдssig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, vorsichtig, ehrlich, reich,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/>
              </w:rPr>
              <w:t>ungemьtlich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/>
              </w:rPr>
              <w:t>…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 xml:space="preserve">: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диалог  упр.2.с. 22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Вести диалоги о дружбе и своих друзьях.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Выражать просьбу о помощи и предлагают её.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смыслового чтения, включая умение определять тему, прогнозировать содержание текста</w:t>
            </w: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1.1.5</w:t>
            </w:r>
          </w:p>
        </w:tc>
      </w:tr>
      <w:tr w:rsidR="009B7C8C" w:rsidRPr="00462EB5" w:rsidTr="007028B5"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20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Качества </w:t>
            </w:r>
            <w:r w:rsidRPr="00462EB5">
              <w:rPr>
                <w:sz w:val="22"/>
                <w:szCs w:val="22"/>
              </w:rPr>
              <w:lastRenderedPageBreak/>
              <w:t>личности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lastRenderedPageBreak/>
              <w:t xml:space="preserve">Лексика/РО: </w:t>
            </w:r>
            <w:r w:rsidRPr="00462EB5">
              <w:rPr>
                <w:sz w:val="22"/>
                <w:szCs w:val="22"/>
              </w:rPr>
              <w:t xml:space="preserve">Дружба, </w:t>
            </w:r>
            <w:r w:rsidRPr="00462EB5">
              <w:rPr>
                <w:sz w:val="22"/>
                <w:szCs w:val="22"/>
              </w:rPr>
              <w:lastRenderedPageBreak/>
              <w:t xml:space="preserve">внешность,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черты характера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Mein Freund ist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 Ich finde es wichtig, dass mein Freund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/>
              </w:rPr>
              <w:t>zuverlдssig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 ist.</w:t>
            </w:r>
            <w:r w:rsidRPr="00462EB5">
              <w:rPr>
                <w:sz w:val="22"/>
                <w:szCs w:val="22"/>
                <w:lang w:val="de-DE" w:eastAsia="de-DE"/>
              </w:rPr>
              <w:t xml:space="preserve"> 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Kannst du mir in Mathe hel</w:t>
            </w: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softHyphen/>
              <w:t>fen? — Klar, ich helfe dir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Грамматика: </w:t>
            </w:r>
            <w:r w:rsidRPr="00462EB5">
              <w:rPr>
                <w:b/>
                <w:i/>
                <w:sz w:val="22"/>
                <w:szCs w:val="22"/>
                <w:lang w:val="de-DE"/>
              </w:rPr>
              <w:t>Infinitiv</w:t>
            </w:r>
            <w:r w:rsidRPr="00462EB5">
              <w:rPr>
                <w:sz w:val="22"/>
                <w:szCs w:val="22"/>
              </w:rPr>
              <w:t xml:space="preserve"> с модальным глаголом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 xml:space="preserve">• Понимать на слух речь </w:t>
            </w:r>
            <w:r w:rsidRPr="00462EB5">
              <w:rPr>
                <w:rFonts w:ascii="Times New Roman" w:hAnsi="Times New Roman"/>
              </w:rPr>
              <w:lastRenderedPageBreak/>
              <w:t>учителя, одноклассников и тексты аудиозаписей, по</w:t>
            </w:r>
            <w:r w:rsidRPr="00462EB5">
              <w:rPr>
                <w:rFonts w:ascii="Times New Roman" w:hAnsi="Times New Roman"/>
              </w:rPr>
              <w:softHyphen/>
              <w:t>строенные на изученном языковом материале, находят нужную информацию на слух.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 xml:space="preserve">развитие </w:t>
            </w:r>
            <w:r w:rsidRPr="00462EB5">
              <w:rPr>
                <w:rFonts w:ascii="Times New Roman" w:hAnsi="Times New Roman"/>
              </w:rPr>
              <w:lastRenderedPageBreak/>
              <w:t>смыслового чтения, включая умение определять тему, прогнозировать содержание текста</w:t>
            </w: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 xml:space="preserve">Вести этикетный </w:t>
            </w:r>
            <w:r w:rsidRPr="00462EB5">
              <w:rPr>
                <w:rFonts w:ascii="Times New Roman" w:hAnsi="Times New Roman"/>
              </w:rPr>
              <w:lastRenderedPageBreak/>
              <w:t>диалог в ситуации бытового общения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3.3</w:t>
            </w:r>
          </w:p>
        </w:tc>
      </w:tr>
      <w:tr w:rsidR="009B7C8C" w:rsidRPr="00462EB5" w:rsidTr="007028B5"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Хороший друг, какой он?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Лексика/РО: </w:t>
            </w:r>
            <w:r w:rsidRPr="00462EB5">
              <w:rPr>
                <w:sz w:val="22"/>
                <w:szCs w:val="22"/>
              </w:rPr>
              <w:t xml:space="preserve">Дружба, внешность,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черты характера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Ich finde es wichtig, dass mein Freund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/>
              </w:rPr>
              <w:t>zuverlдssig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 ist.</w:t>
            </w:r>
            <w:r w:rsidRPr="00462EB5">
              <w:rPr>
                <w:sz w:val="22"/>
                <w:szCs w:val="22"/>
                <w:lang w:val="de-DE" w:eastAsia="de-DE"/>
              </w:rPr>
              <w:t xml:space="preserve"> 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Kannst du mir in Mathe hel</w:t>
            </w: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softHyphen/>
              <w:t>fen? — Klar, ich helfe dir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Фонетика:</w:t>
            </w:r>
            <w:r w:rsidRPr="00462EB5">
              <w:rPr>
                <w:sz w:val="22"/>
                <w:szCs w:val="22"/>
              </w:rPr>
              <w:t xml:space="preserve"> звук </w:t>
            </w:r>
            <w:r w:rsidRPr="00462EB5">
              <w:rPr>
                <w:i/>
                <w:iCs/>
                <w:sz w:val="22"/>
                <w:szCs w:val="22"/>
                <w:lang w:val="en-US"/>
              </w:rPr>
              <w:t>h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фразовое ударение при наличии усилительных слов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Грамматика:</w:t>
            </w:r>
          </w:p>
          <w:p w:rsidR="009B7C8C" w:rsidRPr="007028B5" w:rsidRDefault="009B7C8C" w:rsidP="007028B5">
            <w:pPr>
              <w:pStyle w:val="a3"/>
              <w:jc w:val="both"/>
              <w:rPr>
                <w:color w:val="000000"/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Личные местоимения в дательном падеже.</w:t>
            </w:r>
            <w:r w:rsidRPr="00462EB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</w:t>
            </w:r>
            <w:proofErr w:type="gramStart"/>
            <w:r w:rsidRPr="00462EB5">
              <w:rPr>
                <w:sz w:val="22"/>
                <w:szCs w:val="22"/>
              </w:rPr>
              <w:t>Слушать</w:t>
            </w:r>
            <w:proofErr w:type="gramEnd"/>
            <w:r w:rsidRPr="00462EB5">
              <w:rPr>
                <w:sz w:val="22"/>
                <w:szCs w:val="22"/>
              </w:rPr>
              <w:t xml:space="preserve"> и инсценируют диалоги о планировании свободного времени.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Вести диалоги о дружбе и своих друзьях.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Выражать просьбу о помощи и предлагают её.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2.1.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22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Сравнительная степень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b/>
                <w:i/>
                <w:iCs/>
                <w:sz w:val="22"/>
                <w:szCs w:val="22"/>
              </w:rPr>
              <w:t>Лексика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i/>
                <w:iCs/>
                <w:sz w:val="22"/>
                <w:szCs w:val="22"/>
              </w:rPr>
              <w:t>и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i/>
                <w:iCs/>
                <w:sz w:val="22"/>
                <w:szCs w:val="22"/>
              </w:rPr>
              <w:t>РО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>: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Mein Freund ist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/>
              </w:rPr>
              <w:t>grцЯer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 als ich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Сравнительная степень прилагательных и наречий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Сравнивать внешность, качества и черты характера людей.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Работать над произношением, используя жесты.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1.2.3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23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Сравнения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Сравнительная степень прилагательных и наречий.</w:t>
            </w:r>
          </w:p>
          <w:p w:rsidR="009B7C8C" w:rsidRPr="00462EB5" w:rsidRDefault="009B7C8C" w:rsidP="00462EB5">
            <w:pPr>
              <w:pStyle w:val="a3"/>
              <w:jc w:val="both"/>
              <w:rPr>
                <w:b/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b/>
                <w:i/>
                <w:iCs/>
                <w:sz w:val="22"/>
                <w:szCs w:val="22"/>
              </w:rPr>
              <w:t>Лексика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i/>
                <w:iCs/>
                <w:sz w:val="22"/>
                <w:szCs w:val="22"/>
              </w:rPr>
              <w:t>и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 xml:space="preserve"> </w:t>
            </w:r>
            <w:r w:rsidRPr="00462EB5">
              <w:rPr>
                <w:b/>
                <w:i/>
                <w:iCs/>
                <w:sz w:val="22"/>
                <w:szCs w:val="22"/>
              </w:rPr>
              <w:t>РО</w:t>
            </w:r>
            <w:r w:rsidRPr="00462EB5">
              <w:rPr>
                <w:b/>
                <w:i/>
                <w:iCs/>
                <w:sz w:val="22"/>
                <w:szCs w:val="22"/>
                <w:lang w:val="de-DE"/>
              </w:rPr>
              <w:t xml:space="preserve">: </w:t>
            </w:r>
            <w:r w:rsidRPr="00462EB5">
              <w:rPr>
                <w:sz w:val="22"/>
                <w:szCs w:val="22"/>
                <w:lang w:val="de-DE"/>
              </w:rPr>
              <w:t xml:space="preserve">Mein Freund ist </w:t>
            </w:r>
            <w:proofErr w:type="spellStart"/>
            <w:r w:rsidRPr="00462EB5">
              <w:rPr>
                <w:sz w:val="22"/>
                <w:szCs w:val="22"/>
                <w:lang w:val="de-DE"/>
              </w:rPr>
              <w:t>grцЯer</w:t>
            </w:r>
            <w:proofErr w:type="spellEnd"/>
            <w:r w:rsidRPr="00462EB5">
              <w:rPr>
                <w:sz w:val="22"/>
                <w:szCs w:val="22"/>
                <w:lang w:val="de-DE"/>
              </w:rPr>
              <w:t xml:space="preserve"> als ich/genauso </w:t>
            </w:r>
            <w:proofErr w:type="spellStart"/>
            <w:r w:rsidRPr="00462EB5">
              <w:rPr>
                <w:sz w:val="22"/>
                <w:szCs w:val="22"/>
                <w:lang w:val="de-DE"/>
              </w:rPr>
              <w:t>groЯ</w:t>
            </w:r>
            <w:proofErr w:type="spellEnd"/>
            <w:r w:rsidRPr="00462EB5">
              <w:rPr>
                <w:sz w:val="22"/>
                <w:szCs w:val="22"/>
                <w:lang w:val="de-DE"/>
              </w:rPr>
              <w:t xml:space="preserve"> wie ich / gleich </w:t>
            </w:r>
            <w:proofErr w:type="spellStart"/>
            <w:r w:rsidRPr="00462EB5">
              <w:rPr>
                <w:sz w:val="22"/>
                <w:szCs w:val="22"/>
                <w:lang w:val="de-DE"/>
              </w:rPr>
              <w:t>groЯ</w:t>
            </w:r>
            <w:proofErr w:type="spellEnd"/>
            <w:r w:rsidRPr="00462EB5">
              <w:rPr>
                <w:sz w:val="22"/>
                <w:szCs w:val="22"/>
                <w:lang w:val="de-DE"/>
              </w:rPr>
              <w:t xml:space="preserve"> wie ich /nicht so </w:t>
            </w:r>
            <w:proofErr w:type="spellStart"/>
            <w:r w:rsidRPr="00462EB5">
              <w:rPr>
                <w:sz w:val="22"/>
                <w:szCs w:val="22"/>
                <w:lang w:val="de-DE"/>
              </w:rPr>
              <w:t>groЯ</w:t>
            </w:r>
            <w:proofErr w:type="spellEnd"/>
            <w:r w:rsidRPr="00462EB5">
              <w:rPr>
                <w:sz w:val="22"/>
                <w:szCs w:val="22"/>
                <w:lang w:val="de-DE"/>
              </w:rPr>
              <w:t xml:space="preserve"> wie ich. </w:t>
            </w:r>
            <w:r w:rsidRPr="00462EB5">
              <w:rPr>
                <w:sz w:val="22"/>
                <w:szCs w:val="22"/>
              </w:rPr>
              <w:t xml:space="preserve">Союзы </w:t>
            </w:r>
            <w:r w:rsidRPr="00462EB5">
              <w:rPr>
                <w:b/>
                <w:sz w:val="22"/>
                <w:szCs w:val="22"/>
                <w:lang w:val="de-DE"/>
              </w:rPr>
              <w:t>als/wie.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Соблюдать правильное ударение в словах и предложениях, интонацию в целом.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24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«Комплименты».</w:t>
            </w:r>
          </w:p>
          <w:p w:rsidR="009B7C8C" w:rsidRPr="007028B5" w:rsidRDefault="009B7C8C" w:rsidP="007028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lastRenderedPageBreak/>
              <w:t>Контроль монологического высказывания.</w:t>
            </w: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b/>
                <w:sz w:val="22"/>
                <w:szCs w:val="22"/>
              </w:rPr>
              <w:lastRenderedPageBreak/>
              <w:t>Лексика</w:t>
            </w:r>
            <w:r w:rsidRPr="00462EB5">
              <w:rPr>
                <w:b/>
                <w:sz w:val="22"/>
                <w:szCs w:val="22"/>
                <w:lang w:val="de-DE"/>
              </w:rPr>
              <w:t>/</w:t>
            </w:r>
            <w:r w:rsidRPr="00462EB5">
              <w:rPr>
                <w:b/>
                <w:sz w:val="22"/>
                <w:szCs w:val="22"/>
              </w:rPr>
              <w:t>РО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: </w:t>
            </w:r>
            <w:r w:rsidRPr="00462EB5">
              <w:rPr>
                <w:sz w:val="22"/>
                <w:szCs w:val="22"/>
              </w:rPr>
              <w:t>внешность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Du siehst echt/so …aus.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462EB5">
              <w:rPr>
                <w:rFonts w:ascii="Times New Roman" w:hAnsi="Times New Roman"/>
                <w:i/>
                <w:iCs/>
                <w:lang w:val="de-DE" w:eastAsia="de-DE"/>
              </w:rPr>
              <w:lastRenderedPageBreak/>
              <w:t>Deine Augen/Haare sind so…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• Говорить комплименты на немецком языке.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Чат на тему: «Дружба»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sz w:val="22"/>
                <w:szCs w:val="22"/>
              </w:rPr>
              <w:t xml:space="preserve">: (глобальное и селективное чтение и </w:t>
            </w:r>
            <w:proofErr w:type="spellStart"/>
            <w:r w:rsidRPr="00462EB5">
              <w:rPr>
                <w:sz w:val="22"/>
                <w:szCs w:val="22"/>
              </w:rPr>
              <w:t>аудирование</w:t>
            </w:r>
            <w:proofErr w:type="spellEnd"/>
            <w:r w:rsidRPr="00462EB5">
              <w:rPr>
                <w:sz w:val="22"/>
                <w:szCs w:val="22"/>
              </w:rPr>
              <w:t>):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color w:val="404040"/>
              </w:rPr>
              <w:t xml:space="preserve">-  </w:t>
            </w:r>
            <w:r w:rsidRPr="00462EB5">
              <w:rPr>
                <w:rFonts w:ascii="Times New Roman" w:hAnsi="Times New Roman"/>
              </w:rPr>
              <w:t>чат по теме «Дружба»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</w:t>
            </w:r>
            <w:proofErr w:type="gramStart"/>
            <w:r w:rsidRPr="00462EB5">
              <w:rPr>
                <w:sz w:val="22"/>
                <w:szCs w:val="22"/>
              </w:rPr>
              <w:t>Читать</w:t>
            </w:r>
            <w:proofErr w:type="gramEnd"/>
            <w:r w:rsidRPr="00462EB5">
              <w:rPr>
                <w:sz w:val="22"/>
                <w:szCs w:val="22"/>
              </w:rPr>
              <w:t xml:space="preserve"> и понимают чат, письменно отвечают на сообщения.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Писать текст с опорой на образец о своём друге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26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Песня и проект: Друзья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sz w:val="22"/>
                <w:szCs w:val="22"/>
              </w:rPr>
              <w:t xml:space="preserve">: (глобальное и селективное чтение и </w:t>
            </w:r>
            <w:proofErr w:type="spellStart"/>
            <w:r w:rsidRPr="00462EB5">
              <w:rPr>
                <w:sz w:val="22"/>
                <w:szCs w:val="22"/>
              </w:rPr>
              <w:t>аудирование</w:t>
            </w:r>
            <w:proofErr w:type="spellEnd"/>
            <w:r w:rsidRPr="00462EB5">
              <w:rPr>
                <w:sz w:val="22"/>
                <w:szCs w:val="22"/>
              </w:rPr>
              <w:t>):</w:t>
            </w:r>
            <w:r w:rsidRPr="00462EB5">
              <w:rPr>
                <w:color w:val="404040"/>
                <w:sz w:val="22"/>
                <w:szCs w:val="22"/>
                <w:lang w:eastAsia="en-US"/>
              </w:rPr>
              <w:t xml:space="preserve">-  </w:t>
            </w:r>
            <w:r w:rsidRPr="00462EB5">
              <w:rPr>
                <w:sz w:val="22"/>
                <w:szCs w:val="22"/>
                <w:lang w:eastAsia="en-US"/>
              </w:rPr>
              <w:t>песня</w:t>
            </w:r>
          </w:p>
        </w:tc>
        <w:tc>
          <w:tcPr>
            <w:tcW w:w="2835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Читать и понимать текст песни о дружбе, воспроизводят её под аудио</w:t>
            </w:r>
            <w:r w:rsidRPr="00462EB5">
              <w:rPr>
                <w:rFonts w:ascii="Times New Roman" w:hAnsi="Times New Roman"/>
              </w:rPr>
              <w:softHyphen/>
              <w:t>запись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формирование проектных умений: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генерировать идеи;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27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6D39E8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Лексико-грамматический тест.</w:t>
            </w:r>
            <w:r w:rsidR="006D39E8" w:rsidRPr="00462EB5">
              <w:rPr>
                <w:sz w:val="22"/>
                <w:szCs w:val="22"/>
              </w:rPr>
              <w:t xml:space="preserve"> «Сравнительная степень»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5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62EB5">
              <w:rPr>
                <w:rFonts w:ascii="Times New Roman" w:hAnsi="Times New Roman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формирование проектных умений: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генерировать идеи;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  <w:trHeight w:val="372"/>
        </w:trPr>
        <w:tc>
          <w:tcPr>
            <w:tcW w:w="14425" w:type="dxa"/>
            <w:gridSpan w:val="15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Маленькая перемена. 3 часа</w:t>
            </w:r>
          </w:p>
        </w:tc>
        <w:tc>
          <w:tcPr>
            <w:tcW w:w="91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28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Маленькая перемена. Что мы умеем.</w:t>
            </w:r>
          </w:p>
        </w:tc>
        <w:tc>
          <w:tcPr>
            <w:tcW w:w="3402" w:type="dxa"/>
            <w:gridSpan w:val="3"/>
            <w:vMerge w:val="restart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Проект по теме «Дружба» (учебный постер); лексическая игра «Алфавит»; 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повторение прида</w:t>
            </w:r>
            <w:r w:rsidRPr="00462EB5">
              <w:rPr>
                <w:sz w:val="22"/>
                <w:szCs w:val="22"/>
              </w:rPr>
              <w:softHyphen/>
              <w:t xml:space="preserve">точных предложений;  написание и инсценировка диалогов;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чтение и </w:t>
            </w:r>
            <w:proofErr w:type="spellStart"/>
            <w:r w:rsidRPr="00462EB5">
              <w:rPr>
                <w:sz w:val="22"/>
                <w:szCs w:val="22"/>
              </w:rPr>
              <w:t>аудирование</w:t>
            </w:r>
            <w:proofErr w:type="spellEnd"/>
            <w:r w:rsidRPr="00462EB5">
              <w:rPr>
                <w:sz w:val="22"/>
                <w:szCs w:val="22"/>
              </w:rPr>
              <w:t xml:space="preserve"> по теме «Рождественский базар»;</w:t>
            </w:r>
          </w:p>
          <w:p w:rsidR="009B7C8C" w:rsidRPr="00462EB5" w:rsidRDefault="009B7C8C" w:rsidP="00462EB5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игра «Орёл или </w:t>
            </w:r>
            <w:proofErr w:type="gramStart"/>
            <w:r w:rsidRPr="00462EB5">
              <w:rPr>
                <w:sz w:val="22"/>
                <w:szCs w:val="22"/>
              </w:rPr>
              <w:t>решка</w:t>
            </w:r>
            <w:proofErr w:type="gramEnd"/>
            <w:r w:rsidRPr="00462EB5">
              <w:rPr>
                <w:sz w:val="22"/>
                <w:szCs w:val="22"/>
              </w:rPr>
              <w:t>»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 текст „</w:t>
            </w:r>
            <w:r w:rsidRPr="00462EB5">
              <w:rPr>
                <w:sz w:val="22"/>
                <w:szCs w:val="22"/>
                <w:lang w:val="de-DE"/>
              </w:rPr>
              <w:t>Eine</w:t>
            </w:r>
            <w:r w:rsidRPr="00462EB5">
              <w:rPr>
                <w:sz w:val="22"/>
                <w:szCs w:val="22"/>
              </w:rPr>
              <w:t xml:space="preserve"> </w:t>
            </w:r>
            <w:r w:rsidRPr="00462EB5">
              <w:rPr>
                <w:sz w:val="22"/>
                <w:szCs w:val="22"/>
                <w:lang w:val="de-DE"/>
              </w:rPr>
              <w:t>Freundschaft</w:t>
            </w:r>
            <w:r w:rsidRPr="00462EB5">
              <w:rPr>
                <w:sz w:val="22"/>
                <w:szCs w:val="22"/>
              </w:rPr>
              <w:t>"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психологический тест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 о дружбе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Составлять диалоги по иллюстрациям, оперируют активной лексикой в про</w:t>
            </w:r>
            <w:r w:rsidRPr="00462EB5">
              <w:rPr>
                <w:sz w:val="22"/>
                <w:szCs w:val="22"/>
              </w:rPr>
              <w:softHyphen/>
              <w:t>цессе общения.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Читать аутентичные тексты, понимать их с помощью иллюстраций и языковой догадки.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Писать ответ на объявление в газете.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Читать те</w:t>
            </w:r>
            <w:proofErr w:type="gramStart"/>
            <w:r w:rsidRPr="00462EB5">
              <w:rPr>
                <w:rFonts w:ascii="Times New Roman" w:hAnsi="Times New Roman"/>
              </w:rPr>
              <w:t>кст с пр</w:t>
            </w:r>
            <w:proofErr w:type="gramEnd"/>
            <w:r w:rsidRPr="00462EB5">
              <w:rPr>
                <w:rFonts w:ascii="Times New Roman" w:hAnsi="Times New Roman"/>
              </w:rPr>
              <w:t xml:space="preserve">опусками и  заполнять  их, используя модальные </w:t>
            </w:r>
            <w:r w:rsidRPr="00462EB5">
              <w:rPr>
                <w:rFonts w:ascii="Times New Roman" w:hAnsi="Times New Roman"/>
              </w:rPr>
              <w:lastRenderedPageBreak/>
              <w:t>глаголы.</w:t>
            </w: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</w:tc>
        <w:tc>
          <w:tcPr>
            <w:tcW w:w="913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29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Маленькая перемена. Наши итоги</w:t>
            </w:r>
          </w:p>
        </w:tc>
        <w:tc>
          <w:tcPr>
            <w:tcW w:w="3402" w:type="dxa"/>
            <w:gridSpan w:val="3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формирование проектных умений: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генерировать идеи;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17FD0" w:rsidRPr="00462EB5" w:rsidRDefault="00717FD0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1.21.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30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2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Маленькая перемена. Повторение.</w:t>
            </w:r>
          </w:p>
        </w:tc>
        <w:tc>
          <w:tcPr>
            <w:tcW w:w="3402" w:type="dxa"/>
            <w:gridSpan w:val="3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vMerge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14425" w:type="dxa"/>
            <w:gridSpan w:val="15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lastRenderedPageBreak/>
              <w:t>Тема 4: Изображение и звуки (9ч)</w:t>
            </w:r>
          </w:p>
        </w:tc>
        <w:tc>
          <w:tcPr>
            <w:tcW w:w="913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31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Электрические приборы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Лексика и РО: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Электроника,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источники информации и средства связи, компьютерные игры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Вести диалоги об использовании средств массовой информации.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Инсценировать мини-диалоги.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Выражать свои желания и мнение на немецком языке</w:t>
            </w: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32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Средства коммуникации.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Электроника,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источники информации и средства связи, компьютерные игры 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Давать указания, переспрашивают и комментируют действия другого чело</w:t>
            </w:r>
            <w:r w:rsidRPr="00462EB5">
              <w:rPr>
                <w:sz w:val="22"/>
                <w:szCs w:val="22"/>
              </w:rPr>
              <w:softHyphen/>
              <w:t>века.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Устно и письменно давать советы.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33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Интервью с Лизой.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>Wie lange darfst du weggehen?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Papa hat gesagt, dass ich nicht so viel im Internet surfen soll. Wenn mein Bruder Geld hat, kauft er eine Handykarte.</w:t>
            </w:r>
          </w:p>
          <w:p w:rsidR="009B7C8C" w:rsidRPr="00462EB5" w:rsidRDefault="009B7C8C" w:rsidP="00462EB5">
            <w:pPr>
              <w:pStyle w:val="a3"/>
              <w:jc w:val="both"/>
              <w:rPr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Cs/>
                <w:sz w:val="22"/>
                <w:szCs w:val="22"/>
                <w:lang w:eastAsia="de-DE"/>
              </w:rPr>
              <w:t>Англицизмы</w:t>
            </w:r>
            <w:r w:rsidRPr="00462EB5">
              <w:rPr>
                <w:iCs/>
                <w:sz w:val="22"/>
                <w:szCs w:val="22"/>
                <w:lang w:val="de-DE" w:eastAsia="de-DE"/>
              </w:rPr>
              <w:t xml:space="preserve"> </w:t>
            </w:r>
            <w:r w:rsidRPr="00462EB5">
              <w:rPr>
                <w:iCs/>
                <w:sz w:val="22"/>
                <w:szCs w:val="22"/>
                <w:lang w:eastAsia="de-DE"/>
              </w:rPr>
              <w:t>в</w:t>
            </w:r>
            <w:r w:rsidRPr="00462EB5">
              <w:rPr>
                <w:iCs/>
                <w:sz w:val="22"/>
                <w:szCs w:val="22"/>
                <w:lang w:val="de-DE" w:eastAsia="de-DE"/>
              </w:rPr>
              <w:t xml:space="preserve"> </w:t>
            </w:r>
            <w:r w:rsidRPr="00462EB5">
              <w:rPr>
                <w:iCs/>
                <w:sz w:val="22"/>
                <w:szCs w:val="22"/>
                <w:lang w:eastAsia="de-DE"/>
              </w:rPr>
              <w:t>немецком</w:t>
            </w:r>
            <w:r w:rsidRPr="00462EB5">
              <w:rPr>
                <w:iCs/>
                <w:sz w:val="22"/>
                <w:szCs w:val="22"/>
                <w:lang w:val="de-DE" w:eastAsia="de-DE"/>
              </w:rPr>
              <w:t xml:space="preserve"> </w:t>
            </w:r>
            <w:r w:rsidRPr="00462EB5">
              <w:rPr>
                <w:iCs/>
                <w:sz w:val="22"/>
                <w:szCs w:val="22"/>
                <w:lang w:eastAsia="de-DE"/>
              </w:rPr>
              <w:t>языке</w:t>
            </w:r>
            <w:r w:rsidRPr="00462EB5">
              <w:rPr>
                <w:iCs/>
                <w:sz w:val="22"/>
                <w:szCs w:val="22"/>
                <w:lang w:val="de-DE" w:eastAsia="de-DE"/>
              </w:rPr>
              <w:t>.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977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Употребляют в речи условные придаточные предложения.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Оперируют активной лексикой в процессе общения.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34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Модальный глагол </w:t>
            </w:r>
            <w:proofErr w:type="spellStart"/>
            <w:r w:rsidRPr="00462EB5">
              <w:rPr>
                <w:sz w:val="22"/>
                <w:szCs w:val="22"/>
              </w:rPr>
              <w:t>d</w:t>
            </w:r>
            <w:proofErr w:type="spellEnd"/>
            <w:r w:rsidRPr="00462EB5">
              <w:rPr>
                <w:sz w:val="22"/>
                <w:szCs w:val="22"/>
                <w:lang w:val="de-DE"/>
              </w:rPr>
              <w:t>ü</w:t>
            </w:r>
            <w:proofErr w:type="spellStart"/>
            <w:r w:rsidRPr="00462EB5">
              <w:rPr>
                <w:sz w:val="22"/>
                <w:szCs w:val="22"/>
              </w:rPr>
              <w:t>rfen</w:t>
            </w:r>
            <w:proofErr w:type="spellEnd"/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-  придаточные предложения в начале сложного предложения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Вербально реагировать на услышанное.</w:t>
            </w:r>
          </w:p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•Соблюдать правильное ударение в словах и предложениях, интонацию в целом.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1.2.1.</w:t>
            </w:r>
          </w:p>
        </w:tc>
      </w:tr>
      <w:tr w:rsidR="009B7C8C" w:rsidRPr="00462EB5" w:rsidTr="007028B5">
        <w:trPr>
          <w:gridAfter w:val="1"/>
          <w:wAfter w:w="45" w:type="dxa"/>
        </w:trPr>
        <w:tc>
          <w:tcPr>
            <w:tcW w:w="539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35</w:t>
            </w:r>
          </w:p>
        </w:tc>
        <w:tc>
          <w:tcPr>
            <w:tcW w:w="1008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Телеканалы и радиостанции.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Wie oft bist du im Internet? 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— Jeden Tag. </w:t>
            </w:r>
          </w:p>
          <w:p w:rsidR="009B7C8C" w:rsidRPr="00462EB5" w:rsidRDefault="009B7C8C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Die meisten lesen Zeitschriften. </w:t>
            </w:r>
          </w:p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977" w:type="dxa"/>
            <w:gridSpan w:val="3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462EB5">
              <w:rPr>
                <w:rFonts w:ascii="Times New Roman" w:hAnsi="Times New Roman"/>
              </w:rPr>
              <w:t>• Составлять программу телепередач</w:t>
            </w:r>
          </w:p>
        </w:tc>
        <w:tc>
          <w:tcPr>
            <w:tcW w:w="1701" w:type="dxa"/>
            <w:gridSpan w:val="2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9B7C8C" w:rsidRPr="00462EB5" w:rsidRDefault="009B7C8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8C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2.5.</w:t>
            </w: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36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Ты должен…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iCs/>
                <w:sz w:val="22"/>
                <w:szCs w:val="22"/>
                <w:lang w:eastAsia="de-DE"/>
              </w:rPr>
            </w:pPr>
            <w:r w:rsidRPr="00462EB5">
              <w:rPr>
                <w:b/>
                <w:iCs/>
                <w:sz w:val="22"/>
                <w:szCs w:val="22"/>
                <w:lang w:eastAsia="de-DE"/>
              </w:rPr>
              <w:t>Грамматика: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- модальные глаголы </w:t>
            </w:r>
            <w:r w:rsidRPr="00462EB5">
              <w:rPr>
                <w:i/>
                <w:iCs/>
                <w:sz w:val="22"/>
                <w:szCs w:val="22"/>
                <w:lang w:val="de-DE"/>
              </w:rPr>
              <w:t>dürfen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lastRenderedPageBreak/>
              <w:t xml:space="preserve">- и </w:t>
            </w:r>
            <w:r w:rsidRPr="00462EB5">
              <w:rPr>
                <w:i/>
                <w:iCs/>
                <w:sz w:val="22"/>
                <w:szCs w:val="22"/>
                <w:lang w:val="de-DE"/>
              </w:rPr>
              <w:t>sollen</w:t>
            </w:r>
            <w:r w:rsidRPr="00462EB5">
              <w:rPr>
                <w:i/>
                <w:iCs/>
                <w:sz w:val="22"/>
                <w:szCs w:val="22"/>
              </w:rPr>
              <w:t xml:space="preserve"> </w:t>
            </w:r>
            <w:r w:rsidRPr="00462EB5">
              <w:rPr>
                <w:sz w:val="22"/>
                <w:szCs w:val="22"/>
              </w:rPr>
              <w:t xml:space="preserve">в условные придаточные и придаточные предложения времени с союзом </w:t>
            </w:r>
            <w:r w:rsidRPr="00462EB5">
              <w:rPr>
                <w:i/>
                <w:iCs/>
                <w:sz w:val="22"/>
                <w:szCs w:val="22"/>
                <w:lang w:val="de-DE"/>
              </w:rPr>
              <w:t>wenn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lastRenderedPageBreak/>
              <w:t>• Писать текст по образцу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Понимать на слух речь </w:t>
            </w:r>
            <w:r w:rsidRPr="00462EB5">
              <w:rPr>
                <w:sz w:val="22"/>
                <w:szCs w:val="22"/>
              </w:rPr>
              <w:lastRenderedPageBreak/>
              <w:t>учителя, одноклассников и тексты аудиозаписей, постро</w:t>
            </w:r>
            <w:r w:rsidRPr="00462EB5">
              <w:rPr>
                <w:sz w:val="22"/>
                <w:szCs w:val="22"/>
              </w:rPr>
              <w:softHyphen/>
              <w:t>енные на изученном языковом материале, находить запрашиваемую информацию.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 xml:space="preserve">развитие смыслового </w:t>
            </w:r>
            <w:r w:rsidRPr="00462EB5">
              <w:rPr>
                <w:rFonts w:ascii="Times New Roman" w:hAnsi="Times New Roman"/>
              </w:rPr>
              <w:lastRenderedPageBreak/>
              <w:t>чтения, включая умение определять тему, прогнозировать содержание текста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 xml:space="preserve">Вести этикетный диалог в ситуации </w:t>
            </w:r>
            <w:r w:rsidRPr="00462EB5">
              <w:rPr>
                <w:rFonts w:ascii="Times New Roman" w:hAnsi="Times New Roman"/>
              </w:rPr>
              <w:lastRenderedPageBreak/>
              <w:t>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3.</w:t>
            </w: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Служба доверия.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■ электронное письмо в журнал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■ телепрограмма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</w:t>
            </w:r>
            <w:proofErr w:type="gramStart"/>
            <w:r w:rsidRPr="00462EB5">
              <w:rPr>
                <w:sz w:val="22"/>
                <w:szCs w:val="22"/>
              </w:rPr>
              <w:t>Читать</w:t>
            </w:r>
            <w:proofErr w:type="gramEnd"/>
            <w:r w:rsidRPr="00462EB5">
              <w:rPr>
                <w:sz w:val="22"/>
                <w:szCs w:val="22"/>
              </w:rPr>
              <w:t xml:space="preserve"> и понимают тексты, содержащие статистические данные.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</w:t>
            </w:r>
            <w:proofErr w:type="gramStart"/>
            <w:r w:rsidRPr="00462EB5">
              <w:rPr>
                <w:sz w:val="22"/>
                <w:szCs w:val="22"/>
              </w:rPr>
              <w:t>Читать</w:t>
            </w:r>
            <w:proofErr w:type="gramEnd"/>
            <w:r w:rsidRPr="00462EB5">
              <w:rPr>
                <w:sz w:val="22"/>
                <w:szCs w:val="22"/>
              </w:rPr>
              <w:t xml:space="preserve"> и понимают текст страноведческого характера и беседуют по его со</w:t>
            </w:r>
            <w:r w:rsidRPr="00462EB5">
              <w:rPr>
                <w:sz w:val="22"/>
                <w:szCs w:val="22"/>
              </w:rPr>
              <w:softHyphen/>
              <w:t>держанию.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формирование проектных умений: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генерировать идеи;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38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Интернет-проект: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Ваша телепрограмма на немецком языке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■ комикс и интервью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■ электронное письмо в журнал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■ телепрограмма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Читать и понимать комиксы.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Читать и понимать тексты, содержащие статистические данные.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Читать и понимать те</w:t>
            </w:r>
            <w:proofErr w:type="gramStart"/>
            <w:r w:rsidRPr="00462EB5">
              <w:rPr>
                <w:sz w:val="22"/>
                <w:szCs w:val="22"/>
              </w:rPr>
              <w:t>кст стр</w:t>
            </w:r>
            <w:proofErr w:type="gramEnd"/>
            <w:r w:rsidRPr="00462EB5">
              <w:rPr>
                <w:sz w:val="22"/>
                <w:szCs w:val="22"/>
              </w:rPr>
              <w:t>ановедческого характера и беседуют по его со</w:t>
            </w:r>
            <w:r w:rsidRPr="00462EB5">
              <w:rPr>
                <w:sz w:val="22"/>
                <w:szCs w:val="22"/>
              </w:rPr>
              <w:softHyphen/>
              <w:t>держанию.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формирование проектных умений: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— генерировать идеи;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39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К</w:t>
            </w:r>
            <w:r w:rsidR="0060599B" w:rsidRPr="00462EB5">
              <w:rPr>
                <w:rFonts w:ascii="Times New Roman" w:hAnsi="Times New Roman"/>
              </w:rPr>
              <w:t>онтрольная работа по теме «модальные глаголы»</w:t>
            </w:r>
          </w:p>
        </w:tc>
        <w:tc>
          <w:tcPr>
            <w:tcW w:w="6168" w:type="dxa"/>
            <w:gridSpan w:val="5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62EB5">
              <w:rPr>
                <w:rFonts w:ascii="Times New Roman" w:hAnsi="Times New Roman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14425" w:type="dxa"/>
            <w:gridSpan w:val="15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Тема 5: Взаимоотношения (9ч)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tabs>
                <w:tab w:val="left" w:pos="2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2.2.</w:t>
            </w: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Самочувствие.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Фонетика: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■ звуки </w:t>
            </w:r>
            <w:proofErr w:type="gramStart"/>
            <w:r w:rsidRPr="00462EB5">
              <w:rPr>
                <w:sz w:val="22"/>
                <w:szCs w:val="22"/>
              </w:rPr>
              <w:t>р</w:t>
            </w:r>
            <w:proofErr w:type="gramEnd"/>
            <w:r w:rsidRPr="00462EB5">
              <w:rPr>
                <w:sz w:val="22"/>
                <w:szCs w:val="22"/>
              </w:rPr>
              <w:t xml:space="preserve">, t, к 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■ распознавать эмо</w:t>
            </w:r>
            <w:r w:rsidRPr="00462EB5">
              <w:rPr>
                <w:sz w:val="22"/>
                <w:szCs w:val="22"/>
              </w:rPr>
              <w:softHyphen/>
              <w:t>ции по интонации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Определять на слух эмоциональное состояние </w:t>
            </w:r>
            <w:proofErr w:type="gramStart"/>
            <w:r w:rsidRPr="00462EB5">
              <w:rPr>
                <w:sz w:val="22"/>
                <w:szCs w:val="22"/>
              </w:rPr>
              <w:t>говорящего</w:t>
            </w:r>
            <w:proofErr w:type="gramEnd"/>
            <w:r w:rsidRPr="00462EB5">
              <w:rPr>
                <w:sz w:val="22"/>
                <w:szCs w:val="22"/>
              </w:rPr>
              <w:t xml:space="preserve">. 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Понимать на слух речь учителя, высказывания одноклассников, тексты аудиозаписей.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смыслового чтения, включая умение определять тему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Я радуюсь/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сержусь, если …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Грамматика: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■ возвратные глаголы 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■ склонение местоимений    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Рассказывать о ситуациях, когда они злятся или радуются.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Рассказывать о себе, употребляя возвратные и модальные глаголы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умения планировать свое речевое и неречевое поведение;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1.1.5</w:t>
            </w: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42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Школа К. </w:t>
            </w:r>
            <w:proofErr w:type="spellStart"/>
            <w:r w:rsidRPr="00462EB5">
              <w:rPr>
                <w:sz w:val="22"/>
                <w:szCs w:val="22"/>
              </w:rPr>
              <w:t>Штреля</w:t>
            </w:r>
            <w:proofErr w:type="spellEnd"/>
            <w:r w:rsidRPr="00462EB5">
              <w:rPr>
                <w:sz w:val="22"/>
                <w:szCs w:val="22"/>
              </w:rPr>
              <w:t xml:space="preserve"> в Марбурге.</w:t>
            </w: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 ■ текст о школе им. Карла </w:t>
            </w:r>
            <w:proofErr w:type="spellStart"/>
            <w:r w:rsidRPr="00462EB5">
              <w:rPr>
                <w:sz w:val="22"/>
                <w:szCs w:val="22"/>
              </w:rPr>
              <w:t>Штреля</w:t>
            </w:r>
            <w:proofErr w:type="spellEnd"/>
            <w:r w:rsidRPr="00462EB5">
              <w:rPr>
                <w:sz w:val="22"/>
                <w:szCs w:val="22"/>
              </w:rPr>
              <w:t xml:space="preserve"> 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Читать аутентичные тексты, находят нужную информацию.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умения планировать свое речевое и неречевое поведение;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</w:t>
            </w:r>
          </w:p>
        </w:tc>
        <w:tc>
          <w:tcPr>
            <w:tcW w:w="7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43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Интервью с ученицей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iCs/>
                <w:sz w:val="22"/>
                <w:szCs w:val="22"/>
                <w:lang w:eastAsia="de-DE"/>
              </w:rPr>
            </w:pPr>
            <w:r w:rsidRPr="00462EB5">
              <w:rPr>
                <w:b/>
                <w:iCs/>
                <w:sz w:val="22"/>
                <w:szCs w:val="22"/>
                <w:lang w:eastAsia="de-DE"/>
              </w:rPr>
              <w:t>Проект: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поиск информации о школе  им. Карла </w:t>
            </w:r>
            <w:proofErr w:type="spellStart"/>
            <w:r w:rsidRPr="00462EB5">
              <w:rPr>
                <w:rFonts w:ascii="Times New Roman" w:hAnsi="Times New Roman"/>
              </w:rPr>
              <w:t>Штреля</w:t>
            </w:r>
            <w:proofErr w:type="spellEnd"/>
            <w:r w:rsidRPr="00462EB5">
              <w:rPr>
                <w:rFonts w:ascii="Times New Roman" w:hAnsi="Times New Roman"/>
              </w:rPr>
              <w:t xml:space="preserve"> в Интернете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Говорить о своих чувствах и ощущениях.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развитие смыслового чтения, включая умение определять тему, 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1.1.2</w:t>
            </w: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44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Ориентация и способность к передвижению.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Грамматика: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■ возвратные глаголы 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■ склонение местоимений    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Беседовать по содержанию текста о слепых и слабовидящих детях, употребляя местоимения  </w:t>
            </w:r>
            <w:proofErr w:type="spellStart"/>
            <w:r w:rsidRPr="00462EB5">
              <w:rPr>
                <w:sz w:val="22"/>
                <w:szCs w:val="22"/>
              </w:rPr>
              <w:t>welch</w:t>
            </w:r>
            <w:proofErr w:type="spellEnd"/>
            <w:r w:rsidRPr="00462EB5">
              <w:rPr>
                <w:sz w:val="22"/>
                <w:szCs w:val="22"/>
              </w:rPr>
              <w:t xml:space="preserve">-, </w:t>
            </w:r>
            <w:proofErr w:type="spellStart"/>
            <w:r w:rsidRPr="00462EB5">
              <w:rPr>
                <w:sz w:val="22"/>
                <w:szCs w:val="22"/>
              </w:rPr>
              <w:t>jed</w:t>
            </w:r>
            <w:proofErr w:type="spellEnd"/>
            <w:r w:rsidRPr="00462EB5">
              <w:rPr>
                <w:sz w:val="22"/>
                <w:szCs w:val="22"/>
              </w:rPr>
              <w:t xml:space="preserve">-, </w:t>
            </w:r>
            <w:proofErr w:type="spellStart"/>
            <w:r w:rsidRPr="00462EB5">
              <w:rPr>
                <w:sz w:val="22"/>
                <w:szCs w:val="22"/>
              </w:rPr>
              <w:t>dies</w:t>
            </w:r>
            <w:proofErr w:type="spellEnd"/>
            <w:r w:rsidRPr="00462EB5">
              <w:rPr>
                <w:sz w:val="22"/>
                <w:szCs w:val="22"/>
              </w:rPr>
              <w:t>-.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умения планировать свое речевое и неречевое поведение;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</w:t>
            </w:r>
          </w:p>
        </w:tc>
        <w:tc>
          <w:tcPr>
            <w:tcW w:w="7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45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Взаимоотношения в интернате.</w:t>
            </w: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sz w:val="22"/>
                <w:szCs w:val="22"/>
                <w:lang w:val="de-DE" w:eastAsia="de-DE"/>
              </w:rPr>
              <w:t>Die Schuhe gefallen mir / meiner Mutter (nicht).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•Оперировать активной лексикой в процессе общения.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умения планировать свое речевое и неречевое поведение;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46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Школа, семья, друзья.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Контроль устной речи по теме.</w:t>
            </w: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Лексика и РО: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Мода, одежда, стиль, внеш</w:t>
            </w:r>
            <w:r w:rsidRPr="00462EB5">
              <w:rPr>
                <w:sz w:val="22"/>
                <w:szCs w:val="22"/>
              </w:rPr>
              <w:softHyphen/>
              <w:t>ность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Ich liebe Mode. 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Er ist sehr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groЯ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 und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trдgt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 einen Ohrring. 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lastRenderedPageBreak/>
              <w:t xml:space="preserve">Wie steht mir die Jeans? Die sieht super aus. </w:t>
            </w:r>
          </w:p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  <w:lang w:val="de-DE"/>
              </w:rPr>
            </w:pPr>
            <w:r w:rsidRPr="00462EB5">
              <w:rPr>
                <w:sz w:val="22"/>
                <w:szCs w:val="22"/>
                <w:lang w:val="de-DE" w:eastAsia="de-DE"/>
              </w:rPr>
              <w:t>Ich finde die Marken (nicht) % wichtig, weil ...</w:t>
            </w:r>
            <w:r w:rsidRPr="00462EB5">
              <w:rPr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lastRenderedPageBreak/>
              <w:t>• Слушать, читать и воспроизводить диалоги.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•Соблюдать правильное ударение в словах и предложениях, интонацию в целом.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осуществлять самоконтроль и самооценку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-развитие умения планировать свое речевое и неречевое поведение;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Уладить спор – найти компромисс.</w:t>
            </w: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■</w:t>
            </w:r>
            <w:r w:rsidRPr="00462EB5">
              <w:rPr>
                <w:i/>
                <w:iCs/>
                <w:sz w:val="22"/>
                <w:szCs w:val="22"/>
              </w:rPr>
              <w:t xml:space="preserve">  </w:t>
            </w:r>
            <w:r w:rsidRPr="00462EB5">
              <w:rPr>
                <w:sz w:val="22"/>
                <w:szCs w:val="22"/>
              </w:rPr>
              <w:t>диалог-спор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Предлагать компромиссы в споре.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умения планировать свое речевое и неречевое поведение;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  <w:trHeight w:val="15"/>
        </w:trPr>
        <w:tc>
          <w:tcPr>
            <w:tcW w:w="539" w:type="dxa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48</w:t>
            </w:r>
          </w:p>
        </w:tc>
        <w:tc>
          <w:tcPr>
            <w:tcW w:w="1008" w:type="dxa"/>
            <w:gridSpan w:val="2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 w:val="restart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Взаимоотношения.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Контрольная работа по теме.</w:t>
            </w:r>
          </w:p>
        </w:tc>
        <w:tc>
          <w:tcPr>
            <w:tcW w:w="6168" w:type="dxa"/>
            <w:gridSpan w:val="5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62EB5">
              <w:rPr>
                <w:rFonts w:ascii="Times New Roman" w:hAnsi="Times New Roman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1701" w:type="dxa"/>
            <w:gridSpan w:val="2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  <w:trHeight w:val="540"/>
        </w:trPr>
        <w:tc>
          <w:tcPr>
            <w:tcW w:w="539" w:type="dxa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08" w:type="dxa"/>
            <w:gridSpan w:val="2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6168" w:type="dxa"/>
            <w:gridSpan w:val="5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14425" w:type="dxa"/>
            <w:gridSpan w:val="15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Тема 6: Это мне нравится (9ч)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49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Что кому нравится?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Фонетика: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окончания </w:t>
            </w:r>
            <w:proofErr w:type="gramStart"/>
            <w:r w:rsidRPr="00462EB5">
              <w:rPr>
                <w:sz w:val="22"/>
                <w:szCs w:val="22"/>
              </w:rPr>
              <w:t>-(</w:t>
            </w:r>
            <w:proofErr w:type="gramEnd"/>
            <w:r w:rsidRPr="00462EB5">
              <w:rPr>
                <w:sz w:val="22"/>
                <w:szCs w:val="22"/>
              </w:rPr>
              <w:t>е)г, (е)n</w:t>
            </w:r>
          </w:p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Лексика и РО: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Чувства, эмоции, взаимоотно</w:t>
            </w:r>
            <w:r w:rsidRPr="00462EB5">
              <w:rPr>
                <w:sz w:val="22"/>
                <w:szCs w:val="22"/>
              </w:rPr>
              <w:softHyphen/>
              <w:t>шения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Рассказывать о том, что им нравится или не нравится.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•Сравнивать качества или характеристики при описании людей, животных или предметов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-развитие умения планировать свое речевое и неречевое поведение;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</w:t>
            </w:r>
          </w:p>
        </w:tc>
        <w:tc>
          <w:tcPr>
            <w:tcW w:w="7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EF0D0B">
        <w:trPr>
          <w:gridAfter w:val="2"/>
          <w:wAfter w:w="192" w:type="dxa"/>
          <w:trHeight w:val="2966"/>
        </w:trPr>
        <w:tc>
          <w:tcPr>
            <w:tcW w:w="539" w:type="dxa"/>
            <w:tcBorders>
              <w:bottom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50</w:t>
            </w:r>
          </w:p>
        </w:tc>
        <w:tc>
          <w:tcPr>
            <w:tcW w:w="1008" w:type="dxa"/>
            <w:gridSpan w:val="2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 w:val="restart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Мне </w:t>
            </w:r>
            <w:proofErr w:type="gramStart"/>
            <w:r w:rsidRPr="00462EB5">
              <w:rPr>
                <w:sz w:val="22"/>
                <w:szCs w:val="22"/>
              </w:rPr>
              <w:t>нравится</w:t>
            </w:r>
            <w:proofErr w:type="gramEnd"/>
            <w:r w:rsidRPr="00462EB5">
              <w:rPr>
                <w:sz w:val="22"/>
                <w:szCs w:val="22"/>
              </w:rPr>
              <w:t xml:space="preserve"> /не нравится …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  <w:vMerge w:val="restart"/>
          </w:tcPr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Wie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fьhlst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 du dich?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Ich freue mich, wenn ich eine gute Klassenarbeit geschrieben habe.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Ich habe mich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geдrgert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, weil ich lange warten musste.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Wenn man etwas falsch gemacht hat, muss man sich entschuldigen.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</w:p>
        </w:tc>
        <w:tc>
          <w:tcPr>
            <w:tcW w:w="2977" w:type="dxa"/>
            <w:gridSpan w:val="3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Описывать устно и письменно иллюстрации, людей, животных, предметы.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Воспринимать на слух, читают, составляют и разыгрывают собственные диа</w:t>
            </w:r>
            <w:r w:rsidRPr="00462EB5">
              <w:rPr>
                <w:sz w:val="22"/>
                <w:szCs w:val="22"/>
              </w:rPr>
              <w:softHyphen/>
              <w:t>логи.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Понимать на слух речь учителя, одноклассников и тексты аудиозаписей, по</w:t>
            </w:r>
            <w:r w:rsidRPr="00462EB5">
              <w:rPr>
                <w:sz w:val="22"/>
                <w:szCs w:val="22"/>
              </w:rPr>
              <w:softHyphen/>
              <w:t xml:space="preserve">строенные на изученном </w:t>
            </w:r>
            <w:r w:rsidRPr="00462EB5">
              <w:rPr>
                <w:sz w:val="22"/>
                <w:szCs w:val="22"/>
              </w:rPr>
              <w:lastRenderedPageBreak/>
              <w:t>языковом материале.</w:t>
            </w:r>
          </w:p>
        </w:tc>
        <w:tc>
          <w:tcPr>
            <w:tcW w:w="1701" w:type="dxa"/>
            <w:gridSpan w:val="2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Выражать свои желания и мнение на немецком языке</w:t>
            </w:r>
          </w:p>
        </w:tc>
        <w:tc>
          <w:tcPr>
            <w:tcW w:w="2126" w:type="dxa"/>
            <w:vMerge w:val="restart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2.2.3</w:t>
            </w:r>
          </w:p>
        </w:tc>
      </w:tr>
      <w:tr w:rsidR="00044D06" w:rsidRPr="00462EB5" w:rsidTr="007028B5">
        <w:trPr>
          <w:gridAfter w:val="2"/>
          <w:wAfter w:w="192" w:type="dxa"/>
          <w:trHeight w:val="4005"/>
        </w:trPr>
        <w:tc>
          <w:tcPr>
            <w:tcW w:w="539" w:type="dxa"/>
            <w:tcBorders>
              <w:top w:val="single" w:sz="4" w:space="0" w:color="auto"/>
            </w:tcBorders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08" w:type="dxa"/>
            <w:gridSpan w:val="2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  <w:vMerge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  <w:gridSpan w:val="2"/>
            <w:vMerge/>
          </w:tcPr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</w:p>
        </w:tc>
        <w:tc>
          <w:tcPr>
            <w:tcW w:w="2977" w:type="dxa"/>
            <w:gridSpan w:val="3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Прилагательное перед существительным после неопределенного артикля.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iCs/>
                <w:sz w:val="22"/>
                <w:szCs w:val="22"/>
                <w:lang w:eastAsia="de-DE"/>
              </w:rPr>
            </w:pPr>
            <w:r w:rsidRPr="00462EB5">
              <w:rPr>
                <w:b/>
                <w:iCs/>
                <w:sz w:val="22"/>
                <w:szCs w:val="22"/>
                <w:lang w:eastAsia="de-DE"/>
              </w:rPr>
              <w:t>Грамматика: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окончания прилагательных перед существительными в именительном и винительном   падежах после неопределённого артикля, притяжательных местоимений и отрицания </w:t>
            </w:r>
            <w:proofErr w:type="spellStart"/>
            <w:r w:rsidRPr="00462EB5">
              <w:rPr>
                <w:sz w:val="22"/>
                <w:szCs w:val="22"/>
              </w:rPr>
              <w:t>kein</w:t>
            </w:r>
            <w:proofErr w:type="spellEnd"/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proofErr w:type="gramStart"/>
            <w:r w:rsidRPr="00462EB5">
              <w:rPr>
                <w:sz w:val="22"/>
                <w:szCs w:val="22"/>
              </w:rPr>
              <w:t>• Употреблять прилагательные в именительном и винительном падежах при описании иллюстраций и в игровых ситуациях.</w:t>
            </w:r>
            <w:proofErr w:type="gramEnd"/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Анализировать грамматическое явление и выводят правило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52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Прилагательные перед существительным после неопределенного артикля.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iCs/>
                <w:sz w:val="22"/>
                <w:szCs w:val="22"/>
                <w:lang w:eastAsia="de-DE"/>
              </w:rPr>
            </w:pPr>
            <w:r w:rsidRPr="00462EB5">
              <w:rPr>
                <w:b/>
                <w:iCs/>
                <w:sz w:val="22"/>
                <w:szCs w:val="22"/>
                <w:lang w:eastAsia="de-DE"/>
              </w:rPr>
              <w:t>Грамматика: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окончания прилагательных перед существительными в именительном и винительном   падежах после неопределённого артикля, притяжательных местоимений и отрицания </w:t>
            </w:r>
            <w:proofErr w:type="spellStart"/>
            <w:r w:rsidRPr="00462EB5">
              <w:rPr>
                <w:sz w:val="22"/>
                <w:szCs w:val="22"/>
              </w:rPr>
              <w:t>kein</w:t>
            </w:r>
            <w:proofErr w:type="spellEnd"/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proofErr w:type="gramStart"/>
            <w:r w:rsidRPr="00462EB5">
              <w:rPr>
                <w:sz w:val="22"/>
                <w:szCs w:val="22"/>
              </w:rPr>
              <w:t>• Употреблять прилагательные в именительном и винительном падежах при описании иллюстраций и в игровых ситуациях.</w:t>
            </w:r>
            <w:proofErr w:type="gramEnd"/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Анализировать грамматическое явление и выводят правило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1.1.2</w:t>
            </w: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53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Описываем внешность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■</w:t>
            </w:r>
            <w:r w:rsidRPr="00462EB5">
              <w:rPr>
                <w:i/>
                <w:iCs/>
                <w:sz w:val="22"/>
                <w:szCs w:val="22"/>
              </w:rPr>
              <w:t xml:space="preserve"> </w:t>
            </w:r>
            <w:r w:rsidRPr="00462EB5">
              <w:rPr>
                <w:sz w:val="22"/>
                <w:szCs w:val="22"/>
              </w:rPr>
              <w:t xml:space="preserve">текст-описание 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lastRenderedPageBreak/>
              <w:t>• Оперировать активной лексикой в процессе общения.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• Читать тексты с правильным фразовым и логическим ударением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 xml:space="preserve">развитие умения планировать </w:t>
            </w:r>
            <w:r w:rsidRPr="00462EB5">
              <w:rPr>
                <w:rFonts w:ascii="Times New Roman" w:hAnsi="Times New Roman"/>
              </w:rPr>
              <w:lastRenderedPageBreak/>
              <w:t>свое речевое и неречевое поведение;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 xml:space="preserve">воспринимать на слух и полностью понимать речь </w:t>
            </w:r>
            <w:r w:rsidRPr="00462EB5">
              <w:rPr>
                <w:rFonts w:ascii="Times New Roman" w:hAnsi="Times New Roman"/>
              </w:rPr>
              <w:lastRenderedPageBreak/>
              <w:t>учителя, одноклассников;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Прилагательное перед существительным после определенного артикля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iCs/>
                <w:sz w:val="22"/>
                <w:szCs w:val="22"/>
                <w:lang w:eastAsia="de-DE"/>
              </w:rPr>
            </w:pPr>
            <w:r w:rsidRPr="00462EB5">
              <w:rPr>
                <w:b/>
                <w:iCs/>
                <w:sz w:val="22"/>
                <w:szCs w:val="22"/>
                <w:lang w:eastAsia="de-DE"/>
              </w:rPr>
              <w:t>Грамматика: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окончания прилагательных перед существительными в именительном и винительном   падежах после определённого артикля, притяжательных местоимений и отрицания </w:t>
            </w:r>
            <w:proofErr w:type="spellStart"/>
            <w:r w:rsidRPr="00462EB5">
              <w:rPr>
                <w:sz w:val="22"/>
                <w:szCs w:val="22"/>
              </w:rPr>
              <w:t>kein</w:t>
            </w:r>
            <w:proofErr w:type="spellEnd"/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proofErr w:type="gramStart"/>
            <w:r w:rsidRPr="00462EB5">
              <w:rPr>
                <w:sz w:val="22"/>
                <w:szCs w:val="22"/>
              </w:rPr>
              <w:t>• Употреблять прилагательные в именительном и винительном падежах при описании иллюстраций и в игровых ситуациях.</w:t>
            </w:r>
            <w:proofErr w:type="gramEnd"/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Анализировать грамматическое явление и выводят правило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одноклассников;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55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Покупки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■ диалог в магазине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Читать и описывать статистические данные.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Читать тексты с правильным фразовым и логическим ударением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56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«По одежке встречают»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Контроль монологической речи по теме.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Man darf andere nicht beschimpfen.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Von mir aus, dann ...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Na gut, dann ...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Читать и понимать тексты, содержащие статистические данные.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57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Это мне нравится.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Контрольная работа по теме.</w:t>
            </w:r>
          </w:p>
        </w:tc>
        <w:tc>
          <w:tcPr>
            <w:tcW w:w="6168" w:type="dxa"/>
            <w:gridSpan w:val="5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62EB5">
              <w:rPr>
                <w:rFonts w:ascii="Times New Roman" w:hAnsi="Times New Roman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14425" w:type="dxa"/>
            <w:gridSpan w:val="15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  <w:b/>
              </w:rPr>
              <w:t>Тема 7: Подробнее о себе (9 ч)</w:t>
            </w:r>
          </w:p>
        </w:tc>
        <w:tc>
          <w:tcPr>
            <w:tcW w:w="76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58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Ваши предположения - описываем подростка.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Фонетика и интонация: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■ распознавание слух количества подряд идущих согласных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/>
              </w:rPr>
            </w:pPr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Er hat lange, schwarze Haare und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/>
              </w:rPr>
              <w:t>trдgt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/>
              </w:rPr>
              <w:t xml:space="preserve"> ...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Er sieht interessant aus.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sz w:val="22"/>
                <w:szCs w:val="22"/>
                <w:lang w:val="de-DE" w:eastAsia="de-DE"/>
              </w:rPr>
              <w:t>Er kann wahrschein/ich gut Gitarre spielen.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Высказывать предположения.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Понимать на слух речь учителя, одноклассников и тексты аудиозаписей, по</w:t>
            </w:r>
            <w:r w:rsidRPr="00462EB5">
              <w:rPr>
                <w:sz w:val="22"/>
                <w:szCs w:val="22"/>
              </w:rPr>
              <w:softHyphen/>
              <w:t>строенные на изученном языковом материале.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</w:t>
            </w:r>
          </w:p>
        </w:tc>
        <w:tc>
          <w:tcPr>
            <w:tcW w:w="76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Какое сегодня число?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iCs/>
                <w:sz w:val="22"/>
                <w:szCs w:val="22"/>
                <w:lang w:eastAsia="de-DE"/>
              </w:rPr>
            </w:pPr>
            <w:r w:rsidRPr="00462EB5">
              <w:rPr>
                <w:b/>
                <w:iCs/>
                <w:sz w:val="22"/>
                <w:szCs w:val="22"/>
                <w:lang w:eastAsia="de-DE"/>
              </w:rPr>
              <w:t>Грамматика: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■ порядковые числительные 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■ окончания прилагательных в дательном падеже    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eastAsia="de-DE"/>
              </w:rPr>
            </w:pPr>
            <w:r w:rsidRPr="00462EB5">
              <w:rPr>
                <w:sz w:val="22"/>
                <w:szCs w:val="22"/>
              </w:rPr>
              <w:t xml:space="preserve"> </w:t>
            </w:r>
            <w:r w:rsidRPr="00462EB5">
              <w:rPr>
                <w:sz w:val="22"/>
                <w:szCs w:val="22"/>
                <w:lang w:val="de-DE" w:eastAsia="de-DE"/>
              </w:rPr>
              <w:t>Heute ist der...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Называть даты.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• Употреблять в речи прилагательные и числительные в дательном падеже</w:t>
            </w: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2.5.</w:t>
            </w: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60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Важные дни. Даты.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Einstein ist am 14.03.1879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geboren.</w:t>
            </w:r>
          </w:p>
          <w:p w:rsidR="00044D06" w:rsidRPr="00462EB5" w:rsidRDefault="00044D06" w:rsidP="00462EB5">
            <w:pPr>
              <w:pStyle w:val="a3"/>
              <w:jc w:val="both"/>
              <w:rPr>
                <w:i/>
                <w:iCs/>
                <w:sz w:val="22"/>
                <w:szCs w:val="22"/>
                <w:lang w:val="de-DE" w:eastAsia="de-DE"/>
              </w:rPr>
            </w:pP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In der ersten Klasse hatten \ wir eine nette Lehrerin.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проект:</w:t>
            </w:r>
            <w:r w:rsidRPr="00462EB5">
              <w:rPr>
                <w:sz w:val="22"/>
                <w:szCs w:val="22"/>
              </w:rPr>
              <w:t xml:space="preserve"> знамени</w:t>
            </w:r>
            <w:r w:rsidRPr="00462EB5">
              <w:rPr>
                <w:sz w:val="22"/>
                <w:szCs w:val="22"/>
              </w:rPr>
              <w:softHyphen/>
              <w:t>тые личности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Рассказывать об известных людях.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Анализировать грамматическое явление и выводят правило.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61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Школьная жизнь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Лексика и РО: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Предположения, даты, извест</w:t>
            </w:r>
            <w:r w:rsidRPr="00462EB5">
              <w:rPr>
                <w:sz w:val="22"/>
                <w:szCs w:val="22"/>
              </w:rPr>
              <w:softHyphen/>
              <w:t xml:space="preserve">ные личности, школа 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Говорить о времени, которое учащиеся проводят в школе.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Оперировать активной лексикой в процессе общения.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62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Важные этапы в (школьной) жизни.</w:t>
            </w: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Лексика и РО: </w:t>
            </w:r>
            <w:r w:rsidRPr="00462EB5">
              <w:rPr>
                <w:sz w:val="22"/>
                <w:szCs w:val="22"/>
              </w:rPr>
              <w:t>Предположения, даты, извест</w:t>
            </w:r>
            <w:r w:rsidRPr="00462EB5">
              <w:rPr>
                <w:sz w:val="22"/>
                <w:szCs w:val="22"/>
              </w:rPr>
              <w:softHyphen/>
              <w:t xml:space="preserve">ные личности, школа 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Составлять загадку об известном человеке и отгадывают её.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63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Карин ушла. Читаем отрывок большого текста.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sz w:val="22"/>
                <w:szCs w:val="22"/>
                <w:lang w:val="de-DE"/>
              </w:rPr>
              <w:t xml:space="preserve">■ </w:t>
            </w:r>
            <w:r w:rsidRPr="00462EB5">
              <w:rPr>
                <w:sz w:val="22"/>
                <w:szCs w:val="22"/>
              </w:rPr>
              <w:t>рэп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462EB5">
              <w:rPr>
                <w:rFonts w:ascii="Times New Roman" w:hAnsi="Times New Roman"/>
                <w:lang w:val="de-DE"/>
              </w:rPr>
              <w:t xml:space="preserve">■ </w:t>
            </w:r>
            <w:r w:rsidRPr="00462EB5">
              <w:rPr>
                <w:rFonts w:ascii="Times New Roman" w:hAnsi="Times New Roman"/>
              </w:rPr>
              <w:t>текст</w:t>
            </w:r>
            <w:r w:rsidRPr="00462EB5">
              <w:rPr>
                <w:rFonts w:ascii="Times New Roman" w:hAnsi="Times New Roman"/>
                <w:lang w:val="de-DE"/>
              </w:rPr>
              <w:t xml:space="preserve"> </w:t>
            </w:r>
            <w:r w:rsidRPr="00462EB5">
              <w:rPr>
                <w:rFonts w:ascii="Times New Roman" w:hAnsi="Times New Roman"/>
                <w:b/>
                <w:iCs/>
                <w:lang w:val="de-DE"/>
              </w:rPr>
              <w:t>„Karin ist weg"</w:t>
            </w:r>
            <w:r w:rsidRPr="00462EB5">
              <w:rPr>
                <w:rFonts w:ascii="Times New Roman" w:hAnsi="Times New Roman"/>
                <w:lang w:val="de-DE"/>
              </w:rPr>
              <w:t xml:space="preserve">    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Читать и понимать отрывок художественного текста большого объёма.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Составлять стратегию работы с текстом большого объёма.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Придумывать и записывать своё окончание текста.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86342" w:rsidRPr="00462EB5" w:rsidRDefault="00586342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1.1.3</w:t>
            </w: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64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Карин ушла.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91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lastRenderedPageBreak/>
              <w:t xml:space="preserve">Тексты для чтения и </w:t>
            </w:r>
            <w:proofErr w:type="spellStart"/>
            <w:r w:rsidRPr="00462EB5">
              <w:rPr>
                <w:b/>
                <w:sz w:val="22"/>
                <w:szCs w:val="22"/>
              </w:rPr>
              <w:t>аудирования</w:t>
            </w:r>
            <w:proofErr w:type="spellEnd"/>
            <w:r w:rsidRPr="00462EB5">
              <w:rPr>
                <w:b/>
                <w:sz w:val="22"/>
                <w:szCs w:val="22"/>
              </w:rPr>
              <w:t>: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lastRenderedPageBreak/>
              <w:t xml:space="preserve">■ интервью с молодёжной музыкальной группой </w:t>
            </w:r>
            <w:r w:rsidRPr="00462EB5">
              <w:rPr>
                <w:i/>
                <w:iCs/>
                <w:sz w:val="22"/>
                <w:szCs w:val="22"/>
              </w:rPr>
              <w:t>„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/>
              </w:rPr>
              <w:t>Ups</w:t>
            </w:r>
            <w:proofErr w:type="spellEnd"/>
            <w:r w:rsidRPr="00462EB5">
              <w:rPr>
                <w:i/>
                <w:iCs/>
                <w:sz w:val="22"/>
                <w:szCs w:val="22"/>
              </w:rPr>
              <w:t xml:space="preserve">" 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  <w:lang w:val="de-DE"/>
              </w:rPr>
            </w:pPr>
            <w:r w:rsidRPr="00462EB5">
              <w:rPr>
                <w:sz w:val="22"/>
                <w:szCs w:val="22"/>
                <w:lang w:val="de-DE"/>
              </w:rPr>
              <w:t xml:space="preserve">■ </w:t>
            </w:r>
            <w:r w:rsidRPr="00462EB5">
              <w:rPr>
                <w:sz w:val="22"/>
                <w:szCs w:val="22"/>
              </w:rPr>
              <w:t>рэп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  <w:r w:rsidRPr="00462EB5">
              <w:rPr>
                <w:rFonts w:ascii="Times New Roman" w:hAnsi="Times New Roman"/>
                <w:lang w:val="de-DE"/>
              </w:rPr>
              <w:t xml:space="preserve">■ </w:t>
            </w:r>
            <w:r w:rsidRPr="00462EB5">
              <w:rPr>
                <w:rFonts w:ascii="Times New Roman" w:hAnsi="Times New Roman"/>
              </w:rPr>
              <w:t>текст</w:t>
            </w:r>
            <w:r w:rsidRPr="00462EB5">
              <w:rPr>
                <w:rFonts w:ascii="Times New Roman" w:hAnsi="Times New Roman"/>
                <w:lang w:val="de-DE"/>
              </w:rPr>
              <w:t xml:space="preserve"> </w:t>
            </w:r>
            <w:r w:rsidRPr="00462EB5">
              <w:rPr>
                <w:rFonts w:ascii="Times New Roman" w:hAnsi="Times New Roman"/>
                <w:b/>
                <w:iCs/>
                <w:lang w:val="de-DE"/>
              </w:rPr>
              <w:t>„Karin ist weg"</w:t>
            </w:r>
            <w:r w:rsidRPr="00462EB5">
              <w:rPr>
                <w:rFonts w:ascii="Times New Roman" w:hAnsi="Times New Roman"/>
                <w:lang w:val="de-DE"/>
              </w:rPr>
              <w:t xml:space="preserve">    </w:t>
            </w:r>
          </w:p>
        </w:tc>
        <w:tc>
          <w:tcPr>
            <w:tcW w:w="2977" w:type="dxa"/>
            <w:gridSpan w:val="3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lastRenderedPageBreak/>
              <w:t xml:space="preserve">• Читать тексты с правильным фразовым и </w:t>
            </w:r>
            <w:r w:rsidRPr="00462EB5">
              <w:rPr>
                <w:sz w:val="22"/>
                <w:szCs w:val="22"/>
              </w:rPr>
              <w:lastRenderedPageBreak/>
              <w:t>логическим ударением.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Составлять, записывать и разыгрывать диалоги на основе текста.</w:t>
            </w:r>
          </w:p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</w:t>
            </w:r>
            <w:r w:rsidRPr="00462EB5">
              <w:rPr>
                <w:rFonts w:ascii="Times New Roman" w:hAnsi="Times New Roman"/>
              </w:rPr>
              <w:lastRenderedPageBreak/>
              <w:t>визуальную информацию</w:t>
            </w: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 xml:space="preserve">воспринимать на слух и полностью </w:t>
            </w:r>
            <w:r w:rsidRPr="00462EB5">
              <w:rPr>
                <w:rFonts w:ascii="Times New Roman" w:hAnsi="Times New Roman"/>
              </w:rPr>
              <w:lastRenderedPageBreak/>
              <w:t>понимать речь учителя, одноклассников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2"/>
          <w:wAfter w:w="192" w:type="dxa"/>
        </w:trPr>
        <w:tc>
          <w:tcPr>
            <w:tcW w:w="539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1008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044D06" w:rsidRPr="00462EB5" w:rsidRDefault="00044D06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Подробнее о себе.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Контрольная работа по теме.</w:t>
            </w:r>
          </w:p>
        </w:tc>
        <w:tc>
          <w:tcPr>
            <w:tcW w:w="6168" w:type="dxa"/>
            <w:gridSpan w:val="5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62EB5">
              <w:rPr>
                <w:rFonts w:ascii="Times New Roman" w:hAnsi="Times New Roman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1701" w:type="dxa"/>
            <w:gridSpan w:val="2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3"/>
          <w:wAfter w:w="628" w:type="dxa"/>
        </w:trPr>
        <w:tc>
          <w:tcPr>
            <w:tcW w:w="539" w:type="dxa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66</w:t>
            </w:r>
          </w:p>
        </w:tc>
        <w:tc>
          <w:tcPr>
            <w:tcW w:w="1008" w:type="dxa"/>
            <w:gridSpan w:val="2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Я и </w:t>
            </w:r>
            <w:proofErr w:type="gramStart"/>
            <w:r w:rsidRPr="00462EB5">
              <w:rPr>
                <w:sz w:val="22"/>
                <w:szCs w:val="22"/>
              </w:rPr>
              <w:t>моё</w:t>
            </w:r>
            <w:proofErr w:type="gramEnd"/>
            <w:r w:rsidRPr="00462EB5">
              <w:rPr>
                <w:sz w:val="22"/>
                <w:szCs w:val="22"/>
              </w:rPr>
              <w:t xml:space="preserve"> портфолио..</w:t>
            </w:r>
          </w:p>
        </w:tc>
        <w:tc>
          <w:tcPr>
            <w:tcW w:w="6168" w:type="dxa"/>
            <w:gridSpan w:val="5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Представление своего портфолио.</w:t>
            </w:r>
          </w:p>
        </w:tc>
        <w:tc>
          <w:tcPr>
            <w:tcW w:w="1701" w:type="dxa"/>
            <w:gridSpan w:val="2"/>
          </w:tcPr>
          <w:p w:rsidR="00EE106C" w:rsidRPr="00462EB5" w:rsidRDefault="0083244D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Соотносить ауди</w:t>
            </w:r>
            <w:proofErr w:type="gramStart"/>
            <w:r w:rsidRPr="00462EB5">
              <w:rPr>
                <w:rFonts w:ascii="Times New Roman" w:hAnsi="Times New Roman"/>
              </w:rPr>
              <w:t>о-</w:t>
            </w:r>
            <w:proofErr w:type="gramEnd"/>
            <w:r w:rsidRPr="00462EB5">
              <w:rPr>
                <w:rFonts w:ascii="Times New Roman" w:hAnsi="Times New Roman"/>
              </w:rPr>
              <w:t xml:space="preserve"> и визуальную информацию</w:t>
            </w:r>
          </w:p>
        </w:tc>
        <w:tc>
          <w:tcPr>
            <w:tcW w:w="2126" w:type="dxa"/>
          </w:tcPr>
          <w:p w:rsidR="00EE106C" w:rsidRPr="00462EB5" w:rsidRDefault="0083244D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воспринимать на слух и полностью понимать речь учителя, одноклассников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3"/>
          <w:wAfter w:w="628" w:type="dxa"/>
        </w:trPr>
        <w:tc>
          <w:tcPr>
            <w:tcW w:w="14425" w:type="dxa"/>
            <w:gridSpan w:val="15"/>
          </w:tcPr>
          <w:p w:rsidR="00EE106C" w:rsidRPr="00462EB5" w:rsidRDefault="00EE106C" w:rsidP="00462EB5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62EB5">
              <w:rPr>
                <w:b/>
                <w:sz w:val="22"/>
                <w:szCs w:val="22"/>
              </w:rPr>
              <w:t>Большая перемена. (2 часа)</w:t>
            </w:r>
          </w:p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3"/>
          <w:wAfter w:w="628" w:type="dxa"/>
        </w:trPr>
        <w:tc>
          <w:tcPr>
            <w:tcW w:w="539" w:type="dxa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67</w:t>
            </w:r>
          </w:p>
        </w:tc>
        <w:tc>
          <w:tcPr>
            <w:tcW w:w="1008" w:type="dxa"/>
            <w:gridSpan w:val="2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EE106C" w:rsidRPr="00462EB5" w:rsidRDefault="0060599B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color w:val="000000"/>
                <w:sz w:val="22"/>
                <w:szCs w:val="22"/>
              </w:rPr>
              <w:t xml:space="preserve">Повторение изученного грамматического и лексического материала </w:t>
            </w:r>
          </w:p>
        </w:tc>
        <w:tc>
          <w:tcPr>
            <w:tcW w:w="3191" w:type="dxa"/>
            <w:gridSpan w:val="2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  <w:lang w:val="de-DE" w:eastAsia="de-DE"/>
              </w:rPr>
            </w:pPr>
            <w:r w:rsidRPr="00462EB5">
              <w:rPr>
                <w:sz w:val="22"/>
                <w:szCs w:val="22"/>
                <w:lang w:eastAsia="de-DE"/>
              </w:rPr>
              <w:t>Комикс</w:t>
            </w:r>
            <w:r w:rsidRPr="00462EB5">
              <w:rPr>
                <w:sz w:val="22"/>
                <w:szCs w:val="22"/>
                <w:lang w:val="de-DE" w:eastAsia="de-DE"/>
              </w:rPr>
              <w:t xml:space="preserve"> </w:t>
            </w:r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 xml:space="preserve">„Internetgeschichten: Das rosa </w:t>
            </w:r>
            <w:proofErr w:type="spellStart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Kдtzchen</w:t>
            </w:r>
            <w:proofErr w:type="spellEnd"/>
            <w:r w:rsidRPr="00462EB5">
              <w:rPr>
                <w:i/>
                <w:iCs/>
                <w:sz w:val="22"/>
                <w:szCs w:val="22"/>
                <w:lang w:val="de-DE" w:eastAsia="de-DE"/>
              </w:rPr>
              <w:t>".</w:t>
            </w:r>
          </w:p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977" w:type="dxa"/>
            <w:gridSpan w:val="3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Читать, понимать комикс и разыгрывают похожие ситуации.</w:t>
            </w:r>
          </w:p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Составлять и разыгрывать диалоги с опорой на иллюстрации.</w:t>
            </w:r>
          </w:p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 xml:space="preserve">• Строить письменное высказывание на основе </w:t>
            </w:r>
            <w:proofErr w:type="spellStart"/>
            <w:r w:rsidRPr="00462EB5">
              <w:rPr>
                <w:rFonts w:ascii="Times New Roman" w:hAnsi="Times New Roman"/>
              </w:rPr>
              <w:t>ассоциограммы</w:t>
            </w:r>
            <w:proofErr w:type="spellEnd"/>
          </w:p>
        </w:tc>
        <w:tc>
          <w:tcPr>
            <w:tcW w:w="1701" w:type="dxa"/>
            <w:gridSpan w:val="2"/>
          </w:tcPr>
          <w:p w:rsidR="0083244D" w:rsidRPr="00462EB5" w:rsidRDefault="0083244D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E106C" w:rsidRPr="00462EB5" w:rsidRDefault="0083244D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4D06" w:rsidRPr="00462EB5" w:rsidTr="007028B5">
        <w:trPr>
          <w:gridAfter w:val="3"/>
          <w:wAfter w:w="628" w:type="dxa"/>
        </w:trPr>
        <w:tc>
          <w:tcPr>
            <w:tcW w:w="539" w:type="dxa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68</w:t>
            </w:r>
          </w:p>
        </w:tc>
        <w:tc>
          <w:tcPr>
            <w:tcW w:w="1008" w:type="dxa"/>
            <w:gridSpan w:val="2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</w:tcPr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3" w:type="dxa"/>
            <w:gridSpan w:val="2"/>
          </w:tcPr>
          <w:p w:rsidR="00EE106C" w:rsidRPr="00462EB5" w:rsidRDefault="0060599B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Годовая контрольная работа</w:t>
            </w:r>
          </w:p>
        </w:tc>
        <w:tc>
          <w:tcPr>
            <w:tcW w:w="3191" w:type="dxa"/>
            <w:gridSpan w:val="2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  <w:lang w:eastAsia="de-DE"/>
              </w:rPr>
            </w:pPr>
            <w:r w:rsidRPr="00462EB5">
              <w:rPr>
                <w:sz w:val="22"/>
                <w:szCs w:val="22"/>
                <w:lang w:eastAsia="de-DE"/>
              </w:rPr>
              <w:t>Повторение окончаний прилагательных;</w:t>
            </w:r>
          </w:p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  <w:lang w:eastAsia="de-DE"/>
              </w:rPr>
            </w:pPr>
            <w:r w:rsidRPr="00462EB5">
              <w:rPr>
                <w:sz w:val="22"/>
                <w:szCs w:val="22"/>
                <w:lang w:eastAsia="de-DE"/>
              </w:rPr>
              <w:t>тексты о хобби в Альпах</w:t>
            </w:r>
          </w:p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3"/>
          </w:tcPr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>• Повторение грамматических правил в игре.</w:t>
            </w:r>
          </w:p>
          <w:p w:rsidR="00EE106C" w:rsidRPr="00462EB5" w:rsidRDefault="00EE106C" w:rsidP="00462EB5">
            <w:pPr>
              <w:pStyle w:val="a3"/>
              <w:jc w:val="both"/>
              <w:rPr>
                <w:sz w:val="22"/>
                <w:szCs w:val="22"/>
              </w:rPr>
            </w:pPr>
            <w:r w:rsidRPr="00462EB5">
              <w:rPr>
                <w:sz w:val="22"/>
                <w:szCs w:val="22"/>
              </w:rPr>
              <w:t xml:space="preserve">• Познакомятся с особенностями написания кратких стихотворений </w:t>
            </w:r>
            <w:proofErr w:type="spellStart"/>
            <w:r w:rsidRPr="00462EB5">
              <w:rPr>
                <w:sz w:val="22"/>
                <w:szCs w:val="22"/>
              </w:rPr>
              <w:t>эльфхен</w:t>
            </w:r>
            <w:proofErr w:type="spellEnd"/>
            <w:r w:rsidRPr="00462EB5">
              <w:rPr>
                <w:sz w:val="22"/>
                <w:szCs w:val="22"/>
              </w:rPr>
              <w:t xml:space="preserve"> и напи</w:t>
            </w:r>
            <w:r w:rsidRPr="00462EB5">
              <w:rPr>
                <w:sz w:val="22"/>
                <w:szCs w:val="22"/>
              </w:rPr>
              <w:softHyphen/>
              <w:t>шут собственные по образцу.</w:t>
            </w:r>
          </w:p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83244D" w:rsidRPr="00462EB5" w:rsidRDefault="0083244D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развитие умения планировать свое речевое и неречевое поведение;</w:t>
            </w:r>
          </w:p>
          <w:p w:rsidR="00EE106C" w:rsidRPr="00462EB5" w:rsidRDefault="00EE106C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E106C" w:rsidRPr="00462EB5" w:rsidRDefault="0083244D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EB5">
              <w:rPr>
                <w:rFonts w:ascii="Times New Roman" w:hAnsi="Times New Roman"/>
              </w:rPr>
              <w:t>Вести этикетный диалог в ситуации бытового общения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06" w:rsidRPr="00462EB5" w:rsidRDefault="00044D06" w:rsidP="00462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E106C" w:rsidRPr="00462EB5" w:rsidRDefault="00EE106C" w:rsidP="00462EB5">
      <w:pPr>
        <w:pStyle w:val="a3"/>
        <w:jc w:val="both"/>
        <w:rPr>
          <w:b/>
          <w:sz w:val="22"/>
          <w:szCs w:val="22"/>
        </w:rPr>
        <w:sectPr w:rsidR="00EE106C" w:rsidRPr="00462EB5" w:rsidSect="00F861A5">
          <w:pgSz w:w="16838" w:h="11906" w:orient="landscape"/>
          <w:pgMar w:top="1134" w:right="1134" w:bottom="1134" w:left="1134" w:header="709" w:footer="709" w:gutter="0"/>
          <w:pgNumType w:start="27"/>
          <w:cols w:space="708"/>
          <w:docGrid w:linePitch="360"/>
        </w:sectPr>
      </w:pPr>
    </w:p>
    <w:p w:rsidR="00704987" w:rsidRPr="00462EB5" w:rsidRDefault="00704987" w:rsidP="00462EB5">
      <w:pPr>
        <w:pStyle w:val="a3"/>
        <w:jc w:val="both"/>
        <w:rPr>
          <w:b/>
          <w:sz w:val="22"/>
          <w:szCs w:val="22"/>
        </w:rPr>
      </w:pPr>
    </w:p>
    <w:p w:rsidR="00704987" w:rsidRPr="00462EB5" w:rsidRDefault="00704987" w:rsidP="00462EB5">
      <w:pPr>
        <w:spacing w:line="240" w:lineRule="auto"/>
        <w:ind w:hanging="709"/>
        <w:jc w:val="both"/>
        <w:rPr>
          <w:rFonts w:ascii="Times New Roman" w:hAnsi="Times New Roman"/>
          <w:b/>
          <w:lang w:val="en-US"/>
        </w:rPr>
      </w:pPr>
      <w:r w:rsidRPr="00462EB5">
        <w:rPr>
          <w:rFonts w:ascii="Times New Roman" w:hAnsi="Times New Roman"/>
          <w:b/>
        </w:rPr>
        <w:t>Учебно-методический комплект</w:t>
      </w:r>
      <w:r w:rsidRPr="00462EB5">
        <w:rPr>
          <w:rFonts w:ascii="Times New Roman" w:hAnsi="Times New Roman"/>
          <w:b/>
          <w:lang w:val="en-US"/>
        </w:rPr>
        <w:t>:</w:t>
      </w:r>
    </w:p>
    <w:p w:rsidR="00704987" w:rsidRPr="00462EB5" w:rsidRDefault="00EF0D0B" w:rsidP="00462EB5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Федеральный государственный образовательный </w:t>
      </w:r>
      <w:r w:rsidR="00704987" w:rsidRPr="00462EB5">
        <w:rPr>
          <w:rFonts w:ascii="Times New Roman" w:hAnsi="Times New Roman"/>
          <w:color w:val="000000"/>
          <w:lang w:eastAsia="ru-RU"/>
        </w:rPr>
        <w:t>стандарт основного общего образования.</w:t>
      </w:r>
    </w:p>
    <w:p w:rsidR="00704987" w:rsidRPr="00462EB5" w:rsidRDefault="00704987" w:rsidP="00462EB5">
      <w:pPr>
        <w:pStyle w:val="aa"/>
        <w:numPr>
          <w:ilvl w:val="0"/>
          <w:numId w:val="4"/>
        </w:numPr>
        <w:shd w:val="clear" w:color="auto" w:fill="FFFFFF"/>
        <w:snapToGrid w:val="0"/>
        <w:spacing w:before="60" w:after="0" w:line="240" w:lineRule="auto"/>
        <w:jc w:val="both"/>
        <w:rPr>
          <w:rFonts w:ascii="Times New Roman" w:hAnsi="Times New Roman"/>
        </w:rPr>
      </w:pPr>
      <w:r w:rsidRPr="00462EB5">
        <w:rPr>
          <w:rFonts w:ascii="Times New Roman" w:hAnsi="Times New Roman"/>
        </w:rPr>
        <w:t xml:space="preserve">Примерная программа основного общего образования по немецкому языку.  </w:t>
      </w:r>
      <w:proofErr w:type="gramStart"/>
      <w:r w:rsidRPr="00462EB5">
        <w:rPr>
          <w:rFonts w:ascii="Times New Roman" w:hAnsi="Times New Roman"/>
        </w:rPr>
        <w:t>(Сборник нормативно-правовых документов и методических материалов.</w:t>
      </w:r>
      <w:proofErr w:type="gramEnd"/>
      <w:r w:rsidRPr="00462EB5">
        <w:rPr>
          <w:rFonts w:ascii="Times New Roman" w:hAnsi="Times New Roman"/>
        </w:rPr>
        <w:t xml:space="preserve"> Москва, Издательский центр «</w:t>
      </w:r>
      <w:proofErr w:type="spellStart"/>
      <w:r w:rsidRPr="00462EB5">
        <w:rPr>
          <w:rFonts w:ascii="Times New Roman" w:hAnsi="Times New Roman"/>
        </w:rPr>
        <w:t>Вентана-Граф</w:t>
      </w:r>
      <w:proofErr w:type="spellEnd"/>
      <w:r w:rsidRPr="00462EB5">
        <w:rPr>
          <w:rFonts w:ascii="Times New Roman" w:hAnsi="Times New Roman"/>
        </w:rPr>
        <w:t>»  20012. Авторы-составители Т.Б. Васильева, И.Н. Иванова)</w:t>
      </w:r>
    </w:p>
    <w:p w:rsidR="00704987" w:rsidRPr="00462EB5" w:rsidRDefault="00704987" w:rsidP="00462EB5">
      <w:pPr>
        <w:pStyle w:val="aa"/>
        <w:numPr>
          <w:ilvl w:val="0"/>
          <w:numId w:val="4"/>
        </w:numPr>
        <w:shd w:val="clear" w:color="auto" w:fill="FFFFFF"/>
        <w:snapToGrid w:val="0"/>
        <w:spacing w:before="60" w:after="0" w:line="240" w:lineRule="auto"/>
        <w:jc w:val="both"/>
        <w:rPr>
          <w:rFonts w:ascii="Times New Roman" w:hAnsi="Times New Roman"/>
        </w:rPr>
      </w:pPr>
      <w:r w:rsidRPr="00462EB5">
        <w:rPr>
          <w:rFonts w:ascii="Times New Roman" w:hAnsi="Times New Roman"/>
          <w:bdr w:val="none" w:sz="0" w:space="0" w:color="auto" w:frame="1"/>
        </w:rPr>
        <w:t xml:space="preserve">Немецкий язык. Рабочие программы. Предметная линия учебников «Горизонты» 5-9 классы: пособие для учителей </w:t>
      </w:r>
      <w:proofErr w:type="spellStart"/>
      <w:r w:rsidRPr="00462EB5">
        <w:rPr>
          <w:rFonts w:ascii="Times New Roman" w:hAnsi="Times New Roman"/>
          <w:bdr w:val="none" w:sz="0" w:space="0" w:color="auto" w:frame="1"/>
        </w:rPr>
        <w:t>общеобразоват</w:t>
      </w:r>
      <w:proofErr w:type="spellEnd"/>
      <w:r w:rsidRPr="00462EB5">
        <w:rPr>
          <w:rFonts w:ascii="Times New Roman" w:hAnsi="Times New Roman"/>
          <w:bdr w:val="none" w:sz="0" w:space="0" w:color="auto" w:frame="1"/>
        </w:rPr>
        <w:t xml:space="preserve">. учреждений / М.М Аверин Е. </w:t>
      </w:r>
      <w:proofErr w:type="spellStart"/>
      <w:r w:rsidRPr="00462EB5">
        <w:rPr>
          <w:rFonts w:ascii="Times New Roman" w:hAnsi="Times New Roman"/>
          <w:bdr w:val="none" w:sz="0" w:space="0" w:color="auto" w:frame="1"/>
        </w:rPr>
        <w:t>Ю.Гуцалюк</w:t>
      </w:r>
      <w:proofErr w:type="spellEnd"/>
      <w:r w:rsidRPr="00462EB5">
        <w:rPr>
          <w:rFonts w:ascii="Times New Roman" w:hAnsi="Times New Roman"/>
          <w:bdr w:val="none" w:sz="0" w:space="0" w:color="auto" w:frame="1"/>
        </w:rPr>
        <w:t xml:space="preserve"> Е. Р. Харченко. М: Просвещение, 2012. – 80с.</w:t>
      </w:r>
    </w:p>
    <w:p w:rsidR="00704987" w:rsidRPr="00462EB5" w:rsidRDefault="00704987" w:rsidP="00462EB5">
      <w:pPr>
        <w:pStyle w:val="a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462EB5">
        <w:rPr>
          <w:sz w:val="22"/>
          <w:szCs w:val="22"/>
        </w:rPr>
        <w:t xml:space="preserve">Немецкий язык. 7 класс: учебник для общеобразовательных учреждений / М.М. </w:t>
      </w:r>
      <w:proofErr w:type="spellStart"/>
      <w:r w:rsidRPr="00462EB5">
        <w:rPr>
          <w:sz w:val="22"/>
          <w:szCs w:val="22"/>
        </w:rPr>
        <w:t>Аверин</w:t>
      </w:r>
      <w:proofErr w:type="spellEnd"/>
      <w:r w:rsidRPr="00462EB5">
        <w:rPr>
          <w:sz w:val="22"/>
          <w:szCs w:val="22"/>
        </w:rPr>
        <w:t xml:space="preserve">, Ф.Джин, Л. </w:t>
      </w:r>
      <w:proofErr w:type="spellStart"/>
      <w:r w:rsidRPr="00462EB5">
        <w:rPr>
          <w:sz w:val="22"/>
          <w:szCs w:val="22"/>
        </w:rPr>
        <w:t>Рорман</w:t>
      </w:r>
      <w:proofErr w:type="spellEnd"/>
      <w:r w:rsidRPr="00462EB5">
        <w:rPr>
          <w:sz w:val="22"/>
          <w:szCs w:val="22"/>
        </w:rPr>
        <w:t xml:space="preserve">. – М.: Просвещение: </w:t>
      </w:r>
      <w:proofErr w:type="spellStart"/>
      <w:r w:rsidRPr="00462EB5">
        <w:rPr>
          <w:sz w:val="22"/>
          <w:szCs w:val="22"/>
          <w:lang w:val="en-US"/>
        </w:rPr>
        <w:t>Cornelsen</w:t>
      </w:r>
      <w:proofErr w:type="spellEnd"/>
      <w:r w:rsidRPr="00462EB5">
        <w:rPr>
          <w:sz w:val="22"/>
          <w:szCs w:val="22"/>
        </w:rPr>
        <w:t xml:space="preserve">, 2013. – 96с.: ил. – (Горизонты). – </w:t>
      </w:r>
      <w:r w:rsidRPr="00462EB5">
        <w:rPr>
          <w:sz w:val="22"/>
          <w:szCs w:val="22"/>
          <w:lang w:val="en-US"/>
        </w:rPr>
        <w:t>ISBN</w:t>
      </w:r>
      <w:r w:rsidRPr="00462EB5">
        <w:rPr>
          <w:sz w:val="22"/>
          <w:szCs w:val="22"/>
        </w:rPr>
        <w:t xml:space="preserve"> 978-5-09-016498-6/</w:t>
      </w:r>
    </w:p>
    <w:p w:rsidR="00704987" w:rsidRPr="00462EB5" w:rsidRDefault="00704987" w:rsidP="00462EB5">
      <w:pPr>
        <w:pStyle w:val="a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462EB5">
        <w:rPr>
          <w:sz w:val="22"/>
          <w:szCs w:val="22"/>
        </w:rPr>
        <w:t xml:space="preserve">Рабочая тетрадь. 7 класс: пособие для учащихся общеобразовательных учреждений с приложением на электронном носителе. Серия «горизонты». /М.М. Аверин., Ф. Джин Ф., Л. </w:t>
      </w:r>
      <w:proofErr w:type="spellStart"/>
      <w:r w:rsidRPr="00462EB5">
        <w:rPr>
          <w:sz w:val="22"/>
          <w:szCs w:val="22"/>
        </w:rPr>
        <w:t>Рорман</w:t>
      </w:r>
      <w:proofErr w:type="spellEnd"/>
      <w:r w:rsidRPr="00462EB5">
        <w:rPr>
          <w:sz w:val="22"/>
          <w:szCs w:val="22"/>
        </w:rPr>
        <w:t xml:space="preserve"> – М.: Просвещение, 2013. – 144с.: ил. – (Горизонты).</w:t>
      </w:r>
    </w:p>
    <w:p w:rsidR="00704987" w:rsidRPr="00462EB5" w:rsidRDefault="00704987" w:rsidP="00462EB5">
      <w:pPr>
        <w:pStyle w:val="a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462EB5">
        <w:rPr>
          <w:sz w:val="22"/>
          <w:szCs w:val="22"/>
        </w:rPr>
        <w:t>Книга для учителя</w:t>
      </w:r>
      <w:r w:rsidRPr="00462EB5">
        <w:rPr>
          <w:color w:val="000000"/>
          <w:sz w:val="22"/>
          <w:szCs w:val="22"/>
        </w:rPr>
        <w:t xml:space="preserve">. 7 класс: </w:t>
      </w:r>
      <w:r w:rsidRPr="00462EB5">
        <w:rPr>
          <w:sz w:val="22"/>
          <w:szCs w:val="22"/>
        </w:rPr>
        <w:t xml:space="preserve">пособие для учащихся общеобразовательных учреждений/  М.М. </w:t>
      </w:r>
      <w:proofErr w:type="spellStart"/>
      <w:r w:rsidRPr="00462EB5">
        <w:rPr>
          <w:sz w:val="22"/>
          <w:szCs w:val="22"/>
        </w:rPr>
        <w:t>Аверин</w:t>
      </w:r>
      <w:proofErr w:type="spellEnd"/>
      <w:r w:rsidRPr="00462EB5">
        <w:rPr>
          <w:sz w:val="22"/>
          <w:szCs w:val="22"/>
        </w:rPr>
        <w:t xml:space="preserve">., Е.Ю. </w:t>
      </w:r>
      <w:proofErr w:type="spellStart"/>
      <w:r w:rsidRPr="00462EB5">
        <w:rPr>
          <w:sz w:val="22"/>
          <w:szCs w:val="22"/>
        </w:rPr>
        <w:t>Гуцалюк</w:t>
      </w:r>
      <w:proofErr w:type="spellEnd"/>
      <w:r w:rsidRPr="00462EB5">
        <w:rPr>
          <w:sz w:val="22"/>
          <w:szCs w:val="22"/>
        </w:rPr>
        <w:t>, Е.Р. Харченко. – М.: Просвещение, 2013. – 144с.: ил. – (Горизонты).</w:t>
      </w:r>
    </w:p>
    <w:p w:rsidR="00704987" w:rsidRPr="00462EB5" w:rsidRDefault="00704987" w:rsidP="00462EB5">
      <w:pPr>
        <w:pStyle w:val="a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462EB5">
        <w:rPr>
          <w:color w:val="000000"/>
          <w:sz w:val="22"/>
          <w:szCs w:val="22"/>
        </w:rPr>
        <w:t>Немец</w:t>
      </w:r>
      <w:r w:rsidRPr="00462EB5">
        <w:rPr>
          <w:color w:val="000000"/>
          <w:sz w:val="22"/>
          <w:szCs w:val="22"/>
        </w:rPr>
        <w:softHyphen/>
        <w:t>кий язык.</w:t>
      </w:r>
      <w:r w:rsidRPr="00462EB5">
        <w:rPr>
          <w:sz w:val="22"/>
          <w:szCs w:val="22"/>
        </w:rPr>
        <w:t xml:space="preserve"> Контрольные задания. </w:t>
      </w:r>
      <w:r w:rsidRPr="00462EB5">
        <w:rPr>
          <w:color w:val="000000"/>
          <w:sz w:val="22"/>
          <w:szCs w:val="22"/>
        </w:rPr>
        <w:t xml:space="preserve">7-8 классы: </w:t>
      </w:r>
      <w:r w:rsidRPr="00462EB5">
        <w:rPr>
          <w:sz w:val="22"/>
          <w:szCs w:val="22"/>
        </w:rPr>
        <w:t xml:space="preserve">пособие для учащихся общеобразовательных учреждений/  М.М. </w:t>
      </w:r>
      <w:proofErr w:type="spellStart"/>
      <w:r w:rsidRPr="00462EB5">
        <w:rPr>
          <w:sz w:val="22"/>
          <w:szCs w:val="22"/>
        </w:rPr>
        <w:t>Аверин</w:t>
      </w:r>
      <w:proofErr w:type="spellEnd"/>
      <w:r w:rsidRPr="00462EB5">
        <w:rPr>
          <w:sz w:val="22"/>
          <w:szCs w:val="22"/>
        </w:rPr>
        <w:t xml:space="preserve">., Е.Ю. </w:t>
      </w:r>
      <w:proofErr w:type="spellStart"/>
      <w:r w:rsidRPr="00462EB5">
        <w:rPr>
          <w:sz w:val="22"/>
          <w:szCs w:val="22"/>
        </w:rPr>
        <w:t>Гуцалюк</w:t>
      </w:r>
      <w:proofErr w:type="spellEnd"/>
      <w:r w:rsidRPr="00462EB5">
        <w:rPr>
          <w:sz w:val="22"/>
          <w:szCs w:val="22"/>
        </w:rPr>
        <w:t>, Е.Р. Харченко. – М.: Просвещение, 2013. – 56с.: ил. – (Горизонты).</w:t>
      </w:r>
    </w:p>
    <w:p w:rsidR="00704987" w:rsidRPr="00462EB5" w:rsidRDefault="00704987" w:rsidP="00462EB5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462EB5">
        <w:rPr>
          <w:sz w:val="22"/>
          <w:szCs w:val="22"/>
        </w:rPr>
        <w:t>Рабочие листы на сайте  </w:t>
      </w:r>
      <w:hyperlink r:id="rId12" w:history="1">
        <w:r w:rsidRPr="00462EB5">
          <w:rPr>
            <w:sz w:val="22"/>
            <w:szCs w:val="22"/>
          </w:rPr>
          <w:t>www.prosv.ru/umk/horizonte</w:t>
        </w:r>
      </w:hyperlink>
      <w:r w:rsidR="00F92C3C" w:rsidRPr="00462EB5">
        <w:rPr>
          <w:sz w:val="22"/>
          <w:szCs w:val="22"/>
        </w:rPr>
        <w:t>.</w:t>
      </w:r>
    </w:p>
    <w:p w:rsidR="00704987" w:rsidRPr="00462EB5" w:rsidRDefault="00704987" w:rsidP="00462EB5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462EB5">
        <w:rPr>
          <w:color w:val="000000"/>
          <w:sz w:val="22"/>
          <w:szCs w:val="22"/>
        </w:rPr>
        <w:t>Немецко-русский  и  русско-немецкий словари</w:t>
      </w:r>
    </w:p>
    <w:p w:rsidR="00704987" w:rsidRPr="00462EB5" w:rsidRDefault="00704987" w:rsidP="00462EB5">
      <w:pPr>
        <w:pStyle w:val="a3"/>
        <w:jc w:val="both"/>
        <w:rPr>
          <w:b/>
          <w:sz w:val="22"/>
          <w:szCs w:val="22"/>
        </w:rPr>
      </w:pPr>
    </w:p>
    <w:p w:rsidR="00704987" w:rsidRPr="00462EB5" w:rsidRDefault="00704987" w:rsidP="00462EB5">
      <w:pPr>
        <w:pStyle w:val="a3"/>
        <w:jc w:val="both"/>
        <w:rPr>
          <w:b/>
          <w:sz w:val="22"/>
          <w:szCs w:val="22"/>
        </w:rPr>
      </w:pPr>
    </w:p>
    <w:p w:rsidR="00704987" w:rsidRPr="00462EB5" w:rsidRDefault="00704987" w:rsidP="00462EB5">
      <w:pPr>
        <w:pStyle w:val="a3"/>
        <w:jc w:val="both"/>
        <w:rPr>
          <w:b/>
          <w:sz w:val="22"/>
          <w:szCs w:val="22"/>
        </w:rPr>
      </w:pPr>
    </w:p>
    <w:p w:rsidR="00704987" w:rsidRPr="00462EB5" w:rsidRDefault="00704987" w:rsidP="00462EB5">
      <w:pPr>
        <w:pStyle w:val="a3"/>
        <w:jc w:val="both"/>
        <w:rPr>
          <w:b/>
          <w:sz w:val="22"/>
          <w:szCs w:val="22"/>
        </w:rPr>
      </w:pPr>
    </w:p>
    <w:p w:rsidR="00704987" w:rsidRPr="00462EB5" w:rsidRDefault="00704987" w:rsidP="00462EB5">
      <w:pPr>
        <w:pStyle w:val="a3"/>
        <w:jc w:val="both"/>
        <w:rPr>
          <w:b/>
          <w:sz w:val="22"/>
          <w:szCs w:val="22"/>
        </w:rPr>
      </w:pPr>
    </w:p>
    <w:sectPr w:rsidR="00704987" w:rsidRPr="00462EB5" w:rsidSect="00F861A5">
      <w:pgSz w:w="11906" w:h="16838"/>
      <w:pgMar w:top="1134" w:right="1134" w:bottom="1134" w:left="1134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236" w:rsidRDefault="00401236" w:rsidP="003612A6">
      <w:pPr>
        <w:spacing w:after="0" w:line="240" w:lineRule="auto"/>
      </w:pPr>
      <w:r>
        <w:separator/>
      </w:r>
    </w:p>
  </w:endnote>
  <w:endnote w:type="continuationSeparator" w:id="0">
    <w:p w:rsidR="00401236" w:rsidRDefault="00401236" w:rsidP="00361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EB5" w:rsidRDefault="002C538C" w:rsidP="00B801A6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62EB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62EB5" w:rsidRDefault="00462EB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EB5" w:rsidRDefault="00462EB5">
    <w:pPr>
      <w:pStyle w:val="a8"/>
      <w:jc w:val="right"/>
    </w:pPr>
  </w:p>
  <w:p w:rsidR="00462EB5" w:rsidRDefault="00462EB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236" w:rsidRDefault="00401236" w:rsidP="003612A6">
      <w:pPr>
        <w:spacing w:after="0" w:line="240" w:lineRule="auto"/>
      </w:pPr>
      <w:r>
        <w:separator/>
      </w:r>
    </w:p>
  </w:footnote>
  <w:footnote w:type="continuationSeparator" w:id="0">
    <w:p w:rsidR="00401236" w:rsidRDefault="00401236" w:rsidP="00361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E3B"/>
    <w:multiLevelType w:val="hybridMultilevel"/>
    <w:tmpl w:val="53568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D4DEE"/>
    <w:multiLevelType w:val="hybridMultilevel"/>
    <w:tmpl w:val="DAB8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F0E78"/>
    <w:multiLevelType w:val="hybridMultilevel"/>
    <w:tmpl w:val="9FD8C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610D69"/>
    <w:multiLevelType w:val="hybridMultilevel"/>
    <w:tmpl w:val="71706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06D5A"/>
    <w:multiLevelType w:val="hybridMultilevel"/>
    <w:tmpl w:val="E8349F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F901103"/>
    <w:multiLevelType w:val="hybridMultilevel"/>
    <w:tmpl w:val="B3CAD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E58A5"/>
    <w:multiLevelType w:val="hybridMultilevel"/>
    <w:tmpl w:val="E45E9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1D5B4B"/>
    <w:multiLevelType w:val="multilevel"/>
    <w:tmpl w:val="C01C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5A022C"/>
    <w:multiLevelType w:val="multilevel"/>
    <w:tmpl w:val="0A3A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836EB8"/>
    <w:multiLevelType w:val="hybridMultilevel"/>
    <w:tmpl w:val="D4BCA7AC"/>
    <w:lvl w:ilvl="0" w:tplc="DB388C9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A75BAE"/>
    <w:multiLevelType w:val="hybridMultilevel"/>
    <w:tmpl w:val="7E8AF2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D472FA1"/>
    <w:multiLevelType w:val="multilevel"/>
    <w:tmpl w:val="E07CA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6A135C"/>
    <w:multiLevelType w:val="hybridMultilevel"/>
    <w:tmpl w:val="94203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5F0ED1"/>
    <w:multiLevelType w:val="hybridMultilevel"/>
    <w:tmpl w:val="148A3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5667FB"/>
    <w:multiLevelType w:val="hybridMultilevel"/>
    <w:tmpl w:val="9E187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BA2B6F"/>
    <w:multiLevelType w:val="hybridMultilevel"/>
    <w:tmpl w:val="1E9CCC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B6430FE"/>
    <w:multiLevelType w:val="multilevel"/>
    <w:tmpl w:val="9582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FD7C04"/>
    <w:multiLevelType w:val="multilevel"/>
    <w:tmpl w:val="F242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E16B8D"/>
    <w:multiLevelType w:val="hybridMultilevel"/>
    <w:tmpl w:val="BAE0D7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1104171"/>
    <w:multiLevelType w:val="multilevel"/>
    <w:tmpl w:val="C01C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510436"/>
    <w:multiLevelType w:val="hybridMultilevel"/>
    <w:tmpl w:val="8674A0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245B8A"/>
    <w:multiLevelType w:val="hybridMultilevel"/>
    <w:tmpl w:val="FFF865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980FB2"/>
    <w:multiLevelType w:val="hybridMultilevel"/>
    <w:tmpl w:val="873C9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97596"/>
    <w:multiLevelType w:val="hybridMultilevel"/>
    <w:tmpl w:val="78782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827BBA"/>
    <w:multiLevelType w:val="multilevel"/>
    <w:tmpl w:val="B87A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A7539F"/>
    <w:multiLevelType w:val="hybridMultilevel"/>
    <w:tmpl w:val="68DA1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505E0B"/>
    <w:multiLevelType w:val="hybridMultilevel"/>
    <w:tmpl w:val="116465D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>
    <w:nsid w:val="6A505E76"/>
    <w:multiLevelType w:val="hybridMultilevel"/>
    <w:tmpl w:val="4B9C1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8177D2"/>
    <w:multiLevelType w:val="hybridMultilevel"/>
    <w:tmpl w:val="253E0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E4283D"/>
    <w:multiLevelType w:val="hybridMultilevel"/>
    <w:tmpl w:val="EB141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4837B3"/>
    <w:multiLevelType w:val="multilevel"/>
    <w:tmpl w:val="1176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AF54ED"/>
    <w:multiLevelType w:val="hybridMultilevel"/>
    <w:tmpl w:val="8A823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1A7391"/>
    <w:multiLevelType w:val="hybridMultilevel"/>
    <w:tmpl w:val="94CE18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3B2BC1"/>
    <w:multiLevelType w:val="hybridMultilevel"/>
    <w:tmpl w:val="A48AA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5"/>
  </w:num>
  <w:num w:numId="4">
    <w:abstractNumId w:val="22"/>
  </w:num>
  <w:num w:numId="5">
    <w:abstractNumId w:val="26"/>
  </w:num>
  <w:num w:numId="6">
    <w:abstractNumId w:val="33"/>
  </w:num>
  <w:num w:numId="7">
    <w:abstractNumId w:val="0"/>
  </w:num>
  <w:num w:numId="8">
    <w:abstractNumId w:val="14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2"/>
  </w:num>
  <w:num w:numId="13">
    <w:abstractNumId w:val="10"/>
  </w:num>
  <w:num w:numId="14">
    <w:abstractNumId w:val="6"/>
  </w:num>
  <w:num w:numId="15">
    <w:abstractNumId w:val="13"/>
  </w:num>
  <w:num w:numId="16">
    <w:abstractNumId w:val="27"/>
  </w:num>
  <w:num w:numId="17">
    <w:abstractNumId w:val="21"/>
  </w:num>
  <w:num w:numId="18">
    <w:abstractNumId w:val="2"/>
  </w:num>
  <w:num w:numId="19">
    <w:abstractNumId w:val="31"/>
  </w:num>
  <w:num w:numId="20">
    <w:abstractNumId w:val="32"/>
  </w:num>
  <w:num w:numId="21">
    <w:abstractNumId w:val="25"/>
  </w:num>
  <w:num w:numId="22">
    <w:abstractNumId w:val="20"/>
  </w:num>
  <w:num w:numId="23">
    <w:abstractNumId w:val="23"/>
  </w:num>
  <w:num w:numId="24">
    <w:abstractNumId w:val="29"/>
  </w:num>
  <w:num w:numId="25">
    <w:abstractNumId w:val="3"/>
  </w:num>
  <w:num w:numId="26">
    <w:abstractNumId w:val="24"/>
  </w:num>
  <w:num w:numId="27">
    <w:abstractNumId w:val="17"/>
  </w:num>
  <w:num w:numId="28">
    <w:abstractNumId w:val="8"/>
  </w:num>
  <w:num w:numId="29">
    <w:abstractNumId w:val="19"/>
  </w:num>
  <w:num w:numId="30">
    <w:abstractNumId w:val="30"/>
  </w:num>
  <w:num w:numId="31">
    <w:abstractNumId w:val="11"/>
  </w:num>
  <w:num w:numId="32">
    <w:abstractNumId w:val="16"/>
  </w:num>
  <w:num w:numId="33">
    <w:abstractNumId w:val="28"/>
  </w:num>
  <w:num w:numId="34">
    <w:abstractNumId w:val="7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DEE"/>
    <w:rsid w:val="00007A75"/>
    <w:rsid w:val="0001227B"/>
    <w:rsid w:val="000159EC"/>
    <w:rsid w:val="00034955"/>
    <w:rsid w:val="00042C6C"/>
    <w:rsid w:val="00042DC8"/>
    <w:rsid w:val="00042FC1"/>
    <w:rsid w:val="00044D06"/>
    <w:rsid w:val="00047818"/>
    <w:rsid w:val="00047F80"/>
    <w:rsid w:val="00054F9B"/>
    <w:rsid w:val="0007270B"/>
    <w:rsid w:val="000767C1"/>
    <w:rsid w:val="00086AD6"/>
    <w:rsid w:val="0009097A"/>
    <w:rsid w:val="000A2BB0"/>
    <w:rsid w:val="000B3B65"/>
    <w:rsid w:val="000B6594"/>
    <w:rsid w:val="000C01F9"/>
    <w:rsid w:val="000D4FB4"/>
    <w:rsid w:val="000D7DB9"/>
    <w:rsid w:val="000E0D5D"/>
    <w:rsid w:val="000F7BD7"/>
    <w:rsid w:val="0012791D"/>
    <w:rsid w:val="001329B7"/>
    <w:rsid w:val="00176610"/>
    <w:rsid w:val="00186157"/>
    <w:rsid w:val="001D18AF"/>
    <w:rsid w:val="001D316D"/>
    <w:rsid w:val="001D421F"/>
    <w:rsid w:val="001F12C3"/>
    <w:rsid w:val="00202037"/>
    <w:rsid w:val="00233017"/>
    <w:rsid w:val="002465F3"/>
    <w:rsid w:val="00246E89"/>
    <w:rsid w:val="0025183C"/>
    <w:rsid w:val="002522E4"/>
    <w:rsid w:val="00257C7D"/>
    <w:rsid w:val="0027230E"/>
    <w:rsid w:val="00275BFF"/>
    <w:rsid w:val="002B3F2A"/>
    <w:rsid w:val="002C34CD"/>
    <w:rsid w:val="002C538C"/>
    <w:rsid w:val="002D0EE5"/>
    <w:rsid w:val="002D3461"/>
    <w:rsid w:val="002D5DEE"/>
    <w:rsid w:val="003008BD"/>
    <w:rsid w:val="00334B73"/>
    <w:rsid w:val="00345D55"/>
    <w:rsid w:val="0036116F"/>
    <w:rsid w:val="003612A6"/>
    <w:rsid w:val="00366AFE"/>
    <w:rsid w:val="003677BF"/>
    <w:rsid w:val="003718CC"/>
    <w:rsid w:val="00373A89"/>
    <w:rsid w:val="0039779C"/>
    <w:rsid w:val="003A3435"/>
    <w:rsid w:val="003A49D5"/>
    <w:rsid w:val="003C029A"/>
    <w:rsid w:val="003D7ED7"/>
    <w:rsid w:val="003E02DF"/>
    <w:rsid w:val="00400A1C"/>
    <w:rsid w:val="00401236"/>
    <w:rsid w:val="00424D0C"/>
    <w:rsid w:val="00430523"/>
    <w:rsid w:val="00443CCF"/>
    <w:rsid w:val="00462EB5"/>
    <w:rsid w:val="0049337A"/>
    <w:rsid w:val="004A09EF"/>
    <w:rsid w:val="004D12A5"/>
    <w:rsid w:val="004D60DE"/>
    <w:rsid w:val="004E20FE"/>
    <w:rsid w:val="004F5548"/>
    <w:rsid w:val="004F7AF1"/>
    <w:rsid w:val="004F7BB9"/>
    <w:rsid w:val="005208C9"/>
    <w:rsid w:val="0053249A"/>
    <w:rsid w:val="005347E5"/>
    <w:rsid w:val="00576409"/>
    <w:rsid w:val="00581833"/>
    <w:rsid w:val="00586342"/>
    <w:rsid w:val="00586B95"/>
    <w:rsid w:val="005A2CBA"/>
    <w:rsid w:val="005B0B02"/>
    <w:rsid w:val="005B5782"/>
    <w:rsid w:val="005D5FDD"/>
    <w:rsid w:val="005E1E49"/>
    <w:rsid w:val="0060599B"/>
    <w:rsid w:val="006158EC"/>
    <w:rsid w:val="00620CCF"/>
    <w:rsid w:val="00626EC7"/>
    <w:rsid w:val="006316EB"/>
    <w:rsid w:val="0064282B"/>
    <w:rsid w:val="00686D3E"/>
    <w:rsid w:val="00696E82"/>
    <w:rsid w:val="006C1DDA"/>
    <w:rsid w:val="006D39E8"/>
    <w:rsid w:val="006D7FFA"/>
    <w:rsid w:val="006F69D8"/>
    <w:rsid w:val="007028B5"/>
    <w:rsid w:val="00704987"/>
    <w:rsid w:val="00717FD0"/>
    <w:rsid w:val="007332FC"/>
    <w:rsid w:val="007428E6"/>
    <w:rsid w:val="00745F5A"/>
    <w:rsid w:val="00746D3B"/>
    <w:rsid w:val="007802C7"/>
    <w:rsid w:val="00793A56"/>
    <w:rsid w:val="007A0A14"/>
    <w:rsid w:val="007A602A"/>
    <w:rsid w:val="007A70DC"/>
    <w:rsid w:val="007B2B73"/>
    <w:rsid w:val="007B37EF"/>
    <w:rsid w:val="007C1EBA"/>
    <w:rsid w:val="007C7EB2"/>
    <w:rsid w:val="007D51F4"/>
    <w:rsid w:val="007E6F19"/>
    <w:rsid w:val="007E764A"/>
    <w:rsid w:val="00800168"/>
    <w:rsid w:val="008119E7"/>
    <w:rsid w:val="00825DB5"/>
    <w:rsid w:val="0082707F"/>
    <w:rsid w:val="00831A86"/>
    <w:rsid w:val="0083244D"/>
    <w:rsid w:val="0085379E"/>
    <w:rsid w:val="00871C84"/>
    <w:rsid w:val="008836CD"/>
    <w:rsid w:val="00886921"/>
    <w:rsid w:val="00892F71"/>
    <w:rsid w:val="008A63BC"/>
    <w:rsid w:val="008B3A49"/>
    <w:rsid w:val="008B434B"/>
    <w:rsid w:val="008C6BB2"/>
    <w:rsid w:val="008E0FEF"/>
    <w:rsid w:val="008F288E"/>
    <w:rsid w:val="00901C87"/>
    <w:rsid w:val="00905A59"/>
    <w:rsid w:val="00912E63"/>
    <w:rsid w:val="0091748C"/>
    <w:rsid w:val="00922CCD"/>
    <w:rsid w:val="00931F19"/>
    <w:rsid w:val="009370FC"/>
    <w:rsid w:val="00946653"/>
    <w:rsid w:val="00947DDC"/>
    <w:rsid w:val="00964655"/>
    <w:rsid w:val="00972482"/>
    <w:rsid w:val="009820C7"/>
    <w:rsid w:val="009B3901"/>
    <w:rsid w:val="009B7C8C"/>
    <w:rsid w:val="009F0229"/>
    <w:rsid w:val="009F6048"/>
    <w:rsid w:val="00A152E6"/>
    <w:rsid w:val="00A3335D"/>
    <w:rsid w:val="00A41846"/>
    <w:rsid w:val="00A435D0"/>
    <w:rsid w:val="00A43DF8"/>
    <w:rsid w:val="00A552D2"/>
    <w:rsid w:val="00A55F67"/>
    <w:rsid w:val="00A70DED"/>
    <w:rsid w:val="00A76299"/>
    <w:rsid w:val="00AB0D3B"/>
    <w:rsid w:val="00AB45A7"/>
    <w:rsid w:val="00AC549E"/>
    <w:rsid w:val="00AC5C0C"/>
    <w:rsid w:val="00AD7AA4"/>
    <w:rsid w:val="00B0073B"/>
    <w:rsid w:val="00B16AD4"/>
    <w:rsid w:val="00B17AE1"/>
    <w:rsid w:val="00B206BE"/>
    <w:rsid w:val="00B45B7C"/>
    <w:rsid w:val="00B51564"/>
    <w:rsid w:val="00B761AC"/>
    <w:rsid w:val="00B801A6"/>
    <w:rsid w:val="00B8589B"/>
    <w:rsid w:val="00B85FB0"/>
    <w:rsid w:val="00B9683E"/>
    <w:rsid w:val="00BD4062"/>
    <w:rsid w:val="00C13691"/>
    <w:rsid w:val="00C154ED"/>
    <w:rsid w:val="00C1721B"/>
    <w:rsid w:val="00C3096A"/>
    <w:rsid w:val="00C43EA9"/>
    <w:rsid w:val="00C44E66"/>
    <w:rsid w:val="00C505DF"/>
    <w:rsid w:val="00C57292"/>
    <w:rsid w:val="00C738DC"/>
    <w:rsid w:val="00C77FB9"/>
    <w:rsid w:val="00C82CB5"/>
    <w:rsid w:val="00C91732"/>
    <w:rsid w:val="00C9575C"/>
    <w:rsid w:val="00CB1338"/>
    <w:rsid w:val="00CB7D87"/>
    <w:rsid w:val="00CC03EA"/>
    <w:rsid w:val="00CF0E63"/>
    <w:rsid w:val="00D216DE"/>
    <w:rsid w:val="00D34C74"/>
    <w:rsid w:val="00D471F1"/>
    <w:rsid w:val="00D50F58"/>
    <w:rsid w:val="00D645E5"/>
    <w:rsid w:val="00D74272"/>
    <w:rsid w:val="00DB7A14"/>
    <w:rsid w:val="00DE573D"/>
    <w:rsid w:val="00E16133"/>
    <w:rsid w:val="00E760E9"/>
    <w:rsid w:val="00E87FED"/>
    <w:rsid w:val="00E936AE"/>
    <w:rsid w:val="00EB00EF"/>
    <w:rsid w:val="00EB0FB8"/>
    <w:rsid w:val="00EC1A0A"/>
    <w:rsid w:val="00ED3CBE"/>
    <w:rsid w:val="00EE106C"/>
    <w:rsid w:val="00EF0D0B"/>
    <w:rsid w:val="00F0282F"/>
    <w:rsid w:val="00F11DC6"/>
    <w:rsid w:val="00F15582"/>
    <w:rsid w:val="00F26218"/>
    <w:rsid w:val="00F463D2"/>
    <w:rsid w:val="00F63B73"/>
    <w:rsid w:val="00F861A5"/>
    <w:rsid w:val="00F92C3C"/>
    <w:rsid w:val="00FC280F"/>
    <w:rsid w:val="00FD6D25"/>
    <w:rsid w:val="00FD751F"/>
    <w:rsid w:val="00FF6981"/>
    <w:rsid w:val="00FF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1D18AF"/>
    <w:pPr>
      <w:keepNext/>
      <w:keepLines/>
      <w:spacing w:before="480" w:after="0" w:line="240" w:lineRule="auto"/>
      <w:outlineLvl w:val="0"/>
    </w:pPr>
    <w:rPr>
      <w:rFonts w:ascii="Cambria" w:hAnsi="Cambria"/>
      <w:b/>
      <w:color w:val="365F9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77FB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 Spacing"/>
    <w:uiPriority w:val="99"/>
    <w:qFormat/>
    <w:rsid w:val="002D5DEE"/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2D5DEE"/>
    <w:pPr>
      <w:spacing w:after="0" w:line="240" w:lineRule="auto"/>
      <w:ind w:firstLine="70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2D5D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uiPriority w:val="99"/>
    <w:rsid w:val="002D5DE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2D5DEE"/>
    <w:pPr>
      <w:ind w:left="720"/>
      <w:contextualSpacing/>
    </w:pPr>
  </w:style>
  <w:style w:type="table" w:styleId="a5">
    <w:name w:val="Table Grid"/>
    <w:basedOn w:val="a1"/>
    <w:uiPriority w:val="59"/>
    <w:rsid w:val="00A435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3612A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semiHidden/>
    <w:locked/>
    <w:rsid w:val="003612A6"/>
    <w:rPr>
      <w:rFonts w:cs="Times New Roman"/>
    </w:rPr>
  </w:style>
  <w:style w:type="paragraph" w:styleId="a8">
    <w:name w:val="footer"/>
    <w:basedOn w:val="a"/>
    <w:link w:val="a9"/>
    <w:uiPriority w:val="99"/>
    <w:rsid w:val="003612A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locked/>
    <w:rsid w:val="003612A6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831A86"/>
    <w:pPr>
      <w:spacing w:after="120"/>
      <w:ind w:left="283"/>
    </w:pPr>
    <w:rPr>
      <w:sz w:val="20"/>
      <w:szCs w:val="20"/>
      <w:lang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831A86"/>
    <w:rPr>
      <w:rFonts w:cs="Times New Roman"/>
    </w:rPr>
  </w:style>
  <w:style w:type="character" w:styleId="ac">
    <w:name w:val="page number"/>
    <w:uiPriority w:val="99"/>
    <w:rsid w:val="00746D3B"/>
    <w:rPr>
      <w:rFonts w:cs="Times New Roman"/>
    </w:rPr>
  </w:style>
  <w:style w:type="character" w:customStyle="1" w:styleId="10">
    <w:name w:val="Заголовок 1 Знак"/>
    <w:link w:val="1"/>
    <w:uiPriority w:val="99"/>
    <w:locked/>
    <w:rsid w:val="001D18AF"/>
    <w:rPr>
      <w:rFonts w:ascii="Cambria" w:hAnsi="Cambria"/>
      <w:b/>
      <w:color w:val="365F91"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1D18AF"/>
    <w:pPr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6D3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uiPriority w:val="22"/>
    <w:qFormat/>
    <w:locked/>
    <w:rsid w:val="006D39E8"/>
    <w:rPr>
      <w:b/>
      <w:bCs/>
    </w:rPr>
  </w:style>
  <w:style w:type="character" w:styleId="af">
    <w:name w:val="Emphasis"/>
    <w:uiPriority w:val="20"/>
    <w:qFormat/>
    <w:locked/>
    <w:rsid w:val="006D39E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7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sv.ru/umk/horizon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rosv.ru/umk/horizont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E290-97F6-4132-9ED0-494F4530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26</Pages>
  <Words>8028</Words>
  <Characters>45761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 Викторовна</cp:lastModifiedBy>
  <cp:revision>44</cp:revision>
  <cp:lastPrinted>2018-08-29T13:15:00Z</cp:lastPrinted>
  <dcterms:created xsi:type="dcterms:W3CDTF">2013-09-29T14:25:00Z</dcterms:created>
  <dcterms:modified xsi:type="dcterms:W3CDTF">2018-09-05T15:33:00Z</dcterms:modified>
</cp:coreProperties>
</file>