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C" w:rsidRDefault="00015AED" w:rsidP="00A03D65">
      <w:pPr>
        <w:pStyle w:val="Caption"/>
      </w:pPr>
      <w:r>
        <w:rPr>
          <w:noProof/>
          <w:lang w:eastAsia="ru-RU"/>
        </w:rPr>
        <w:drawing>
          <wp:inline distT="0" distB="0" distL="19050" distR="0">
            <wp:extent cx="6257290" cy="8343265"/>
            <wp:effectExtent l="0" t="0" r="0" b="0"/>
            <wp:docPr id="1" name="Рисунок 1" descr="IMG_20180914_15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_20180914_154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83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E8C" w:rsidRDefault="00B41E8C" w:rsidP="00A03D65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E8C" w:rsidRDefault="00B41E8C" w:rsidP="00A03D65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E8C" w:rsidRDefault="00B41E8C" w:rsidP="00A03D65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E8C" w:rsidRDefault="00015AED" w:rsidP="00A03D65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«Литературное чтение» для 1 класса составлена в соответствии с Федеральным государственным образовательным стандартом начального общего образования второго поколения, с учётом программы «Начальная школа XXI  века»  авторов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Омороковой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литературного чтения в первом классе начинается курсом «Обучение грамоте».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- основы федерального государственного образовательного стандарта начального общего образования: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учёт индивидуальных, возрастных и психологических особенностей обучающихся;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учёт различных видов деятельности учащихся и форм общения педагогов с детьми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целей образования и воспитания;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и начального образования.</w:t>
      </w:r>
    </w:p>
    <w:p w:rsidR="00B41E8C" w:rsidRDefault="00015AED" w:rsidP="00A03D6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B41E8C" w:rsidRDefault="00015AED" w:rsidP="00A0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B41E8C" w:rsidRDefault="00015AED" w:rsidP="00A03D6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 "Федерального государственного образовательного стандарта начального общего образования" 2009 г.;</w:t>
      </w:r>
    </w:p>
    <w:p w:rsidR="00B41E8C" w:rsidRDefault="00015AED" w:rsidP="00A03D6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 учебного плана;</w:t>
      </w:r>
    </w:p>
    <w:p w:rsidR="00B41E8C" w:rsidRDefault="00015AED" w:rsidP="00A03D6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"Примерной программы начального общего образования по литературному чтению";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Омороковой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Основная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изучения курса «Литературное чтение»:</w:t>
      </w:r>
    </w:p>
    <w:p w:rsidR="00B41E8C" w:rsidRDefault="00015AED" w:rsidP="00A03D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помочь ребёнку стать читателем: подвести к осознанию богатого мира отечественной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и зарубежной детской литературы как искусства художественного слова; обогатить читательский опыт.</w:t>
      </w:r>
    </w:p>
    <w:p w:rsidR="00B41E8C" w:rsidRDefault="00015AED" w:rsidP="00A03D65">
      <w:pPr>
        <w:widowControl w:val="0"/>
        <w:shd w:val="clear" w:color="auto" w:fill="FFFFFF"/>
        <w:spacing w:after="0" w:line="240" w:lineRule="auto"/>
        <w:ind w:left="5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Задачи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курса «Литературное чтение»:</w:t>
      </w:r>
    </w:p>
    <w:p w:rsidR="00B41E8C" w:rsidRDefault="00015AED" w:rsidP="00A03D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обеспечивать полноценное восприятие учащимися литературного произведения, по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нимание текста и специфики его литературной формы;</w:t>
      </w:r>
    </w:p>
    <w:p w:rsidR="00B41E8C" w:rsidRDefault="00015AED" w:rsidP="00A03D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научить учащихся понимать точку зрения писателя, формулировать и выражать свою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точку зрения (позицию читателя);</w:t>
      </w:r>
    </w:p>
    <w:p w:rsidR="00B41E8C" w:rsidRDefault="00015AED" w:rsidP="00A03D65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систематически отрабатывать умения читать вслух, молча, выразительно, пользо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ваться основными видами чтения (ознакомительным, изучающим, поисковым и просмот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ровым);</w:t>
      </w:r>
    </w:p>
    <w:p w:rsidR="00B41E8C" w:rsidRDefault="00015AED" w:rsidP="00A03D65">
      <w:pPr>
        <w:widowControl w:val="0"/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-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включать учащихся в эмоционально-творческую деятельность в процессе чтения,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учить работать в парах и группах;</w:t>
      </w:r>
    </w:p>
    <w:p w:rsidR="00B41E8C" w:rsidRDefault="00015AED" w:rsidP="00A03D65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формировать литературоведческие представления, необходимые для понимания ли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тературы как искусства слова;</w:t>
      </w:r>
    </w:p>
    <w:p w:rsidR="00B41E8C" w:rsidRDefault="00015AED" w:rsidP="00A03D65">
      <w:pPr>
        <w:widowControl w:val="0"/>
        <w:numPr>
          <w:ilvl w:val="0"/>
          <w:numId w:val="5"/>
        </w:numPr>
        <w:shd w:val="clear" w:color="auto" w:fill="FFFFFF"/>
        <w:tabs>
          <w:tab w:val="left" w:pos="730"/>
        </w:tabs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расширять круг чтения учащихся, создавать «литературное пространство», соответ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ствующее возрастным особенностям и уровню подготовки учащихся и обеспечивающее ус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ловия для формирования универсальных учебных действий.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изучение программы «Литературное чтение» в первом классе отводится 132  часа в год (4 часа в неделю).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курса «Литературное чтение» реализует основные положения концепций формирования читательской компетенции младших школьников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литературному чтению и авторской программой учебного курса.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B41E8C" w:rsidRDefault="00015AED" w:rsidP="00A03D6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ru-RU"/>
        </w:rPr>
        <w:t>Характерные для учебного курса формы организации учебного процесса:</w:t>
      </w:r>
    </w:p>
    <w:p w:rsidR="00B41E8C" w:rsidRDefault="00015AED" w:rsidP="00A03D65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используемые на уроках «Литератур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чтения», имеют широкий спектр: комментирование, 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терпретация, анализ содержания и формы, выразительное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чтение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драматизация произведения.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Широко привлекают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ся практические действия учащихся (подчеркивание, поме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ты, перегруппировка текста), изобразительная деятельность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(рисование, аппликация, раскрашивание), игровые приемы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(работа с кроссвордами, дидактические литературные игры),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а также письмо (дописывание, списывание, сочинения)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и различные формы устной речи (составление высказыва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ний, описаний, сравнительных характеристик, пересказов,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отзывов о книгах).</w:t>
      </w:r>
      <w:proofErr w:type="gramEnd"/>
    </w:p>
    <w:p w:rsidR="00B41E8C" w:rsidRDefault="00015AED" w:rsidP="00A03D65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Все творческие работы проводятся в классе под руковод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ством учителя, так как носят обучающий характер.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проведение традиционных уроков, уроков в нетрадиционной форме (экскурсий, театрализаций, путешествий) и т.п.. На уроках используется фронтальная, групповая, индивидуальная работа, работа в парах.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формой общения учителя и учащихся, учащихся друг с другом является учебный диалог.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формами текущего контроля  являются: </w:t>
      </w:r>
    </w:p>
    <w:p w:rsidR="00B41E8C" w:rsidRDefault="00015AED" w:rsidP="00A03D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устный опрос;</w:t>
      </w:r>
    </w:p>
    <w:p w:rsidR="00B41E8C" w:rsidRDefault="00015AED" w:rsidP="00A03D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диагностические работы;</w:t>
      </w:r>
    </w:p>
    <w:p w:rsidR="00B41E8C" w:rsidRDefault="00015AED" w:rsidP="00A03D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тестовые задания;</w:t>
      </w:r>
    </w:p>
    <w:p w:rsidR="00B41E8C" w:rsidRDefault="00015AED" w:rsidP="00A03D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самостоятельные работы.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конце учебного года проводится  комплексная работа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основе.</w:t>
      </w:r>
    </w:p>
    <w:p w:rsidR="00B41E8C" w:rsidRDefault="00015AED" w:rsidP="00A03D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организации учебного процесса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41E8C" w:rsidRDefault="00015AED" w:rsidP="00A03D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индивидуальные;</w:t>
      </w:r>
    </w:p>
    <w:p w:rsidR="00B41E8C" w:rsidRDefault="00015AED" w:rsidP="00A03D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индивидуально-групповые;</w:t>
      </w:r>
    </w:p>
    <w:p w:rsidR="00B41E8C" w:rsidRDefault="00015AED" w:rsidP="00A03D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фронтальные;</w:t>
      </w:r>
    </w:p>
    <w:p w:rsidR="00B41E8C" w:rsidRDefault="00015AED" w:rsidP="00A03D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в парах</w:t>
      </w:r>
    </w:p>
    <w:p w:rsidR="00B41E8C" w:rsidRDefault="00015AED" w:rsidP="00A03D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Формы контроля </w:t>
      </w:r>
    </w:p>
    <w:p w:rsidR="00B41E8C" w:rsidRDefault="00015AED" w:rsidP="00A03D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наблюдение;</w:t>
      </w:r>
    </w:p>
    <w:p w:rsidR="00B41E8C" w:rsidRDefault="00015AED" w:rsidP="00A03D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беседа;</w:t>
      </w:r>
    </w:p>
    <w:p w:rsidR="00B41E8C" w:rsidRDefault="00015AED" w:rsidP="00A03D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фронтальный опрос;</w:t>
      </w:r>
    </w:p>
    <w:p w:rsidR="00B41E8C" w:rsidRDefault="00015AED" w:rsidP="00A03D6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опрос в парах.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чтение - один из основных предметов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другим предметам.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Изучение литературного чтения в 1 классе начинается вводным интегрированным курсом «Обучение грамоте». Его продолжительность 23 недели, по 9 часов в неделю 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«Виды речевой деятельности»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включает следующие содержательные линии: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(слушание), чтение, говорение, письмо.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Содержание этого раздела обеспечивает 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говорения, чтения и письма в их единстве и взаимодействии, формируя культуру общения.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(слушание) - </w:t>
      </w:r>
      <w:r>
        <w:rPr>
          <w:rFonts w:ascii="Times New Roman" w:hAnsi="Times New Roman" w:cs="Times New Roman"/>
          <w:color w:val="000000"/>
          <w:sz w:val="24"/>
          <w:szCs w:val="24"/>
        </w:rPr>
        <w:t>это умение слушать и слышать, т.е. адекватно воспринимать на слух звучащую речь.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 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понимается как осознанный самостоятельный процесс чтения доступных по объёму и жанру произведений, осмысление цели чтения и выбор вида чтения; выразительное чтение с использованием интонации, темпа, тона, пауз, ударения.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(культура речевого общения) 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Письмо (культура письменной речи) 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предполагает практическое освоение обучаемыми некоторых типов письменной речи: текста-повествования, текста-описания. Текста-рассуждения; создание собственных мини-сочинений, написание отзыва.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«Виды читательской деятельности»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работу с разными видами текста. Эта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работа предполагает формирование следующих умений: воспринимать изобразительно-выразительные средства языка художественного произведения, научно-популярного текста,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выделять главную мысль текста.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разделе «Круг детского чтения» 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«Литературоведческая пропедевтика» 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«Творческая деятельность учащихся (на основе литературных произведений)» 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 «ЛИТЕРАТУРНОЕ ЧТЕНИЕ» В УЧЕБНОМ ПЛАНЕ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 учебном  плане МАОУ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 на  </w:t>
      </w:r>
      <w:r>
        <w:rPr>
          <w:rFonts w:ascii="Times New Roman" w:hAnsi="Times New Roman" w:cs="Times New Roman"/>
          <w:sz w:val="24"/>
          <w:szCs w:val="24"/>
        </w:rPr>
        <w:t xml:space="preserve">2018 – 2019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год  на изучение литературного чтения в 1 классе отводится 4 часа в неделю, всего 68 часов, 17 рабочих недель. Всего на курс «Литературное чтение» в 1 классе отводится 132 часа. В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полугодии предмет «Литературное чтение» входит в курс обучение грамоте и обеспечивается учебником «Букварь»,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1. Во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учебниками «Букварь»  ч. 2 и «Литературное чтение» В 1-ом классе по замыслу автора проводятся уроки литературного слушания и работы с детской книгой- 1 час в неделю (33 часа в год) Они проходят в тот период обучения, когда дети ещё самостоятельно не читают, и поддерживают их интерес к чтению и книге. С 1-го класса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B41E8C" w:rsidRDefault="00B41E8C" w:rsidP="00A03D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«ЛИТЕРАТУРНОЕ ЧТЕНИЕ»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Основным  ценностным  ориентиром  при  построении  курса   литературного чтения   является  его  направленность  на  формирование  у первоклассников  умения  учиться.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Учитывая  переходный  этап  от  дошкольного  к  школьному  возрасту,  в  период  обучения  грамоте  у первоклассников должны быть сформированы: произвольность на достаточно высоком уровне, умение планировать и контролировать собственные действия, умение сосредоточиться на поставленной педагогом задаче, активность и инициативность, умение проявлять самостоятельность  в  работе,  умение  оценить  правильность  выполнения  собственной  работы,  позитивное  отношение  к  школе  и  к учебной работе. </w:t>
      </w:r>
      <w:proofErr w:type="gramEnd"/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Ещё одним ценностным ориентиром при построении курса является направленность обучения на понимание первоклассниками того,  что  язык  представляет  собой  основное  средство  человеческого  общения.  Обучение  грамоте  как  первая  ступень  изучения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русского  языка  направлено  на  формирование  коммуникативной  компетенции  учащихся  —  развитие  устной  и  письменной  речи, монологической и диалогической речи, а также первоначальных навыков грамотного письма.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 процессе  обучения  грамоте  большое  внимание  уделяется  формированию  наглядно-образного  и  логического  мышления учащихся. Это происходит благодаря тому  месту, которое занимает в курсе моделирование звукового состава слова, моделирование состава предложения. Все предметные знания дети  получают не в виде готовых формулировок или уже представленных в учебнике моделей, а в процессе обучения самостоятельному построению моделей. При этом первоклассники учатся новому способу мышления,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 переходя от  наглядно-действенного  и  наглядно-образного  мышления  к логическому.  В  то  же  время  самостоятельное построение моделей даёт возможность формировать у первоклассников важнейший компонент учебной деятельности — контроль и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самоконтроль за правильностью выполнения каждого задания, а вслед за этим и умение самостоятельно оценивать правильность или неправильность  каждого  выполненного  действия.  В процессе обучения грамоте первоклассники, прежде всего, учатся думать,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анализировать, сравнивать,  искать  сходство  и  различие,  осознавать,  как  это  делается,  доказывать  свою  точку  зрения,  т. е. дети овладевают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учебными действиями и при этом осваивают все необходимые знания в области русского языка.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Знания,  которые  первоклассники  получают  при  обучении  грамоте,  закрепляются  в  специально  разработанных  для  этого  курса играх,  являющихся  обязательным  и  важнейшим  компонентом  каждого  урока.  Это  делает  процесс  обучения  интересным  и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увлекательным для детей, обеспечивая, в том числе, и мягкую адаптацию к школьному обучению.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Важнейшим ценностным ориентиром курса обучения грамоте является его личностно-ориентированная направленность.  Это достигается  тем,  что  каждая  учебная  задача  представлена  на  разных  уровнях  сложности:  часть  первоклассников  овладевает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новой учебной задачи, работая вместе с учителем, часть учеников это же задание выполняет самостоятельно, а учащиеся, наиболее успешно усваивающие материал, решают эту же учебную задачу на более сложном материале. Содержание включает в себя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  для  первоклассников,  которые  пришли  в  школу,  совершенно  не  умея  читать;  для  учащихся,  читающих  по  слогам,  и  для хорошо читающих учеников. Такое построение курса и процесса обучения приводит к формированию личностного смысла учения и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развитию учебной мотивации, что также является одним из важнейших требований федерального государственного образовательного стандарта.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Важной  особенностью  построения  курса  и  ещё  одной  его  целевой  установкой  является направленность  работы  не  только  на тренировку  технической  стороны  чтения,  но  и  на  осознанность  чтения,  что  позволяет  заложить  основы  будущей  читательской 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компетентности. </w:t>
      </w:r>
    </w:p>
    <w:p w:rsidR="00B41E8C" w:rsidRDefault="00015AED" w:rsidP="00A03D6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ИЗУЧЕНИЯ УЧЕБНОГО ПРЕДМЕТА «ЛИТЕРАТУРНОЕ ЧТЕНИЕ»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41E8C" w:rsidRDefault="00015AED" w:rsidP="00A03D6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B41E8C" w:rsidRDefault="00015AED" w:rsidP="00A03D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щества; становление гуманистических и демократических ценностных ориентации;</w:t>
      </w:r>
    </w:p>
    <w:p w:rsidR="00B41E8C" w:rsidRDefault="00015AED" w:rsidP="00A03D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ганичном единстве и разнообразии природы, народов, культур и религий;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гих народов;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вающемся мире;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и формирование личностного смысла учения;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циальной справедливости и свободе;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понимание и сопереживание чувствам других людей;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ситуациях, умение не создавать конфликтов и находить выходы из спорных ситуаций;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мотивации к творческому труду, работе на результат, бережному отношению к материаль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ным и духовным ценностям.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способностями принимать и сохранять цели и задачи учебной деятель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ности, поиска средств ее осуществления;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вия в соответствии с поставленной задачей и условиями ее реализации; определять наибо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лее эффективные способы достижения результата;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способности конструктивно действовать даже в ситуациях неуспеха;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 информации для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создания моделей изучаемых объектов и процессов, схем решения учебных и практических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задач;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кационных технологий для решения коммуникативных и познавательных задач;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знавательными задачами и технологиями учебного предмета; в том числе умение вводить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текст с помощью клавиатуры, фиксировать (записывать) в цифровой форме измеряемые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величины и анализировать изображения, звуки, готовить свое выступление и выступать 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аудио-, видео- и графическим сопровождением; соблюдать нормы информационной избира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этики и этикета;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зывание в соответствии с задачами коммуникации и составлять тексты в устной и письмен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ной формах;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 логическими  действиями   сравнения,   анализа,   синтеза,   обобщения,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классификации по родовидовым признакам, установления аналогий и причинно-следствен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связей, построения рассуждений, отнесения к известным понятиям;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слушать собеседника и вести диалог; готовности призна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вать возможность существования различных точек зрения и права каждого иметь свою; из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лагать свое мнение и аргументировать свою точку зрения и оценку событий;</w:t>
      </w:r>
    </w:p>
    <w:p w:rsidR="00B41E8C" w:rsidRDefault="00015AED" w:rsidP="00A03D6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делении функций и ролей в совместной деятельности; осуществлять взаимный контроль 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совместной деятельности, адекватно оценивать собственное поведение и поведение окружающих;</w:t>
      </w:r>
    </w:p>
    <w:p w:rsidR="00B41E8C" w:rsidRDefault="00015AED" w:rsidP="00A03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конструктивно разрешать конфликты посредством учета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интересов сторон и сотрудничества;</w:t>
      </w:r>
    </w:p>
    <w:p w:rsidR="00B41E8C" w:rsidRDefault="00015AED" w:rsidP="00A03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сов и явлений действительности (природных, социальных, культурных, технических и др.) 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соответствии с содержанием конкретного учебного предмета;</w:t>
      </w:r>
    </w:p>
    <w:p w:rsidR="00B41E8C" w:rsidRDefault="00015AED" w:rsidP="00A03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существенные связи и отношения между объектами и процессами;</w:t>
      </w:r>
    </w:p>
    <w:p w:rsidR="00B41E8C" w:rsidRDefault="00015AED" w:rsidP="00A03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(в том числе с учебными моделями) в соответствии с содержанием конкретного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учебного предмета.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B41E8C" w:rsidRDefault="00015AED" w:rsidP="00A03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понимание литературы как явления национальной и мировой культуры,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сохранения и передачи нравственных ценностей и традиций;</w:t>
      </w:r>
    </w:p>
    <w:p w:rsidR="00B41E8C" w:rsidRDefault="00015AED" w:rsidP="00A03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чтения для личного развития; формирование представлений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 мире, российской истории и культуре, первоначальных этических представлений, понятий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B41E8C" w:rsidRDefault="00015AED" w:rsidP="00A03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роли чтения, использование разных видов чтения (ознакомительное,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изучающее, выборочное, поисковое); умение осознанно воспринимать и оценивать содер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жание и специфику различных текстов, участвовать в их обсуждении, давать и обосновы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вать нравственную оценку поступков героев;</w:t>
      </w:r>
    </w:p>
    <w:p w:rsidR="00B41E8C" w:rsidRDefault="00015AED" w:rsidP="00A03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достижение  необходимого для  продолжения  образования  уровня  читательской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компетентности, общего речевого развития, т.е. овладение техникой чтения вслух и про се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бя, элементарными приемами интерпретации, анализа и преобразования художественных,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научно-популярных и учебных текстов с использованием элементарных литературоведче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ских понятий;</w:t>
      </w:r>
    </w:p>
    <w:p w:rsidR="00B41E8C" w:rsidRDefault="00015AED" w:rsidP="00A03D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выбирать интересующую литературу; пользоваться спра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вочными источниками для понимания и получения дополнительной информации.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различать, сравнивать: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-звуки и буквы, гласные и согласные звуки, твёрдые и мягкие согласные звуки;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звук, слог, слово;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 и предложение;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кратко характеризовать: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звуки русского языка (гласные ударные/безударные, согласные твёрдые/мягкие);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выделять предложение и слово из речевого потока;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-проводить звуковой анализ и строить модели звукового состава слов, состоящих из четырёх - пяти звуков;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плавно читать по слогам слова, предложения, небольшие тексты;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смысл прочитанного;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звонкие и глухие согласные звуки;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читать целыми словами и предложениями;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 читать небольшие по объёму художественные произведения;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выделять в словах слоги в устной работе;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диалоге, учитывать разные мнения и стремиться к координации раз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личных позиций в сотрудничестве;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орфоэпические нормы.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«Литературное чтение»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«Виды речевой и читательской деятельности»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осознанно воспринимать и различать произведения фольклора (скороговорки, загад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ки, песни, сказки);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читать вслух произведения разных жанров (рассказ, стихотворение, сказка) и отве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чать на вопросы по содержанию;</w:t>
      </w:r>
    </w:p>
    <w:p w:rsidR="00B41E8C" w:rsidRDefault="00015AED" w:rsidP="00A03D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называть произведение (фамилию автора и заглавие); моделировать 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ложку книги: указывать фамилию автора, заглавие, жанр и тему (о Родине, о детях, о приро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де, о животных).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понимать нравственное содержание прочитанного произведения;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высказывать суждения о произведении и поступках героев;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узнавать изученные произведения по отрывкам из них;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оформлять информацию о произведении или книге в виде таблицы.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|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«Литературоведческая пропедевтика»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жанры и темы изучаемых произведений;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в речи литературоведческие понятия (произведение, заголовок, фами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лия автора, название произведения);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стихотворение, сказку, рассказ, загадку, пословицу;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и выделять особенности фольклорных и авторских сказок.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тексты сказок и стихотворений, загадок и пословиц;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в тексте произведения сравнения, обращения;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в тексте и читать диалоги героев;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примерную тему книги по обложке и иллюстрациям.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«Творческая деятельность»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читать по ролям небольшие произведения в диалогической форме;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моделировать «живые картины» к изученным произведениям или отдельным эпи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зодам;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придумывать истории с героями изученных произведений;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пересказывать эпизоды от лица героя или от своего лица.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ервоклассник получит возможность научиться: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иллюстрировать отдельные эпизоды произведения;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инсценировать отдельные эпизоды произведения в парах или группах;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устно небольшие произведения (истории, комиксы).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«Чтение: работа с информацией»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героях, произведении или книге;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работать с несложными таблицами, схемами, моделями;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-дополнять таблицы, схемы, модели;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таблице.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информацию о произведении (фамилия автора, жанр, тема);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-дополнять недостающими данными готовую таблицу, схему, модель;</w:t>
      </w:r>
    </w:p>
    <w:p w:rsidR="00B41E8C" w:rsidRDefault="00015AED" w:rsidP="00A03D6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тексте информацию о героях произведений.   </w:t>
      </w:r>
    </w:p>
    <w:p w:rsidR="00B41E8C" w:rsidRDefault="00B41E8C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«ЛИТЕРАТУРНОЕ ЧТЕНИЕ»</w:t>
      </w:r>
    </w:p>
    <w:p w:rsidR="00B41E8C" w:rsidRDefault="00015AED" w:rsidP="00A03D6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 (слушание). Восприятие литературного произведения.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печален,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чтение, с интонациями, соответствующими знакам препинания. Чтение наизусть небольших стихотворений, прозаических отрывков (2–3 предложения).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Озаглавливание текста (подбор заголовков). Составление схематического или картинного плана под руководством учителя.</w:t>
      </w:r>
    </w:p>
    <w:p w:rsidR="00B41E8C" w:rsidRDefault="00015AED" w:rsidP="00A03D6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чтения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 – классиков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тематика.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Жанровое разнообразие.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(народные и авторские), рассказы, стихотворения, загадки, скороговорки, потешки, шутки, пословицы, считалки.</w:t>
      </w:r>
    </w:p>
    <w:p w:rsidR="00B41E8C" w:rsidRDefault="00015AED" w:rsidP="00A03D6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Литературоведческая пропедевтика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литературоведческих понятиях: произведение, фольклор, сказка, загадка, пословица, поговорка, потешка, стихотворение, комикс, автор, заглавие, тема, литературный герой, абзац.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 учащихся (на основе литературных произведений)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B41E8C" w:rsidRDefault="00015AED" w:rsidP="00A03D6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Чтение: работа с информацией</w:t>
      </w:r>
    </w:p>
    <w:p w:rsidR="00B41E8C" w:rsidRDefault="00015AED" w:rsidP="00A03D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Сбор информации о книге с опорой на внешние показатели и иллюстративный материал.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и схема. Чтение данных в таблице, заполнение под руководством учителя несложных таблиц информацией о произведении.</w:t>
      </w:r>
    </w:p>
    <w:p w:rsidR="00B41E8C" w:rsidRDefault="00015AED" w:rsidP="00A03D6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связи:</w:t>
      </w:r>
    </w:p>
    <w:p w:rsidR="00B41E8C" w:rsidRDefault="00015AED" w:rsidP="00A03D65">
      <w:pPr>
        <w:numPr>
          <w:ilvl w:val="0"/>
          <w:numId w:val="13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письма (русского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запись отдельных выражений, предложений, абзацев из текстов изучаемых произведений;</w:t>
      </w:r>
    </w:p>
    <w:p w:rsidR="00B41E8C" w:rsidRDefault="00015AED" w:rsidP="00A03D65">
      <w:pPr>
        <w:numPr>
          <w:ilvl w:val="0"/>
          <w:numId w:val="13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B41E8C" w:rsidRDefault="00015AED" w:rsidP="00A03D65">
      <w:pPr>
        <w:numPr>
          <w:ilvl w:val="0"/>
          <w:numId w:val="13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книг-самоделок, групповые творческие работы («Сказочные домики», «В гостях у сказки» и т. д.).</w:t>
      </w:r>
    </w:p>
    <w:p w:rsidR="00B41E8C" w:rsidRDefault="00B41E8C" w:rsidP="00A03D65">
      <w:pPr>
        <w:numPr>
          <w:ilvl w:val="0"/>
          <w:numId w:val="13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8C" w:rsidRDefault="00015AED" w:rsidP="00A03D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B41E8C" w:rsidRDefault="00015AED" w:rsidP="00A03D65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прослушанное или прочитанное произведение;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овладевать алгоритмом учебных действий (подготовка выразительного чтения, чтения наизусть, чтения по ролям, пересказа подробного и краткого, характеристики героя, произведения, книги);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жанру, теме, авторской принадлежности;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осознавать героическое прошлое своей страны и народа, знакомясь с образцами доступных литературных произведений;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модели, использовать готовые модели, дополнять и сравнивать модели обложек; усваивать с помощью моделирования литературоведческие понятия;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произведения или книги до чтения (выделение фамилии автора, заголовка, подзаголовка; определение темы и жанра);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овладеть навыками чтения, уметь воспринимать и понимать прослушанное или прочитанное произведение; понимать и формулировать творческую учебную задачу;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отвечать на вопросы (по содержанию произведения, выявляющие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ответы одноклассников на вопросы по изучаемому произведению; дополнять и уточнять их ответы, подтверждая информацией из текста произведения;</w:t>
      </w:r>
    </w:p>
    <w:p w:rsidR="00B41E8C" w:rsidRDefault="00015AED" w:rsidP="00A03D65">
      <w:pPr>
        <w:numPr>
          <w:ilvl w:val="0"/>
          <w:numId w:val="16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и слышать художественное слово, речь учителя и одноклассников (воспринимать произведение, отвечать на вопросы по содержанию произведения).</w:t>
      </w:r>
    </w:p>
    <w:p w:rsidR="00B41E8C" w:rsidRDefault="00B41E8C" w:rsidP="00A03D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1E8C" w:rsidRDefault="00015AED" w:rsidP="00A03D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Навык чтения:</w:t>
      </w:r>
    </w:p>
    <w:p w:rsidR="00B41E8C" w:rsidRDefault="00015AED" w:rsidP="00A03D65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плавное чтение слогами и целыми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со скоростью, соответствующей индивидуальным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можностям учащихся, выразительное чтение, с интонациями, соответствующими знакам препинания,</w:t>
      </w:r>
    </w:p>
    <w:p w:rsidR="00B41E8C" w:rsidRDefault="00015AED" w:rsidP="00A03D65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наизусть небольших стихотворений, отрывков (2-3 предложения)</w:t>
      </w:r>
    </w:p>
    <w:p w:rsidR="00B41E8C" w:rsidRDefault="00015AED" w:rsidP="00A03D65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Плавное слоговое чтение слов, предложений, коротких текстов с изученными звуками и обозначающими их буквами.</w:t>
      </w:r>
    </w:p>
    <w:p w:rsidR="00B41E8C" w:rsidRDefault="00015AED" w:rsidP="00A03D65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плавное слоговое чтение с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ментами чтения целыми словами текстов со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буквами алфавита. Ориентировочный темп чтения незна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комого текста не ниже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–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в минуту.</w:t>
      </w:r>
    </w:p>
    <w:p w:rsidR="00B41E8C" w:rsidRDefault="00015AED" w:rsidP="00A03D65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Работа с текстом:</w:t>
      </w:r>
    </w:p>
    <w:p w:rsidR="00B41E8C" w:rsidRDefault="00015AED" w:rsidP="00A03D65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практическое отличие текста от набо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предложений,</w:t>
      </w:r>
    </w:p>
    <w:p w:rsidR="00B41E8C" w:rsidRDefault="00015AED" w:rsidP="00A03D65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абзаца, смысловых частей под руководством учителя,</w:t>
      </w:r>
    </w:p>
    <w:p w:rsidR="00B41E8C" w:rsidRDefault="00015AED" w:rsidP="00A03D65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структуры текста: начало 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ста, концовка, умение видеть последовательность событий,</w:t>
      </w:r>
    </w:p>
    <w:p w:rsidR="00B41E8C" w:rsidRDefault="00015AED" w:rsidP="00A03D65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озаглавливайте текста (подбор заголовков),</w:t>
      </w:r>
    </w:p>
    <w:p w:rsidR="00B41E8C" w:rsidRDefault="00015AED" w:rsidP="00A03D65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схематического или картинного плана под руководством учителя.</w:t>
      </w:r>
    </w:p>
    <w:p w:rsidR="00B41E8C" w:rsidRDefault="00B41E8C" w:rsidP="00A03D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E8C" w:rsidRDefault="00015AED" w:rsidP="00A03D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B41E8C" w:rsidRDefault="00015AED" w:rsidP="00A03D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 ОПРЕДЕЛЕНИЕМ ОСНОВНЫХ ВИДОВ ДЕЯТЕЛЬНОСТИ УЧАЩИХСЯ</w:t>
      </w:r>
    </w:p>
    <w:p w:rsidR="00B41E8C" w:rsidRDefault="00B41E8C" w:rsidP="00A03D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000"/>
        <w:gridCol w:w="3415"/>
        <w:gridCol w:w="1099"/>
        <w:gridCol w:w="4556"/>
      </w:tblGrid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учащихся</w:t>
            </w:r>
          </w:p>
        </w:tc>
      </w:tr>
      <w:tr w:rsidR="00B41E8C">
        <w:tc>
          <w:tcPr>
            <w:tcW w:w="100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чтение. Обучение грамоте 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Введение понятия «предложение»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поставленными задачами.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звуко-буквенном составе слов.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B41E8C" w:rsidRDefault="00015AED" w:rsidP="00A03D65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Корректировать </w:t>
            </w:r>
            <w:r>
              <w:rPr>
                <w:lang w:eastAsia="en-US"/>
              </w:rPr>
              <w:t>предложения, содержащие смысловые и грамматические ошибки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сюжетной картинке. Отработка понятия «предложение»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предложении слова,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изменять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слов в предложении.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предложения, содержащие смысловые и грамматические ошибки.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(слуш.)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Родине и родной природе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 о Родине. Е.Серова «Мой дом»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слух стихотворное произведение.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отрывком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стихотворения: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обложку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(определять тему и жанр, указывать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фамилию автора и заголовок).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произведением: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в учебнике,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информацией о поэте,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«Подсказки».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задачу. 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картинке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в устной форме; осознанно и произвольно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строить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в устной форме.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сходство и различие в объектах.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между объектами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(за, перед, между и т. д.).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выделение первого звука в словах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в устной форме; осознанно и произвольно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строить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в устной форме.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мнением;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уважать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мнение других по обсуждаемой проблеме.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выделение первого звука в словах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учителем образец интонационного выделения звука в слове.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Произносить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(классифицировать) слова по первому звуку.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о природе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 «Родничок»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Включаться в групповую работу.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и обосновывать собственное мнение.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задачу. 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мак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сыр, нос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анализ слов «мак», «сыр», «нос»; подбор слов со звуком [м], расположенным в начале, в середине и в конце слова (по схемам).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речевые действия, конструктивные способы взаимодействия с окружающими (учителем, сверстниками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); понимать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сюжетным картинкам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Осознанно строить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и текст в устной форме.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к заданным схемам;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по сюжетным картинкам.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коммуникативно-речевые действия, конструктивные способы взаимодействия с окружающими (учителем, сверстниками).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 поэтов разных стран.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Павлычко «Где всего прекрасней на Земле?»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«гласный звук». Обозначение гласных звуков на схеме фишками красного цвета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знаково-символические средства для решения учебных задач.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Строить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согласно учебной задаче;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рассуждения о значении понятий.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логические действия анализа, синтеза, сравнения, обобщения, классификации.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в паре, группе.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 «согласный звук», «твёрдый согласный звук», «мягкий согласный звук»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буквы для обозначения согласного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А (а)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характеризовать, пояснять, формулировать) функцию букв, обозначающих гласные звуки в открытом слоге: показатель твёрдости-мягкости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предшествующих согласных звуков и обозначение гласного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природе.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Михайлов «Лесные хоромы»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 в начале слова (обозначение звуков [й’] и [а]) (л.ч.)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[й’] и последующий гласный звук.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твёрдости или мягкости предшествующего согласного.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 (обосновывать)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О (о)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информацию, представленную в тексте в явном виде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Ё (ё)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Объяснять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о Родине и родной природе.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Гали «Земные краски» «Книжная полка»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У (у)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Ю (ю)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построенную модель с образцом.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ю в начале слова (обозначение звуков [й’] и [у])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буквой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 [й’] и последующий гласный звук.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Находить и исправлять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ошибки, допущенные при проведении звукового анализа.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детях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Железников «История с азбукой»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Е (е)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слова, соответствующие заданной модели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парах и группах.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множества по определенному признаку.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е в начале слова (обозначение звуков [й’] и [э])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Отрабатывать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проводить звуко – буквенный анализ слов </w:t>
            </w:r>
            <w:r>
              <w:rPr>
                <w:rFonts w:ascii="Symbol" w:eastAsia="Symbol" w:hAnsi="Symbol" w:cs="Symbol"/>
                <w:bCs/>
                <w:sz w:val="24"/>
                <w:szCs w:val="24"/>
              </w:rPr>
              <w:t>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>
              <w:rPr>
                <w:rFonts w:ascii="Symbol" w:eastAsia="Symbol" w:hAnsi="Symbol" w:cs="Symbol"/>
                <w:bCs/>
                <w:sz w:val="24"/>
                <w:szCs w:val="24"/>
              </w:rPr>
              <w:t>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 участвовать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учебном диалоге.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границ собственного знания и «незнания»;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обозначения гласных звуков буквами. Письмо изученных букв (р.я.)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закономерность в расположении букв в ряду.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с опорой на звуковые модели слов.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заглавные и строчные буквы и буквосочетания.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письменные буквы.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ы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Пантелеев «Буква «ты»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обозначения буквами гласных звуков после твёрдых и мягких согласных звуков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звучание и значение слова.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Произносить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Определять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заданного звука в слове (начало, середина, конец слова).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(классифицировать) слова по последнему звуку.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звуков слова с использованием жёлтых фишек.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слова, различающиеся одним или несколькими звуками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образующихся при изменении буквы, обозначающей гласный звук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 по заданному основанию.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М (м)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границ собственного знания и «незнания»;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дружбе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«Мой верный чиж»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прочитанный текст.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одноклассниками.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при обсуждении содержания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тексте в явном виде.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Р (р)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Л (л)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поэлементный анализ заглавной и строчной буквы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Л, л»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буквы для обозначения согласного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буквой «л» с использованием пособия «окошечки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 из набора различных элементов.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написанные буквы с предложенным образцом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Й (й)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Воспроизводить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вуковую форму слова по его буквенной записи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использовать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знаково-символические средства, в том числе модели и схемы.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Ильина «Шум и Шумок»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Г (г)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К (к)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[г] и [к] по звонкости-глухости, отражение этой характеристики звуков в модели слова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(л.ч. 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Книги о детях и для детей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Благинина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«Тюлюлюй»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«В школу»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С (с)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[з] и [с] по звонкости-глухости, отражение этой характеристики звуков в модели слова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Д (д)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(л.слушание)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Учиться 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учебной книгой: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обложку, титульный лист и содержание;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аппаратом ориентировки (условными обозначениями и памятками).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 (список произведений, входящих в раздел).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задачу изучения произведений данного блока (раздела).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(чтение учителя),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тексту,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отношение, самостоятельно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обложку (определять тему, жанр, указывать фамилию автора и заголовок).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отрывок (песенку Лисы)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[д] и [т] по звонкости-глухости, отражение этой характеристики звуков в модели слова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Б (б)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П (п)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речевое высказывание в устной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форме с помощью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 «Дядя Миша»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 (первичное чтение рассказа), самостоятельно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и жанр,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обложку.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произведения: правильно называть; читать заголовок и подзаголовок,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абзацам,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слов(поисковое чтение).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учебнике и тетради.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схематический план под руководством учителя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Ф (ф)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Ж (ж)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Ш (ш)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«Тихая сказка»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Щ (щ)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Воспроизводить 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вуковую форму слова по его буквенной записи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использовать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знаково-символические средства, в том числе модели и схемы.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Х (х)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Ц (ц)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«Книжная полка»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разделительной функцией мягкого знака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(разделительный и показатель мягкости предшествующего согласного).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при решении практических задач.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порядка действий при списывании.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написании разделительного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буквы ъ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для детей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 «Лисичкин хлеб»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Блок «Зайчик»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авторитетным мнением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обозначения буквами гласных звуков после твёрдых и мягких согласных звуков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Учитывать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понятий «слово», «предложение», «ударение»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слов в предложении при чётком произнесении учителем предложения с паузами между словами.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 как объект изучения, материал для анализа.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предложение.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между предметом и обозначающим его словом.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слова.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Дифференцировать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ударный и безударный слоги в слове.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Определять (находить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задуманное слово по его лексическому значению.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Скребицкий «Пушок»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Трутнева «Когда так бывает?»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согласных звуков по звонкости-глухости, отражение этой характеристики звуков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модели слова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согласных звуков по звонкости-глухости, отражение этой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характеристики звуков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модели слова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мягкие, звонкие и глухие.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B41E8C">
        <w:tc>
          <w:tcPr>
            <w:tcW w:w="100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С. Маршак «Ты эти буквы заучи…»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Голявкин «Спрятался»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и сохранять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свое действие; адекватно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оценку учителя;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 «Три котёнка»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Шибаев «Беспокойные соседки»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 «Про нос и язык»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«Меня нет дома»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набора предложений.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абзацы и части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с точки зрения структуры: абзацы, наличие диалога в тексте.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Скребицкий «Пушок» (хр.)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точку зрения о героях изученного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истории о героях или с героями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научно-популярной и справочной книгах.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Шибаев «На зарядку – становись!»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Шибаев «Познакомились»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«Как Никита играл в доктора»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предметах, явлениях.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Шибаев «Всегда вместе»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литературному произведению (что нравится? почему?) и обосновывать его.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описания героев, предметов или явлений.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Трутнева «Когда это бывает?» «Книжная полка» (хр.)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 «Маленький тигр»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Чёрный «Кто?»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«Середина сосиски»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«Жадина»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про себя (молча) под руководством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«Если был бы я девчонкой…»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«Рукавичка»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жанру, теме, авторской принадлежности.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Салтане…»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выразительно.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«Спускаться легче»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 «Под грибом»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«Муха – Цокотуха»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выразительно.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Шибаев «Что за шутки?»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«Хорошо спрятанная котлета»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про себя (молча) под руководством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«Как меня называли»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Кушнер «Большая новость»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с нравственно-этической точки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Пантелеев «Как поросёнок говорить научился»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 «Елка»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полка», «Проверь себя»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«Яшка»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Кушнер «Что я узнал!»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Дмитриев «Медвежата»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Снегирёв «Медвежата»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 «Палочка – выручалочка»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Карем «Растеряшка»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«Заколдованная буква»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«Ступеньки»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детях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Пермяк «Пичугин мост»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Дриз «Горячий привет»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«Привет Мартышке» (отрывок)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Дриз «Горячий привет»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 «Привет Мартышке» (отрывок)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«Зайчата»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«Сорока и Заяц»; Н. Сладков «Лиса и Заяц»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автора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детях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Саконская «Мы с мамой»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 или явлениях в учебной, научно-популярной и справочной книгах.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«Затейники»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Сапгир «Людоед и принцесса, или Всё наоборот»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понятия: жанр, тема, произведение, текст, заглавие, фамилия автора. Кратко характеризовать жанры (сказка, рассказ, стихотворение).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 литературоведческие понятия.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Дж. Родари «Про мышку, которая ела кошек»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о героях изученного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истории о героях или с героями изученных произведений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о животных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Чаплинская «Мушка»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«Ёж» (отрывок)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Лунин «Волк ужасно разъярён…»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Цыферов «Зелёный заяц»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«Он живёт и светится»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литературному произведению (что нравится? почему?) и обосновывать его.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описания героев, предметов или явлений.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«Лиса и мышь»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сказку, рассказ, стихотворение.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произведения разных жанров (стихотворение, рассказ, сказка).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теме, жанру, авторской принадлежности.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слогам и целыми словами (правильно, с выделением ударного слога).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скороговорки, загадки, потешки, сказки и рассказы по образцу (выразительное чтение учителя).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небольшие сказки, рассказы, шутки.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про себя (молча) под руководством учителя.</w:t>
            </w:r>
          </w:p>
        </w:tc>
      </w:tr>
      <w:tr w:rsidR="00B41E8C">
        <w:tc>
          <w:tcPr>
            <w:tcW w:w="100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Литературное чтение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и народные сказки.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Салтане…» (отрывок).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«Пузырь, Соломинка и Лапоть»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чтении вслух на материале изучаемых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литературными (авторскими) и народными сказками.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текстами сказок: целостное восприятие, чтение, выполнение заданий в учебнике и тетради.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плавно слогами и целыми словами вслух небольшие тексты.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прочитанного.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сказки.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В.Сутеев «Кораблик»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 Булычев «Скороговорка»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к тексту сказки.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обложку сказки: определить жанр и тему, указать фамилию автора и заголовок.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текст: осознать смысл прочитанного; отвечать на вопросы; определять основную мысль прочитанного произведения.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С.Баруздин «Веселые рассказы»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полка», «Проверь себя»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заголовок, жанр и тема.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готовому образцу (Готовая модель).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 Рассказывать о героях, аргументируя свой выбор.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диалог героев (работа в парах).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текст загадки, выделяя слова, которые помогают найти отгадку.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 отгадки.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В.Бианки «Лис и мышонок».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заголовок, жанр и тема.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готовому образцу.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книги.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с народными и литературными сказками.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К.Ушинский «Играющие собаки».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«Косточка». В.Осеева «Кто наказал его?». И.Северянин «Ее питомцы».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выразительном чтении.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заголовок, жанр и тема.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готовому образцу (Готовая модель).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 Рассказывать о героях, аргументируя свой выбор.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личностных смыслов через поступки героя: действии героя (задания в учебнике и в тетради).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позицию через выразительное чтение.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Е.Пермяк «Торопливый ножик». В.Осеева «Потерянный день», «Три товарища», «Печенье».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полноценное читательское восприятие: первичное чтение под руководством учителя, выполнение заданий в учебнике.</w:t>
            </w:r>
          </w:p>
          <w:p w:rsidR="00B41E8C" w:rsidRDefault="00015AED" w:rsidP="00A03D65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и поступки героев: образ Мити и образ отца.</w:t>
            </w:r>
          </w:p>
          <w:p w:rsidR="00B41E8C" w:rsidRDefault="00015AED" w:rsidP="00A03D65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главную мысль рассказа: подбирать пословицу, соответствующую главной мысли.</w:t>
            </w:r>
          </w:p>
          <w:p w:rsidR="00B41E8C" w:rsidRDefault="00015AED" w:rsidP="00A03D65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личностных отношений отца и сына: высказывать суждение.</w:t>
            </w:r>
          </w:p>
          <w:p w:rsidR="00B41E8C" w:rsidRDefault="00015AED" w:rsidP="00A03D65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заглавие, жанр и тема.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Е.Ильина «Чик-чик ножницами»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полка», «Проверь себя»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рассказа.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восприятие: слушание произведения (читает учитель), ответы на вопросы.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героям рассказа.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позицию и отношение к героям и выражать его  через выразительное чтение.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 «Я-лишний»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Я.Аким «Мама»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«Все в порядке»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новым произведением: прочитать фамилию автора и заголовок, первичное самостоятельное чтение текста произведения,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обложку.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жанров; упражняться в выразительном чтении,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заучивать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 «Солнце и ветер». В.Бианки «Синичкин календарь»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Мошковская «Лед тронулся»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прочитанного; отвечать на вопросы;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прочитанного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текстом: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на части, озаглавить каждую часть (Человек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ветер. Человек и солнце).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 и тему, указать фамилию автора и заголовок.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текст: первичное самостоятельное чтение, осмысление системы заданий к тексту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эстетического восприятия произведения через выразительное чтение (работа в группах).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произведением до чтения: найти и прочитать фамилию автора, заголовок (Мошковская. Лед тронулся).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прослушанное произведение: определить жанр и тему.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варианты заголовков.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 «Русский лес». Русская народная песня «Березонька»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картин (каждая картина одно предложение).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художественному слову и понимать точку зрения (отношение) автора к русской природе (выполнение заданий в учебнике и в тетради).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(ознакомительное) чтение молча русской народной песенки-заклички; тренировочное выразительное чтение под руководством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группах: чтение одного из произведений и выполнение заданий к тексту, самопроверка по готовому образцу.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 по жанру и по теме: моделирование обложки и аргументированное объяснение.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Х.-К. Андерсен «Стойкий оловянный солдатик»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сказку, отвечать на вопросы по содержанию текста, отражать главную мысль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 по теме, жанровым особенностям.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обложки: самостоятельное создание модели.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по иллюстрациям.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С.Маршак «Апрель». М.Пришвин «Лесная капель»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знаки препинания использовал автор, как их читать.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записать фамилию автора, заголовок, определить жанр и тему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рифмующимися словами.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читательскую зоркость.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слушание произведения (читает учитель и хорошо читающие дети),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произведения: чтение по частям, выполнение задания 1 в учебнике. Дополнить модель обложки (задание 1 в тетради).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текстом: выделить части, найти описание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(вычитывание из текста), выполнение задания 2 в тетради, выделение сравнений.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рассказа наизусть по выбору (по алгоритму).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И.Мазнин «Давайте дружить». Ю.Коваль «Бабочка». С.Михалков «Аисты и лягушки». Е.Чарушин «Томкины сны»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стихотворения: слушание произведения (читает учитель или хорошо читающие дети).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произведения: чтение по строфам и строкам, работа над выразительностью чтения, выполнение заданий 1-2 в учебнике.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поэта, уметь аргументировать ответ на вопрос «К чему призывает поэт?».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толерантное отношение ко всему живому на Земле.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 (по алгоритму).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нравственно-этические поступки героев;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группам: выбрать роль (автор, аист, лягушка), научиться выразительно читать, презентация своей работы для одноклассников. 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наших друзьях – животных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И.Жуков «Нападение на зоопарк». М.Пришвин «Ежик» (отрывок). Ю. Могутин «Убежал». Б.Заходер «Ежик»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текста, стихотворные строки.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жанр.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это скороговорка.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скороговорку (задание 1 в учебнике).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историю (задание 2 в учебнике).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истории-комиксы с героями скороговорки. Работа в группах.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самостоятельному ознакомительному чтению: работа в парах под наблюдением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вычитывать информацию о еже (задания 1-3 в учебнике).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(самостоятельно).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(задание 4 в учебнике): прочитать каждый абзац, выделить ключевые слова и предложения, рассказать подробно.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В.Бианки «Лесной Колобок - Колючий бок»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авторской и народной сказок.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обложки: самостоятельное создание модели.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сказку, отвечать на вопросы по содержанию текста, отражать главную мысль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 по теме, жанровым особенностям.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«Норка и Жулька», русская народная песня «Котик»,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Э.Шим «Глухарь»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Скребицкий «Самые быстрые крылья»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слушание образцового чтения, беседа по выявлению первичного восприятия, выполнить задания 1 и 3 в учебнике.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тексте: находить повторы, описание котика (задание 1 в тетради).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котика в тексте и на иллюстрации.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к произведению.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характера в тетради.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котика в песне и котика в творческой работе.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сказки-нéсказки (особого жанра детской литературы) и выделять точную информацию о животных.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(по алгоритму).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(минипроект):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стриже или ласточке с включением точной информации о стриже или ласточке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 «Добрая лошадь».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«Кто хозяин?», «На катке»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B41E8C" w:rsidRDefault="00015AED" w:rsidP="00A03D6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сказки: слушание (читает учитель),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восприятия текста (задание 1 в учебнике),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своем первичном восприятии </w:t>
            </w:r>
          </w:p>
          <w:p w:rsidR="00B41E8C" w:rsidRDefault="00015AED" w:rsidP="00A03D6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обложки: самостоятельное создание модели, самопроверка по готовому образцу с «ловушкой».</w:t>
            </w:r>
          </w:p>
          <w:p w:rsidR="00B41E8C" w:rsidRDefault="00015AED" w:rsidP="00A03D6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текстом: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повторное чтение, выполнение заданий 2-4 в учебнике и задания 2 в тетради.</w:t>
            </w:r>
          </w:p>
          <w:p w:rsidR="00B41E8C" w:rsidRDefault="00015AED" w:rsidP="00A03D6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иллюстрации.</w:t>
            </w:r>
          </w:p>
          <w:p w:rsidR="00B41E8C" w:rsidRDefault="00015AED" w:rsidP="00A03D6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начитанности, знание изученных произведений и литературоведческих понятий,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книгой (учебником) для получения </w:t>
            </w:r>
          </w:p>
          <w:p w:rsidR="00B41E8C" w:rsidRDefault="00015AED" w:rsidP="00A03D6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«Терёшечка»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 и учебнике под руководством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сказку.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 другими народными сказками.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характера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B41E8C" w:rsidRDefault="00015AED" w:rsidP="00A03D65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В.Голявкин «Про то, для кого Вовка учится». Е.Пермяк «Самое страшное». С.Востоков «Кто кого»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рассказа: слушание (читает учитель),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восприятия текста,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своем первичном восприятии.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обложку: самостоятельное создание модели, самопроверка по готовому образцу с «ловушкой».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 Осеевой и Пермяка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ролям,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 в группах.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и 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обложки произведений.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Бутман «Клоун». Е.Пермяк «Бумажный змей». В. Берестов «Сережа и гвозди»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жанр, тему, указать фамилию автора и  заглавие.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 и учебнике под руководством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Учиться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одноклассников.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 «Урок дружбы». В.Орлов «Как Малышу нашли маму». А.Усачев «Грамотная мышка»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героев: ответы на вопросы.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в тетради под руководством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 пересказывать  сказку.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понравившегося героя.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группам.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«Лисичка-сестричка и волк»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(указать фамилию автора, заголовок, определить жанр и тему)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текстом.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эпитеты в сказке.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героев изученных произведений.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М.Яснов «В лесной библиотеке».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В.Сутеев «Цыпленок и Утенок». 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 произведения: слушание сказки, беседа по выявлению первичного восприятия.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(указать фамилию автора, заголовок, определить жанр и тему)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текстом.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героя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группам.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С.Прокофьева «Сказка о том, что надо дарить»Д.Биссет «Дракон Комодо»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фамилии авторов с произведениями, изученными в разделе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и учебнике.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план, озаглавливать части.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восприятия художественного произведения. Мир родной природы.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Скребицкий «Мать»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опыт: выполнять задания 1-3 в учебнике.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рассказа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восприятие: слушание произведения (читает учитель), ответы на вопросы.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ролям (работа в группах).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героям рассказа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слышать художественное слово.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А.Барто «Жук»,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«На одном бревне»,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В.Орлов «Большие уши»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жанр, тему, указать фамилию автора и  заглавие.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эпизодами.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группам.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Е.Чарушин «Томка и корова». В.Берестов «Выводок»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и учебнике.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творческую работу «Описание коровы».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эпизодами.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героям рассказа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читать вслух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одноклассников.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о Родине и родной природе.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 «Радуга». Е.Трутнева «Эхо». И.Шевчук «Ленивое эхо». К.Чуковский «Загадка»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жанр, тему, указать фамилию автора и  заглавие.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 в тетради самостоятельно.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 читать.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Учиться дифференцировать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жанры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себя: осознавать прочитанный текст, выделять в тексте основные логические части, отвечать на вопросы, используя текст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«Весенняя гроза»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 произведения: слушание стихотворения, беседа по выявлению первичного восприятия.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(указать фамилию автора, заголовок, определить жанр и тему).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 с иллюстрациями в учебной хрестоматии.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«Книжной полкой»: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(фамилии авторов, заглавия и темы), рассматривать книги о природе по группам, читать выбранные произведения и презентовать книги (каждая группа).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фамилии авторов с произведениями, изученными в разделе: прочитать фамилии авторов, найти в разделе их произведения и прочитать одно из них.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книгу по изучаемой теме.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о Родине и родной природе.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И.Соколов-Микитов «Май». С.Витвицкий «Травка зеленеет…». Я.Тайц «Все здесь», «По ягоды»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выразительно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интонацию, паузы, темп в соответствии с особенностями художественного текста.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тексты, определять жанр, выделять особенности, анализировать структуру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художественного произведения: подробно, кратко, выборочно.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себя: осознавать прочитанный текст, выделять в тексте основные логические части, отвечать на вопросы, используя текст</w:t>
            </w:r>
          </w:p>
        </w:tc>
      </w:tr>
      <w:tr w:rsidR="00B41E8C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B41E8C" w:rsidP="00A03D65">
            <w:pPr>
              <w:numPr>
                <w:ilvl w:val="0"/>
                <w:numId w:val="18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о Родине и родной природе.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«Радость»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Есеновский «Моя небольшая родина»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Ю.Коринец «Волшебное письмо»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Р.Валеева «Здравствуй, лето!» В.Лунин «Я видела чудо»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слух фольклорные произведения, поэтические произведения (в исполнении учителя)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вслух выразительно произведение, используя интонацию, паузы, темп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вслух выразительно произведение, используя интонацию, паузы, темп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Инсценировать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иллюстрации, соотносить их сюжет с соответствующими фрагментами текста.</w:t>
            </w:r>
          </w:p>
        </w:tc>
      </w:tr>
    </w:tbl>
    <w:p w:rsidR="00B41E8C" w:rsidRDefault="00B41E8C" w:rsidP="00A03D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E8C" w:rsidRDefault="00015AED" w:rsidP="00A03D65">
      <w:pPr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lastRenderedPageBreak/>
        <w:t>описание материально-технического обеспечения</w:t>
      </w: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B41E8C" w:rsidRDefault="00B41E8C" w:rsidP="00A03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Дополнительная литература.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Комплексная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диагностика уровней освоения программы «Детство» под редакцией В. И. Логиновой : диагностический журнал. Подготовительная группа / авт.-сост. Н. Б. Вершинина. – Волгоград: Учитель, 2011.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Комплексная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Комаровой: диагностический журнал. Подготовительная группа / авт.-сост. Н. Б. Вершинина. – Волгоград: Учитель, 2011.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задачи в начальной школе: пособие для учителя / А. Б. Воронцов и др. ; под ред. А. Б. Воронцова. – 2-е изд. – М. : Просвещение, 2010.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Формирование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в основной школе: от действия к мысли: система заданий / А. Г. Асмолов, Г. В. Бурменская, И. А. Володарская. – М. : Просвещение, 2011.</w:t>
      </w:r>
    </w:p>
    <w:p w:rsidR="00B41E8C" w:rsidRDefault="00015AED" w:rsidP="00A03D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 Интернет-ресурсы. </w:t>
      </w:r>
    </w:p>
    <w:p w:rsidR="00B41E8C" w:rsidRDefault="00015AED" w:rsidP="00A03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Единая коллекция цифровых образовательных ресурсов. – Режим доступа : http://school-collection.edu.ru</w:t>
      </w:r>
    </w:p>
    <w:p w:rsidR="00B41E8C" w:rsidRDefault="00015AED" w:rsidP="00A03D65">
      <w:pPr>
        <w:keepLines/>
        <w:shd w:val="clear" w:color="auto" w:fill="FFFFFF"/>
        <w:tabs>
          <w:tab w:val="left" w:leader="underscore" w:pos="10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Презентации уроков «Начальная школа». – Режим доступа: http://nachalka.info/about/193</w:t>
      </w:r>
    </w:p>
    <w:p w:rsidR="00B41E8C" w:rsidRDefault="00015AED" w:rsidP="00A03D65">
      <w:pPr>
        <w:shd w:val="clear" w:color="auto" w:fill="FFFFFF"/>
        <w:tabs>
          <w:tab w:val="left" w:leader="underscore" w:pos="10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 Учебные материалы и словари на сайте «Кирилл и Мефодий». – Режим доступа: www.km.ru/education</w:t>
      </w:r>
    </w:p>
    <w:p w:rsidR="00B41E8C" w:rsidRDefault="00015AED" w:rsidP="00A03D65">
      <w:pPr>
        <w:keepLines/>
        <w:shd w:val="clear" w:color="auto" w:fill="FFFFFF"/>
        <w:tabs>
          <w:tab w:val="left" w:leader="underscore" w:pos="10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 Я иду на урок начальной школы (материалы к уроку). – Режим доступа:</w:t>
      </w:r>
    </w:p>
    <w:p w:rsidR="00B41E8C" w:rsidRDefault="00015AED" w:rsidP="00A03D65">
      <w:pPr>
        <w:keepLines/>
        <w:shd w:val="clear" w:color="auto" w:fill="FFFFFF"/>
        <w:tabs>
          <w:tab w:val="left" w:leader="underscore" w:pos="10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Www. festival.1september.ru</w:t>
      </w:r>
    </w:p>
    <w:p w:rsidR="00B41E8C" w:rsidRDefault="00015AED" w:rsidP="00A03D65">
      <w:pPr>
        <w:shd w:val="clear" w:color="auto" w:fill="FFFFFF"/>
        <w:tabs>
          <w:tab w:val="left" w:leader="underscore" w:pos="10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Я иду на урок начальной школы (материалы к уроку). – Режим доступа: www.uroki.ru</w:t>
      </w:r>
    </w:p>
    <w:p w:rsidR="00B41E8C" w:rsidRDefault="00015AED" w:rsidP="00A03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</w:p>
    <w:p w:rsidR="00B41E8C" w:rsidRDefault="00015AED" w:rsidP="00A03D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столы.</w:t>
      </w:r>
    </w:p>
    <w:p w:rsidR="00B41E8C" w:rsidRDefault="00015AED" w:rsidP="00A03D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большая универсальная (с возможностью магнитного крепления).</w:t>
      </w:r>
    </w:p>
    <w:p w:rsidR="00B41E8C" w:rsidRDefault="00015AED" w:rsidP="00A03D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B41E8C" w:rsidRDefault="00015AED" w:rsidP="00A03D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B41E8C" w:rsidRDefault="00015AED" w:rsidP="00A03D6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Экран.</w:t>
      </w:r>
    </w:p>
    <w:p w:rsidR="00B41E8C" w:rsidRDefault="00015AED" w:rsidP="00A03D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Дидактические материалы:</w:t>
      </w:r>
    </w:p>
    <w:p w:rsidR="00B41E8C" w:rsidRDefault="00015AED" w:rsidP="00A03D6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картинки;</w:t>
      </w:r>
    </w:p>
    <w:p w:rsidR="00B41E8C" w:rsidRDefault="00015AED" w:rsidP="00A03D6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писателей;</w:t>
      </w:r>
    </w:p>
    <w:p w:rsidR="00B41E8C" w:rsidRDefault="00015AED" w:rsidP="00A03D6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иллюстрации к произведениям;</w:t>
      </w:r>
    </w:p>
    <w:p w:rsidR="00B41E8C" w:rsidRDefault="00015AED" w:rsidP="00A03D65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детских писателей.</w:t>
      </w:r>
    </w:p>
    <w:p w:rsidR="00B41E8C" w:rsidRDefault="00B41E8C" w:rsidP="00A03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8C" w:rsidRDefault="00B41E8C" w:rsidP="00A03D65">
      <w:pPr>
        <w:rPr>
          <w:rFonts w:ascii="Times New Roman" w:hAnsi="Times New Roman" w:cs="Times New Roman"/>
          <w:sz w:val="24"/>
          <w:szCs w:val="24"/>
        </w:rPr>
        <w:sectPr w:rsidR="00B41E8C" w:rsidSect="00A03D65">
          <w:footerReference w:type="default" r:id="rId9"/>
          <w:pgSz w:w="11906" w:h="16838"/>
          <w:pgMar w:top="567" w:right="0" w:bottom="777" w:left="1166" w:header="0" w:footer="720" w:gutter="0"/>
          <w:cols w:space="720"/>
          <w:formProt w:val="0"/>
          <w:docGrid w:linePitch="100"/>
        </w:sectPr>
      </w:pPr>
    </w:p>
    <w:p w:rsidR="00B41E8C" w:rsidRDefault="00015AED" w:rsidP="00A03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tblpY="1"/>
        <w:tblW w:w="158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497"/>
        <w:gridCol w:w="416"/>
        <w:gridCol w:w="1591"/>
        <w:gridCol w:w="2076"/>
        <w:gridCol w:w="2132"/>
        <w:gridCol w:w="1970"/>
        <w:gridCol w:w="4261"/>
        <w:gridCol w:w="1619"/>
        <w:gridCol w:w="992"/>
        <w:gridCol w:w="97"/>
        <w:gridCol w:w="231"/>
      </w:tblGrid>
      <w:tr w:rsidR="00B41E8C" w:rsidTr="00A03D65">
        <w:trPr>
          <w:gridAfter w:val="2"/>
          <w:wAfter w:w="328" w:type="dxa"/>
        </w:trPr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62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чтение. Обучение грамоте.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Добукварный период (13 часов)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понятия о предложении.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 с.4-5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понятие о предложении как единице речи, формировать умение составлять рассказы на заданную тему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по сюжетным картинкам. Обозначение каждого предложения полоской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Выделяет 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предложение и слово из речевого потока.</w:t>
            </w:r>
            <w:r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Моделирует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состав предложения.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Выделяет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из речевого потока: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границы предложения,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каждое предложение полоской.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рассказов по сюжетным картинкам о первом дне в школе с обозначением каждого предложения длинной полоской; формулирование ответов на вопросы, пересказывание небольших литературных произведений, составление рассказов по плану, из личного опыта, описание предмета, по сюжетной картинке, набору картин с фабульным развитием действия; различение основных литературных жанров;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 о значении понятий «общение», «знакомство», «школа», «учение»,употреблении вежливых слов в речи, необходимости учебной деятельности, подтверждение рассуждений собственными аргументами и другим авторитетным мнением.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:принимать и сохранять учебную задачу, адекватно воспринимать оценку учителя,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направленные на учёт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имеют желание учиться, адекватное представление о школе, поведении в процессе учебной деятельности.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Составление рассказа по сюжетной кар</w:t>
            </w: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тинке. Отработка понятия </w:t>
            </w: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«предложение».</w:t>
            </w:r>
          </w:p>
          <w:p w:rsidR="00B41E8C" w:rsidRDefault="00B41E8C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 с.6-7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Способствовать развитию связной речи учащихся, формировать умение составлять рассказы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заданную тему, ввести понятие «интонация», работать над выразительностью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рассказа из стихотворения К. Чуковского «Айболит». Составление рассказа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картинке и обозначение каждого предложения полоской. Сравнение животных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Составляет</w:t>
            </w: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с опорой на картинки и обозначает каждое предложение </w:t>
            </w: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lastRenderedPageBreak/>
              <w:t>полоской.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Моделирует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предложения в процессе дидактической игры.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предложении слова,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изменяет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рассказов по сюжетным картинкам с обозначением каждого предложения длинной полоской; формулирование ответов на вопросы;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сходства и различия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объектах; построение рассуждений о значении понятия «предложение».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отзываются о школе, имеют желание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учиться, адекватное представление о школе, поведении в процессе учебной деятельности.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 С.Дрожжин «Привет».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выражать эмоциональное отношение к произведениям о Родине, родной земле; понимать авторскую точку зрения, нравственную позицию; слова и выражения, употребляемые в тексте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Слушает</w:t>
            </w: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литературное произведение. </w:t>
            </w: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Работает</w:t>
            </w: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Отвечает</w:t>
            </w: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на во</w:t>
            </w: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просы по содержанию прослушанного произве</w:t>
            </w: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с заданным словом с последующим распространением предложений.</w:t>
            </w:r>
          </w:p>
          <w:p w:rsidR="00B41E8C" w:rsidRDefault="00015AED" w:rsidP="00A03D65">
            <w:pPr>
              <w:pStyle w:val="Style36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Корректирует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предложения, содержащие смысловые и грамматические ошибки.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метапредметные: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 объект: передают внешние характеристики, используя выразительные средства языка;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имеют желание учиться, адекватное представление о школе, поведении в процессе учебной деятельности.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 по</w:t>
            </w:r>
          </w:p>
          <w:p w:rsidR="00B41E8C" w:rsidRDefault="00015AED" w:rsidP="00A03D65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сюжетной </w:t>
            </w:r>
          </w:p>
          <w:p w:rsidR="00B41E8C" w:rsidRDefault="00015AED" w:rsidP="00A03D65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картинке.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Введение понятия слова.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с.8-11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игра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составлять рассказы на заданную тему, устанавливать пространственные отношения между предметами. Работать над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выразительностью речи.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по сюжетной картинке. Установление пространственных отношений между объектами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за, перед, между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Обоснование суждений «нравится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нравится». Работа над развитием эмоциональной отзывчивости к произведениям художественной литературы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Составляет</w:t>
            </w: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слов в предложении при четком произнесении учителем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предложения с паузами между словами.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как объект изучения, материал для анализа.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сюжетной картинке;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сходства и различия в объектах; установление пространственных отношений между объектами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за, перед,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т. д.).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отзываются о школе, имеют желание учиться, адекватное представление о школе,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поведении в процессе учебной деятельности.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Интонационное выделение первого звука в словах.</w:t>
            </w:r>
          </w:p>
          <w:p w:rsidR="00B41E8C" w:rsidRDefault="00B41E8C" w:rsidP="00A03D65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с.12-13</w:t>
            </w:r>
          </w:p>
          <w:p w:rsidR="00B41E8C" w:rsidRDefault="00B41E8C" w:rsidP="00A03D65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  <w:p w:rsidR="00B41E8C" w:rsidRDefault="00B41E8C" w:rsidP="00A03D65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самостоятельно читать небольшие по объёму произведения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(сказки, стихи, рассказы); различать сказку, рассказ, стихотворение; понятия «перед», «между», «за»; составлять короткий рассказ по сюжетной картинке; заучивать наизусть отрывки из стихотворения; слушать читаемый текст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сказки «Репка». Интонационное выделение первого звука в словах. Отработка пространственных отношений между объектами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заданного звука в слове (начало, середина, конец слова).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воспроизводство по памяти информации, необходимой для решения учебной задачи;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B41E8C" w:rsidP="00A03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Интонационное выделение первого звука в словах</w:t>
            </w:r>
          </w:p>
          <w:p w:rsidR="00B41E8C" w:rsidRDefault="00B41E8C" w:rsidP="00A03D65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41E8C" w:rsidRDefault="00015AED" w:rsidP="00A03D65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Учебник с.14-17</w:t>
            </w:r>
          </w:p>
          <w:p w:rsidR="00B41E8C" w:rsidRDefault="00B41E8C" w:rsidP="00A03D6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B41E8C" w:rsidRDefault="00015AED" w:rsidP="00A03D6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выделять первый звука в словах; ориентироваться в понятиях: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произведение, фольклор, чтение, сказка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первого звука в каждом слове. Выделение первого звука в словах левого столбца, сравнение с первым звуком в словах правого столбца.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Стартовая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диагностическая работа.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 Е. Серова «Мой дом».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выражать эмоциональное отношение к произведениям о Родине; понимать авторскую точку зрения, нравственную позицию; слова и выражения, употребляемые в тексте; пересказывать содержание прочитанного по вопросам учителя или по готовому плану; самостоятельно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небольшие по объёму произведения (сказки, стихи, рассказы); различать сказку, рассказ, стихотворение; заучивать наизусть отрывки из стихотворения; слушать читаемый текст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Произносит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слово с интонационным выделением заданного звука без опоры на образец произнесения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заданного звука в слове (начало, середина, конец слова).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мак.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с.18-19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классифицировать предметы. Развивать фонематический слух.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анализ. Подбор слов со звуком [м], расположенным в начале середине, конце слова (по схемам). Игра «Назови слово со звуком [м]». Классификация предметов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различающиеся одним или несколькими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Звуковой анализ слов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сыр, нос.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Учебник с.20-21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классифицировать предметы. Развивать фонематический слух.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анализ. Нахождение звука [ы] в словах. Классификация предметов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заданного звука в слове (начало, середина, конец слова).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первому звуку.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схемами звукового состава слова;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определенному признаку; выделение заданного звука в словах, определение его места в слове.</w:t>
            </w:r>
          </w:p>
          <w:p w:rsidR="00B41E8C" w:rsidRDefault="00015AED" w:rsidP="00A03D6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К: формировать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B41E8C" w:rsidP="00A03D65">
            <w:pPr>
              <w:pStyle w:val="ParagraphStyle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 по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сюжетным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картинкам. Звуковой анализ слов «кит» и «кот»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с.22-23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проводить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 слов. Воспитывать любовь к животным.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отрывка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 С. Маршака «Усатый-полосатый». Придумывание рассказов по серии картинок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предложение.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предложение: обозначает каждое слово предложения полоской.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между предметом и обозначающим его словом.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слова.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схемами звукового состава слов;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определённому признаку; выделение заданного звука в словах, определение его места в слове.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tabs>
                <w:tab w:val="left" w:pos="114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18.09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 Павлычко «Где всего прекрасней на земле?».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произведению;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потешки, пословицы, считалки, стихи, рассказы и сказки.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о родной природе, об отношении человека к природе, к животным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(находит) задуманное слово по его лексическому значению.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звучание и значение слова.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сюжетным картинкам;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звуковых схем слов; подбор слов к заданным схемам.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36"/>
              <w:widowControl/>
              <w:spacing w:line="240" w:lineRule="auto"/>
              <w:ind w:hanging="5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</w:t>
            </w: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тия «гласный звук».</w:t>
            </w:r>
          </w:p>
          <w:p w:rsidR="00B41E8C" w:rsidRDefault="00015AED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Обозначение гласных звуков на </w:t>
            </w: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схеме фиш</w:t>
            </w: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ками красного цвета.</w:t>
            </w:r>
          </w:p>
          <w:p w:rsidR="00B41E8C" w:rsidRDefault="00B41E8C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с.25-27</w:t>
            </w:r>
          </w:p>
          <w:p w:rsidR="00B41E8C" w:rsidRDefault="00B41E8C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отличать гласный звук от согласного;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записывать слова под картинками; составлять звуковую цепочку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Введение понятия «гласный звук». Обозначение гласных звуков красной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фишкой. Звуковой анализ слов. Составление звуковой цепочки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согласных звуков.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</w:t>
            </w: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тий «согласный звук», «твёрдый согласный звук», «мягкий соглас</w:t>
            </w: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ный звук».</w:t>
            </w:r>
          </w:p>
          <w:p w:rsidR="00B41E8C" w:rsidRDefault="00B41E8C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 28-29</w:t>
            </w:r>
          </w:p>
          <w:p w:rsidR="00B41E8C" w:rsidRDefault="00B41E8C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понятие «согласный звук»; учить различать согласные звуки по мягкости-твёрдости; познакомить с артикуляцией при произношении звуков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«Нина». Введение понятия «согласный звук». Обозначение мягкости согласных звуков в модели слова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заданный звук: называет его признаки.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период (51 час)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 (а).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с.30-31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гласным звуком [а]; учить проводить звуковой анализ слова; называть слова со звуком [a]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начале, середине и конце слова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звуковой состав слова: отражает в модели качественные характеристики звуков, используя фишки разного цвета.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lastRenderedPageBreak/>
              <w:t xml:space="preserve">Классифицирует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звуки по заданному основанию (твердые и мягкие согласные звуки; гласные / согласные и т.д.).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«верхняя (средняя, нижняя) строка», «левый (правый) столбец»(рисунки в учебнике); воспроизведение по памяти информации, необходимой для решения учебной задачи.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B41E8C" w:rsidRDefault="00B41E8C" w:rsidP="00A03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25.09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Романовский «Москва».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потешки, пословицы, считалки, стихи, рассказы и сказки. Произведения о родной природе, об отношении человека к природе, к животным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 «Я, я»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с.32-33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Выбор слов со звуком [я] в начале, середине и в конце слова. Разгадывание кроссворда.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звуковой анализ слов, осуществляют выбор слов с буквой я в начале, середине, конце слова, моделировать звуковой состав слова (отражать в модели качественные характеристики звуков, используя фишки разного цвета).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Буква </w:t>
            </w:r>
            <w:r>
              <w:rPr>
                <w:rStyle w:val="FontStyle173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начале слова </w:t>
            </w:r>
          </w:p>
          <w:p w:rsidR="00B41E8C" w:rsidRDefault="00B41E8C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с.34-35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гласным звуком [й,а]; учить акцентированному произнесению звуков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«рой», выделение звука [й]. Звуковой анализ слова «яхта». Буква «я» в начале слова (обозначение звуков [й'] и [а]. Звуковой анализ слова «якорь» (для сильных детей). 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слова из заданных звуков  (трудное задание). Чтение стихотворения В.Кремнёва и разгадывание загадки.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вниматель-ность,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28.09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Style w:val="FontStyle17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</w:t>
            </w:r>
            <w:r>
              <w:rPr>
                <w:rStyle w:val="FontStyle174"/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О (о).</w:t>
            </w:r>
          </w:p>
          <w:p w:rsidR="00B41E8C" w:rsidRDefault="00B41E8C" w:rsidP="00A03D65">
            <w:pPr>
              <w:spacing w:after="0" w:line="240" w:lineRule="auto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Учебник с.36-37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различать буквы и звуки гласные и согласные; выбирать из текста слова со звуком [о] в начале, середине и конце слова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«полка». Составление по схеме без проведения звукового анализа различных имен с изученными буквами. Определение (подбор) звуковых схем к словам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случаи из собственной жизни, свои наблюдения и переживания.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 (ё).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с.38-39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Ё. учить проводить звуковой анализ слова, развивать фонематический слух, воспитывать бережное и заботливое отношение к природе.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«клён», «пёс», «утёнок».  Разгадывание кроссворда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гласные звуки буквами, выбирая букву гласного звука в зависимости от твердости или мягкости предшествующего согласного. Соотносит звуко-буквенную модель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(модель звукового состава слова с проставленными в ней гласными буквами) со словами – названиями картинок.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коммуникативно-речевые действия, конструктивные способы взаимодействия с окружающими (учителем,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В.Белов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«Родничок».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015AED" w:rsidP="00015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Буква Ё в начале слова обозначение звуков «й» и «о»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с.40-41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различать звуки и буквы, выполнять звуковой анализ слов.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«ёлка», «ёжик».  Разгадывание кроссворда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букву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;различают звуки и буквы, выполнять звуковой анализ слов «клён», «пёс», «утёнок», «ёжик», «ёлка», «ёлки».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самостоятельность, инициативу, ответственность.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 (у).</w:t>
            </w:r>
          </w:p>
          <w:p w:rsidR="00B41E8C" w:rsidRDefault="00B41E8C" w:rsidP="00A03D65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Учебник с.42-43</w:t>
            </w:r>
          </w:p>
          <w:p w:rsidR="00B41E8C" w:rsidRDefault="00B41E8C" w:rsidP="00A03D6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B41E8C" w:rsidRDefault="00015AED" w:rsidP="00A03D6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У. учить выполнять звуковой анализ слова,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фонематический слух, воспитывать культуру учебного труда 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слов: «труба», «стул». Составление рассказа по серии сюжетных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картинок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(характеризует, поясняет, формулирует)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165"/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r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(ю).</w:t>
            </w:r>
          </w:p>
          <w:p w:rsidR="00B41E8C" w:rsidRDefault="00B41E8C" w:rsidP="00A03D65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Учебник с.44 – 45</w:t>
            </w:r>
          </w:p>
          <w:p w:rsidR="00B41E8C" w:rsidRDefault="00B41E8C" w:rsidP="00A03D65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41E8C" w:rsidRDefault="00015AED" w:rsidP="00A03D65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Урок 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звуковой анализ слов; выбирать из текста слова со звуком [у] в начале, середине и конце слова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«ключ», «утюг». Соотнесение звуковых моделей со словами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Анализирует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редложенную модель звукового состава слова, подбирает слова, соответствующие заданной модели.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4B48F2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9,10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 нача</w:t>
            </w: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ле слова (обо</w:t>
            </w: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значение зву</w:t>
            </w: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ков [й'] и [у]).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с.46-47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B41E8C" w:rsidRDefault="00B41E8C" w:rsidP="00A03D65">
            <w:pPr>
              <w:pStyle w:val="Style36"/>
              <w:widowControl/>
              <w:spacing w:line="240" w:lineRule="auto"/>
              <w:ind w:firstLine="29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звуковой структуре слова, проводить звуковой анализ слова, воспитывать чувство взаимоподдержки.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«юла», «юнга». Соотнесение звуковых моделей со словами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этапы своей работы, оценивает процесс и результат выполнения задания.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ошибки, допущенные при делении слов на слоги, в определении ударного звука.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причину допущенной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ошибки.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таблицы, схемы, модели для получения информации;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высказывать предположения, обсуждать проблемные вопросы.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сверстниками, оформлять диалогическое высказывание в соответствии с требованиями речевого этикета.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воспринимают речь учителя (одноклассни-ков), непосредственно не обращённую к учащемуся.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CA269E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М.Михайлов «Лесные хоромы».</w:t>
            </w:r>
          </w:p>
          <w:p w:rsidR="00B41E8C" w:rsidRDefault="00B41E8C" w:rsidP="00A03D65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рассказы, сказки.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слоги с изменением буквы гласного.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воспринимают речь учителя (одноклассни-ков), непосредственно не обращённую к учащемуся.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5E6F01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буквой «Э,э»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 48-49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звуковой анализ слов; выбирать из текста слова со звуком [э] в начале, середине и конце слова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«этаж» «экскаватор». Построение звуковых цепочек.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 (названиями картинок).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5E6F01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  <w:t>(е).</w:t>
            </w:r>
          </w:p>
          <w:p w:rsidR="00B41E8C" w:rsidRDefault="00B41E8C" w:rsidP="00A03D65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  <w:t>Учебник с.50-51</w:t>
            </w:r>
          </w:p>
          <w:p w:rsidR="00B41E8C" w:rsidRDefault="00B41E8C" w:rsidP="00A03D65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Е. Учить ориентироваться в звуковой структуре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слова, проводить звуковой анализ слова.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 слов: «лев», «белка». Упражнение в словоизменении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коммуникативной задачи.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(названиями картинок).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оценивают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собственную учебную деятельность.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3F2A6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 начале слова (обо</w:t>
            </w: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значение зву</w:t>
            </w: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ков [й'] и [э]).</w:t>
            </w:r>
          </w:p>
          <w:p w:rsidR="00B41E8C" w:rsidRDefault="00B41E8C" w:rsidP="00A03D65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Учебник с. 52-53</w:t>
            </w:r>
          </w:p>
          <w:p w:rsidR="00B41E8C" w:rsidRDefault="00B41E8C" w:rsidP="00A03D65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гласным звуком [й, э], учить акцентированному произнесению звуков, развивать фонематический слух.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«ели», «ежата». Построение звуковых цепочек. Соотношение звуков и букв в словах с йотированными гласными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ударные и безударные гласные звуки.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словами-названиями картинок, схем с гласными буквами со словами; построение звуковых цепочек.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E437F4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>
              <w:rPr>
                <w:rStyle w:val="FontStyle175"/>
                <w:rFonts w:ascii="Times New Roman" w:hAnsi="Times New Roman" w:cs="Times New Roman"/>
                <w:i/>
                <w:sz w:val="20"/>
                <w:szCs w:val="20"/>
              </w:rPr>
              <w:t>ы.</w:t>
            </w:r>
          </w:p>
          <w:p w:rsidR="00B41E8C" w:rsidRDefault="00B41E8C" w:rsidP="00A03D65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  <w:t>Учебник с.54-55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ы. учить выполнять звуковой анализ слова, наблюдать за позиционной сменой гласных и согласных звуков (твёрдые – мягкие)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С. Маршака хорошо читающими учениками. Звуковой анализ слов «рыба», «дым», «усы». Преобразования слов. Разгадывание кроссворда (для сильных учеников).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функцию букв, обозначающих гласные звуки в открытом слоге: показатель твердости-мягкости предшествующих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согласных звуков и обозначение гласного звука.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сохранятьучебную задачу; планировать своё действие; адекватно воспринимать оценку учителя и товарищей.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A97BF9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9"/>
              <w:widowControl/>
              <w:ind w:hanging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В. Железников «Буква "ты"».</w:t>
            </w:r>
          </w:p>
          <w:p w:rsidR="00B41E8C" w:rsidRDefault="00B41E8C" w:rsidP="00A03D65">
            <w:pPr>
              <w:pStyle w:val="Style9"/>
              <w:widowControl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9"/>
              <w:widowControl/>
              <w:ind w:hanging="5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Учебник с. 56-57</w:t>
            </w:r>
          </w:p>
          <w:p w:rsidR="00B41E8C" w:rsidRDefault="00015AED" w:rsidP="00A03D65">
            <w:pPr>
              <w:pStyle w:val="Style9"/>
              <w:widowControl/>
              <w:ind w:hanging="5"/>
              <w:rPr>
                <w:rStyle w:val="FontStyle14"/>
                <w:b w:val="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  <w:p w:rsidR="00B41E8C" w:rsidRDefault="00B41E8C" w:rsidP="00A03D65">
            <w:pPr>
              <w:pStyle w:val="Style9"/>
              <w:widowControl/>
              <w:ind w:hanging="5"/>
              <w:rPr>
                <w:rStyle w:val="FontStyle14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И. учить выполнять звуковой анализ слова, наблюдать за позиционной сменой гласных и согласных звуков (твёрдые – мягкие)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«флаги», «гиря».Преобразования слов. Разгадывание кроссворда (для сильных учеников).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получающиеся при изменении гласной буквы.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звуковую форму слова по его буквенной записи.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сохранятьучебную задачу; планировать своё действие; адекватно воспринимать оценку учителя и товарищей.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A97BF9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9"/>
              <w:widowControl/>
              <w:rPr>
                <w:rStyle w:val="FontStyle16"/>
                <w:b/>
                <w:spacing w:val="-4"/>
              </w:rPr>
            </w:pPr>
            <w:r>
              <w:rPr>
                <w:rStyle w:val="FontStyle16"/>
                <w:b/>
              </w:rPr>
              <w:t xml:space="preserve">Повторение правил </w:t>
            </w:r>
            <w:r>
              <w:rPr>
                <w:rStyle w:val="FontStyle16"/>
                <w:b/>
                <w:spacing w:val="-4"/>
              </w:rPr>
              <w:t>обозна</w:t>
            </w:r>
            <w:r>
              <w:rPr>
                <w:rStyle w:val="FontStyle16"/>
                <w:b/>
                <w:spacing w:val="-4"/>
              </w:rPr>
              <w:softHyphen/>
              <w:t>чения буквами гласных звуков после твёрдых и мягких согласных звуков.</w:t>
            </w:r>
          </w:p>
          <w:p w:rsidR="00B41E8C" w:rsidRDefault="00B41E8C" w:rsidP="00A03D65">
            <w:pPr>
              <w:pStyle w:val="Style9"/>
              <w:widowControl/>
              <w:rPr>
                <w:rStyle w:val="FontStyle16"/>
                <w:spacing w:val="-4"/>
              </w:rPr>
            </w:pPr>
          </w:p>
          <w:p w:rsidR="00B41E8C" w:rsidRDefault="00015AED" w:rsidP="00A03D65">
            <w:pPr>
              <w:pStyle w:val="Style9"/>
              <w:widowControl/>
              <w:rPr>
                <w:rStyle w:val="FontStyle16"/>
              </w:rPr>
            </w:pPr>
            <w:r>
              <w:rPr>
                <w:rStyle w:val="FontStyle16"/>
                <w:spacing w:val="-4"/>
              </w:rPr>
              <w:t>Учебник с.58-59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классифицировать предметы по заданному признаку; сравнивать и дифференцировать звуки по глухости–звонкости; подбирать слова к заданным звуковым моделям; сопоставлять модель со словами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«лук», «нос», «мел», составление моделей этих слов с помощью желтых фишек и букв разрезной азбуки. Преобразование одного слова в другое путём замены буквы. Чтение слов с заменой буквы гласного звука. Чтение стихотворения И.Токмаковой хорошо читающими детьми. Классификация предметов по заданному признаку.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звук: называет его признаки.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преобразование слов путём замены буквы; классификация предметов по заданному признаку; сопоставление первых звуков в словах.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A97BF9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20,10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Чтение слов, образующихся при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изменении буквы, обозначающей гласный звук</w:t>
            </w:r>
          </w:p>
          <w:p w:rsidR="00B41E8C" w:rsidRDefault="00B41E8C" w:rsidP="00A03D65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сопоставлять согласные звуки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твёрдости и мягкости. Формировать навык чтения слов, образующихся при изменении гласной буквы.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слов, получающихся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изменении гласной буквы. Сопоставление первых звуков в словах «мышка – мишка»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Анализирует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модель звукового состава слова, подбирает слова, соответствующие заданной модели.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заданное слово с соответствующей ему моделью, выбирая ее из ряда предложенных.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существенному признаку).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сохранятьучебную задачу; планировать своё действие; адекватно воспринимать оценку учителя и товарищей.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41E8C" w:rsidRDefault="00B41E8C" w:rsidP="00A03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подтверждая собственными аргументами и другим авторитетным мнением.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A97BF9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22,10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9"/>
              <w:widowControl/>
              <w:ind w:hanging="24"/>
              <w:rPr>
                <w:rStyle w:val="FontStyle14"/>
              </w:rPr>
            </w:pPr>
            <w:r>
              <w:rPr>
                <w:rStyle w:val="FontStyle16"/>
                <w:b/>
              </w:rPr>
              <w:t xml:space="preserve">Знакомство с буквой </w:t>
            </w:r>
            <w:r>
              <w:rPr>
                <w:rStyle w:val="FontStyle14"/>
              </w:rPr>
              <w:t>М (м).</w:t>
            </w:r>
          </w:p>
          <w:p w:rsidR="00B41E8C" w:rsidRDefault="00B41E8C" w:rsidP="00A03D65">
            <w:pPr>
              <w:pStyle w:val="Style9"/>
              <w:widowControl/>
              <w:ind w:hanging="24"/>
              <w:rPr>
                <w:rStyle w:val="FontStyle14"/>
              </w:rPr>
            </w:pPr>
          </w:p>
          <w:p w:rsidR="00B41E8C" w:rsidRDefault="00015AED" w:rsidP="00A03D65">
            <w:pPr>
              <w:pStyle w:val="Style9"/>
              <w:widowControl/>
              <w:ind w:hanging="24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Учебник с.62-63</w:t>
            </w:r>
          </w:p>
          <w:p w:rsidR="00B41E8C" w:rsidRDefault="00B41E8C" w:rsidP="00A03D65">
            <w:pPr>
              <w:pStyle w:val="Style9"/>
              <w:widowControl/>
              <w:ind w:hanging="24"/>
              <w:rPr>
                <w:rStyle w:val="FontStyle14"/>
                <w:b w:val="0"/>
              </w:rPr>
            </w:pPr>
          </w:p>
          <w:p w:rsidR="00B41E8C" w:rsidRDefault="00015AED" w:rsidP="00A03D65">
            <w:pPr>
              <w:pStyle w:val="Style9"/>
              <w:widowControl/>
              <w:ind w:hanging="24"/>
              <w:rPr>
                <w:rStyle w:val="FontStyle1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 Чтение стихотворений Г. Виеру и В.Орлова хорошо читающими детьми. Составление словосочетаний с местоимениями «моя», «моё», «мой», «мои».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звучание и значение слова.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с интонационным выделением заданного звука без опоры на образец его произнесения учителем.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B41E8C" w:rsidP="00A03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A97BF9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Я.Аким «Мой верный чиж».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автора и заголовок; 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Слушает 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литературное произведение.</w:t>
            </w:r>
            <w:r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Работает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Отвечает 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на вопросы по содержанию прослушанного произве</w:t>
            </w:r>
            <w:r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действие; понимать возможность различных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A97BF9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25,10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Н (н).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с.64-65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«нос», «нитки». Показ способа чтения прямого слога с помощью «окошечек». Отработка способа чтения прямого слога. Чтение слогов, слов.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41E8C" w:rsidRDefault="00B41E8C" w:rsidP="00A03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A97BF9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26,10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Р (р).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10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с.66-68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10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Р. Учить выполнять звукобуквенный анализ слов, плавно читать по слогам с переходом на чтение целыми словами.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«рысь», «речка». Чтение слогов, слов, предложений (дифференцированная работа). Чтение хорошо читающими детьми рассказа С. Баруздина «Как Алёше учиться надоело».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буквенной записи.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  <w:p w:rsidR="00B41E8C" w:rsidRDefault="00B41E8C" w:rsidP="00A03D65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составление предложений к иллюстрации;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Л (л).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с.69-70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выделять из слов на слух и дифференцировать согласные звуки [л] и [л΄]. Формировать интерес к чтению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 Чтение слов по таблице слов, полученных в результате замены одной буквы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заданному звуку.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 последовательность звуков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Й (й).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10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с.71-73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10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</w:t>
            </w:r>
            <w:r>
              <w:rPr>
                <w:b/>
                <w:bCs/>
                <w:i/>
                <w:iCs/>
                <w:spacing w:val="20"/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й.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«чайка», «гайка». Определение лексических  значений слов-омонимов «рой», «мой». Чтение слов, предложений. Придумывание предложений к иллюстрации. Чтение слов по таблице слов, полученных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результате замены одной буквы.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хорошо читающими детьми рассказа В. Голявкина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Классифицирует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в зависимости от способа обозначения звука [й’].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допущенной ошибки.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формулирование ответов на вопросы; осмысление прочитанного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«слог», «ударение», «ударный слог»; классификация объектов (растения, насекомые).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 высказывают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мнением; уважают мнение сверстников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обсуждаемой проблеме.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 xml:space="preserve">Развитие восприятия художественного произведения </w:t>
            </w:r>
            <w:r>
              <w:rPr>
                <w:b/>
                <w:sz w:val="20"/>
                <w:szCs w:val="20"/>
              </w:rPr>
              <w:t>А.Блок «Зайчик».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t xml:space="preserve"> Введение понятия«слог».</w:t>
            </w:r>
          </w:p>
          <w:p w:rsidR="00B41E8C" w:rsidRDefault="00B41E8C" w:rsidP="00A03D65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23"/>
                <w:rFonts w:cs="Times New Roman"/>
                <w:i/>
                <w:iCs/>
                <w:sz w:val="20"/>
                <w:szCs w:val="20"/>
              </w:rPr>
              <w:t>Урок слушания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осмысление прочитанного произведения; придумывание окончания истории;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поиск слов, в которых на одну букву больше (меньше), чем в слове «крот».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Г (г).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с.77-80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умениесамостоятельно давать характеристику согласным звукам; классифицировать объекты.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Г.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«рога», «флаги». Чтение слогов  с использованием пособия «окошечки». Чтение слогов, слов, считалок. Классификация объектов (растения, насекомые).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хорошо читающими детьми рассказа Г. Остера «Одни неприятности».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развернутые действия контроля и самоконтроля: сравнивает построенную модель с образцом.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ознакомление, осмысление прочитанного произведения, придумывание окончания истории;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сравнение слов по твёрдости-мягкости, звонкости-глухости и первых звуков в именах детей.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собственными аргументами и другим авторитетным мнением; уважают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 сверстников по обсуждаемой проблеме.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К (к).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14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с.81-83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К.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 Поиск слов, в которых на одну букву больше (меньше), чем в слове «крот». Чтение хорошо читающими детьми рассказа Г.Остера «Так не честно».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Сопоставление звуков [г] и [к] по звонкости-глухости, отра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жение этой ха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рактеристики звуков в моде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ли слова.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"/>
                <w:rFonts w:cs="Times New Roman"/>
                <w:sz w:val="20"/>
                <w:szCs w:val="20"/>
              </w:rPr>
              <w:t>Учебник с.84-87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23"/>
                <w:rFonts w:cs="Times New Roman"/>
                <w:i/>
                <w:iCs/>
                <w:sz w:val="20"/>
                <w:szCs w:val="20"/>
              </w:rPr>
              <w:t>Урок- 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сопоставлять звуки [г] и [к] по звонкости–глухости; сравнивать звуки и делать выводы; производить звукобуквенный анализ; выполнять задание по словесному творчеству – сочинять окончание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Г.Остера  «Секретный язык».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слова, различающиеся одним или несколькими звуками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Развитие восприятия художественного произведения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тексты; определять жанр произведения; выделять фамилию автора и заголовок; выражать своё отношение к прослушанному произведению и его героям;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осмысление прочитанного произведения; придумывание окончания истории;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поиск слов, в которых на одну букву больше (меньше), чем в слове «крот».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 xml:space="preserve">Знакомство с буквой </w:t>
            </w:r>
            <w:r>
              <w:rPr>
                <w:rStyle w:val="FontStyle21"/>
              </w:rPr>
              <w:t>3 (з).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с.88-90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З. формировать навык чтения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«гуси», «сумка». Чтение слогов, слов и предложений. Расшифровка «зашифрованных» слов («навес», «сосна», «бант»).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стихотворения А.Барто «Я знаю, что надо придумать» и рассказа В.Сутеева «Цыпленок и утёнок».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заданной модели.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с образцом.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собственными аргументами и другим авторитетным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мнением; уважают мнение сверстников по обсуждаемой проблеме.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С (с).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с.91-93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С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слов, рассказов, «зашифрованного» слова (слон). Чтение хорошо читающими детьми рассказа В.Сутеева «Цыплёнок и утёнок»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рассказа;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– расшифровывание слов.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оформляют диалогическое высказывание в соответствии с требованиями речевого этикета.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Сопоставление звуков [з] и [с] по звонкости-глухости, отражение этой характеристики звуков в модели слова.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b/>
                <w:sz w:val="20"/>
                <w:szCs w:val="20"/>
                <w:lang w:eastAsia="en-US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Учебник с.94-97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  <w:lang w:eastAsia="en-US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Комбинированный </w:t>
            </w: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навык чтения слов, предложений с изученными буквами. Способствовать развитию фонематического слуха на примере составления схем слов и анализирования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хорошо читающими детьми рассказа В.Голявкина «Как я помогал маме мыть пол».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слова, различающиеся одним или несколькими звуками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общении и взаимодействии.</w:t>
            </w:r>
          </w:p>
          <w:p w:rsidR="00B41E8C" w:rsidRDefault="00015AED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Д (д).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с.98-101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находить сходство и различие слов; выделять ударный слог в слове.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 Чтение  хорошо читающими детьми рассказа Я. Пинясова  «Хитрый огурчик».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мягкие.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Сутеев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«Дядя Миша».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произведений,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осуществление классификации слов; рассуждения о значении понятий «корт», «атлас».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Т (т).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5"/>
              <w:rPr>
                <w:b/>
                <w:spacing w:val="-6"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Сопоставление звуков [д] и [т] по звонкости-глухости.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5"/>
              <w:rPr>
                <w:spacing w:val="-6"/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5"/>
              <w:rPr>
                <w:bCs/>
                <w:i/>
                <w:iCs/>
                <w:spacing w:val="-6"/>
                <w:sz w:val="20"/>
                <w:szCs w:val="20"/>
              </w:rPr>
            </w:pPr>
            <w:r>
              <w:rPr>
                <w:bCs/>
                <w:i/>
                <w:iCs/>
                <w:spacing w:val="-6"/>
                <w:sz w:val="20"/>
                <w:szCs w:val="20"/>
              </w:rPr>
              <w:t>Учебник с.102-107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5"/>
              <w:rPr>
                <w:bCs/>
                <w:i/>
                <w:iCs/>
                <w:spacing w:val="-6"/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  <w:bCs w:val="0"/>
                <w:i w:val="0"/>
                <w:iCs w:val="0"/>
                <w:spacing w:val="-6"/>
              </w:rPr>
            </w:pPr>
            <w:r>
              <w:rPr>
                <w:bCs/>
                <w:i/>
                <w:iCs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 Способствовать развитию фонематического слуха на примере составления схем слов и анализирования звуков.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слов, полученных при замене звонкого согласного [д] его глухой парой. Чтение слов и классификация их на две группы: со звонким звуком [д] и с глухим звуком [т]. Чтение слов по таблице при замене одной буквы. Чтение хорошо читающими детьми рассказа Н. Сладкова «Догадливый хомяк»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с образцом.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выполняемые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выполненные действия.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слов; составление слова по выделенным звукам.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различают основные нравственно-этические понятия.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7"/>
              <w:widowControl/>
              <w:spacing w:line="240" w:lineRule="auto"/>
              <w:jc w:val="left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Б (б).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Русская народная сказка «Кот, петух и лиса».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Учебник с.109-112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употреблять термины и понятия по теме; выполнять звуковой анализ слов; читать плавно, безотрывно по слогам и целыми словами вслух и про себя;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прочитанного.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«бант», «бинт». Сравнение  звуков по твердости-мягкости. Чтение слогов, слов и предложений. Сравнение слов по твёрдости-мягкости, звонкости-глухости указанных звуков. Расшифровка зашифрованных слов: «набор» - «барон», «кабан» - «банка». Чтение хорошо читающими детьми рассказа В. Голявкина «Всё будет прекрасно».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Устанавливает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и последовательность звуков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Сопоставляет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слова, различающиеся одним или несколькими звуками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. Устанавливает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различие в произношении гласных и согласных звуков.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П (п).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с.113-115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П.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 «п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лки – полк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хорошо читающими детьми рассказа В.Осеевой «Просто старушка».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Группирует (классифицирует)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литературном тексте;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Развитие вос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приятия худо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жественного произведения.</w:t>
            </w:r>
            <w:r>
              <w:rPr>
                <w:b/>
                <w:sz w:val="20"/>
                <w:szCs w:val="20"/>
              </w:rPr>
              <w:t xml:space="preserve"> Русская народная сказка «Привередница».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В</w:t>
            </w:r>
            <w:r>
              <w:rPr>
                <w:rStyle w:val="FontStyle35"/>
              </w:rPr>
              <w:t>(в).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  <w:r>
              <w:rPr>
                <w:rStyle w:val="FontStyle35"/>
                <w:b w:val="0"/>
              </w:rPr>
              <w:t>Учебник с.116-118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В.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ударения. Чтение хорошо читающими детьми рассказа.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буквенной записи.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 xml:space="preserve">Ф </w:t>
            </w:r>
            <w:r>
              <w:rPr>
                <w:rStyle w:val="FontStyle35"/>
              </w:rPr>
              <w:t>(ф).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10"/>
              <w:rPr>
                <w:rStyle w:val="FontStyle35"/>
                <w:b w:val="0"/>
              </w:rPr>
            </w:pPr>
            <w:r>
              <w:rPr>
                <w:rStyle w:val="FontStyle35"/>
                <w:b w:val="0"/>
              </w:rPr>
              <w:t>Учебник с.119-121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10"/>
              <w:rPr>
                <w:rStyle w:val="FontStyle35"/>
                <w:b w:val="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Ф.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«фонарь», «филин». Чтение слогов и слов. Чтение слов «сев», «довод» справа налево. Смыслоразличительная функция ударения: зв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 – звон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к. Чтение хорошо читающими детьми рассказа Я.Тайца «Волк». Разгадывание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ребусов.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Группирует (классифицирует)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по заданному звуку.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Отрабатывает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 в слове); рассуждения об особенностях звука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ж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.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35"/>
              </w:rPr>
              <w:t>Ж</w:t>
            </w:r>
            <w:r>
              <w:rPr>
                <w:rStyle w:val="FontStyle21"/>
              </w:rPr>
              <w:t>(ж).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с.122-124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Ж.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«лыжи», «пирожок». Выяснение особенностей звука [ж] (звук [ж] всегда твёрдый согласный, у него нет мягкой пары). Чтение слов, предложений, отгадывание загадок. Чтение по таблице слов, полученных в результате замены одной буквы. Чтение хорошо читающими детьми рассказа Г. Юдина «Поэты».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Классифицирует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в зависимости от способа обозначения звука [й’].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буквами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 в слове); рассуждения об особенностях звука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ш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.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Ш (ш).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i w:val="0"/>
              </w:rPr>
            </w:pPr>
            <w:r>
              <w:rPr>
                <w:i/>
                <w:sz w:val="20"/>
                <w:szCs w:val="20"/>
              </w:rPr>
              <w:t>Учебник с.125-128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1E8C" w:rsidRDefault="00015AED" w:rsidP="00A03D6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Ш.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«груша», «катушка». Выяснение особенностей звука [ш] (звук [ш]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восприятия художественного произведения.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Бианки «Лесной Колобок – Колючий бок».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 xml:space="preserve">Знакомство с буквой </w:t>
            </w:r>
            <w:r>
              <w:rPr>
                <w:rStyle w:val="FontStyle21"/>
              </w:rPr>
              <w:t>Ч (ч).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с.129-131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41E8C" w:rsidRDefault="00015AED" w:rsidP="00A03D6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буквой Ч.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Выяснение особенностей звука [ч’] (звук [ч’] всегда мягкий согласный, у него нет твёрдой пары). Чтение слогов, слов, предложений. Отработка правила написания гласных после [ч'] Составление слов по схемам.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заданное слово с соответствующей ему моделью, выбирая ее из ряда предложенных.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Щ (щ).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  <w:bCs w:val="0"/>
                <w:i w:val="0"/>
                <w:iCs w:val="0"/>
              </w:rPr>
            </w:pPr>
            <w:r>
              <w:rPr>
                <w:rStyle w:val="FontStyle21"/>
                <w:b w:val="0"/>
              </w:rPr>
              <w:t>Учебник с.132-134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- 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Щ.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«ящик», «клещи». Выяснение особенностей звука [щ’] (звук [щ’] всегда мягкий согласный, у него нет твёрдой пары). Чтение слогов, слов, предложений. Отработка правила написания гласных после [ч'] и [щ']. Составление слов по схемам.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</w:rPr>
              <w:t>X (х).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с.135-137</w:t>
            </w:r>
          </w:p>
          <w:p w:rsidR="00B41E8C" w:rsidRDefault="00B41E8C" w:rsidP="00A03D6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Х. Формировать навык чтения слов, предложений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 "хобот", "хвост". Называние слов с мягкой парой согласного звука [х].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словосочетаний. Нахождение слова в слове. Расшифровка зашифрованного слова: «выход». Разгадывание кроссворда. Чтение хорошо читающими детьми сказки Л.Толстого «Белка и волк».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звуков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последовательность звуков слова с использованием фишек.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слова в слове; расшифровка «зашифрованного» слова;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разгадывание кроссворда.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своё мнение, оценивают ситуации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точки зрения правил поведения и этики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буквой</w:t>
            </w:r>
            <w:r>
              <w:rPr>
                <w:rStyle w:val="FontStyle21"/>
                <w:spacing w:val="-10"/>
              </w:rPr>
              <w:t>Ц(ц).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  <w:spacing w:val="-10"/>
              </w:rPr>
            </w:pPr>
            <w:r>
              <w:rPr>
                <w:rStyle w:val="FontStyle21"/>
                <w:b w:val="0"/>
                <w:spacing w:val="-10"/>
              </w:rPr>
              <w:t>Учебник с.138-141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  <w:spacing w:val="-10"/>
              </w:rPr>
            </w:pPr>
            <w:r>
              <w:rPr>
                <w:bCs/>
                <w:i/>
                <w:iCs/>
                <w:spacing w:val="-10"/>
                <w:sz w:val="20"/>
                <w:szCs w:val="20"/>
              </w:rPr>
              <w:t>Урок изучения нового материала.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Ц. Формировать навык чтения слов, предложений с изученными буквами.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«синица», «цапля». Выяснение особенностей звука [ц] (звук [ц] всегда твёрдый согласный,  у него нет мягкой пары). Чтение слов в единственном и множественном числе. Разгадывание кроссворда и отгадывание загадок. Составление словосочетаний. Для хорошо читающих детей – чтение рассказа                                                                     Г. Юдина «Цыплёнок Цып».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выполняемые и выполненные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П: 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кроссворда; отгадывание загадок.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0"/>
              <w:widowControl/>
              <w:spacing w:line="240" w:lineRule="auto"/>
              <w:ind w:hanging="10"/>
              <w:rPr>
                <w:b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Развитие вос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приятия худо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жественного произведения.</w:t>
            </w:r>
            <w:r>
              <w:rPr>
                <w:b/>
                <w:sz w:val="20"/>
                <w:szCs w:val="20"/>
              </w:rPr>
              <w:t xml:space="preserve"> Шарль Перро «Красная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шапочка».</w:t>
            </w:r>
          </w:p>
          <w:p w:rsidR="00B41E8C" w:rsidRDefault="00B41E8C" w:rsidP="00A03D65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 xml:space="preserve">Знакомство с буквой </w:t>
            </w:r>
            <w:r>
              <w:rPr>
                <w:rStyle w:val="FontStyle27"/>
                <w:rFonts w:cs="Times New Roman"/>
                <w:i/>
                <w:iCs/>
                <w:sz w:val="20"/>
                <w:szCs w:val="20"/>
              </w:rPr>
              <w:t>ь</w:t>
            </w:r>
            <w:r>
              <w:rPr>
                <w:rStyle w:val="FontStyle27"/>
                <w:rFonts w:cs="Times New Roman"/>
                <w:sz w:val="20"/>
                <w:szCs w:val="20"/>
              </w:rPr>
              <w:t>.</w:t>
            </w:r>
          </w:p>
          <w:p w:rsidR="00B41E8C" w:rsidRDefault="00015AED" w:rsidP="00A03D65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 xml:space="preserve">Особенности буквы </w:t>
            </w:r>
            <w:r>
              <w:rPr>
                <w:rStyle w:val="FontStyle27"/>
                <w:rFonts w:cs="Times New Roman"/>
                <w:i/>
                <w:iCs/>
                <w:sz w:val="20"/>
                <w:szCs w:val="20"/>
              </w:rPr>
              <w:t>ь</w:t>
            </w:r>
            <w:r>
              <w:rPr>
                <w:rStyle w:val="FontStyle27"/>
                <w:rFonts w:cs="Times New Roman"/>
                <w:b w:val="0"/>
                <w:sz w:val="20"/>
                <w:szCs w:val="20"/>
              </w:rPr>
              <w:t>.</w:t>
            </w:r>
          </w:p>
          <w:p w:rsidR="00B41E8C" w:rsidRDefault="00015AED" w:rsidP="00A03D65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Style w:val="FontStyle27"/>
                <w:rFonts w:cs="Times New Roman"/>
                <w:b w:val="0"/>
                <w:i/>
                <w:sz w:val="20"/>
                <w:szCs w:val="20"/>
              </w:rPr>
              <w:t>Учебник с.142-144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буквы ь. Формировать навык чтения слов, предложений с изученными буквами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разделительной функцией мягкого знака. Различение функций мягкого знака. Образование форм множественного числа с использованием  мягкого знака. Чтение по таблице слов, полученных в результате замены одной буквы. Чтение рассказа И.Бутмина «Трус» хорошо читающими детьми.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Знакомство с разделитель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ной функцией мягкого знака.</w:t>
            </w:r>
          </w:p>
          <w:p w:rsidR="00B41E8C" w:rsidRDefault="00B41E8C" w:rsidP="00A03D65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FontStyle23"/>
                <w:rFonts w:cs="Times New Roman"/>
                <w:i/>
                <w:iCs/>
                <w:sz w:val="20"/>
                <w:szCs w:val="20"/>
              </w:rPr>
              <w:t>Учебник с.145-147</w:t>
            </w:r>
          </w:p>
          <w:p w:rsidR="00B41E8C" w:rsidRDefault="00B41E8C" w:rsidP="00A03D65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41E8C" w:rsidRDefault="00015AED" w:rsidP="00A03D65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разделительной функцией мягкого знака, формировать навык чтения слов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с изученными буквами.</w:t>
            </w: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звуков в слове.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буквы). 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Р: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собственными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аргументами и другим авторитетным мнением; уважают мнение других.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Style w:val="FontStyle21"/>
              </w:rPr>
            </w:pPr>
            <w:r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особенностя</w:t>
            </w:r>
            <w:r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ми буквы</w:t>
            </w:r>
            <w:r>
              <w:rPr>
                <w:rStyle w:val="FontStyle21"/>
              </w:rPr>
              <w:t>ъ.</w:t>
            </w:r>
          </w:p>
          <w:p w:rsidR="00B41E8C" w:rsidRDefault="00B41E8C" w:rsidP="00A03D65">
            <w:pPr>
              <w:spacing w:after="0" w:line="240" w:lineRule="auto"/>
              <w:rPr>
                <w:rStyle w:val="FontStyle21"/>
              </w:rPr>
            </w:pPr>
          </w:p>
          <w:p w:rsidR="00B41E8C" w:rsidRDefault="00015AED" w:rsidP="00A03D65">
            <w:pPr>
              <w:spacing w:after="0" w:line="240" w:lineRule="auto"/>
              <w:rPr>
                <w:rStyle w:val="FontStyle21"/>
                <w:b w:val="0"/>
              </w:rPr>
            </w:pPr>
            <w:r>
              <w:rPr>
                <w:rStyle w:val="FontStyle21"/>
                <w:b w:val="0"/>
              </w:rPr>
              <w:t>Учебник с.148-151</w:t>
            </w:r>
          </w:p>
          <w:p w:rsidR="00B41E8C" w:rsidRDefault="00B41E8C" w:rsidP="00A03D65">
            <w:pPr>
              <w:spacing w:after="0" w:line="240" w:lineRule="auto"/>
              <w:rPr>
                <w:rStyle w:val="FontStyle21"/>
                <w:b w:val="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Ъ и её особенностями. Формировать навык чтения слов, предложений с изученными буквами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особенностями твёрдого знака. Сравнение слов. Чтение учителем стихотворений с фиксацией внимания 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знаках. Чтение хорошо читающими детьми рассказа Г. Юдина «Как Мыша за сыром ездил».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 слов).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3"/>
                <w:rFonts w:cs="Times New Roman"/>
                <w:b/>
                <w:sz w:val="20"/>
                <w:szCs w:val="20"/>
              </w:rPr>
              <w:t>Развитие восприятия художественно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го произве</w:t>
            </w:r>
            <w:r>
              <w:rPr>
                <w:rStyle w:val="FontStyle23"/>
                <w:rFonts w:cs="Times New Roman"/>
                <w:b/>
                <w:sz w:val="20"/>
                <w:szCs w:val="20"/>
              </w:rPr>
              <w:softHyphen/>
              <w:t>дения.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 самостоятельно прочитать название, заглавие сказки, автора; определять тему сказки;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пересказывать по готовому плану; отвечать на вопросы по тексту сказки; самостоятельно читать небольшие произведения; пересказывать содержание; слушать и соотносить услышанное со своим мнением; выражать свою точку зрения.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модель с образцом.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выполняемые и выполненные действия.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планировать своё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Коммуникативная: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B41E8C" w:rsidRDefault="00B41E8C" w:rsidP="00A03D65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собственными аргументами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 авторитетным мнением.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Послебукварный период (40 часов)</w:t>
            </w:r>
          </w:p>
        </w:tc>
      </w:tr>
      <w:tr w:rsidR="00B41E8C" w:rsidTr="00A03D65">
        <w:trPr>
          <w:gridAfter w:val="2"/>
          <w:wAfter w:w="328" w:type="dxa"/>
          <w:trHeight w:val="5383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Алфавит. 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Маршак «Ты эти буквы заучи…»; В. Голявкин «Спрятался».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Букварь – 2 часть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С.4-6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 по содержанию текстов произведений; объяснять значение слова в контексте; рассуждать по проблемной ситуации; читать тексты произведений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Проблемная ситуация: "Чего больше в русском языке: букв или звуков?" Чтение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стихотворения Ответы на вопросы по содержанию прочитанного. Умение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и объяснить значение слова в контексте.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алфавит как определенную последовательность букв.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алфавит.</w:t>
            </w:r>
          </w:p>
          <w:p w:rsidR="00B41E8C" w:rsidRDefault="00015AED" w:rsidP="00A03D65">
            <w:pPr>
              <w:pStyle w:val="Style10"/>
              <w:widowControl/>
              <w:spacing w:line="240" w:lineRule="auto"/>
              <w:ind w:left="34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Восстанавливает </w:t>
            </w:r>
            <w:r>
              <w:rPr>
                <w:color w:val="000000"/>
                <w:sz w:val="20"/>
                <w:szCs w:val="20"/>
              </w:rPr>
              <w:t xml:space="preserve">алфавитный порядок слов.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color w:val="000000"/>
                <w:sz w:val="20"/>
                <w:szCs w:val="20"/>
              </w:rPr>
              <w:t xml:space="preserve">смысл прочитанного. </w:t>
            </w:r>
            <w:r>
              <w:rPr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color w:val="000000"/>
                <w:sz w:val="20"/>
                <w:szCs w:val="20"/>
              </w:rPr>
              <w:t>содержащуюся в тексте информацию.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выполнять учебные действия на основе алгоритма действий; оценивать уровень владения тем или иным учебным действием (отвечать на вопрос «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доступные речевые средства для передачи своего впечатления;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выражать свои эмоции в выразительном чтении; оценивают ситуации с точки зрения правил поведения и этики.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 «Три котёнка»; А. Шибаев «Беспокойные соседки».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С.7-8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литературное произведение; отвечать на вопросы по его содержанию; выполнять задания; участвовать в коллективном обсуждении проблемы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рассказа, выполнение заданий к рассказу. Чтение стихотворения, обсуждение вопроса о том, как превратить буквы Г, Д, Е, Ё, Ж в предложение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41E8C" w:rsidRDefault="00B41E8C" w:rsidP="00A03D65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адекватной ретроспективной оценки.</w:t>
            </w:r>
          </w:p>
          <w:p w:rsidR="00B41E8C" w:rsidRDefault="00015AED" w:rsidP="00A03D65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уважают мнение собеседника.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Е.Пермяк «Про нос и язык»; Г.Остер «Меня нет дома».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С.9- 11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литературное произведение, отвечать на вопросы по его содержанию; рассуждать и находить решение проблемных ситуаций, связанных с поступками героев произведений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рассказов учителем и хорошо читающими учениками. Выполнение заданий к рассказам. Обсуждение справедливости бабушкиного шутливого ответа. Обсуждение комичности ситуации рассказа и возможности её разумного решения. Ролевое чтение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41E8C" w:rsidRDefault="00B41E8C" w:rsidP="00A03D65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41E8C" w:rsidRDefault="00015AED" w:rsidP="00A03D65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Е.Благинина «Тюлюлюй».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чтения плавно слогами и целыми словами вслух небольшие тексты; пересказывать содержание прочитанного по вопросам учителя, а на более высоком уровне – пересказывать по готовому плану;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выразительно, с интонациями, соответствующими знакам препинания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Интерпретирует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неявном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виде.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два вида чтения –орфографическое и орфоэпическое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целям.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Овладевает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постановка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решение 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самостоятельное создание способов решения творческой задачи.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оценки; понимать возможность различных позиций других людей, ориентироваться на позицию партнёра в общении и взаимодействии.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оформлять диалогическое высказывание в соответствии с требованиями речевого этикета; описывать объект: передавать его внешние характеристики, используя выразительные средства языка.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свою точку зрения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А.Шибаев «На зарядку – становись!»; «Познакомились». </w:t>
            </w:r>
          </w:p>
          <w:p w:rsidR="00B41E8C" w:rsidRDefault="00B41E8C" w:rsidP="00A03D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С.12-14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чтения, умение читать выразительно в ролевом исполнении; отвечать на вопросы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рассказа, выполнение заданий к рассказу. Ролевое чтение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 интонациями и паузами в соответствии со знаками препинания.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«Как Никита играл в доктора». А. Шибаев «Всегда вместе».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С.15-19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Комбинированный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читать рассказ, отвечать на вопросы по его содержанию; рассуждать о поступках Никиты, делать выводы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ситуации: прав ли Никита, можно ли так играть с собакой, а если нельзя, то почему?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ее решения; оформлять диалогическое высказывание в соответствии с требованиями речевого этикета.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с их учётом; применяют правила делового сотрудничества: сравнивают разные точки зрения; считаются с мнением другого человека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Маршак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«Тихая сказка».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Г.Цыферов «Маленький тигр». 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С.Чёрный «Кто?».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С.20-23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- 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читать произведения и отвечать на вопросы по их содержанию; выбирать нужную интонацию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настроение при чтении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сказки. Ответы на вопросы по содержанию. Чтение сказки по ролям. Работа в парах и обсуждение вопроса: кто храбрее мышонок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лев?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 xml:space="preserve">Участвует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его.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представленную в тексте в неявном виде.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два вида чтения – орфографическое и орфоэпическое – по целям.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Овладевает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орфоэпическим чтением.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уровень владения тем или иным учебным действием (отвечать на вопрос «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объект: передавать его внешние характеристики, используя выразительные средства языка; выбирать вид пересказа (полный, краткий, выборочный) в соответствии с поставленной целью.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первоначальные представления о нравственных понятиях, отраженных в литературном тексте;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Г.Остер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«Середина сосиски».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Я.Аким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«Жадина».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С.24-26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читать стихотворение; заучивать наизусть отрывки из стихотворений; отвечать на вопросы по содержанию рассказа; рассуждать над решением проблемных ситуаций по содержанию текстов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комичности ситуации. Ролевое чтение. Сравнение прочитанных произведений по сюжету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высказывание предположения, обсуждение проблемных вопросов, составление плана простого эксперимента;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соотносят поступки с моральными нормами; оценивают свои и чужие поступки («стыдно», «честно», «виноват», «поступил правильно» и др.);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Э.Успенский «Если был бы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я девчонкой…».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«Рукавичка» (украинская народная сказка).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С.27-31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самостоятельно читать небольшие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объему произведения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(сказки, стихи, рассказы); сравнивать и анализировать содержание произведений, иллюстраций к ним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стихотворения, ответы на вопросы.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сказки. Сравнение сказок (народная и авторская)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Включается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обсуждении проблемных вопросов, высказывает собственное мнение и аргументирует его.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из собственной жизни, свои наблюдения и переживания.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41E8C" w:rsidRDefault="00015AED" w:rsidP="00A03D65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и обучения;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«Ёлка» 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плана. Пересказ.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своей работы, оценивает процесс и результат выполнения задания.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особенности диалогической и монологической речи; составлять небольшие устные монологические высказывания, «удерживать» логику повествования.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ситуации с точки зрения правил поведения и этики; проявляют в конкретных ситуациях доброжелательность, доверие, внимательность, помощь и др.; выражают положительное отношение к процессу познания: проявляют внимание, удивление,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желание больше узнать.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Г.Остер «Спускаться легче».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С.32-33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Учитьвыразительно читать с интонациями, соответствующими знакам препинания; давать элементарную оценку эмоциональных состояний героев;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рассказа. Обсуждение вопроса: это шутка или серьёзный рассказ? Ролевое чтение: выбор нужной интонации и настроения при чтении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удерживаютцель деятельности до получения ее результата, оцениваютуровень владения тем или иным учебным действием (отвечают на вопрос «Чего я не знаю и не умею?»);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со стихотворением А. Блока, определяют настроение, чувства, которые передает поэт;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используют доступные речевые средства для передачи своего впечатления;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проявляютположительное отношение к уроку литературного чтения, высказывают своё мнение о прослушанном произведении;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В.Сутеев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«Под грибом».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С.34-38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и отвечать на вопросы по содержанию, анализировать и сравнивать, находить различие авторской и народной сказки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учителем и хорошо читающими учениками. Ответы на вопросы по содержанию. Сравнение сказок с похожими сюжетами. Различие авторской и народной сказки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своё действие; адекватно воспринимать оценку учителя;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выбирать вид пересказа (полный, краткий, выборочный) в соответствии с поставленной целью; оформлять диалогическое высказывание в соответствии с требованиями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речевого этикета.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воспринимают речь учителя (одноклассников), непосредственно не обращённую к учащемуся.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К.Чуковский «Муха-цокотуха».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плана.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оценивать (сравнивать с эталоном) результаты деятельности (чужой, своей).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А.Шибаев «Что за шутки?»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Г.Остер «Хорошо спрятанная котлета».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С.39-41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новым произведением. Формирование умения слушать и отвечать на вопросы по содержанию. Формировать навык правильного чтения.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вопросы. Чтение рассказа и выполнение заданий к нему. Обсуждение вопросов: как в рассказах Остера герои разговаривают друг с другом? Всегда ли могут договориться? Почему?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тексте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диалогическое высказывание в соответствии с требованиями речевого этикета; описывать объект: передавать его внешние характеристики, используя выразительные средства языка.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анализируют и характеризуют эмоциональные состояния и чувства окружающих, строят свои взаимоотношен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с их учётом; проявляют терпение и доброжелательность в споре (дискуссии),  доверие к собеседнику  (соучастнику) деятельности.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 Житков «Как 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меня называли».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 Кушнер «Большая новость».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С.42-43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правильного чтения, умения анализировать, делать выводы на основе информации, содержащейся в тексте.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рассказа. Обсуждение вопросов: почему мальчика назвали Почемучкой? Какие «почему?» он задавал правильно, а какие нет?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своё действие; адекватно воспринимать оценку учителя.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применяют правила делового сотрудничества: сравнивают разные точки зрения, считаются с мнением другого человека.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Л.Пантелеев «Как поросёнок говорить научился».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С.44-46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драматизация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умение пересказывать содержание текста с опорой на вопросы учителя, умение составлять рассказ по сюжетной картинке.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 по содержанию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содержание текста с опорой на вопросы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рассказ по сюжетной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 xml:space="preserve">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недостаточность информации,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задает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учителю и одноклассникам вопросы.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Включается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групповую работу.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pacing w:val="4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191919"/>
                <w:spacing w:val="4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позицию слушателя в соответствии с учебной задачей;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(рассматривают) с книгами о природе, слушают рассказ М. Пришвина, понимают фактическое содержание текста, отвечают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заданные вопросы, составляют схему «Дары леса», моделируют обложку книги;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чтении; проявляют эмоциональную отзывчивость на прочитанное; применяют правила делового сотрудничества: сравнивают разные точки зрения, считаются с мнением другого человека.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РНС «Лисичка – сестричка и серый волк»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произведения, беседа. Выучивание наизусть песенки лисы. Русские народные </w:t>
            </w:r>
          </w:p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рассказы, сказки.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вида чтения – орфографическое и орфоэпическое – по целям.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Овладевает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её результата; оценивать весомость приводимых доказательств и рассуждений; оценивать уровень владения тем или иным учебным действием (отвечать на вопрос «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диалогическое высказывание в соответствии с требованиями речевого этикета; составлять небольшие устные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монологические высказывания, «удерживать» логику повествования.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испытывают потребность в систематическом чтении; проявляют эмоциональную отзывчивость на прочитанное; применяют правила делового сотрудничества: сравнивают разные точки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зрения, считаются с мнением другого человека.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«Яшка».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Кушнер «Что я узнал!»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Ю. Дмитриев «Медвежата».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С.47-52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исследование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чтения, умение понимать смысл прочитанного произведения, отвечать на вопросы по содержанию и находит нужную информацию в тексте.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рассказа, ответы на вопросы по содержанию. Обсуждение вопросов: хочется тебе завести птицу </w:t>
            </w:r>
          </w:p>
          <w:p w:rsidR="00B41E8C" w:rsidRDefault="00015AED" w:rsidP="00A03D65">
            <w:pPr>
              <w:spacing w:after="0"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научить её говорить? Ты с этим справишься?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 цель деятельности до получения ее  результата,  осуществляютконтроль  деятельности  («что сделано»);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понимают смысл читаемого произведения;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и характеризуютэмоциональные состояния и чувства окружающих, строят свои взаимоотношения с их учетом, оцениваютситуации с точки зрения правил поведения и этики;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  <w:trHeight w:val="4526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Г.Снегирёв «Медвежата».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 Блок «Зайчик»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С.52-53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рассказов, ответы на вопросы по содержанию прочитанного. Работа </w:t>
            </w:r>
          </w:p>
          <w:p w:rsidR="00B41E8C" w:rsidRDefault="00015AED" w:rsidP="00A03D65">
            <w:pPr>
              <w:spacing w:after="0" w:line="26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парах по подбору заголовков к рассказам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различать особенности диалогической и монологической речи.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в конкретных ситуациях доброжелательность, доверие, внимательность, помощь и др.;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 Карем «Растеряшка».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 Драгунский «Заколдованная буква».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С.54-57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правильного чтения, умения анализировать, делать выводы на основе информации, содержащейся в тексте.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стихотворения, ответы на вопросы по содержанию. Выполнение заданий к рассказу. Обсуждение вопросов: можно ли смеяться над тем, кто не выговаривает какой-либо звук? Можно ли научиться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говорить все звуки правильно?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выводы на основе информации, содержащейся в тексте.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Интерпретирует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намечать способы их устранения.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процессу познания: проявляют внимание, удивление, желание больше узнать.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Н.Носов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«Ступеньки».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С.58-60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пересказывать содержание текста с опорой на вопросы учителя, умение составлять рассказ по сюжетной картинке.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ответы на вопросы по содержанию. Обсуждение проблемы: нужно ли доводить любое начатое дело до конца?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по сюжетной картинке.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Скребицкий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«Пушок».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выразительно читать с интонациями, соответствующими знакам препинания;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давать элементарную оценку эмоциональных состояний героев; сравнивать действия и поступки героев;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произведения, беседа. Выучивание наизусть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песенки лисы. Русские народные </w:t>
            </w:r>
          </w:p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проявляют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эмоциональную отзывчивость на прочитанное; высказывают свою точку зрения.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 Дриз «Горячий привет».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Г.Остер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«Привет мартышке».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С.61-69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читать правильно и выразительно. Формировать умение отвечать на вопросы по содержанию прочитанного текста, находить нужную информацию в тексте и определять основную мысль произведения.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ответы на вопросы. Сравнение прочитанных произведений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выбирать вид пересказа (полный, краткий, выборочный) в соответствии с поставленной целью.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мотивируют свои действия; выражают готовность в любой ситуации поступить в соответствии с правилами поведения; проявляют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«Зайчата».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Н.Сладков</w:t>
            </w:r>
            <w:r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«Сорока и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Заяц».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«Лиса и Заяц».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С.70-72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Урок-исследование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отвечать на вопросы, делать выводы на основе информации из текста, высказывать своё мнение и находить основную мысль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и обсуждение рассказов. Сравнение произведений Е. Чарушина</w:t>
            </w:r>
          </w:p>
          <w:p w:rsidR="00B41E8C" w:rsidRDefault="00015AED" w:rsidP="00A03D65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Н. Сладкова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простые выводы на основе информации, содержащейся в тексте.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в конкретных ситуациях доброжелательность, доверие, внимательность, помощь и др.;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правила делового сотрудничества: сравнивают разные точки зрения; считаются с мнением другого человека.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 Чаплина «Мушка»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Н.Носов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«Затейники».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С.73-76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вопросы. Подбор подходящего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соответствии со знаками препинания.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достижения, самостоятельность, инициативу, ответственность, причины неудач.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Г.Сапгир «Людоед и принцесса, или Всё наоборот».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С.77-80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У4рок - 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сказки, ответы на вопросы. Обоснование своей точки зрения на проблему: эта сказка тебе кажется ужасной или прекрасной?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  развивать навык чтения;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уметь объяснять значение выражений;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творческие задания;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уметь сравнивать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Дж. Родари «Про мышку, которая ела кошек».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С.81-84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выразительно читать с интонациями,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сказки, ответы на вопросы. Определение жанра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прослушанного произведения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явном виде.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удерживать цель деятельности до получения её результата.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составлять небольшие устные монологические высказывания, «удерживать» логику повествования.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оценивают ситуации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точки зрения правил поведения и этики;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Е.Ильина «Шум и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Шумок».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Различает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тихотворения, рассказы, сказки.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А.Толстой «Ёж».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 Лунин «Волк ужасно разъярён…».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Цыферов «Зелёный заяц».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С.85-88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сказки, стихотворения, рассказа, ответы на вопросы, выборочное чтение. Объяснение значения слов в контексте. Обоснование своей точки зрения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проблему: хорошо, что мы все разные? Или мы должны быть одинаковыми?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анализировать собственную работу: соотносить план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совершённые опера</w:t>
            </w: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ции, выделять этапы и оценивать меру освоения каждого, находить ошибки, устанавливать их причины.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с их учётом; воспринимают речь учителя (одноклассников), непосредственно не обращённую к учащемуся.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В.Драгунский «Он живой и светится».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С.89-93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Урок-размышление.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вопросы. Подбор подходящего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высказывание предположения, обсуждение проблемных вопросов, составление плана простого эксперимента;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её результата; оценивать весомость приводимых доказательств и рассуждений («убедительно», «ложно», «истинно», «существенно», «не существенно»).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проявляют в конкретных ситуациях доброжелательность, доверие, внимательность, помощь и др.; применяют правила делового сотрудничества: сравнивают разные точки зрения, считаются с мнением другого человека.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«Лиса и журавль» (русская народная сказка).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Н.Сладков «Лиса и мышь».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С.94-96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текстом. Формировать умение пересказывать содержание текста с опорой на вопросы учителя, составлять рассказ по сюжетной картинке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сказки, ответы на вопросы, подбор подходящего заголовка, выработка оценочных суждений о литературных героях. Обоснование своей точки зрения на проблему: правильно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 поступил журавль?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Пересказывает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 решения коммуникативной задачи.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 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форме, воспроизведение по памяти информации, необходимой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Г.Сапгир «Лошарик».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В.Берестов «Картинки в лужах».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С.97-101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</w:t>
            </w:r>
            <w:r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проблемных вопросов, высказывает собственное мнение и аргументирует его.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из собственной жизни, свои наблюдения и переживания.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А.Пушкин «Сказка о царе Салтане…».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Русская народная сказка «Пузырь,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Соломинка и Лапоть».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«Кораблик».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С.4-9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навык работы с текстом,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выражать эмоциональное отношение к персонажам. Формирование навыка монологической речи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в чтении вслух. Знакомство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прочитанного. Пересказ сказки по плану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прочитанного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повествования; различать особенности диалогической и монологической речи.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 Булычёв «Скороговорка».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В.Бианки «Лис и Мышонок».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Загадка.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С.10-13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 Формировать навык работы с текстом, учить понимать смысл произведения. Формировать умение выражать эмоциональное отношение к персонажам.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в чтении вслух. Знакомство с 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прочитанного. Пересказ сказки по плану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и тему).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Сутеев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«Палочка-выручалочка».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вопросы, делать выводы на основе информации из текста, высказывать своё мнение и находить основную мысль 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произведения, беседа, определение темы, жанра, выделение фамилии автора,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B41E8C" w:rsidRDefault="00B41E8C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 Ушинский «Играющие собаки».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Л. Толстой «Косточка».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«Кто наказал его?»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Пословица.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С.14-18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текстом, уметь анализировать, устанавливать причинно-следственные отношения, понимать смысл прочитанного.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Упражнение в выразительном чтении. Заучивание наизусть стихотворения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 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  <w:p w:rsidR="00B41E8C" w:rsidRDefault="00B41E8C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в), непосредственно не обращенную к учащемуся;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«Печенье».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 Барто «Я –лишний».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Я. Аким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«Мама».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Э. Успенский 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«Всё в порядке».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Проверь себя.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текстом, уметь анализировать, устанавливать причинно-следственные отношения, понимать смысл прочитанного.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Подробный и краткий пересказ произведений. Выполнение упражнений в тетради. Ответы на вопросы по содержанию прочитанного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(указывать фамилию автора, заглавие, жанр и тему).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Е.Пермяк «Пичугин мост».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обложку (указывать фамилию автора, заглавие, жанр и тему).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составляютнебольшие устные монологические высказывания;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Литературное чтение </w:t>
            </w:r>
          </w:p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Читаем сказки, загадки, скороговорки (6 часов)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Л. Толстой «Солнце и ветер».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 Бианки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«Синичкин календарь».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Э. Мошковская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«Лед тронулся».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навыка монологической речи.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восприятия художественного произведения, чтение произведений, выделение описаний картин природы.</w:t>
            </w:r>
          </w:p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произведений разных жанров.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 воспринимаютречь учителя (одноклассников), непосредственно не обращенную к учащемуся;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И.Соколов-Микитов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«Русский лес».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Загадки.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Песенка.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народная песня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«Берёзонька».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размышлять  и анализировать.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новыми литературоведческими понятиями, с новым произведением.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в выразительном чтении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анализируютсобственную работу;</w:t>
            </w:r>
          </w:p>
          <w:p w:rsidR="00B41E8C" w:rsidRDefault="00015AED" w:rsidP="00A03D6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 -развивать навык чтения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сравнивать и отличать произведение малых фольклорных форм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-работать с произведением, выполнять задания в учебнике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выразительно читать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сравнивать произведения разных жанров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произведениями для дополнительного чтения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применяют правиладеловог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С.Маршак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«Апрель».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М.Пришвин «Лесная капель».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Урок-экскурсия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размышлять  и анализировать. Познакомить с новым произведением. Научить отвечать на вопросы с опорой на текст. 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Заучивание наизусть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восприятия художественного произведения. Н. Саконская «Мы с мамой».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 с творчеством Мальцева С.В.  «Зайка Петя и его друзья»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слушать,  отвечать на вопросы, делать выводы на основе информации из текста, высказывать своё мнение и находить основную мысль 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произведения, беседа, определение темы, жанра, выделение фамилии автора,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 Мазнин «Давайте дружить».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Ю. Коваль «Бабочка».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 Михалков «Аисты и лягушки».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 Чарушин «Томкины сны».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размышлять  и анализировать. Познакомить с новым произведением. Научить отвечать на вопросы с опорой на текст.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 Жуков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«Нападение на зоопарк».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 Пришвин «Ёжик».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Ю. Могутин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«Убежал».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размышлять  и анализировать. Познакомить с новым произведением.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 отвечать на вопросы с опорой на текст.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Обучение самостоятельному ознакомительному чтению. Знакомство с разножанровыми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произведениями о животных: анализ, наблюдение, сравнение. Выполнение заданий в тетради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обложку (указывает фамилию автора, заглавие, жанр и тему).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оцениваютуровень владения тем или иным учебным действием (отвечают на вопрос «Чего я не знаю и не умею?»); 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уму – разуму (8 часов)</w:t>
            </w: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Б. Заходер «Ёжик».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 Пришвин «Норка и Жулька».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народная песня «Котик».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 Формирование навыка размышлять и анализировать. Формирование навыка монологической речи.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литературному произведению (что нравится? почему?) и обосновывает его.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Осваивает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характеризует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жанры (сказка, рассказ, стихотворение).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озаглавливать каждую; пересказывают по плану; </w:t>
            </w:r>
          </w:p>
          <w:p w:rsidR="00B41E8C" w:rsidRDefault="00015AED" w:rsidP="00A03D6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Э. Шим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«Глухарь».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 Скребицкий «Самые быстрые крылья».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размышлять и анализировать. Формирование навыка монологической речи. Познакомить с новым произведением.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и тему).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 обложек.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вслух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слогам и целыми словами (правильно, с выделением ударного слога).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B41E8C" w:rsidRDefault="00B41E8C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Е.Трутнева «Когда это бывает?».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отвечать на вопросы, делать выводы на основе информации из текста, высказывать своё мнение и находить основную мысль 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 Пляцков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ский «Добрая лошадь».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«Кто хозяин?».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«На катке».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Голявкин «Про то, для кого Вовка учится».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навыка составления плана художественного произведения.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разножанровыми произведениями о детях, о дружбе, правде, добре и зле. Выделение главной мысли и точки зрения автора. Упражнение в правильном и выразительном чтении. Пересказ текста. Работа над осознанным восприятием содержания произведения. Составление и запись мини-текстов о героях литературных произведений. Озаглавливание текста (подбор заголовков)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общеучебные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приемами понимания прочитанного и прослушанного произведения; осознание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постановка и решение проблем – самостоятельное создание способов решения творческих заданий.</w:t>
            </w:r>
          </w:p>
          <w:p w:rsidR="00B41E8C" w:rsidRDefault="00015AED" w:rsidP="00A03D6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планировать свое действие в соответствии с поставленной задачей; адекватно воспринимать оценку учителя и товарищей; оценивать правильность выполнения действия.</w:t>
            </w:r>
          </w:p>
          <w:p w:rsidR="00B41E8C" w:rsidRDefault="00015AED" w:rsidP="00A03D6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уметь формировать коммуникативно-речевые действия, конструктивные способы взаимодействия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окружающими.</w:t>
            </w:r>
          </w:p>
          <w:p w:rsidR="00B41E8C" w:rsidRDefault="00B41E8C" w:rsidP="00A03D6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 для развития и обучения; проявляют эмоциональную отзывчивость на прочитанное; испытывают потребность в систематическом чтении; высказывают свою точку зрения и уважают мнение собеседник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 Пермяк «Самое страшное».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 Востоков «Кто кого».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 Бутман «Клоун».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применения полученных знаний.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Формирование умения выражать эмоциональное отношение к персонажам.</w:t>
            </w: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 скороговорки, загадки, потешки, сказки и рассказы по образцу (выразительное чтение учителя).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ролям небольшие сказки, рассказы, шутки.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умение читать про себя (молча) под руководством учителя.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B41E8C" w:rsidRDefault="00B41E8C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 Пермяк «Бумажный змей».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Берестов «Серёжа и гвозди».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произведению (что нравится? почему?) и обосновывает его.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жанр, тема, произведение,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текст, заглавие, фамилия автора. Кратко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соответствующий поставленной учебной задаче; </w:t>
            </w:r>
          </w:p>
          <w:p w:rsidR="00B41E8C" w:rsidRDefault="00B41E8C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свои взаимоотношения с их учетом;воспринимаютречь учителя (одноклассников), непосредственно не обращенную к учащемуся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С. Баруздин «Весёлые рассказы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». Селиванов Ф.А. «У речки Каменка. Новые рассказы и сказки»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 Пляцков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ский «Урок дружбы».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Орлов «Как Малышу нашли маму».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литературоведческих понятий о сказках. Сравнение сказок, сюжетов, героев, зачинов. Отработка умения читать вслух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тексте информацию.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инициативу, ответственность, причины неудач.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Читаем о родной природе (7 часов)</w:t>
            </w:r>
          </w:p>
        </w:tc>
      </w:tr>
      <w:tr w:rsidR="00B41E8C" w:rsidTr="00A03D65">
        <w:trPr>
          <w:trHeight w:val="3720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 Усачёв «Грамотная мышка».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 Яснов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 лесной библиотеке».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Сутеев «Цыплёнок и утёнок».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С.Прокофьева «Сказка о том, что надо дарить».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игра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литературных понятий о сказках. Сравнение сказок, сюжетов, героев, зачинов. Отработка умения читать выразительно вслух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Отличает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от набора предложений.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абзацы и части текста.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с точки зрения структуры: абзацы, наличие диалога в тексте.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тем и жанров.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пересказывать подробно и сжато по готовому плану.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 Биссет «Дракон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Комодо».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 навыка составления плана художественного произведения. Формирование монологической речи.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стихотворения, ответы на вопросы по содержанию стихотворения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с эпизодами произведения.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заглавия содержанию произведения.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героев произведений с нравственно-этической точки зрения.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суждение о героях и их поступках.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«Вычитывает»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текста авторскую точку зрения,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свою.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Х.-К. Андерсен «Стойкий оловянный солдатик».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 отвечать на вопросы, делать выводы на основе информации из текста, высказывать своё мнение и находить основную мысль 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 Барто «Жук».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Н.Сладков «На одном бревне».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смыл произведения, выражать эмоциональное отношение к персонажам.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прочитанного произведения.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 </w:t>
            </w:r>
          </w:p>
          <w:p w:rsidR="00B41E8C" w:rsidRDefault="00B41E8C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41E8C" w:rsidRDefault="00B41E8C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 Орлов «Большие уши».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игра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 навыка составления плана художественного произведения. Формирование монологической речи.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Перечитывает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предметах, явлениях.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книгу: называет книгу (фамилию автора и заглавие), рассматривает иллюстрацию на обложке.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жанр и тему.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 обложек книг.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B41E8C" w:rsidRDefault="00B41E8C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 Чарушин «Томка и корова».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Берестов «Выводок».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Проверь себя.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навыка монологической речи.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книги по жанру, теме, авторской принадлежности.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тексте произведения диалоги героев.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Инсценирует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читает по ролям произведения с диалогической речью. 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Конструирует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применяют правиладелового сотрудничества, проявляюттерпение и доброжелательность, доверие к собеседнику;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художественного произведения. Г. Скребицкий «Мать».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слушать,  отвечать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вопросы, делать выводы на основе информации из текста, высказывать своё мнение и находить основную мысль 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произведения, беседа,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темы, жанра, выделение фамилии автора,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41E8C" w:rsidRDefault="00015AED" w:rsidP="00A03D65">
            <w:pPr>
              <w:widowControl w:val="0"/>
              <w:shd w:val="clear" w:color="auto" w:fill="FFFFFF"/>
              <w:tabs>
                <w:tab w:val="left" w:pos="6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плавно слогами и целыми словами вслух небольшие тексты.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сотрудничества, проявляюттерпение и доброжелательность, доверие к собеседнику;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rPr>
          <w:gridAfter w:val="2"/>
          <w:wAfter w:w="328" w:type="dxa"/>
        </w:trPr>
        <w:tc>
          <w:tcPr>
            <w:tcW w:w="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наших друзьях – животных (7 часов)</w:t>
            </w: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 Соколов-Микитов «Радуга».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Е. Трутнева «Эхо».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 Шевчук «Ленивое эхо».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произведения. Формирование навыка монологической речи.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разножанровых произведений о природе. Упражнение в чтении картин 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суждений «нравится – не нравится». Озаглавливание текста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(подбор заголовков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И. Соколов-Микитов «Май».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 Плещеев «Травка зеленеет».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работы с текстом. Уметь анализировать и понимать смысл произведения. Выражать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эмоциональное отношение к персонажам. Формирование навыка монологической речи.</w:t>
            </w: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жанров.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художественные произведения с научно-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популярными.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жанру, теме, авторской принадлежности.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жанры и темы книг (если таковые обозначены).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книги по темам и жанрам.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инициативу, ответственность, причины неудач</w:t>
            </w: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128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Я. Тайц «Всё здесь».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 ягоды».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Загадка.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К. Чуковский «Радость».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произведению (что нравится? почему?) и обосновывает его.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41E8C" w:rsidRDefault="00015AED" w:rsidP="00A03D65">
            <w:pPr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М. Пришвин «Лисичкин хлеб».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Мальцев С.В. «Про зайку Петю»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отвечать на вопросы, делать выводы на основе информации из текста, высказывать своё мнение и находить основную мысль текста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 Есеновский «Моя небольшая родина».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Ю. Коринец «Волшебное письмо».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разножанровых произведений о природе. Упражнение в чтении картин 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суждений «нравится – не нравится». Озаглавливание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(подбор заголовков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lastRenderedPageBreak/>
              <w:t xml:space="preserve">Анализирует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текст и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распределяет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роли, </w:t>
            </w:r>
            <w:r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читает выразительно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роль выбранного героя (голос, мимика, жесты).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«живые картины» к изучаемым произведениям.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Конструирует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описания картин к произведению или отдельным эпизодам.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Интерпретирует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 произведения: пересказ от лица одного из героев произведения.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 о героях изученного произведения.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131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 Валеева «Здравствуй, лето!» 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Читает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с интонациями и паузами в соответствии со знаками препинания.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1E8C" w:rsidTr="00A03D65"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20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 Лунин «Я видела чудо».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  <w:p w:rsidR="00B41E8C" w:rsidRDefault="00B41E8C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небольшие истории о героях или с героями изученных произведений.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произведение или книгу по информации, представленной в форме таблицы.</w:t>
            </w:r>
          </w:p>
          <w:p w:rsidR="00B41E8C" w:rsidRDefault="00015AED" w:rsidP="00A03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необходимую информацию о предметах или явлениях в учебной, научно-популярной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справочной книгах.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Заполняет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таблицы, схемы и делает вывод, переводя табличную информацию в текстовую форму (суждение, аргументация, вывод).</w:t>
            </w:r>
          </w:p>
        </w:tc>
        <w:tc>
          <w:tcPr>
            <w:tcW w:w="4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41E8C" w:rsidRDefault="00015AED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015AED" w:rsidP="00A03D65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41E8C" w:rsidRDefault="00B41E8C" w:rsidP="00A03D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41E8C" w:rsidRDefault="00015AED" w:rsidP="00A03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/>
      </w:r>
    </w:p>
    <w:p w:rsidR="00B41E8C" w:rsidRDefault="00B41E8C" w:rsidP="00A03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1E8C" w:rsidRDefault="00B41E8C" w:rsidP="00A03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1E8C" w:rsidRDefault="00B41E8C" w:rsidP="00A03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41E8C" w:rsidRDefault="00B41E8C" w:rsidP="00A03D65">
      <w:pPr>
        <w:framePr w:w="15733" w:wrap="auto" w:hAnchor="tex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B41E8C" w:rsidSect="00A03D65">
          <w:footerReference w:type="default" r:id="rId10"/>
          <w:pgSz w:w="16838" w:h="11906" w:orient="landscape"/>
          <w:pgMar w:top="851" w:right="0" w:bottom="766" w:left="709" w:header="0" w:footer="709" w:gutter="0"/>
          <w:cols w:space="720"/>
          <w:formProt w:val="0"/>
          <w:docGrid w:linePitch="360"/>
        </w:sectPr>
      </w:pPr>
    </w:p>
    <w:p w:rsidR="00B41E8C" w:rsidRDefault="00B41E8C" w:rsidP="00A03D65">
      <w:pPr>
        <w:widowControl w:val="0"/>
        <w:spacing w:after="0" w:line="240" w:lineRule="auto"/>
        <w:jc w:val="both"/>
      </w:pPr>
    </w:p>
    <w:sectPr w:rsidR="00B41E8C" w:rsidSect="00A03D65">
      <w:footerReference w:type="default" r:id="rId11"/>
      <w:pgSz w:w="11906" w:h="16838"/>
      <w:pgMar w:top="709" w:right="0" w:bottom="766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F9" w:rsidRDefault="00A97BF9" w:rsidP="00B41E8C">
      <w:pPr>
        <w:spacing w:after="0" w:line="240" w:lineRule="auto"/>
      </w:pPr>
      <w:r>
        <w:separator/>
      </w:r>
    </w:p>
  </w:endnote>
  <w:endnote w:type="continuationSeparator" w:id="0">
    <w:p w:rsidR="00A97BF9" w:rsidRDefault="00A97BF9" w:rsidP="00B4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679480"/>
      <w:docPartObj>
        <w:docPartGallery w:val="Page Numbers (Bottom of Page)"/>
        <w:docPartUnique/>
      </w:docPartObj>
    </w:sdtPr>
    <w:sdtContent>
      <w:p w:rsidR="00A97BF9" w:rsidRDefault="00A97BF9">
        <w:pPr>
          <w:pStyle w:val="Footer"/>
          <w:jc w:val="right"/>
        </w:pPr>
        <w:fldSimple w:instr="PAGE">
          <w:r>
            <w:rPr>
              <w:noProof/>
            </w:rPr>
            <w:t>38</w:t>
          </w:r>
        </w:fldSimple>
      </w:p>
      <w:p w:rsidR="00A97BF9" w:rsidRDefault="00A97BF9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310957"/>
      <w:docPartObj>
        <w:docPartGallery w:val="Page Numbers (Bottom of Page)"/>
        <w:docPartUnique/>
      </w:docPartObj>
    </w:sdtPr>
    <w:sdtContent>
      <w:p w:rsidR="00A97BF9" w:rsidRDefault="00A97BF9">
        <w:pPr>
          <w:pStyle w:val="Footer"/>
          <w:jc w:val="right"/>
        </w:pPr>
        <w:fldSimple w:instr="PAGE">
          <w:r w:rsidR="00764BF9">
            <w:rPr>
              <w:noProof/>
            </w:rPr>
            <w:t>60</w:t>
          </w:r>
        </w:fldSimple>
      </w:p>
      <w:p w:rsidR="00A97BF9" w:rsidRDefault="00A97BF9">
        <w:pPr>
          <w:pStyle w:val="Foo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841476"/>
      <w:docPartObj>
        <w:docPartGallery w:val="Page Numbers (Bottom of Page)"/>
        <w:docPartUnique/>
      </w:docPartObj>
    </w:sdtPr>
    <w:sdtContent>
      <w:p w:rsidR="00A97BF9" w:rsidRDefault="00A97BF9">
        <w:pPr>
          <w:pStyle w:val="Footer"/>
          <w:jc w:val="right"/>
        </w:pPr>
        <w:fldSimple w:instr="PAGE">
          <w:r>
            <w:rPr>
              <w:noProof/>
            </w:rPr>
            <w:t>114</w:t>
          </w:r>
        </w:fldSimple>
      </w:p>
      <w:p w:rsidR="00A97BF9" w:rsidRDefault="00A97BF9">
        <w:pPr>
          <w:pStyle w:val="Foo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F9" w:rsidRDefault="00A97BF9" w:rsidP="00B41E8C">
      <w:pPr>
        <w:spacing w:after="0" w:line="240" w:lineRule="auto"/>
      </w:pPr>
      <w:r>
        <w:separator/>
      </w:r>
    </w:p>
  </w:footnote>
  <w:footnote w:type="continuationSeparator" w:id="0">
    <w:p w:rsidR="00A97BF9" w:rsidRDefault="00A97BF9" w:rsidP="00B4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FAA"/>
    <w:multiLevelType w:val="multilevel"/>
    <w:tmpl w:val="E5101C1C"/>
    <w:lvl w:ilvl="0">
      <w:start w:val="1"/>
      <w:numFmt w:val="decimal"/>
      <w:lvlText w:val="%1."/>
      <w:lvlJc w:val="left"/>
      <w:pPr>
        <w:ind w:left="786" w:firstLine="0"/>
      </w:pPr>
      <w:rPr>
        <w:rFonts w:ascii="Times New Roman" w:hAnsi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1506" w:firstLine="0"/>
      </w:pPr>
    </w:lvl>
    <w:lvl w:ilvl="2">
      <w:start w:val="1"/>
      <w:numFmt w:val="decimal"/>
      <w:lvlText w:val="%3."/>
      <w:lvlJc w:val="left"/>
      <w:pPr>
        <w:ind w:left="2226" w:firstLine="0"/>
      </w:pPr>
    </w:lvl>
    <w:lvl w:ilvl="3">
      <w:start w:val="1"/>
      <w:numFmt w:val="decimal"/>
      <w:lvlText w:val="%4."/>
      <w:lvlJc w:val="left"/>
      <w:pPr>
        <w:ind w:left="2946" w:firstLine="0"/>
      </w:pPr>
    </w:lvl>
    <w:lvl w:ilvl="4">
      <w:start w:val="1"/>
      <w:numFmt w:val="decimal"/>
      <w:lvlText w:val="%5."/>
      <w:lvlJc w:val="left"/>
      <w:pPr>
        <w:ind w:left="3666" w:firstLine="0"/>
      </w:pPr>
    </w:lvl>
    <w:lvl w:ilvl="5">
      <w:start w:val="1"/>
      <w:numFmt w:val="decimal"/>
      <w:lvlText w:val="%6."/>
      <w:lvlJc w:val="left"/>
      <w:pPr>
        <w:ind w:left="4386" w:firstLine="0"/>
      </w:pPr>
    </w:lvl>
    <w:lvl w:ilvl="6">
      <w:start w:val="1"/>
      <w:numFmt w:val="decimal"/>
      <w:lvlText w:val="%7."/>
      <w:lvlJc w:val="left"/>
      <w:pPr>
        <w:ind w:left="5106" w:firstLine="0"/>
      </w:pPr>
    </w:lvl>
    <w:lvl w:ilvl="7">
      <w:start w:val="1"/>
      <w:numFmt w:val="decimal"/>
      <w:lvlText w:val="%8."/>
      <w:lvlJc w:val="left"/>
      <w:pPr>
        <w:ind w:left="5826" w:firstLine="0"/>
      </w:pPr>
    </w:lvl>
    <w:lvl w:ilvl="8">
      <w:start w:val="1"/>
      <w:numFmt w:val="decimal"/>
      <w:lvlText w:val="%9."/>
      <w:lvlJc w:val="left"/>
      <w:pPr>
        <w:ind w:left="6546" w:firstLine="0"/>
      </w:pPr>
    </w:lvl>
  </w:abstractNum>
  <w:abstractNum w:abstractNumId="1">
    <w:nsid w:val="17C23510"/>
    <w:multiLevelType w:val="multilevel"/>
    <w:tmpl w:val="D2966EE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3701E"/>
    <w:multiLevelType w:val="multilevel"/>
    <w:tmpl w:val="FA6A4902"/>
    <w:lvl w:ilvl="0">
      <w:numFmt w:val="bullet"/>
      <w:lvlText w:val="•"/>
      <w:lvlJc w:val="left"/>
      <w:pPr>
        <w:ind w:left="72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53F0EDF"/>
    <w:multiLevelType w:val="multilevel"/>
    <w:tmpl w:val="4F36645E"/>
    <w:lvl w:ilvl="0">
      <w:numFmt w:val="bullet"/>
      <w:lvlText w:val="-"/>
      <w:lvlJc w:val="left"/>
      <w:pPr>
        <w:ind w:left="72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ACA378B"/>
    <w:multiLevelType w:val="multilevel"/>
    <w:tmpl w:val="3B7A32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E4661E2"/>
    <w:multiLevelType w:val="multilevel"/>
    <w:tmpl w:val="E2F4314C"/>
    <w:lvl w:ilvl="0">
      <w:numFmt w:val="bullet"/>
      <w:lvlText w:val="•"/>
      <w:lvlJc w:val="left"/>
      <w:pPr>
        <w:ind w:left="72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E83528"/>
    <w:multiLevelType w:val="multilevel"/>
    <w:tmpl w:val="FEDE5232"/>
    <w:lvl w:ilvl="0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cs="Wingdings" w:hint="default"/>
      </w:rPr>
    </w:lvl>
  </w:abstractNum>
  <w:abstractNum w:abstractNumId="7">
    <w:nsid w:val="31E60D77"/>
    <w:multiLevelType w:val="multilevel"/>
    <w:tmpl w:val="90EE88C4"/>
    <w:lvl w:ilvl="0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cs="Wingdings" w:hint="default"/>
      </w:rPr>
    </w:lvl>
  </w:abstractNum>
  <w:abstractNum w:abstractNumId="8">
    <w:nsid w:val="412861E4"/>
    <w:multiLevelType w:val="multilevel"/>
    <w:tmpl w:val="89EC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F0422C"/>
    <w:multiLevelType w:val="multilevel"/>
    <w:tmpl w:val="9D68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19F1842"/>
    <w:multiLevelType w:val="multilevel"/>
    <w:tmpl w:val="A1E092C4"/>
    <w:lvl w:ilvl="0">
      <w:numFmt w:val="bullet"/>
      <w:lvlText w:val="-"/>
      <w:lvlJc w:val="left"/>
      <w:pPr>
        <w:ind w:left="72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D235B5"/>
    <w:multiLevelType w:val="multilevel"/>
    <w:tmpl w:val="521A07F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56745C7C"/>
    <w:multiLevelType w:val="multilevel"/>
    <w:tmpl w:val="B6DED0C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A564BE6"/>
    <w:multiLevelType w:val="multilevel"/>
    <w:tmpl w:val="10029A48"/>
    <w:lvl w:ilvl="0">
      <w:start w:val="10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3746C"/>
    <w:multiLevelType w:val="multilevel"/>
    <w:tmpl w:val="69A412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90A6D15"/>
    <w:multiLevelType w:val="multilevel"/>
    <w:tmpl w:val="1B5C1BAE"/>
    <w:lvl w:ilvl="0">
      <w:start w:val="1"/>
      <w:numFmt w:val="bullet"/>
      <w:lvlText w:val=""/>
      <w:lvlJc w:val="left"/>
      <w:pPr>
        <w:ind w:left="1428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6">
    <w:nsid w:val="73CC1820"/>
    <w:multiLevelType w:val="multilevel"/>
    <w:tmpl w:val="7D1039EC"/>
    <w:lvl w:ilvl="0">
      <w:numFmt w:val="bullet"/>
      <w:lvlText w:val="-"/>
      <w:lvlJc w:val="left"/>
      <w:pPr>
        <w:ind w:left="72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8DF6841"/>
    <w:multiLevelType w:val="multilevel"/>
    <w:tmpl w:val="939668D4"/>
    <w:lvl w:ilvl="0">
      <w:numFmt w:val="bullet"/>
      <w:lvlText w:val="-"/>
      <w:lvlJc w:val="left"/>
      <w:pPr>
        <w:ind w:left="72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F8038EF"/>
    <w:multiLevelType w:val="multilevel"/>
    <w:tmpl w:val="E1AAFAFC"/>
    <w:lvl w:ilvl="0">
      <w:numFmt w:val="bullet"/>
      <w:lvlText w:val="-"/>
      <w:lvlJc w:val="left"/>
      <w:pPr>
        <w:ind w:left="72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3"/>
  </w:num>
  <w:num w:numId="5">
    <w:abstractNumId w:val="16"/>
  </w:num>
  <w:num w:numId="6">
    <w:abstractNumId w:val="10"/>
  </w:num>
  <w:num w:numId="7">
    <w:abstractNumId w:val="17"/>
  </w:num>
  <w:num w:numId="8">
    <w:abstractNumId w:val="18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  <w:num w:numId="15">
    <w:abstractNumId w:val="6"/>
  </w:num>
  <w:num w:numId="16">
    <w:abstractNumId w:val="14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E8C"/>
    <w:rsid w:val="00011E02"/>
    <w:rsid w:val="00015AED"/>
    <w:rsid w:val="00120B80"/>
    <w:rsid w:val="001C7838"/>
    <w:rsid w:val="003F2A6D"/>
    <w:rsid w:val="004B48F2"/>
    <w:rsid w:val="005E6F01"/>
    <w:rsid w:val="006D6AEE"/>
    <w:rsid w:val="00764BF9"/>
    <w:rsid w:val="0078485E"/>
    <w:rsid w:val="00A03D65"/>
    <w:rsid w:val="00A97BF9"/>
    <w:rsid w:val="00B41E8C"/>
    <w:rsid w:val="00C419BB"/>
    <w:rsid w:val="00CA269E"/>
    <w:rsid w:val="00E4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3">
    <w:name w:val="Font Style173"/>
    <w:uiPriority w:val="99"/>
    <w:qFormat/>
    <w:rsid w:val="000C6517"/>
    <w:rPr>
      <w:rFonts w:ascii="Century Schoolbook" w:hAnsi="Century Schoolbook" w:cs="Century Schoolbook"/>
      <w:sz w:val="18"/>
      <w:szCs w:val="18"/>
    </w:rPr>
  </w:style>
  <w:style w:type="character" w:customStyle="1" w:styleId="FontStyle165">
    <w:name w:val="Font Style165"/>
    <w:uiPriority w:val="99"/>
    <w:qFormat/>
    <w:rsid w:val="000C651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2">
    <w:name w:val="Font Style12"/>
    <w:uiPriority w:val="99"/>
    <w:qFormat/>
    <w:rsid w:val="000C6517"/>
    <w:rPr>
      <w:rFonts w:ascii="Constantia" w:hAnsi="Constantia" w:cs="Constantia"/>
      <w:sz w:val="20"/>
      <w:szCs w:val="20"/>
    </w:rPr>
  </w:style>
  <w:style w:type="character" w:customStyle="1" w:styleId="FontStyle174">
    <w:name w:val="Font Style174"/>
    <w:uiPriority w:val="99"/>
    <w:qFormat/>
    <w:rsid w:val="000C6517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uiPriority w:val="99"/>
    <w:qFormat/>
    <w:rsid w:val="000C6517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75">
    <w:name w:val="Font Style175"/>
    <w:uiPriority w:val="99"/>
    <w:qFormat/>
    <w:rsid w:val="000C651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6">
    <w:name w:val="Font Style16"/>
    <w:uiPriority w:val="99"/>
    <w:qFormat/>
    <w:rsid w:val="000C651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qFormat/>
    <w:rsid w:val="000C65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qFormat/>
    <w:rsid w:val="000C6517"/>
    <w:rPr>
      <w:rFonts w:ascii="Palatino Linotype" w:hAnsi="Palatino Linotype" w:cs="Palatino Linotype"/>
      <w:sz w:val="18"/>
      <w:szCs w:val="18"/>
    </w:rPr>
  </w:style>
  <w:style w:type="character" w:customStyle="1" w:styleId="FontStyle21">
    <w:name w:val="Font Style21"/>
    <w:uiPriority w:val="99"/>
    <w:qFormat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5">
    <w:name w:val="Font Style25"/>
    <w:uiPriority w:val="99"/>
    <w:qFormat/>
    <w:rsid w:val="000C6517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5">
    <w:name w:val="Font Style35"/>
    <w:uiPriority w:val="99"/>
    <w:qFormat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7">
    <w:name w:val="Font Style27"/>
    <w:uiPriority w:val="99"/>
    <w:qFormat/>
    <w:rsid w:val="000C6517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15">
    <w:name w:val="Font Style15"/>
    <w:uiPriority w:val="99"/>
    <w:qFormat/>
    <w:rsid w:val="007277BE"/>
    <w:rPr>
      <w:rFonts w:ascii="Times New Roman" w:hAnsi="Times New Roman" w:cs="Times New Roman"/>
      <w:i/>
      <w:iCs/>
      <w:sz w:val="20"/>
      <w:szCs w:val="20"/>
    </w:rPr>
  </w:style>
  <w:style w:type="character" w:customStyle="1" w:styleId="a3">
    <w:name w:val="Верхний колонтитул Знак"/>
    <w:basedOn w:val="a0"/>
    <w:uiPriority w:val="99"/>
    <w:qFormat/>
    <w:locked/>
    <w:rsid w:val="007C01DD"/>
  </w:style>
  <w:style w:type="character" w:customStyle="1" w:styleId="a4">
    <w:name w:val="Нижний колонтитул Знак"/>
    <w:basedOn w:val="a0"/>
    <w:uiPriority w:val="99"/>
    <w:qFormat/>
    <w:locked/>
    <w:rsid w:val="007C01DD"/>
  </w:style>
  <w:style w:type="character" w:customStyle="1" w:styleId="a5">
    <w:name w:val="Текст выноски Знак"/>
    <w:basedOn w:val="a0"/>
    <w:uiPriority w:val="99"/>
    <w:semiHidden/>
    <w:qFormat/>
    <w:rsid w:val="003C758D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sid w:val="00B41E8C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B41E8C"/>
    <w:rPr>
      <w:rFonts w:cs="Times New Roman"/>
    </w:rPr>
  </w:style>
  <w:style w:type="character" w:customStyle="1" w:styleId="ListLabel3">
    <w:name w:val="ListLabel 3"/>
    <w:qFormat/>
    <w:rsid w:val="00B41E8C"/>
    <w:rPr>
      <w:rFonts w:cs="Times New Roman"/>
    </w:rPr>
  </w:style>
  <w:style w:type="character" w:customStyle="1" w:styleId="ListLabel4">
    <w:name w:val="ListLabel 4"/>
    <w:qFormat/>
    <w:rsid w:val="00B41E8C"/>
    <w:rPr>
      <w:rFonts w:cs="Times New Roman"/>
    </w:rPr>
  </w:style>
  <w:style w:type="character" w:customStyle="1" w:styleId="ListLabel5">
    <w:name w:val="ListLabel 5"/>
    <w:qFormat/>
    <w:rsid w:val="00B41E8C"/>
    <w:rPr>
      <w:rFonts w:cs="Times New Roman"/>
    </w:rPr>
  </w:style>
  <w:style w:type="character" w:customStyle="1" w:styleId="ListLabel6">
    <w:name w:val="ListLabel 6"/>
    <w:qFormat/>
    <w:rsid w:val="00B41E8C"/>
    <w:rPr>
      <w:rFonts w:cs="Times New Roman"/>
    </w:rPr>
  </w:style>
  <w:style w:type="character" w:customStyle="1" w:styleId="ListLabel7">
    <w:name w:val="ListLabel 7"/>
    <w:qFormat/>
    <w:rsid w:val="00B41E8C"/>
    <w:rPr>
      <w:rFonts w:cs="Times New Roman"/>
    </w:rPr>
  </w:style>
  <w:style w:type="character" w:customStyle="1" w:styleId="ListLabel8">
    <w:name w:val="ListLabel 8"/>
    <w:qFormat/>
    <w:rsid w:val="00B41E8C"/>
    <w:rPr>
      <w:rFonts w:cs="Times New Roman"/>
    </w:rPr>
  </w:style>
  <w:style w:type="character" w:customStyle="1" w:styleId="ListLabel9">
    <w:name w:val="ListLabel 9"/>
    <w:qFormat/>
    <w:rsid w:val="00B41E8C"/>
    <w:rPr>
      <w:rFonts w:cs="Times New Roman"/>
    </w:rPr>
  </w:style>
  <w:style w:type="character" w:customStyle="1" w:styleId="ListLabel10">
    <w:name w:val="ListLabel 10"/>
    <w:qFormat/>
    <w:rsid w:val="00B41E8C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B41E8C"/>
    <w:rPr>
      <w:rFonts w:ascii="Times New Roman" w:hAnsi="Times New Roman" w:cs="Symbol"/>
      <w:b/>
      <w:sz w:val="24"/>
    </w:rPr>
  </w:style>
  <w:style w:type="character" w:customStyle="1" w:styleId="ListLabel12">
    <w:name w:val="ListLabel 12"/>
    <w:qFormat/>
    <w:rsid w:val="00B41E8C"/>
    <w:rPr>
      <w:rFonts w:ascii="Times New Roman" w:hAnsi="Times New Roman" w:cs="Symbol"/>
      <w:sz w:val="24"/>
    </w:rPr>
  </w:style>
  <w:style w:type="character" w:customStyle="1" w:styleId="ListLabel13">
    <w:name w:val="ListLabel 13"/>
    <w:qFormat/>
    <w:rsid w:val="00B41E8C"/>
    <w:rPr>
      <w:rFonts w:cs="Courier New"/>
    </w:rPr>
  </w:style>
  <w:style w:type="character" w:customStyle="1" w:styleId="ListLabel14">
    <w:name w:val="ListLabel 14"/>
    <w:qFormat/>
    <w:rsid w:val="00B41E8C"/>
    <w:rPr>
      <w:rFonts w:cs="Wingdings"/>
    </w:rPr>
  </w:style>
  <w:style w:type="character" w:customStyle="1" w:styleId="ListLabel15">
    <w:name w:val="ListLabel 15"/>
    <w:qFormat/>
    <w:rsid w:val="00B41E8C"/>
    <w:rPr>
      <w:rFonts w:cs="Symbol"/>
    </w:rPr>
  </w:style>
  <w:style w:type="character" w:customStyle="1" w:styleId="ListLabel16">
    <w:name w:val="ListLabel 16"/>
    <w:qFormat/>
    <w:rsid w:val="00B41E8C"/>
    <w:rPr>
      <w:rFonts w:cs="Courier New"/>
    </w:rPr>
  </w:style>
  <w:style w:type="character" w:customStyle="1" w:styleId="ListLabel17">
    <w:name w:val="ListLabel 17"/>
    <w:qFormat/>
    <w:rsid w:val="00B41E8C"/>
    <w:rPr>
      <w:rFonts w:cs="Wingdings"/>
    </w:rPr>
  </w:style>
  <w:style w:type="character" w:customStyle="1" w:styleId="ListLabel18">
    <w:name w:val="ListLabel 18"/>
    <w:qFormat/>
    <w:rsid w:val="00B41E8C"/>
    <w:rPr>
      <w:rFonts w:cs="Symbol"/>
    </w:rPr>
  </w:style>
  <w:style w:type="character" w:customStyle="1" w:styleId="ListLabel19">
    <w:name w:val="ListLabel 19"/>
    <w:qFormat/>
    <w:rsid w:val="00B41E8C"/>
    <w:rPr>
      <w:rFonts w:cs="Courier New"/>
    </w:rPr>
  </w:style>
  <w:style w:type="character" w:customStyle="1" w:styleId="ListLabel20">
    <w:name w:val="ListLabel 20"/>
    <w:qFormat/>
    <w:rsid w:val="00B41E8C"/>
    <w:rPr>
      <w:rFonts w:cs="Wingdings"/>
    </w:rPr>
  </w:style>
  <w:style w:type="character" w:customStyle="1" w:styleId="ListLabel21">
    <w:name w:val="ListLabel 21"/>
    <w:qFormat/>
    <w:rsid w:val="00B41E8C"/>
    <w:rPr>
      <w:rFonts w:ascii="Times New Roman" w:hAnsi="Times New Roman" w:cs="Symbol"/>
      <w:b/>
      <w:sz w:val="24"/>
    </w:rPr>
  </w:style>
  <w:style w:type="character" w:customStyle="1" w:styleId="ListLabel22">
    <w:name w:val="ListLabel 22"/>
    <w:qFormat/>
    <w:rsid w:val="00B41E8C"/>
    <w:rPr>
      <w:rFonts w:cs="Courier New"/>
    </w:rPr>
  </w:style>
  <w:style w:type="character" w:customStyle="1" w:styleId="ListLabel23">
    <w:name w:val="ListLabel 23"/>
    <w:qFormat/>
    <w:rsid w:val="00B41E8C"/>
    <w:rPr>
      <w:rFonts w:cs="Wingdings"/>
    </w:rPr>
  </w:style>
  <w:style w:type="character" w:customStyle="1" w:styleId="ListLabel24">
    <w:name w:val="ListLabel 24"/>
    <w:qFormat/>
    <w:rsid w:val="00B41E8C"/>
    <w:rPr>
      <w:rFonts w:cs="Symbol"/>
    </w:rPr>
  </w:style>
  <w:style w:type="character" w:customStyle="1" w:styleId="ListLabel25">
    <w:name w:val="ListLabel 25"/>
    <w:qFormat/>
    <w:rsid w:val="00B41E8C"/>
    <w:rPr>
      <w:rFonts w:cs="Courier New"/>
    </w:rPr>
  </w:style>
  <w:style w:type="character" w:customStyle="1" w:styleId="ListLabel26">
    <w:name w:val="ListLabel 26"/>
    <w:qFormat/>
    <w:rsid w:val="00B41E8C"/>
    <w:rPr>
      <w:rFonts w:cs="Wingdings"/>
    </w:rPr>
  </w:style>
  <w:style w:type="character" w:customStyle="1" w:styleId="ListLabel27">
    <w:name w:val="ListLabel 27"/>
    <w:qFormat/>
    <w:rsid w:val="00B41E8C"/>
    <w:rPr>
      <w:rFonts w:cs="Symbol"/>
    </w:rPr>
  </w:style>
  <w:style w:type="character" w:customStyle="1" w:styleId="ListLabel28">
    <w:name w:val="ListLabel 28"/>
    <w:qFormat/>
    <w:rsid w:val="00B41E8C"/>
    <w:rPr>
      <w:rFonts w:cs="Courier New"/>
    </w:rPr>
  </w:style>
  <w:style w:type="character" w:customStyle="1" w:styleId="ListLabel29">
    <w:name w:val="ListLabel 29"/>
    <w:qFormat/>
    <w:rsid w:val="00B41E8C"/>
    <w:rPr>
      <w:rFonts w:cs="Wingdings"/>
    </w:rPr>
  </w:style>
  <w:style w:type="character" w:customStyle="1" w:styleId="ListLabel30">
    <w:name w:val="ListLabel 30"/>
    <w:qFormat/>
    <w:rsid w:val="00B41E8C"/>
    <w:rPr>
      <w:rFonts w:cs="Symbol"/>
    </w:rPr>
  </w:style>
  <w:style w:type="character" w:customStyle="1" w:styleId="ListLabel31">
    <w:name w:val="ListLabel 31"/>
    <w:qFormat/>
    <w:rsid w:val="00B41E8C"/>
    <w:rPr>
      <w:rFonts w:cs="Courier New"/>
    </w:rPr>
  </w:style>
  <w:style w:type="character" w:customStyle="1" w:styleId="ListLabel32">
    <w:name w:val="ListLabel 32"/>
    <w:qFormat/>
    <w:rsid w:val="00B41E8C"/>
    <w:rPr>
      <w:rFonts w:cs="Wingdings"/>
    </w:rPr>
  </w:style>
  <w:style w:type="character" w:customStyle="1" w:styleId="ListLabel33">
    <w:name w:val="ListLabel 33"/>
    <w:qFormat/>
    <w:rsid w:val="00B41E8C"/>
    <w:rPr>
      <w:rFonts w:cs="Symbol"/>
    </w:rPr>
  </w:style>
  <w:style w:type="character" w:customStyle="1" w:styleId="ListLabel34">
    <w:name w:val="ListLabel 34"/>
    <w:qFormat/>
    <w:rsid w:val="00B41E8C"/>
    <w:rPr>
      <w:rFonts w:cs="Courier New"/>
    </w:rPr>
  </w:style>
  <w:style w:type="character" w:customStyle="1" w:styleId="ListLabel35">
    <w:name w:val="ListLabel 35"/>
    <w:qFormat/>
    <w:rsid w:val="00B41E8C"/>
    <w:rPr>
      <w:rFonts w:cs="Wingdings"/>
    </w:rPr>
  </w:style>
  <w:style w:type="character" w:customStyle="1" w:styleId="ListLabel36">
    <w:name w:val="ListLabel 36"/>
    <w:qFormat/>
    <w:rsid w:val="00B41E8C"/>
    <w:rPr>
      <w:rFonts w:cs="Symbol"/>
    </w:rPr>
  </w:style>
  <w:style w:type="character" w:customStyle="1" w:styleId="ListLabel37">
    <w:name w:val="ListLabel 37"/>
    <w:qFormat/>
    <w:rsid w:val="00B41E8C"/>
    <w:rPr>
      <w:rFonts w:cs="Courier New"/>
    </w:rPr>
  </w:style>
  <w:style w:type="character" w:customStyle="1" w:styleId="ListLabel38">
    <w:name w:val="ListLabel 38"/>
    <w:qFormat/>
    <w:rsid w:val="00B41E8C"/>
    <w:rPr>
      <w:rFonts w:cs="Wingdings"/>
    </w:rPr>
  </w:style>
  <w:style w:type="character" w:customStyle="1" w:styleId="ListLabel39">
    <w:name w:val="ListLabel 39"/>
    <w:qFormat/>
    <w:rsid w:val="00B41E8C"/>
    <w:rPr>
      <w:rFonts w:cs="Wingdings"/>
    </w:rPr>
  </w:style>
  <w:style w:type="character" w:customStyle="1" w:styleId="ListLabel40">
    <w:name w:val="ListLabel 40"/>
    <w:qFormat/>
    <w:rsid w:val="00B41E8C"/>
    <w:rPr>
      <w:rFonts w:cs="Courier New"/>
    </w:rPr>
  </w:style>
  <w:style w:type="character" w:customStyle="1" w:styleId="ListLabel41">
    <w:name w:val="ListLabel 41"/>
    <w:qFormat/>
    <w:rsid w:val="00B41E8C"/>
    <w:rPr>
      <w:rFonts w:cs="Wingdings"/>
    </w:rPr>
  </w:style>
  <w:style w:type="character" w:customStyle="1" w:styleId="ListLabel42">
    <w:name w:val="ListLabel 42"/>
    <w:qFormat/>
    <w:rsid w:val="00B41E8C"/>
    <w:rPr>
      <w:rFonts w:cs="Symbol"/>
    </w:rPr>
  </w:style>
  <w:style w:type="character" w:customStyle="1" w:styleId="ListLabel43">
    <w:name w:val="ListLabel 43"/>
    <w:qFormat/>
    <w:rsid w:val="00B41E8C"/>
    <w:rPr>
      <w:rFonts w:cs="Courier New"/>
    </w:rPr>
  </w:style>
  <w:style w:type="character" w:customStyle="1" w:styleId="ListLabel44">
    <w:name w:val="ListLabel 44"/>
    <w:qFormat/>
    <w:rsid w:val="00B41E8C"/>
    <w:rPr>
      <w:rFonts w:cs="Wingdings"/>
    </w:rPr>
  </w:style>
  <w:style w:type="character" w:customStyle="1" w:styleId="ListLabel45">
    <w:name w:val="ListLabel 45"/>
    <w:qFormat/>
    <w:rsid w:val="00B41E8C"/>
    <w:rPr>
      <w:rFonts w:cs="Symbol"/>
    </w:rPr>
  </w:style>
  <w:style w:type="character" w:customStyle="1" w:styleId="ListLabel46">
    <w:name w:val="ListLabel 46"/>
    <w:qFormat/>
    <w:rsid w:val="00B41E8C"/>
    <w:rPr>
      <w:rFonts w:cs="Courier New"/>
    </w:rPr>
  </w:style>
  <w:style w:type="character" w:customStyle="1" w:styleId="ListLabel47">
    <w:name w:val="ListLabel 47"/>
    <w:qFormat/>
    <w:rsid w:val="00B41E8C"/>
    <w:rPr>
      <w:rFonts w:cs="Wingdings"/>
    </w:rPr>
  </w:style>
  <w:style w:type="character" w:customStyle="1" w:styleId="ListLabel48">
    <w:name w:val="ListLabel 48"/>
    <w:qFormat/>
    <w:rsid w:val="00B41E8C"/>
    <w:rPr>
      <w:rFonts w:cs="Courier New"/>
    </w:rPr>
  </w:style>
  <w:style w:type="character" w:customStyle="1" w:styleId="ListLabel49">
    <w:name w:val="ListLabel 49"/>
    <w:qFormat/>
    <w:rsid w:val="00B41E8C"/>
    <w:rPr>
      <w:rFonts w:cs="Courier New"/>
    </w:rPr>
  </w:style>
  <w:style w:type="character" w:customStyle="1" w:styleId="ListLabel50">
    <w:name w:val="ListLabel 50"/>
    <w:qFormat/>
    <w:rsid w:val="00B41E8C"/>
    <w:rPr>
      <w:rFonts w:cs="Courier New"/>
    </w:rPr>
  </w:style>
  <w:style w:type="character" w:customStyle="1" w:styleId="ListLabel51">
    <w:name w:val="ListLabel 51"/>
    <w:qFormat/>
    <w:rsid w:val="00B41E8C"/>
    <w:rPr>
      <w:rFonts w:cs="Courier New"/>
    </w:rPr>
  </w:style>
  <w:style w:type="character" w:customStyle="1" w:styleId="ListLabel52">
    <w:name w:val="ListLabel 52"/>
    <w:qFormat/>
    <w:rsid w:val="00B41E8C"/>
    <w:rPr>
      <w:rFonts w:cs="Courier New"/>
    </w:rPr>
  </w:style>
  <w:style w:type="character" w:customStyle="1" w:styleId="ListLabel53">
    <w:name w:val="ListLabel 53"/>
    <w:qFormat/>
    <w:rsid w:val="00B41E8C"/>
    <w:rPr>
      <w:rFonts w:cs="Courier New"/>
    </w:rPr>
  </w:style>
  <w:style w:type="character" w:customStyle="1" w:styleId="ListLabel54">
    <w:name w:val="ListLabel 54"/>
    <w:qFormat/>
    <w:rsid w:val="00B41E8C"/>
    <w:rPr>
      <w:rFonts w:cs="Courier New"/>
    </w:rPr>
  </w:style>
  <w:style w:type="character" w:customStyle="1" w:styleId="ListLabel55">
    <w:name w:val="ListLabel 55"/>
    <w:qFormat/>
    <w:rsid w:val="00B41E8C"/>
    <w:rPr>
      <w:rFonts w:cs="Courier New"/>
    </w:rPr>
  </w:style>
  <w:style w:type="character" w:customStyle="1" w:styleId="ListLabel56">
    <w:name w:val="ListLabel 56"/>
    <w:qFormat/>
    <w:rsid w:val="00B41E8C"/>
    <w:rPr>
      <w:rFonts w:cs="Courier New"/>
    </w:rPr>
  </w:style>
  <w:style w:type="character" w:customStyle="1" w:styleId="ListLabel57">
    <w:name w:val="ListLabel 57"/>
    <w:qFormat/>
    <w:rsid w:val="00B41E8C"/>
    <w:rPr>
      <w:rFonts w:cs="Courier New"/>
    </w:rPr>
  </w:style>
  <w:style w:type="character" w:customStyle="1" w:styleId="ListLabel58">
    <w:name w:val="ListLabel 58"/>
    <w:qFormat/>
    <w:rsid w:val="00B41E8C"/>
    <w:rPr>
      <w:rFonts w:cs="Courier New"/>
    </w:rPr>
  </w:style>
  <w:style w:type="character" w:customStyle="1" w:styleId="ListLabel59">
    <w:name w:val="ListLabel 59"/>
    <w:qFormat/>
    <w:rsid w:val="00B41E8C"/>
    <w:rPr>
      <w:rFonts w:cs="Courier New"/>
    </w:rPr>
  </w:style>
  <w:style w:type="character" w:customStyle="1" w:styleId="ListLabel60">
    <w:name w:val="ListLabel 60"/>
    <w:qFormat/>
    <w:rsid w:val="00B41E8C"/>
    <w:rPr>
      <w:rFonts w:ascii="Times New Roman" w:hAnsi="Times New Roman"/>
      <w:strike w:val="0"/>
      <w:dstrike w:val="0"/>
      <w:sz w:val="24"/>
      <w:u w:val="none"/>
      <w:effect w:val="none"/>
    </w:rPr>
  </w:style>
  <w:style w:type="paragraph" w:customStyle="1" w:styleId="a6">
    <w:name w:val="Заголовок"/>
    <w:basedOn w:val="a"/>
    <w:next w:val="a7"/>
    <w:qFormat/>
    <w:rsid w:val="00B41E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B41E8C"/>
    <w:pPr>
      <w:spacing w:after="140" w:line="288" w:lineRule="auto"/>
    </w:pPr>
  </w:style>
  <w:style w:type="paragraph" w:styleId="a8">
    <w:name w:val="List"/>
    <w:basedOn w:val="a7"/>
    <w:rsid w:val="00B41E8C"/>
    <w:rPr>
      <w:rFonts w:cs="Mangal"/>
    </w:rPr>
  </w:style>
  <w:style w:type="paragraph" w:customStyle="1" w:styleId="Caption">
    <w:name w:val="Caption"/>
    <w:basedOn w:val="a"/>
    <w:qFormat/>
    <w:rsid w:val="00B41E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41E8C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5D3539"/>
    <w:pPr>
      <w:ind w:left="720"/>
    </w:pPr>
  </w:style>
  <w:style w:type="paragraph" w:customStyle="1" w:styleId="Style91">
    <w:name w:val="Style91"/>
    <w:basedOn w:val="a"/>
    <w:uiPriority w:val="99"/>
    <w:qFormat/>
    <w:rsid w:val="000C6517"/>
    <w:pPr>
      <w:widowControl w:val="0"/>
      <w:spacing w:after="0" w:line="269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0C6517"/>
    <w:pPr>
      <w:widowControl w:val="0"/>
      <w:spacing w:after="0" w:line="218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qFormat/>
    <w:rsid w:val="000C6517"/>
    <w:pPr>
      <w:widowControl w:val="0"/>
      <w:spacing w:after="0" w:line="222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rsid w:val="000C6517"/>
    <w:pPr>
      <w:widowControl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0C6517"/>
    <w:pPr>
      <w:widowControl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0C6517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rsid w:val="000C6517"/>
    <w:pPr>
      <w:widowControl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qFormat/>
    <w:rsid w:val="007277BE"/>
    <w:pPr>
      <w:widowControl w:val="0"/>
      <w:spacing w:after="0" w:line="240" w:lineRule="exact"/>
      <w:ind w:firstLine="350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ParagraphStyle">
    <w:name w:val="Paragraph Style"/>
    <w:uiPriority w:val="99"/>
    <w:qFormat/>
    <w:rsid w:val="00A01C1F"/>
    <w:rPr>
      <w:rFonts w:ascii="Arial" w:hAnsi="Arial" w:cs="Arial"/>
      <w:sz w:val="24"/>
      <w:szCs w:val="24"/>
      <w:lang w:eastAsia="en-US"/>
    </w:rPr>
  </w:style>
  <w:style w:type="paragraph" w:customStyle="1" w:styleId="Header">
    <w:name w:val="Header"/>
    <w:basedOn w:val="a"/>
    <w:uiPriority w:val="99"/>
    <w:rsid w:val="007C01D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rsid w:val="007C01D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 Spacing"/>
    <w:uiPriority w:val="99"/>
    <w:qFormat/>
    <w:rsid w:val="009C0C77"/>
    <w:rPr>
      <w:rFonts w:cs="Calibri"/>
      <w:sz w:val="22"/>
      <w:szCs w:val="22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7D05A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3C758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99"/>
    <w:rsid w:val="00EF7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8854-5272-4D2F-B3CE-95D21FF3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114</Pages>
  <Words>40828</Words>
  <Characters>232725</Characters>
  <Application>Microsoft Office Word</Application>
  <DocSecurity>0</DocSecurity>
  <Lines>1939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112</cp:revision>
  <cp:lastPrinted>2016-07-29T09:37:00Z</cp:lastPrinted>
  <dcterms:created xsi:type="dcterms:W3CDTF">2014-07-24T11:29:00Z</dcterms:created>
  <dcterms:modified xsi:type="dcterms:W3CDTF">2018-10-16T16:05:00Z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