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68" w:rsidRPr="00E24D8E" w:rsidRDefault="004F6A68" w:rsidP="00981E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800080"/>
          <w:sz w:val="1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b/>
          <w:bCs/>
          <w:color w:val="800080"/>
          <w:sz w:val="36"/>
          <w:szCs w:val="28"/>
          <w:shd w:val="clear" w:color="auto" w:fill="FFFFFF"/>
          <w:lang w:eastAsia="ru-RU"/>
        </w:rPr>
        <w:t>Рекомендации родителям по пожарной безопасности</w:t>
      </w:r>
      <w:r w:rsidRPr="00E24D8E">
        <w:rPr>
          <w:rFonts w:ascii="Times New Roman" w:eastAsia="Times New Roman" w:hAnsi="Times New Roman" w:cs="Times New Roman"/>
          <w:b/>
          <w:bCs/>
          <w:color w:val="800080"/>
          <w:sz w:val="36"/>
          <w:szCs w:val="28"/>
          <w:shd w:val="clear" w:color="auto" w:fill="FFFFFF"/>
          <w:lang w:eastAsia="ru-RU"/>
        </w:rPr>
        <w:br/>
      </w:r>
    </w:p>
    <w:p w:rsidR="004F6A68" w:rsidRDefault="004F6A68" w:rsidP="004F6A6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Ни ночью, ни днем не балуйтесь с огнем</w:t>
      </w:r>
    </w:p>
    <w:p w:rsidR="00E24D8E" w:rsidRPr="00E24D8E" w:rsidRDefault="00E24D8E" w:rsidP="004F6A6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Взрослые должны помнить, что спички и зажигалки нужно хранить в местах недоступных детям. Это не игрушка, а опасные предметы. Помните русскую пословицу «В одном коробке сто пожаров».</w:t>
      </w: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ситуации, когда ребенок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ребенком в детском саду, находили свое подтверждение в кругу семьи.</w:t>
      </w: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– выключены ли все электроприборы в квартире, чаще спрашивайте, с какими предметами нельзя играть.</w:t>
      </w:r>
    </w:p>
    <w:p w:rsid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Обязательно, объясните ребенку,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</w:t>
      </w:r>
      <w:proofErr w:type="gramStart"/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…П</w:t>
      </w:r>
      <w:proofErr w:type="gramEnd"/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 огонь нужен, но главное – помнить об опасности и быть с ним очень осторожным.</w:t>
      </w:r>
    </w:p>
    <w:p w:rsidR="00E24D8E" w:rsidRPr="00E24D8E" w:rsidRDefault="00E24D8E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Ростом спичка-невеличка – не смотрите, что мала.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Эта спичка-невеличка может сделать много зла.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ты включил утюг, убегать не надо вдруг.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Закрывая в доме дверь – все ли выключил, проверь.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близко телефон и тебе доступен он.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Нужно «01» набрать и быстрей пожарных звать.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же большой огонь, дымом все объято.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Выбегать из дома вон надо всем ребята.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на помощь поскорей ты зови, зови людей.</w:t>
      </w:r>
    </w:p>
    <w:p w:rsidR="00E24D8E" w:rsidRPr="004F6A68" w:rsidRDefault="00E24D8E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8B4">
        <w:rPr>
          <w:rFonts w:ascii="Arial Black" w:eastAsia="Times New Roman" w:hAnsi="Arial Black" w:cs="Times New Roman"/>
          <w:b/>
          <w:i/>
          <w:color w:val="800080"/>
          <w:sz w:val="24"/>
          <w:szCs w:val="24"/>
          <w:lang w:eastAsia="ru-RU"/>
        </w:rPr>
        <w:t>Поиграйте с ребенком в игру:</w:t>
      </w: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будите перечислять действия, а ребенок должен выделить (хлопнуть в ладоши, топнуть и т.д.) только те, которые 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т.д.</w:t>
      </w: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8B4">
        <w:rPr>
          <w:rFonts w:ascii="Arial Black" w:eastAsia="Times New Roman" w:hAnsi="Arial Black" w:cs="Times New Roman"/>
          <w:b/>
          <w:i/>
          <w:color w:val="800080"/>
          <w:sz w:val="24"/>
          <w:szCs w:val="24"/>
          <w:lang w:eastAsia="ru-RU"/>
        </w:rPr>
        <w:t>Можно использовать для чтения детскую литературу:</w:t>
      </w: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«Кошкин дом» С. Я. Маршака, «Путаница» К. Чуковского, «Жил на свете слоненок» Г. Цыферова, «Пожар», «Пожарные собаки» Л. Толстого, «Пожар», «Дым», «Пожар в доме» Б. Житкова.</w:t>
      </w:r>
      <w:proofErr w:type="gramEnd"/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8B4">
        <w:rPr>
          <w:rFonts w:ascii="Arial Black" w:eastAsia="Times New Roman" w:hAnsi="Arial Black" w:cs="Times New Roman"/>
          <w:b/>
          <w:i/>
          <w:color w:val="800080"/>
          <w:sz w:val="24"/>
          <w:szCs w:val="24"/>
          <w:lang w:eastAsia="ru-RU"/>
        </w:rPr>
        <w:t>Предложите детям раскрасить</w:t>
      </w: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языки пламени свечи, керосиновой лампы,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работы. Как сказочные цветы, выглядят языки пламени, раскрашенные ярко-желтым, оранжевым и красным цветами. Обсудите – в каких ситуациях.</w:t>
      </w:r>
    </w:p>
    <w:p w:rsid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Поддержите попытки детей представить себе, что случиться при неосторожном обращении с огнем.</w:t>
      </w:r>
    </w:p>
    <w:p w:rsidR="00E24D8E" w:rsidRDefault="00E24D8E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D8E" w:rsidRPr="004F6A68" w:rsidRDefault="00E24D8E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A68" w:rsidRPr="00DC48B4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Arial Black" w:eastAsia="Times New Roman" w:hAnsi="Arial Black" w:cs="Times New Roman"/>
          <w:b/>
          <w:i/>
          <w:color w:val="FF0000"/>
          <w:sz w:val="28"/>
          <w:szCs w:val="28"/>
          <w:lang w:eastAsia="ru-RU"/>
        </w:rPr>
      </w:pPr>
      <w:r w:rsidRPr="00DC48B4">
        <w:rPr>
          <w:rFonts w:ascii="Arial Black" w:eastAsia="Times New Roman" w:hAnsi="Arial Black" w:cs="Times New Roman"/>
          <w:b/>
          <w:i/>
          <w:color w:val="FF0000"/>
          <w:sz w:val="28"/>
          <w:szCs w:val="28"/>
          <w:lang w:eastAsia="ru-RU"/>
        </w:rPr>
        <w:t>Загадайте детям загадки.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Шипит и злится, воды боится.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языком, а не лает, без зубов, а кусает (огонь).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Рыжий зверь в печи сидит,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Рыжий зверь на всех сердит.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 злости ест дрова,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час, а может, два.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рукой его не тронь.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Искусает он ладонь (огонь).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Тонкая девчонка, белая юбчонка, красный нос.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длиннее ночи, тем она короче от горючих слез (свеча).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толста, дочь красна, сын – бес</w:t>
      </w:r>
    </w:p>
    <w:p w:rsidR="004F6A68" w:rsidRPr="004F6A68" w:rsidRDefault="004F6A68" w:rsidP="00DC48B4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Долетел до небес (печь, огонь, дым).</w:t>
      </w: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8B4">
        <w:rPr>
          <w:rFonts w:ascii="Arial Black" w:eastAsia="Times New Roman" w:hAnsi="Arial Black" w:cs="Times New Roman"/>
          <w:b/>
          <w:i/>
          <w:color w:val="FF0000"/>
          <w:sz w:val="28"/>
          <w:szCs w:val="28"/>
          <w:lang w:eastAsia="ru-RU"/>
        </w:rPr>
        <w:t>Организуйте игру «Вызов пожарных»</w:t>
      </w: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Сделайте полосу препятствий из столов, стульев, коробок – ваша задача создать труднопроходимый участок. Ребенок на время должен пройти полосу препятствий, добраться до телефона, набрать номер «01» и четко произнести адрес, имя, фамилию.</w:t>
      </w:r>
    </w:p>
    <w:p w:rsid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лучшего запоминания номера телефона выучите с ребенком следующее стихотворение:</w:t>
      </w:r>
    </w:p>
    <w:p w:rsidR="00E24D8E" w:rsidRPr="004F6A68" w:rsidRDefault="00E24D8E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 не справишься с пожаром,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Этот труд не для детей.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теряя время даром, «01» звони скорей.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Набирай умело – чтоб не все сгорело.</w:t>
      </w:r>
    </w:p>
    <w:p w:rsidR="004F6A68" w:rsidRPr="00E24D8E" w:rsidRDefault="00E24D8E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</w:t>
      </w:r>
      <w:r w:rsidR="004F6A68"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Л. </w:t>
      </w:r>
      <w:proofErr w:type="spellStart"/>
      <w:r w:rsidR="004F6A68"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Зильберг</w:t>
      </w:r>
      <w:proofErr w:type="spellEnd"/>
    </w:p>
    <w:p w:rsidR="00E24D8E" w:rsidRPr="00E24D8E" w:rsidRDefault="00E24D8E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рисунки, художественную литературу, игры и беседы, постарайтесь детям дать </w:t>
      </w:r>
      <w:r w:rsidRPr="00E24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советы</w:t>
      </w: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следует вести себя при пожаре:</w:t>
      </w: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Если пожар небольшой – его можно затушить водой или накрыть плотным одеялом.</w:t>
      </w: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Нельзя тушить водой горящие электроприборы.</w:t>
      </w: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Нельзя прятаться в дальних углах, под кроватями, за шкафом – опасен не только огонь, но и дым.</w:t>
      </w:r>
    </w:p>
    <w:p w:rsid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Нельзя оставаться в помещении, где начался пожар, а надо быстро уйти и звать на помощь взрослых.</w:t>
      </w:r>
    </w:p>
    <w:p w:rsidR="00DC48B4" w:rsidRPr="004F6A68" w:rsidRDefault="00DC48B4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8B4">
        <w:rPr>
          <w:rFonts w:ascii="Bookman Old Style" w:eastAsia="Times New Roman" w:hAnsi="Bookman Old Style" w:cs="Times New Roman"/>
          <w:b/>
          <w:i/>
          <w:color w:val="FF0000"/>
          <w:sz w:val="28"/>
          <w:szCs w:val="28"/>
          <w:lang w:eastAsia="ru-RU"/>
        </w:rPr>
        <w:t>Нарисуйте с ребенком красивый рисунок</w:t>
      </w: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комната в квартире или чудесная лужайка в лесу. Обсудите, как красиво, как счастливы люди, которые там </w:t>
      </w:r>
      <w:r w:rsidR="00E24D8E"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живут,</w:t>
      </w: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отдыхают. И вот случилась беда – пожар. Возьмите черную краску и дорисуйте рисунок, создайте картину</w:t>
      </w:r>
      <w:r w:rsidR="00E2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после пожара. Обсудите с ребенком, где бы он хотел оказаться: в первом или во втором варианте? Почему?</w:t>
      </w:r>
    </w:p>
    <w:p w:rsidR="004F6A68" w:rsidRPr="004F6A68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4F6A68" w:rsidRPr="00E24D8E" w:rsidRDefault="004F6A68" w:rsidP="004F6A68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4D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:rsidR="000916B2" w:rsidRDefault="000916B2" w:rsidP="004F6A68">
      <w:pPr>
        <w:spacing w:line="240" w:lineRule="auto"/>
        <w:contextualSpacing/>
      </w:pPr>
    </w:p>
    <w:p w:rsidR="00E24D8E" w:rsidRDefault="00E24D8E" w:rsidP="004F6A68">
      <w:pPr>
        <w:spacing w:line="240" w:lineRule="auto"/>
        <w:contextualSpacing/>
      </w:pPr>
    </w:p>
    <w:p w:rsidR="00E24D8E" w:rsidRDefault="00E24D8E" w:rsidP="004F6A68">
      <w:pPr>
        <w:spacing w:line="240" w:lineRule="auto"/>
        <w:contextualSpacing/>
      </w:pPr>
    </w:p>
    <w:p w:rsidR="00E24D8E" w:rsidRPr="00E24D8E" w:rsidRDefault="00E24D8E" w:rsidP="00E24D8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</w:rPr>
      </w:pPr>
    </w:p>
    <w:sectPr w:rsidR="00E24D8E" w:rsidRPr="00E24D8E" w:rsidSect="00E24D8E">
      <w:pgSz w:w="11906" w:h="16838"/>
      <w:pgMar w:top="1134" w:right="1133" w:bottom="1134" w:left="1276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6A68"/>
    <w:rsid w:val="000916B2"/>
    <w:rsid w:val="004F6A68"/>
    <w:rsid w:val="0078293F"/>
    <w:rsid w:val="00981E2C"/>
    <w:rsid w:val="00A629B2"/>
    <w:rsid w:val="00DC48B4"/>
    <w:rsid w:val="00E24D8E"/>
    <w:rsid w:val="00F9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6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Sergey</cp:lastModifiedBy>
  <cp:revision>5</cp:revision>
  <dcterms:created xsi:type="dcterms:W3CDTF">2014-12-22T00:27:00Z</dcterms:created>
  <dcterms:modified xsi:type="dcterms:W3CDTF">2016-04-04T13:27:00Z</dcterms:modified>
</cp:coreProperties>
</file>