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35" w:rsidRPr="00730F90" w:rsidRDefault="00570135" w:rsidP="00730F90">
      <w:pPr>
        <w:tabs>
          <w:tab w:val="left" w:pos="0"/>
        </w:tabs>
        <w:spacing w:before="100" w:beforeAutospacing="1" w:after="100" w:afterAutospacing="1" w:line="240" w:lineRule="auto"/>
        <w:ind w:left="-180" w:firstLine="1260"/>
        <w:rPr>
          <w:rFonts w:ascii="Times New Roman" w:hAnsi="Times New Roman"/>
          <w:sz w:val="24"/>
          <w:szCs w:val="24"/>
          <w:lang w:eastAsia="ru-RU"/>
        </w:rPr>
      </w:pPr>
      <w:r w:rsidRPr="00730F90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56.25pt">
            <v:imagedata r:id="rId7" o:title=""/>
          </v:shape>
        </w:pict>
      </w:r>
    </w:p>
    <w:p w:rsidR="00570135" w:rsidRDefault="00570135" w:rsidP="00B532F1">
      <w:pPr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570135" w:rsidRDefault="00570135" w:rsidP="00B532F1">
      <w:pPr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570135" w:rsidRPr="00B532F1" w:rsidRDefault="00570135" w:rsidP="00B532F1">
      <w:pPr>
        <w:spacing w:before="100" w:beforeAutospacing="1" w:after="100" w:afterAutospacing="1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определение прав и обязанностей физических и юридических лиц при осуществлении приема, содержания детей, сохранения места в ДОУ, отчисления воспитанников из ДОУ.</w:t>
      </w:r>
    </w:p>
    <w:p w:rsidR="00570135" w:rsidRPr="00B532F1" w:rsidRDefault="00570135" w:rsidP="00B532F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>Порядок постановки детей на очередь</w:t>
      </w:r>
    </w:p>
    <w:p w:rsidR="00570135" w:rsidRPr="00B532F1" w:rsidRDefault="00570135" w:rsidP="00B532F1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0135" w:rsidRPr="00B532F1" w:rsidRDefault="00570135" w:rsidP="00B532F1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 xml:space="preserve">Регистрация детей при постановке на очередь осуществляется на основании следующих документов: письменное заявление родителей, свидетельство о рождении ребенка, паспорт одного из родителей, для граждан, имеющих право на льготное получение места в ДОУ, документ, подтверждающий данное право, для иностранных граждан – вид на жительство, согласие родителей на обработку персональных данных. </w:t>
      </w:r>
    </w:p>
    <w:p w:rsidR="00570135" w:rsidRPr="00B532F1" w:rsidRDefault="00570135" w:rsidP="00B532F1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 xml:space="preserve">Внеочередным правом на получение места пользуются: 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дети прокуроров (в соответствии с Федеральным законом от 17.01.1992 № 2202-1 «О прокуратуре Российской Федерации»);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дети сотрудников Следственного комитета (в соответствии с Федеральным законом от 28.12.2010 № 403-ФЗ «О Следственном комитете Российской Федерации»);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дети судей (в соответствии с Законом Российской Федерации от 26.06.1992 № 3132-1 «О статусе судей в Российской Федерации»);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дети граждан, имеющих льготы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(в соответствии с Постановлением Правительства РФ от 25.08.1999 №936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(п.1);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 (в соответствии с Приказом Министра обороны РФ от 26.01.2000 № 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обязанностей» (п. 4).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дети граждан, уволенных с военной службы ( в соответствии с Федеральным законом РФ от 27.05.1998 № 76 – ФЗ «О статусе военнослужащих);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дети сотрудников органов по контролю за оборотом наркотических средств и психотропных веществ ( в соответствии с Указом Президента РФ от 05.06.2003 № 613 «О правоохранительной службе в органах по контролю за оборотом наркотических средств и психотропных веществ).</w:t>
      </w:r>
    </w:p>
    <w:p w:rsidR="00570135" w:rsidRPr="00B532F1" w:rsidRDefault="00570135" w:rsidP="00B532F1">
      <w:pPr>
        <w:pStyle w:val="ListParagraph"/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Первоочередным правом на получение места в ДОУ пользуются: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дети из многодетных семей (в соответствии с Указом Президента Российской Федерации от 05.05.1992 № 431 «О мерах по социальной поддержке многодетных семей»);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дети военнослужащих (в соответствии с законом Российской Федерации от 27.05.1998 № 76 – ФЗ «О статусе военнослужащих»);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(находившимися) на иждивении сотрудника полиции, гражданина Российской Федерации (в соответствии с Федеральным законом от 07.02.2011 №3-ФЗ «О полиции»);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дети сотрудников, военнослужащих и работников федеральной противопожарной службы (в соответствии с Федеральным законом от 21.12.1994 № 69-ФЗ «О пожарной безопасности» (ст. 8);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дети-инвалиды и дети, один из родителей которых является инвалидом (в соответствии с Указом Президента Российской Федерации от 02.10.1992 № 1157 «О дополнительных мерах государственной поддержки инвалидов»).</w:t>
      </w:r>
    </w:p>
    <w:p w:rsidR="00570135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дети, находящиеся в трудной жизненной ситуации (в соответствии с Федеральным законом от 24 июля 1998 г. N 124-ФЗ "Об основных гарантиях прав ребенка в Российской Федерации</w:t>
      </w:r>
    </w:p>
    <w:p w:rsidR="00570135" w:rsidRPr="00B532F1" w:rsidRDefault="00570135" w:rsidP="00B532F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>3. Порядок приема детей в ДОУ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 xml:space="preserve"> 3.1. Прием детей в ДОУ осуществляется в соответствии с действующим федеральным законодательством, санитарно-эпидемиологическими правилами и нормами, муниципальными правовыми актами, Уставом и локальным актами  , настоящим Положением.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3.2. В ДОУ принимаются дети с 1,5 до 7 лет в соответствии с Уставом.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3.3.Прием детей осуществляется при предъявлении родителями (законными представителями) ребенка следующих документов: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документов, удостоверяющих личность   родителя (законного представителя);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 xml:space="preserve">- свидетельство о рождении ребенка;    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- заключения медицинской комиссии о состоянии здоровья ребенка.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3.4. Комплектование групп определяется  в соответствии с санитарно-эпидемиологическими требованиями.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3.5. Директор школы при приеме детей обязан ознакомить родителей (законных представителей) с Уставом, лицензией на право ведения образовательной деятельности, о чем делается отметка в договоре.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3.6. Директор школы при приеме детей заключает с родителями (законными представителями) договор о взаимоотношениях в 2</w:t>
      </w:r>
      <w:r w:rsidRPr="00B532F1">
        <w:rPr>
          <w:rFonts w:ascii="Times New Roman" w:hAnsi="Times New Roman"/>
          <w:sz w:val="24"/>
          <w:szCs w:val="24"/>
          <w:vertAlign w:val="superscript"/>
          <w:lang w:eastAsia="ru-RU"/>
        </w:rPr>
        <w:t>х</w:t>
      </w:r>
      <w:r w:rsidRPr="00B532F1">
        <w:rPr>
          <w:rFonts w:ascii="Times New Roman" w:hAnsi="Times New Roman"/>
          <w:sz w:val="24"/>
          <w:szCs w:val="24"/>
          <w:lang w:eastAsia="ru-RU"/>
        </w:rPr>
        <w:t xml:space="preserve"> экземплярах с выдачей одного экземпляра договора родителям (законным представителям).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 же размер платы, взимаемой с родителей (законных представителей) за содержание ребенка в ДОУ. </w:t>
      </w:r>
    </w:p>
    <w:p w:rsidR="00570135" w:rsidRPr="00B532F1" w:rsidRDefault="00570135" w:rsidP="00B532F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 xml:space="preserve">3.7. При поступлении ребенка в ДОУ издается приказ о его зачислении.  </w:t>
      </w:r>
    </w:p>
    <w:p w:rsidR="00570135" w:rsidRPr="00B532F1" w:rsidRDefault="00570135" w:rsidP="00B532F1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>Контроль за комплектованием ДОУ воспитанниками</w:t>
      </w:r>
    </w:p>
    <w:p w:rsidR="00570135" w:rsidRPr="00B532F1" w:rsidRDefault="00570135" w:rsidP="00B532F1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B532F1">
        <w:rPr>
          <w:rFonts w:ascii="Times New Roman" w:hAnsi="Times New Roman"/>
          <w:sz w:val="24"/>
          <w:szCs w:val="24"/>
          <w:lang w:eastAsia="ru-RU"/>
        </w:rPr>
        <w:t>4.1. Контроль за комплектованием ДОУ воспитанниками осуществляется Учредителем.</w:t>
      </w:r>
    </w:p>
    <w:p w:rsidR="00570135" w:rsidRPr="00B532F1" w:rsidRDefault="00570135" w:rsidP="00B532F1">
      <w:pPr>
        <w:spacing w:line="240" w:lineRule="auto"/>
        <w:rPr>
          <w:sz w:val="24"/>
          <w:szCs w:val="24"/>
        </w:rPr>
      </w:pPr>
    </w:p>
    <w:sectPr w:rsidR="00570135" w:rsidRPr="00B532F1" w:rsidSect="00730F90">
      <w:footerReference w:type="default" r:id="rId8"/>
      <w:pgSz w:w="11906" w:h="16838"/>
      <w:pgMar w:top="1134" w:right="850" w:bottom="1134" w:left="1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35" w:rsidRDefault="00570135" w:rsidP="00DD0AE3">
      <w:pPr>
        <w:spacing w:after="0" w:line="240" w:lineRule="auto"/>
      </w:pPr>
      <w:r>
        <w:separator/>
      </w:r>
    </w:p>
  </w:endnote>
  <w:endnote w:type="continuationSeparator" w:id="1">
    <w:p w:rsidR="00570135" w:rsidRDefault="00570135" w:rsidP="00DD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35" w:rsidRDefault="00570135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570135" w:rsidRDefault="005701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35" w:rsidRDefault="00570135" w:rsidP="00DD0AE3">
      <w:pPr>
        <w:spacing w:after="0" w:line="240" w:lineRule="auto"/>
      </w:pPr>
      <w:r>
        <w:separator/>
      </w:r>
    </w:p>
  </w:footnote>
  <w:footnote w:type="continuationSeparator" w:id="1">
    <w:p w:rsidR="00570135" w:rsidRDefault="00570135" w:rsidP="00DD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23F6"/>
    <w:multiLevelType w:val="multilevel"/>
    <w:tmpl w:val="9D18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C96272"/>
    <w:multiLevelType w:val="multilevel"/>
    <w:tmpl w:val="3998C6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AB82E39"/>
    <w:multiLevelType w:val="multilevel"/>
    <w:tmpl w:val="1A2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E66357"/>
    <w:multiLevelType w:val="multilevel"/>
    <w:tmpl w:val="9E4E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D276E9A"/>
    <w:multiLevelType w:val="multilevel"/>
    <w:tmpl w:val="D52E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E452020"/>
    <w:multiLevelType w:val="multilevel"/>
    <w:tmpl w:val="447A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271E7B"/>
    <w:multiLevelType w:val="multilevel"/>
    <w:tmpl w:val="FC64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9F4047"/>
    <w:multiLevelType w:val="multilevel"/>
    <w:tmpl w:val="3998C6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/>
    <w:lvlOverride w:ilvl="1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6"/>
    <w:lvlOverride w:ilvl="0">
      <w:startOverride w:val="2"/>
    </w:lvlOverride>
  </w:num>
  <w:num w:numId="8">
    <w:abstractNumId w:val="3"/>
    <w:lvlOverride w:ilvl="0">
      <w:startOverride w:val="4"/>
    </w:lvlOverride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FE3"/>
    <w:rsid w:val="00041C7D"/>
    <w:rsid w:val="00064DE5"/>
    <w:rsid w:val="000F08E5"/>
    <w:rsid w:val="00241398"/>
    <w:rsid w:val="002918BD"/>
    <w:rsid w:val="00366BB2"/>
    <w:rsid w:val="00373177"/>
    <w:rsid w:val="004F08F2"/>
    <w:rsid w:val="00570135"/>
    <w:rsid w:val="005827D0"/>
    <w:rsid w:val="005831A6"/>
    <w:rsid w:val="005D414D"/>
    <w:rsid w:val="00631F24"/>
    <w:rsid w:val="007131D2"/>
    <w:rsid w:val="00726CB4"/>
    <w:rsid w:val="00730F90"/>
    <w:rsid w:val="00755FE3"/>
    <w:rsid w:val="00764BF3"/>
    <w:rsid w:val="008C7647"/>
    <w:rsid w:val="00AD2373"/>
    <w:rsid w:val="00AE068D"/>
    <w:rsid w:val="00B20DE7"/>
    <w:rsid w:val="00B532F1"/>
    <w:rsid w:val="00B60E02"/>
    <w:rsid w:val="00BB22CC"/>
    <w:rsid w:val="00C0748C"/>
    <w:rsid w:val="00C61DF9"/>
    <w:rsid w:val="00CC660A"/>
    <w:rsid w:val="00DB63A7"/>
    <w:rsid w:val="00DD0AE3"/>
    <w:rsid w:val="00EF6BB1"/>
    <w:rsid w:val="00F8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4D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0AE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0AE3"/>
    <w:rPr>
      <w:rFonts w:cs="Times New Roman"/>
    </w:rPr>
  </w:style>
  <w:style w:type="paragraph" w:customStyle="1" w:styleId="ConsPlusTitle">
    <w:name w:val="ConsPlusTitle"/>
    <w:uiPriority w:val="99"/>
    <w:rsid w:val="00B60E0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4</Pages>
  <Words>985</Words>
  <Characters>5616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Главбух</cp:lastModifiedBy>
  <cp:revision>10</cp:revision>
  <cp:lastPrinted>2016-02-29T06:09:00Z</cp:lastPrinted>
  <dcterms:created xsi:type="dcterms:W3CDTF">2015-11-22T13:56:00Z</dcterms:created>
  <dcterms:modified xsi:type="dcterms:W3CDTF">2016-03-30T05:28:00Z</dcterms:modified>
</cp:coreProperties>
</file>