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02" w:rsidRDefault="009C6302" w:rsidP="00C92F12">
      <w:pPr>
        <w:spacing w:after="0" w:line="240" w:lineRule="auto"/>
        <w:ind w:left="426" w:right="-113"/>
        <w:jc w:val="center"/>
        <w:rPr>
          <w:rFonts w:ascii="Times New Roman" w:hAnsi="Times New Roman" w:cs="Times New Roman"/>
          <w:b/>
          <w:sz w:val="28"/>
          <w:szCs w:val="28"/>
        </w:rPr>
      </w:pPr>
      <w:r>
        <w:rPr>
          <w:rFonts w:ascii="Times New Roman" w:eastAsia="Times New Roman" w:hAnsi="Times New Roman" w:cs="Times New Roman"/>
          <w:noProof/>
          <w:sz w:val="24"/>
          <w:szCs w:val="24"/>
          <w:lang w:eastAsia="ru-RU"/>
        </w:rPr>
        <w:drawing>
          <wp:inline distT="0" distB="0" distL="0" distR="0">
            <wp:extent cx="6120765" cy="7920990"/>
            <wp:effectExtent l="19050" t="0" r="0" b="0"/>
            <wp:docPr id="1" name="Рисунок 1" descr="C:\Users\БНС\Desktop\сканы\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сканы\англ.jpeg"/>
                    <pic:cNvPicPr>
                      <a:picLocks noChangeAspect="1" noChangeArrowheads="1"/>
                    </pic:cNvPicPr>
                  </pic:nvPicPr>
                  <pic:blipFill>
                    <a:blip r:embed="rId7"/>
                    <a:srcRect/>
                    <a:stretch>
                      <a:fillRect/>
                    </a:stretch>
                  </pic:blipFill>
                  <pic:spPr bwMode="auto">
                    <a:xfrm>
                      <a:off x="0" y="0"/>
                      <a:ext cx="6120765" cy="7920990"/>
                    </a:xfrm>
                    <a:prstGeom prst="rect">
                      <a:avLst/>
                    </a:prstGeom>
                    <a:noFill/>
                    <a:ln w="9525">
                      <a:noFill/>
                      <a:miter lim="800000"/>
                      <a:headEnd/>
                      <a:tailEnd/>
                    </a:ln>
                  </pic:spPr>
                </pic:pic>
              </a:graphicData>
            </a:graphic>
          </wp:inline>
        </w:drawing>
      </w: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C6302" w:rsidRDefault="009C6302" w:rsidP="00C92F12">
      <w:pPr>
        <w:spacing w:after="0" w:line="240" w:lineRule="auto"/>
        <w:ind w:left="426" w:right="-113"/>
        <w:jc w:val="center"/>
        <w:rPr>
          <w:rFonts w:ascii="Times New Roman" w:hAnsi="Times New Roman" w:cs="Times New Roman"/>
          <w:b/>
          <w:sz w:val="28"/>
          <w:szCs w:val="28"/>
        </w:rPr>
      </w:pPr>
    </w:p>
    <w:p w:rsidR="009616CC" w:rsidRDefault="009616CC" w:rsidP="00C92F12">
      <w:pPr>
        <w:spacing w:after="0" w:line="240" w:lineRule="auto"/>
        <w:ind w:left="426" w:right="-113"/>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C92F12" w:rsidRPr="00C92F12" w:rsidRDefault="00C92F12" w:rsidP="00C92F12">
      <w:pPr>
        <w:spacing w:after="0" w:line="240" w:lineRule="auto"/>
        <w:ind w:left="426" w:firstLine="282"/>
        <w:jc w:val="both"/>
        <w:rPr>
          <w:rFonts w:ascii="Times New Roman" w:eastAsia="Calibri" w:hAnsi="Times New Roman" w:cs="Times New Roman"/>
          <w:sz w:val="24"/>
          <w:szCs w:val="24"/>
        </w:rPr>
      </w:pPr>
      <w:r w:rsidRPr="00C92F12">
        <w:rPr>
          <w:rFonts w:ascii="Times New Roman" w:eastAsia="Calibri" w:hAnsi="Times New Roman" w:cs="Times New Roman"/>
          <w:sz w:val="24"/>
          <w:szCs w:val="24"/>
        </w:rPr>
        <w:t>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и авторской программы под редакцией М.В. Вербицкой.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C92F12" w:rsidRPr="00E264D0" w:rsidRDefault="009616CC" w:rsidP="00C92F12">
      <w:pPr>
        <w:spacing w:after="0" w:line="240" w:lineRule="auto"/>
        <w:rPr>
          <w:rFonts w:ascii="Times New Roman" w:hAnsi="Times New Roman" w:cs="Times New Roman"/>
          <w:sz w:val="24"/>
          <w:szCs w:val="24"/>
        </w:rPr>
      </w:pPr>
      <w:r>
        <w:rPr>
          <w:rFonts w:ascii="Times New Roman" w:hAnsi="Times New Roman"/>
          <w:sz w:val="24"/>
          <w:szCs w:val="24"/>
        </w:rPr>
        <w:t xml:space="preserve">  </w:t>
      </w:r>
    </w:p>
    <w:p w:rsidR="00C92F12" w:rsidRPr="00E264D0" w:rsidRDefault="00C92F12" w:rsidP="00C92F12">
      <w:pPr>
        <w:spacing w:after="0" w:line="240" w:lineRule="auto"/>
        <w:ind w:left="426"/>
        <w:jc w:val="both"/>
        <w:rPr>
          <w:rFonts w:ascii="Times New Roman" w:hAnsi="Times New Roman" w:cs="Times New Roman"/>
          <w:b/>
        </w:rPr>
      </w:pPr>
      <w:r w:rsidRPr="00E264D0">
        <w:rPr>
          <w:rFonts w:ascii="Times New Roman" w:hAnsi="Times New Roman" w:cs="Times New Roman"/>
          <w:b/>
        </w:rPr>
        <w:t>Общая характеристика учебного предмета.</w:t>
      </w:r>
    </w:p>
    <w:p w:rsidR="009616CC" w:rsidRDefault="009616CC" w:rsidP="00C92F12">
      <w:pPr>
        <w:spacing w:after="0" w:line="240" w:lineRule="auto"/>
        <w:ind w:left="426"/>
        <w:jc w:val="both"/>
        <w:rPr>
          <w:rFonts w:ascii="Times New Roman" w:hAnsi="Times New Roman"/>
          <w:b/>
          <w:sz w:val="24"/>
          <w:szCs w:val="24"/>
        </w:rPr>
      </w:pPr>
      <w:r>
        <w:rPr>
          <w:rFonts w:ascii="Times New Roman" w:hAnsi="Times New Roman"/>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требуют повышения коммуникативной компетенции школьников, совершенствования их филологической подготовки.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616CC" w:rsidRDefault="009616CC" w:rsidP="00C92F12">
      <w:pPr>
        <w:pStyle w:val="ac"/>
        <w:tabs>
          <w:tab w:val="left" w:pos="1134"/>
        </w:tabs>
        <w:spacing w:after="0" w:line="240" w:lineRule="auto"/>
        <w:ind w:left="426" w:firstLine="708"/>
        <w:jc w:val="both"/>
        <w:rPr>
          <w:rFonts w:ascii="Times New Roman" w:hAnsi="Times New Roman"/>
          <w:sz w:val="24"/>
          <w:szCs w:val="24"/>
        </w:rPr>
      </w:pPr>
      <w:r>
        <w:rPr>
          <w:rFonts w:ascii="Times New Roman" w:hAnsi="Times New Roman"/>
          <w:i/>
          <w:sz w:val="24"/>
          <w:szCs w:val="24"/>
        </w:rPr>
        <w:t>Основными содержательными линиями</w:t>
      </w:r>
      <w:r>
        <w:rPr>
          <w:rFonts w:ascii="Times New Roman" w:hAnsi="Times New Roman"/>
          <w:sz w:val="24"/>
          <w:szCs w:val="24"/>
        </w:rPr>
        <w:t xml:space="preserve"> предмета на всех этапах обучения являются следующие: коммуникативные умения, языковые знания и навыки оперирования ими, социокультурные знания и умения. Основной линией следует считать коммуникативные умения, которые представляют собой результат овладения иностранным языком на определенном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аудирования, чтения и письма. 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9616CC" w:rsidRDefault="009616CC" w:rsidP="00C92F12">
      <w:pPr>
        <w:pStyle w:val="ac"/>
        <w:spacing w:after="0" w:line="240" w:lineRule="auto"/>
        <w:ind w:left="426"/>
        <w:jc w:val="both"/>
        <w:rPr>
          <w:rFonts w:ascii="Times New Roman" w:hAnsi="Times New Roman"/>
          <w:sz w:val="24"/>
          <w:szCs w:val="24"/>
        </w:rPr>
      </w:pPr>
      <w:r>
        <w:rPr>
          <w:rFonts w:ascii="Times New Roman" w:hAnsi="Times New Roman"/>
          <w:sz w:val="24"/>
          <w:szCs w:val="24"/>
        </w:rPr>
        <w:t>Все три содержательные линии взаимосвязаны, и отсутствие одной из них нарушает единство учебного предмета «Английский язык».</w:t>
      </w:r>
    </w:p>
    <w:p w:rsidR="009616CC" w:rsidRDefault="009616CC" w:rsidP="00C92F12">
      <w:pPr>
        <w:pStyle w:val="ac"/>
        <w:spacing w:after="0" w:line="240" w:lineRule="auto"/>
        <w:ind w:left="426"/>
        <w:jc w:val="both"/>
        <w:rPr>
          <w:rFonts w:ascii="Times New Roman" w:hAnsi="Times New Roman"/>
          <w:sz w:val="24"/>
          <w:szCs w:val="24"/>
        </w:rPr>
      </w:pPr>
      <w:r>
        <w:rPr>
          <w:rFonts w:ascii="Times New Roman" w:hAnsi="Times New Roman"/>
          <w:sz w:val="24"/>
          <w:szCs w:val="24"/>
        </w:rPr>
        <w:t>Иностранный язык как учебный предмет характеризуется:</w:t>
      </w:r>
    </w:p>
    <w:p w:rsidR="009616CC" w:rsidRDefault="009616CC" w:rsidP="00C92F12">
      <w:pPr>
        <w:pStyle w:val="ac"/>
        <w:spacing w:after="0" w:line="24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межпредметностью</w:t>
      </w:r>
      <w:r>
        <w:rPr>
          <w:rFonts w:ascii="Times New Roman" w:hAnsi="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9616CC" w:rsidRDefault="009616CC" w:rsidP="00C92F12">
      <w:pPr>
        <w:pStyle w:val="ac"/>
        <w:spacing w:after="0" w:line="24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многоуровневостью</w:t>
      </w:r>
      <w:r>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9616CC" w:rsidRDefault="009616CC" w:rsidP="00C92F12">
      <w:pPr>
        <w:pStyle w:val="ac"/>
        <w:spacing w:after="0" w:line="240" w:lineRule="auto"/>
        <w:ind w:left="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полифункциональностью</w:t>
      </w:r>
      <w:r>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9616CC" w:rsidRDefault="009616CC" w:rsidP="00C92F12">
      <w:pPr>
        <w:pStyle w:val="ac"/>
        <w:spacing w:after="0" w:line="240" w:lineRule="auto"/>
        <w:ind w:left="426" w:firstLine="850"/>
        <w:jc w:val="both"/>
        <w:rPr>
          <w:rFonts w:ascii="Times New Roman" w:hAnsi="Times New Roman"/>
          <w:sz w:val="24"/>
          <w:szCs w:val="24"/>
        </w:rPr>
      </w:pPr>
      <w:r>
        <w:rPr>
          <w:rFonts w:ascii="Times New Roman" w:hAnsi="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9616CC" w:rsidRDefault="009616CC" w:rsidP="00C92F12">
      <w:pPr>
        <w:pStyle w:val="ac"/>
        <w:spacing w:after="0" w:line="240" w:lineRule="auto"/>
        <w:ind w:left="426" w:firstLine="850"/>
        <w:jc w:val="both"/>
        <w:rPr>
          <w:rFonts w:ascii="Times New Roman" w:hAnsi="Times New Roman"/>
          <w:sz w:val="24"/>
          <w:szCs w:val="24"/>
        </w:rPr>
      </w:pPr>
      <w:r>
        <w:rPr>
          <w:rFonts w:ascii="Times New Roman" w:hAnsi="Times New Roman"/>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w:t>
      </w:r>
      <w:r>
        <w:rPr>
          <w:rFonts w:ascii="Times New Roman" w:hAnsi="Times New Roman"/>
          <w:sz w:val="24"/>
          <w:szCs w:val="24"/>
        </w:rPr>
        <w:lastRenderedPageBreak/>
        <w:t>школьников. Обучение иностранному языку должно обеспечивать преемственность в подготовке учащихся начальной, средней и старшей школы.</w:t>
      </w:r>
    </w:p>
    <w:p w:rsidR="009616CC" w:rsidRDefault="009616CC" w:rsidP="00C92F12">
      <w:pPr>
        <w:pStyle w:val="ac"/>
        <w:spacing w:after="0" w:line="240" w:lineRule="auto"/>
        <w:ind w:left="426" w:firstLine="708"/>
        <w:jc w:val="both"/>
        <w:rPr>
          <w:rFonts w:ascii="Times New Roman" w:hAnsi="Times New Roman"/>
          <w:sz w:val="24"/>
          <w:szCs w:val="24"/>
        </w:rPr>
      </w:pPr>
      <w:r>
        <w:rPr>
          <w:rFonts w:ascii="Times New Roman" w:hAnsi="Times New Roman"/>
          <w:sz w:val="24"/>
          <w:szCs w:val="24"/>
        </w:rPr>
        <w:t xml:space="preserve">Этап изучения иностранного языка в </w:t>
      </w:r>
      <w:r>
        <w:rPr>
          <w:rFonts w:ascii="Times New Roman" w:hAnsi="Times New Roman"/>
          <w:i/>
          <w:sz w:val="24"/>
          <w:szCs w:val="24"/>
        </w:rPr>
        <w:t>основной школе</w:t>
      </w:r>
      <w:r>
        <w:rPr>
          <w:rFonts w:ascii="Times New Roman" w:hAnsi="Times New Roman"/>
          <w:sz w:val="24"/>
          <w:szCs w:val="24"/>
        </w:rPr>
        <w:t xml:space="preserve"> характеризуется наличием значительных изменений в развитии школьников, так как у них существенно расширяется кругозор и общее представление о мире.  Сформированы элементарные коммуникативные умения в четырех видах речевой деятельности, а также обще 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9616CC" w:rsidRDefault="009616CC" w:rsidP="00C92F12">
      <w:pPr>
        <w:pStyle w:val="ac"/>
        <w:spacing w:after="0" w:line="240" w:lineRule="auto"/>
        <w:ind w:left="426" w:firstLine="708"/>
        <w:jc w:val="both"/>
        <w:rPr>
          <w:rFonts w:ascii="Times New Roman" w:hAnsi="Times New Roman"/>
          <w:sz w:val="24"/>
          <w:szCs w:val="24"/>
        </w:rPr>
      </w:pPr>
      <w:r>
        <w:rPr>
          <w:rFonts w:ascii="Times New Roman" w:hAnsi="Times New Roman"/>
          <w:sz w:val="24"/>
          <w:szCs w:val="24"/>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9616CC" w:rsidRDefault="009616CC" w:rsidP="00C92F12">
      <w:pPr>
        <w:spacing w:after="0" w:line="240" w:lineRule="auto"/>
        <w:ind w:left="426"/>
        <w:jc w:val="both"/>
        <w:rPr>
          <w:rFonts w:ascii="Times New Roman" w:hAnsi="Times New Roman" w:cs="Times New Roman"/>
          <w:b/>
          <w:sz w:val="24"/>
          <w:szCs w:val="24"/>
        </w:rPr>
      </w:pPr>
    </w:p>
    <w:p w:rsidR="009616CC" w:rsidRDefault="009616CC" w:rsidP="00C92F12">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в учебном плане</w:t>
      </w:r>
    </w:p>
    <w:p w:rsidR="009616CC" w:rsidRDefault="009616CC" w:rsidP="00C92F12">
      <w:pPr>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Федеральный базисный учебный план для образовательных организаций Российской Федерации отводит 510  часов для обязательного изучения учебного предмета «Английский язык» на этапе основного общего образования.  Согласно учебному плану филиала МАОУ Тоболовской  СОШ - Карасульская СОШ в 2016-2017 учебном году на изучение учебного предмета «Иностранный язык» в 6   классе отводится 3 ч в неделю (102 часа за год). </w:t>
      </w:r>
    </w:p>
    <w:p w:rsidR="009616CC" w:rsidRDefault="009616CC" w:rsidP="00C92F12">
      <w:pPr>
        <w:spacing w:after="0" w:line="240" w:lineRule="auto"/>
        <w:ind w:left="426"/>
        <w:jc w:val="both"/>
        <w:rPr>
          <w:rFonts w:ascii="Times New Roman" w:hAnsi="Times New Roman" w:cs="Times New Roman"/>
          <w:b/>
          <w:sz w:val="24"/>
          <w:szCs w:val="24"/>
        </w:rPr>
      </w:pPr>
    </w:p>
    <w:p w:rsidR="009616CC" w:rsidRDefault="009616CC" w:rsidP="00C92F12">
      <w:pPr>
        <w:spacing w:after="0" w:line="240" w:lineRule="auto"/>
        <w:ind w:left="426"/>
        <w:jc w:val="both"/>
        <w:rPr>
          <w:rFonts w:ascii="Times New Roman" w:hAnsi="Times New Roman" w:cs="Times New Roman"/>
          <w:sz w:val="24"/>
          <w:szCs w:val="24"/>
        </w:rPr>
      </w:pPr>
      <w:r>
        <w:rPr>
          <w:rFonts w:ascii="Times New Roman" w:hAnsi="Times New Roman" w:cs="Times New Roman"/>
          <w:b/>
          <w:sz w:val="24"/>
          <w:szCs w:val="24"/>
          <w:u w:val="single"/>
        </w:rPr>
        <w:t>Цели обучения английскому языку</w:t>
      </w:r>
    </w:p>
    <w:p w:rsidR="009616CC" w:rsidRDefault="009616CC" w:rsidP="00C92F12">
      <w:pPr>
        <w:spacing w:after="0" w:line="24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Изучение английского языка в основной школе направлено на достижение следующих целей: </w:t>
      </w:r>
    </w:p>
    <w:p w:rsidR="009616CC" w:rsidRDefault="009616CC" w:rsidP="00C92F12">
      <w:pPr>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Развитие </w:t>
      </w:r>
      <w:r>
        <w:rPr>
          <w:rFonts w:ascii="Times New Roman" w:hAnsi="Times New Roman" w:cs="Times New Roman"/>
          <w:i/>
          <w:sz w:val="24"/>
          <w:szCs w:val="24"/>
        </w:rPr>
        <w:t>иноязычной коммуникативной компетенции</w:t>
      </w:r>
      <w:r>
        <w:rPr>
          <w:rFonts w:ascii="Times New Roman" w:hAnsi="Times New Roman" w:cs="Times New Roman"/>
          <w:sz w:val="24"/>
          <w:szCs w:val="24"/>
        </w:rPr>
        <w:t xml:space="preserve"> (речевой, языковой, социокультурной, компенсаторной, учебно-познавательной):</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rPr>
        <w:t>речевая компетенция</w:t>
      </w:r>
      <w:r>
        <w:rPr>
          <w:rFonts w:ascii="Times New Roman" w:hAnsi="Times New Roman" w:cs="Times New Roman"/>
          <w:sz w:val="24"/>
          <w:szCs w:val="24"/>
        </w:rPr>
        <w:t xml:space="preserve"> – развитие коммуникативных умений в четырех основных видах речевой деятельности (говорении, аудировании, чтении и письме);</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rPr>
        <w:t>языковая компетенция</w:t>
      </w:r>
      <w:r>
        <w:rPr>
          <w:rFonts w:ascii="Times New Roman"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rPr>
        <w:t>социокультурная компетенция</w:t>
      </w:r>
      <w:r>
        <w:rPr>
          <w:rFonts w:ascii="Times New Roman" w:hAnsi="Times New Roman" w:cs="Times New Roman"/>
          <w:sz w:val="24"/>
          <w:szCs w:val="24"/>
        </w:rPr>
        <w:t xml:space="preserve"> – приобщение учащихся к культуре, традициям и реалиям 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этапах (V-VI и VII-IX классы); формирование умения представлять свою страну, её культуру в условиях иноязычного межкультурного общения;</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rPr>
        <w:t>компенсаторная компетенция</w:t>
      </w:r>
      <w:r>
        <w:rPr>
          <w:rFonts w:ascii="Times New Roman" w:hAnsi="Times New Roman" w:cs="Times New Roman"/>
          <w:sz w:val="24"/>
          <w:szCs w:val="24"/>
        </w:rPr>
        <w:t xml:space="preserve"> – развитие умений выходить из положения в условиях дефицита языковых средств при получении и передаче иноязычной информации;</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rPr>
        <w:t>учебно-познавательная компетенция</w:t>
      </w:r>
      <w:r>
        <w:rPr>
          <w:rFonts w:ascii="Times New Roman" w:hAnsi="Times New Roman" w:cs="Times New Roman"/>
          <w:sz w:val="24"/>
          <w:szCs w:val="24"/>
        </w:rPr>
        <w:t xml:space="preserve"> – дальнейшее развитие общих и специальных учебных умений;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9616CC" w:rsidRDefault="009616CC" w:rsidP="00C92F12">
      <w:pPr>
        <w:spacing w:after="0" w:line="240" w:lineRule="auto"/>
        <w:ind w:left="426" w:right="-285"/>
        <w:jc w:val="both"/>
        <w:rPr>
          <w:rFonts w:ascii="Times New Roman" w:hAnsi="Times New Roman" w:cs="Times New Roman"/>
          <w:sz w:val="24"/>
          <w:szCs w:val="24"/>
        </w:rPr>
      </w:pPr>
      <w:r>
        <w:rPr>
          <w:rFonts w:ascii="Times New Roman" w:hAnsi="Times New Roman" w:cs="Times New Roman"/>
          <w:i/>
          <w:sz w:val="24"/>
          <w:szCs w:val="24"/>
          <w:u w:val="single"/>
        </w:rPr>
        <w:t>Развитие и воспитание</w:t>
      </w:r>
      <w:r>
        <w:rPr>
          <w:rFonts w:ascii="Times New Roman" w:hAnsi="Times New Roman" w:cs="Times New Roman"/>
          <w:sz w:val="24"/>
          <w:szCs w:val="24"/>
        </w:rPr>
        <w:t xml:space="preserve">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w:t>
      </w:r>
      <w:r>
        <w:rPr>
          <w:rFonts w:ascii="Times New Roman" w:hAnsi="Times New Roman" w:cs="Times New Roman"/>
          <w:sz w:val="24"/>
          <w:szCs w:val="24"/>
        </w:rPr>
        <w:lastRenderedPageBreak/>
        <w:t>развитие национального самосознания, стремление к взаимопониманию между людьми разных сообществ, толерантного отношения к проявлениям другой культуры.</w:t>
      </w: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tabs>
          <w:tab w:val="left" w:pos="426"/>
        </w:tabs>
        <w:spacing w:after="0" w:line="240" w:lineRule="auto"/>
        <w:ind w:left="426" w:right="-285"/>
        <w:jc w:val="both"/>
        <w:rPr>
          <w:rFonts w:ascii="Times New Roman" w:hAnsi="Times New Roman" w:cs="Times New Roman"/>
          <w:b/>
          <w:sz w:val="24"/>
          <w:szCs w:val="24"/>
        </w:rPr>
      </w:pPr>
      <w:r>
        <w:rPr>
          <w:rFonts w:ascii="Times New Roman" w:hAnsi="Times New Roman" w:cs="Times New Roman"/>
          <w:b/>
          <w:sz w:val="24"/>
          <w:szCs w:val="24"/>
        </w:rPr>
        <w:t>Личностные, метапредметные и предметные результаты освоения учебного предмета, курса</w:t>
      </w:r>
    </w:p>
    <w:p w:rsidR="009616CC" w:rsidRDefault="009616CC" w:rsidP="00C92F12">
      <w:pPr>
        <w:tabs>
          <w:tab w:val="left" w:pos="426"/>
          <w:tab w:val="left" w:pos="993"/>
        </w:tabs>
        <w:spacing w:after="0" w:line="240" w:lineRule="auto"/>
        <w:ind w:left="1276" w:right="-285"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иноязычной коммуникативной компетенции в совокупности речевой, языковой,</w:t>
      </w:r>
    </w:p>
    <w:p w:rsidR="009616CC" w:rsidRDefault="009616CC" w:rsidP="00C92F12">
      <w:pPr>
        <w:tabs>
          <w:tab w:val="left" w:pos="426"/>
          <w:tab w:val="left" w:pos="993"/>
        </w:tabs>
        <w:spacing w:after="0" w:line="240" w:lineRule="auto"/>
        <w:ind w:left="1276" w:right="-285" w:hanging="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социокультурной, компенсаторной, учебно-познавательной;</w:t>
      </w:r>
    </w:p>
    <w:p w:rsidR="009616CC" w:rsidRDefault="009616CC" w:rsidP="00C92F12">
      <w:pPr>
        <w:tabs>
          <w:tab w:val="left" w:pos="426"/>
          <w:tab w:val="left" w:pos="993"/>
        </w:tabs>
        <w:spacing w:after="0" w:line="240" w:lineRule="auto"/>
        <w:ind w:left="1276" w:right="-285" w:hanging="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 воспитание понимания у школьников важности изучения английского языка в</w:t>
      </w:r>
    </w:p>
    <w:p w:rsidR="009616CC" w:rsidRDefault="009616CC" w:rsidP="00C92F12">
      <w:pPr>
        <w:tabs>
          <w:tab w:val="left" w:pos="426"/>
          <w:tab w:val="left" w:pos="993"/>
        </w:tabs>
        <w:spacing w:after="0" w:line="240" w:lineRule="auto"/>
        <w:ind w:left="426" w:right="-28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современном мире и потребности пользоваться им как средством общения, познания, самореализации и социальной адаптации;</w:t>
      </w:r>
    </w:p>
    <w:p w:rsidR="009616CC" w:rsidRDefault="009616CC" w:rsidP="00C92F12">
      <w:pPr>
        <w:tabs>
          <w:tab w:val="left" w:pos="426"/>
          <w:tab w:val="left" w:pos="993"/>
        </w:tabs>
        <w:spacing w:after="0" w:line="240" w:lineRule="auto"/>
        <w:ind w:left="426" w:right="-285"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Воспитание качеств гражданина, патриота; развитие национального самосознания, стремления взаимопониманию между людьми разных сообществ, толерантного отношения к проявлению иной культуры.</w:t>
      </w:r>
    </w:p>
    <w:p w:rsidR="009616CC" w:rsidRDefault="009616CC" w:rsidP="00C92F12">
      <w:pPr>
        <w:tabs>
          <w:tab w:val="left" w:pos="426"/>
          <w:tab w:val="left" w:pos="993"/>
        </w:tabs>
        <w:spacing w:after="0" w:line="240" w:lineRule="auto"/>
        <w:ind w:left="426" w:right="-285" w:firstLine="708"/>
        <w:jc w:val="both"/>
        <w:rPr>
          <w:rFonts w:ascii="Times New Roman" w:eastAsia="Times New Roman" w:hAnsi="Times New Roman" w:cs="Times New Roman"/>
          <w:sz w:val="24"/>
          <w:szCs w:val="24"/>
          <w:lang w:eastAsia="ru-RU"/>
        </w:rPr>
      </w:pPr>
    </w:p>
    <w:p w:rsidR="009616CC" w:rsidRPr="00C92F12" w:rsidRDefault="009616CC" w:rsidP="00C92F12">
      <w:pPr>
        <w:tabs>
          <w:tab w:val="left" w:pos="0"/>
        </w:tabs>
        <w:spacing w:after="0" w:line="240" w:lineRule="auto"/>
        <w:ind w:left="567" w:right="-284" w:hanging="141"/>
        <w:jc w:val="both"/>
        <w:rPr>
          <w:rFonts w:ascii="Times New Roman" w:hAnsi="Times New Roman" w:cs="Times New Roman"/>
          <w:b/>
          <w:sz w:val="24"/>
          <w:szCs w:val="24"/>
        </w:rPr>
      </w:pPr>
      <w:r w:rsidRPr="00C92F12">
        <w:rPr>
          <w:rFonts w:ascii="Times New Roman" w:hAnsi="Times New Roman" w:cs="Times New Roman"/>
          <w:b/>
          <w:sz w:val="24"/>
          <w:szCs w:val="24"/>
        </w:rPr>
        <w:t>Метапредметные результаты:</w:t>
      </w:r>
    </w:p>
    <w:p w:rsidR="009616CC" w:rsidRDefault="009616CC" w:rsidP="00C92F12">
      <w:pPr>
        <w:tabs>
          <w:tab w:val="left" w:pos="0"/>
        </w:tabs>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учебных умений, связанных со способами организации учебной деятельности,</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доступным учащимся, способствующих к самостоятельному изучению английского языка и</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культуры англоговорящих стран;</w:t>
      </w:r>
    </w:p>
    <w:p w:rsidR="009616CC" w:rsidRDefault="009616CC" w:rsidP="00C92F12">
      <w:pPr>
        <w:tabs>
          <w:tab w:val="left" w:pos="0"/>
        </w:tabs>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hAnsi="Times New Roman"/>
          <w:sz w:val="24"/>
          <w:szCs w:val="24"/>
        </w:rPr>
        <w:t xml:space="preserve"> </w:t>
      </w:r>
      <w:r>
        <w:rPr>
          <w:rFonts w:ascii="Times New Roman" w:eastAsia="Times New Roman" w:hAnsi="Times New Roman" w:cs="Times New Roman"/>
          <w:sz w:val="24"/>
          <w:szCs w:val="24"/>
          <w:lang w:eastAsia="ru-RU"/>
        </w:rPr>
        <w:t>Развитие смыслового чтения, включая умение определять тему, прогнозировать содержание</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текста по заголовку, по ключевым словам, выделять основную мысль, главные факты, опуская</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второстепенные,</w:t>
      </w:r>
    </w:p>
    <w:p w:rsidR="009616CC" w:rsidRDefault="009616CC" w:rsidP="00C92F12">
      <w:pPr>
        <w:tabs>
          <w:tab w:val="left" w:pos="0"/>
        </w:tabs>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специальных учебных умений: нахождение ключевых слов при работе с текстом,</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их семантизация на основе языковой догадки, словообразовательный анализ, выборочное</w:t>
      </w:r>
    </w:p>
    <w:p w:rsidR="009616CC" w:rsidRDefault="009616CC" w:rsidP="00C92F12">
      <w:pPr>
        <w:tabs>
          <w:tab w:val="left" w:pos="0"/>
        </w:tabs>
        <w:spacing w:after="0" w:line="240" w:lineRule="auto"/>
        <w:ind w:left="567" w:right="-284" w:hanging="14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перевода, умения пользоваться двуязычными словарями;</w:t>
      </w:r>
    </w:p>
    <w:p w:rsidR="009616CC" w:rsidRDefault="009616CC" w:rsidP="00C92F12">
      <w:pPr>
        <w:tabs>
          <w:tab w:val="left" w:pos="0"/>
        </w:tabs>
        <w:spacing w:after="0" w:line="240" w:lineRule="auto"/>
        <w:ind w:left="567" w:right="-28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  в проектной деятельности межпредметного характера;</w:t>
      </w:r>
    </w:p>
    <w:p w:rsidR="009616CC" w:rsidRDefault="009616CC" w:rsidP="00C92F12">
      <w:pPr>
        <w:tabs>
          <w:tab w:val="left" w:pos="0"/>
        </w:tabs>
        <w:spacing w:after="0" w:line="240" w:lineRule="auto"/>
        <w:ind w:left="567" w:right="-284"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Осуществлять регулятивные действия самонаблюдения, самоконтроля, самооценки в</w:t>
      </w:r>
    </w:p>
    <w:p w:rsidR="009616CC" w:rsidRDefault="009616CC" w:rsidP="00C92F12">
      <w:pPr>
        <w:tabs>
          <w:tab w:val="left" w:pos="0"/>
        </w:tabs>
        <w:spacing w:after="0" w:line="240" w:lineRule="auto"/>
        <w:ind w:left="567" w:right="-284" w:hanging="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процессе коммуникативной деятельности.</w:t>
      </w:r>
    </w:p>
    <w:p w:rsidR="009616CC" w:rsidRDefault="009616CC" w:rsidP="00C92F12">
      <w:pPr>
        <w:tabs>
          <w:tab w:val="left" w:pos="0"/>
        </w:tabs>
        <w:spacing w:after="0" w:line="240" w:lineRule="auto"/>
        <w:ind w:left="567" w:right="-284" w:hanging="141"/>
        <w:jc w:val="both"/>
        <w:rPr>
          <w:rFonts w:ascii="Times New Roman" w:eastAsia="Times New Roman" w:hAnsi="Times New Roman"/>
          <w:sz w:val="24"/>
          <w:szCs w:val="24"/>
          <w:lang w:eastAsia="ru-RU"/>
        </w:rPr>
      </w:pPr>
    </w:p>
    <w:p w:rsidR="009616CC" w:rsidRPr="00C92F12" w:rsidRDefault="009616CC" w:rsidP="00C92F12">
      <w:pPr>
        <w:tabs>
          <w:tab w:val="left" w:pos="0"/>
        </w:tabs>
        <w:spacing w:after="0" w:line="240" w:lineRule="auto"/>
        <w:ind w:left="567" w:right="-284" w:hanging="141"/>
        <w:jc w:val="both"/>
        <w:rPr>
          <w:rFonts w:ascii="Times New Roman" w:hAnsi="Times New Roman" w:cs="Times New Roman"/>
          <w:b/>
          <w:sz w:val="24"/>
          <w:szCs w:val="24"/>
        </w:rPr>
      </w:pPr>
      <w:r w:rsidRPr="00C92F12">
        <w:rPr>
          <w:rFonts w:ascii="Times New Roman" w:hAnsi="Times New Roman" w:cs="Times New Roman"/>
          <w:b/>
          <w:sz w:val="24"/>
          <w:szCs w:val="24"/>
        </w:rPr>
        <w:t>Предметные результаты</w:t>
      </w:r>
    </w:p>
    <w:p w:rsidR="009616CC" w:rsidRPr="00C92F12" w:rsidRDefault="009616CC" w:rsidP="00C92F12">
      <w:pPr>
        <w:tabs>
          <w:tab w:val="left" w:pos="284"/>
          <w:tab w:val="left" w:pos="426"/>
        </w:tabs>
        <w:spacing w:after="0" w:line="240" w:lineRule="auto"/>
        <w:ind w:right="-285" w:firstLine="426"/>
        <w:jc w:val="both"/>
        <w:rPr>
          <w:rFonts w:ascii="Times New Roman" w:hAnsi="Times New Roman"/>
          <w:b/>
          <w:sz w:val="24"/>
          <w:szCs w:val="24"/>
        </w:rPr>
      </w:pPr>
      <w:r w:rsidRPr="00C92F12">
        <w:rPr>
          <w:rFonts w:ascii="Times New Roman" w:eastAsia="Times New Roman" w:hAnsi="Times New Roman"/>
          <w:b/>
          <w:i/>
          <w:sz w:val="24"/>
          <w:szCs w:val="24"/>
          <w:lang w:eastAsia="ru-RU"/>
        </w:rPr>
        <w:t>Говорение</w:t>
      </w:r>
    </w:p>
    <w:p w:rsidR="009616CC" w:rsidRDefault="009616CC" w:rsidP="00C92F12">
      <w:pPr>
        <w:pStyle w:val="ac"/>
        <w:tabs>
          <w:tab w:val="left" w:pos="284"/>
          <w:tab w:val="left" w:pos="426"/>
        </w:tabs>
        <w:spacing w:after="0" w:line="240" w:lineRule="auto"/>
        <w:ind w:left="0" w:firstLine="426"/>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Диалогическая речь</w:t>
      </w:r>
    </w:p>
    <w:p w:rsidR="009616CC" w:rsidRDefault="009616CC" w:rsidP="00C92F12">
      <w:pPr>
        <w:pStyle w:val="ac"/>
        <w:numPr>
          <w:ilvl w:val="0"/>
          <w:numId w:val="2"/>
        </w:numPr>
        <w:tabs>
          <w:tab w:val="left" w:pos="851"/>
        </w:tabs>
        <w:spacing w:after="0" w:line="240" w:lineRule="auto"/>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 этикетного характера:</w:t>
      </w:r>
    </w:p>
    <w:p w:rsidR="009616CC" w:rsidRDefault="009616CC" w:rsidP="00C92F12">
      <w:pPr>
        <w:tabs>
          <w:tab w:val="left" w:pos="567"/>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начать, поддержать и закончить разговор;</w:t>
      </w:r>
    </w:p>
    <w:p w:rsidR="009616CC" w:rsidRDefault="009616CC" w:rsidP="00C92F12">
      <w:pPr>
        <w:tabs>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основные речевые функции: поздравить, выразить пожелания и отреагировать на них;</w:t>
      </w:r>
    </w:p>
    <w:p w:rsidR="009616CC" w:rsidRDefault="009616CC" w:rsidP="00C92F12">
      <w:pPr>
        <w:tabs>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-выражать благодарность, вежливо переспросить, выразить согласие/отказ.</w:t>
      </w:r>
    </w:p>
    <w:p w:rsidR="009616CC" w:rsidRDefault="009616CC" w:rsidP="00C92F12">
      <w:pPr>
        <w:pStyle w:val="ac"/>
        <w:numPr>
          <w:ilvl w:val="0"/>
          <w:numId w:val="3"/>
        </w:numPr>
        <w:tabs>
          <w:tab w:val="left" w:pos="851"/>
          <w:tab w:val="left" w:pos="1843"/>
        </w:tabs>
        <w:spacing w:after="0" w:line="240" w:lineRule="auto"/>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диалог–расспрос:</w:t>
      </w:r>
    </w:p>
    <w:p w:rsidR="009616CC" w:rsidRDefault="009616CC" w:rsidP="00C92F12">
      <w:pPr>
        <w:tabs>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запрашивать и сообщать фактическую информацию, переходя с позиции спрашивающего на позицию отвечающего. Использовать речевые функции: Кто? Что? Как? Где? Куда? Когда? С кем? Почему?</w:t>
      </w:r>
    </w:p>
    <w:p w:rsidR="009616CC" w:rsidRDefault="009616CC" w:rsidP="00C92F12">
      <w:pPr>
        <w:pStyle w:val="ac"/>
        <w:numPr>
          <w:ilvl w:val="0"/>
          <w:numId w:val="3"/>
        </w:numPr>
        <w:tabs>
          <w:tab w:val="left" w:pos="851"/>
          <w:tab w:val="left" w:pos="1843"/>
        </w:tabs>
        <w:spacing w:after="0" w:line="240" w:lineRule="auto"/>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диалог-побуждения к действию:</w:t>
      </w:r>
    </w:p>
    <w:p w:rsidR="009616CC" w:rsidRDefault="009616CC" w:rsidP="00C92F12">
      <w:pPr>
        <w:tabs>
          <w:tab w:val="left" w:pos="851"/>
        </w:tabs>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-уметь обратиться с просьбой и выразить </w:t>
      </w:r>
      <w:r>
        <w:rPr>
          <w:rFonts w:ascii="Times New Roman" w:eastAsia="Times New Roman" w:hAnsi="Times New Roman" w:cs="Times New Roman"/>
          <w:sz w:val="24"/>
          <w:szCs w:val="24"/>
          <w:lang w:eastAsia="ru-RU"/>
        </w:rPr>
        <w:t>готовность/отказ ее выполнить;</w:t>
      </w:r>
    </w:p>
    <w:p w:rsidR="009616CC" w:rsidRDefault="009616CC" w:rsidP="00C92F12">
      <w:pPr>
        <w:tabs>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-дать совет и принять, не принять его, пригласить к действию/ взаимодействию и согласиться или не согласиться принять в нем участие.</w:t>
      </w:r>
    </w:p>
    <w:p w:rsidR="009616CC" w:rsidRDefault="009616CC" w:rsidP="00C92F12">
      <w:pPr>
        <w:pStyle w:val="ac"/>
        <w:numPr>
          <w:ilvl w:val="0"/>
          <w:numId w:val="3"/>
        </w:numPr>
        <w:tabs>
          <w:tab w:val="left" w:pos="851"/>
          <w:tab w:val="left" w:pos="1843"/>
        </w:tabs>
        <w:spacing w:after="0" w:line="240" w:lineRule="auto"/>
        <w:ind w:left="284"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вести диалог обмена мнениями:</w:t>
      </w:r>
    </w:p>
    <w:p w:rsidR="009616CC" w:rsidRDefault="009616CC" w:rsidP="00C92F12">
      <w:pPr>
        <w:tabs>
          <w:tab w:val="left" w:pos="851"/>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выражать свою точку зрения, выражать согласие/несогласие с точкой зрения партнёра,</w:t>
      </w:r>
    </w:p>
    <w:p w:rsidR="009616CC" w:rsidRDefault="009616CC" w:rsidP="00C92F12">
      <w:pPr>
        <w:tabs>
          <w:tab w:val="left" w:pos="851"/>
          <w:tab w:val="left" w:pos="993"/>
        </w:tabs>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-выражать сомнение, выражать чувства, эмоции (радость, огорчение).</w:t>
      </w:r>
    </w:p>
    <w:p w:rsidR="009616CC" w:rsidRDefault="009616CC" w:rsidP="00C92F12">
      <w:pPr>
        <w:spacing w:after="0" w:line="240" w:lineRule="auto"/>
        <w:ind w:firstLine="284"/>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Монологическая речь</w:t>
      </w:r>
    </w:p>
    <w:p w:rsidR="009616CC" w:rsidRDefault="009616CC" w:rsidP="00C92F12">
      <w:pPr>
        <w:pStyle w:val="ac"/>
        <w:numPr>
          <w:ilvl w:val="0"/>
          <w:numId w:val="3"/>
        </w:numPr>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9616CC" w:rsidRDefault="009616CC" w:rsidP="00C92F12">
      <w:pPr>
        <w:pStyle w:val="ac"/>
        <w:numPr>
          <w:ilvl w:val="0"/>
          <w:numId w:val="3"/>
        </w:numPr>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передавать содержание, основную мысль прочитанного с опорой на текст;</w:t>
      </w:r>
    </w:p>
    <w:p w:rsidR="009616CC" w:rsidRDefault="009616CC" w:rsidP="00C92F12">
      <w:pPr>
        <w:pStyle w:val="ac"/>
        <w:numPr>
          <w:ilvl w:val="0"/>
          <w:numId w:val="3"/>
        </w:numPr>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делать сообщение в связи с прочитанным/прослушанным текстом.</w:t>
      </w:r>
    </w:p>
    <w:p w:rsidR="009616CC" w:rsidRPr="00C92F12" w:rsidRDefault="009616CC" w:rsidP="00C92F12">
      <w:pPr>
        <w:spacing w:after="0" w:line="240" w:lineRule="auto"/>
        <w:ind w:firstLine="284"/>
        <w:jc w:val="both"/>
        <w:rPr>
          <w:rFonts w:ascii="Times New Roman" w:eastAsia="Times New Roman" w:hAnsi="Times New Roman" w:cs="Times New Roman"/>
          <w:b/>
          <w:sz w:val="24"/>
          <w:szCs w:val="24"/>
          <w:lang w:eastAsia="ru-RU"/>
        </w:rPr>
      </w:pPr>
      <w:r w:rsidRPr="00C92F12">
        <w:rPr>
          <w:rFonts w:ascii="Times New Roman" w:eastAsia="Times New Roman" w:hAnsi="Times New Roman" w:cs="Times New Roman"/>
          <w:b/>
          <w:i/>
          <w:sz w:val="24"/>
          <w:szCs w:val="24"/>
          <w:lang w:eastAsia="ru-RU"/>
        </w:rPr>
        <w:t>Аудирование</w:t>
      </w:r>
      <w:r w:rsidRPr="00C92F12">
        <w:rPr>
          <w:rFonts w:ascii="Times New Roman" w:eastAsia="Times New Roman" w:hAnsi="Times New Roman" w:cs="Times New Roman"/>
          <w:b/>
          <w:sz w:val="24"/>
          <w:szCs w:val="24"/>
          <w:lang w:eastAsia="ru-RU"/>
        </w:rPr>
        <w:t>.</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воспринимать на слух иноязычный текст с разной глубиной, точностью и полнотой понимания    содержания;</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полностью понимать речь учителя и одноклассников,</w:t>
      </w:r>
      <w:r>
        <w:rPr>
          <w:rFonts w:ascii="Times New Roman" w:eastAsiaTheme="minorEastAsia" w:hAnsi="Times New Roman"/>
          <w:sz w:val="24"/>
          <w:szCs w:val="24"/>
          <w:lang w:eastAsia="ru-RU"/>
        </w:rPr>
        <w:t xml:space="preserve"> </w:t>
      </w:r>
      <w:r>
        <w:rPr>
          <w:rFonts w:ascii="Times New Roman" w:eastAsia="Times New Roman" w:hAnsi="Times New Roman"/>
          <w:sz w:val="24"/>
          <w:szCs w:val="24"/>
          <w:lang w:eastAsia="ru-RU"/>
        </w:rPr>
        <w:t>несложные аутентичные аудио- и видеотексты, построенные на изученном речевом материале (полное понимание прослушанного);</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выделять основную мысль в воспринимаемом на слух тексте;</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выбирать главные факты, опуская второстепенные;</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выборочно понимать необходимую информацию с опорой на языковую догадку, контекст, не обращая при этом внимание на незнакомые слова, не мешающие решению;</w:t>
      </w:r>
    </w:p>
    <w:p w:rsidR="009616CC" w:rsidRDefault="009616CC" w:rsidP="00C92F12">
      <w:pPr>
        <w:pStyle w:val="ac"/>
        <w:numPr>
          <w:ilvl w:val="0"/>
          <w:numId w:val="4"/>
        </w:numPr>
        <w:tabs>
          <w:tab w:val="left" w:pos="851"/>
        </w:tabs>
        <w:spacing w:after="0" w:line="240" w:lineRule="auto"/>
        <w:ind w:left="851"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решать коммуникативной задачи (понимание необходимой / конкретной информации);</w:t>
      </w:r>
    </w:p>
    <w:p w:rsidR="009616CC" w:rsidRPr="00C92F12" w:rsidRDefault="009616CC" w:rsidP="00C92F12">
      <w:pPr>
        <w:spacing w:after="0" w:line="240" w:lineRule="auto"/>
        <w:ind w:firstLine="284"/>
        <w:jc w:val="both"/>
        <w:rPr>
          <w:rFonts w:ascii="Times New Roman" w:eastAsia="Times New Roman" w:hAnsi="Times New Roman" w:cs="Times New Roman"/>
          <w:b/>
          <w:i/>
          <w:sz w:val="24"/>
          <w:szCs w:val="24"/>
          <w:lang w:eastAsia="ru-RU"/>
        </w:rPr>
      </w:pPr>
      <w:r w:rsidRPr="00C92F12">
        <w:rPr>
          <w:rFonts w:ascii="Times New Roman" w:eastAsia="Times New Roman" w:hAnsi="Times New Roman" w:cs="Times New Roman"/>
          <w:b/>
          <w:i/>
          <w:sz w:val="24"/>
          <w:szCs w:val="24"/>
          <w:lang w:eastAsia="ru-RU"/>
        </w:rPr>
        <w:t>Чтение.</w:t>
      </w:r>
    </w:p>
    <w:p w:rsidR="009616CC" w:rsidRDefault="009616CC" w:rsidP="00C92F12">
      <w:pPr>
        <w:pStyle w:val="ac"/>
        <w:numPr>
          <w:ilvl w:val="0"/>
          <w:numId w:val="3"/>
        </w:numPr>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читать с пониманием основного содержания текста:</w:t>
      </w:r>
    </w:p>
    <w:p w:rsidR="009616CC" w:rsidRDefault="009616CC" w:rsidP="00C92F12">
      <w:pPr>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читать с целью основного понимания содержания; уметь игнорировать незнакомые слова, не мешающие пониманию основного содержания текста; определять тему, содержание текста по заголовку, выделять основную мысль, выбирать главные факты из текста, опуская второстепенные;</w:t>
      </w:r>
    </w:p>
    <w:p w:rsidR="009616CC" w:rsidRDefault="009616CC" w:rsidP="00C92F12">
      <w:pPr>
        <w:pStyle w:val="ac"/>
        <w:numPr>
          <w:ilvl w:val="0"/>
          <w:numId w:val="3"/>
        </w:numPr>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читать с полным пониманием текста:</w:t>
      </w:r>
    </w:p>
    <w:p w:rsidR="009616CC" w:rsidRDefault="009616CC" w:rsidP="00C92F12">
      <w:pPr>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читать с целью полного и точного понимания содержания; уметь догадываться о значении незнакомых слов, по знакомым словообразовательным элементам (приставки, суффиксы, составляющие элементы сложных слов); использование двуязычного словаря, выражать свое мнение по прочитанному тексту.</w:t>
      </w:r>
    </w:p>
    <w:p w:rsidR="009616CC" w:rsidRDefault="009616CC" w:rsidP="00C92F12">
      <w:pPr>
        <w:pStyle w:val="ac"/>
        <w:numPr>
          <w:ilvl w:val="0"/>
          <w:numId w:val="3"/>
        </w:numPr>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Уметь читать с выборочным пониманием нужной или интересующей информации.</w:t>
      </w:r>
    </w:p>
    <w:p w:rsidR="009616CC" w:rsidRDefault="009616CC" w:rsidP="00C92F12">
      <w:pPr>
        <w:pStyle w:val="ac"/>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читать с целью извлечения конкретной (запрашиваемой или интересующей) информации,</w:t>
      </w:r>
    </w:p>
    <w:p w:rsidR="009616CC" w:rsidRDefault="009616CC" w:rsidP="00C92F12">
      <w:pPr>
        <w:pStyle w:val="ac"/>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уметь использовать соответствующие ориентиры (заглавные буквы, цифры и т. д.) для</w:t>
      </w:r>
    </w:p>
    <w:p w:rsidR="009616CC" w:rsidRDefault="009616CC" w:rsidP="00C92F12">
      <w:pPr>
        <w:pStyle w:val="ac"/>
        <w:tabs>
          <w:tab w:val="left" w:pos="709"/>
        </w:tabs>
        <w:spacing w:after="0" w:line="240" w:lineRule="auto"/>
        <w:ind w:left="426" w:firstLine="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поиска запрашиваемой или интересующей информации;</w:t>
      </w:r>
    </w:p>
    <w:p w:rsidR="009616CC" w:rsidRPr="00C92F12" w:rsidRDefault="009616CC" w:rsidP="00C92F12">
      <w:pPr>
        <w:spacing w:after="0" w:line="240" w:lineRule="auto"/>
        <w:ind w:firstLine="284"/>
        <w:jc w:val="both"/>
        <w:rPr>
          <w:rFonts w:ascii="Times New Roman" w:eastAsia="Times New Roman" w:hAnsi="Times New Roman" w:cs="Times New Roman"/>
          <w:b/>
          <w:i/>
          <w:sz w:val="24"/>
          <w:szCs w:val="24"/>
          <w:lang w:eastAsia="ru-RU"/>
        </w:rPr>
      </w:pPr>
      <w:r w:rsidRPr="00C92F12">
        <w:rPr>
          <w:rFonts w:ascii="Times New Roman" w:eastAsia="Times New Roman" w:hAnsi="Times New Roman" w:cs="Times New Roman"/>
          <w:b/>
          <w:i/>
          <w:sz w:val="24"/>
          <w:szCs w:val="24"/>
          <w:lang w:eastAsia="ru-RU"/>
        </w:rPr>
        <w:t>Письмо</w:t>
      </w:r>
    </w:p>
    <w:p w:rsidR="009616CC" w:rsidRDefault="009616CC" w:rsidP="00C92F12">
      <w:pPr>
        <w:pStyle w:val="ac"/>
        <w:numPr>
          <w:ilvl w:val="0"/>
          <w:numId w:val="3"/>
        </w:numPr>
        <w:spacing w:after="0" w:line="240" w:lineRule="auto"/>
        <w:ind w:left="851" w:hanging="4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заполнять анкету, формуляр, сообщать о себе основные сведения: имя, фамилия, возраст, гражданство, адрес и т.д.;</w:t>
      </w:r>
    </w:p>
    <w:p w:rsidR="009616CC" w:rsidRDefault="009616CC" w:rsidP="00C92F12">
      <w:pPr>
        <w:pStyle w:val="ac"/>
        <w:numPr>
          <w:ilvl w:val="0"/>
          <w:numId w:val="3"/>
        </w:numPr>
        <w:spacing w:after="0" w:line="240" w:lineRule="auto"/>
        <w:ind w:left="851" w:hanging="4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писать открытки этикетного характера с опорой на образец с употреблением формул речевого этикета и адекватного стиля изложения, принятого в англоязычных странах;</w:t>
      </w:r>
    </w:p>
    <w:p w:rsidR="009616CC" w:rsidRDefault="009616CC" w:rsidP="00C92F12">
      <w:pPr>
        <w:pStyle w:val="ac"/>
        <w:numPr>
          <w:ilvl w:val="0"/>
          <w:numId w:val="3"/>
        </w:numPr>
        <w:spacing w:after="0" w:line="240" w:lineRule="auto"/>
        <w:ind w:left="851" w:hanging="4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писать личное письмо с опорой на образец, расспрашивать адресата о его жизни, о делах, сообщать тоже о себе, выражать благодарность, просьбы;</w:t>
      </w:r>
    </w:p>
    <w:p w:rsidR="009616CC" w:rsidRDefault="009616CC" w:rsidP="00C92F12">
      <w:pPr>
        <w:numPr>
          <w:ilvl w:val="0"/>
          <w:numId w:val="3"/>
        </w:numPr>
        <w:spacing w:after="0" w:line="240" w:lineRule="auto"/>
        <w:ind w:left="851" w:hanging="4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 xml:space="preserve">составлять план, тезисы устного и письменного сообщения, кратко излагать </w:t>
      </w:r>
      <w:r>
        <w:rPr>
          <w:rFonts w:ascii="Times New Roman" w:eastAsia="Times New Roman" w:hAnsi="Times New Roman"/>
          <w:sz w:val="24"/>
          <w:szCs w:val="24"/>
          <w:lang w:eastAsia="ru-RU"/>
        </w:rPr>
        <w:t>результаты проектной деятельности;</w:t>
      </w:r>
    </w:p>
    <w:p w:rsidR="009616CC" w:rsidRDefault="009616CC" w:rsidP="00C92F12">
      <w:pPr>
        <w:numPr>
          <w:ilvl w:val="0"/>
          <w:numId w:val="3"/>
        </w:numPr>
        <w:spacing w:after="0" w:line="240" w:lineRule="auto"/>
        <w:ind w:left="851" w:hanging="4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фиксировать устные высказывания в письменной форме;</w:t>
      </w:r>
    </w:p>
    <w:p w:rsidR="009616CC" w:rsidRDefault="009616CC" w:rsidP="00C92F12">
      <w:pPr>
        <w:numPr>
          <w:ilvl w:val="0"/>
          <w:numId w:val="3"/>
        </w:numPr>
        <w:spacing w:after="0" w:line="240" w:lineRule="auto"/>
        <w:ind w:left="851" w:hanging="4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записи (выписки из текста);</w:t>
      </w:r>
    </w:p>
    <w:p w:rsidR="009616CC" w:rsidRDefault="009616CC" w:rsidP="00C92F12">
      <w:pPr>
        <w:pStyle w:val="ac"/>
        <w:numPr>
          <w:ilvl w:val="0"/>
          <w:numId w:val="3"/>
        </w:numPr>
        <w:spacing w:after="0" w:line="240" w:lineRule="auto"/>
        <w:ind w:left="851" w:hanging="4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заполнять таблицы, делая выписки из текста;</w:t>
      </w:r>
    </w:p>
    <w:p w:rsidR="009616CC" w:rsidRDefault="009616CC" w:rsidP="00C92F12">
      <w:pPr>
        <w:numPr>
          <w:ilvl w:val="0"/>
          <w:numId w:val="3"/>
        </w:numPr>
        <w:spacing w:after="0" w:line="240" w:lineRule="auto"/>
        <w:ind w:left="851" w:hanging="4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кратко излагать собственную точку зрения (по поводу прочитанного или услышанного);</w:t>
      </w:r>
    </w:p>
    <w:p w:rsidR="00E264D0" w:rsidRDefault="00E264D0" w:rsidP="00C92F12">
      <w:pPr>
        <w:spacing w:after="0" w:line="240" w:lineRule="auto"/>
        <w:ind w:firstLine="426"/>
        <w:jc w:val="both"/>
        <w:rPr>
          <w:rFonts w:ascii="Times New Roman" w:eastAsia="Times New Roman" w:hAnsi="Times New Roman" w:cs="Times New Roman"/>
          <w:b/>
          <w:sz w:val="24"/>
          <w:szCs w:val="24"/>
          <w:lang w:eastAsia="ru-RU"/>
        </w:rPr>
      </w:pPr>
    </w:p>
    <w:p w:rsidR="00E264D0" w:rsidRDefault="00E264D0" w:rsidP="00C92F12">
      <w:pPr>
        <w:spacing w:after="0" w:line="240" w:lineRule="auto"/>
        <w:ind w:firstLine="426"/>
        <w:jc w:val="both"/>
        <w:rPr>
          <w:rFonts w:ascii="Times New Roman" w:eastAsia="Times New Roman" w:hAnsi="Times New Roman" w:cs="Times New Roman"/>
          <w:b/>
          <w:sz w:val="24"/>
          <w:szCs w:val="24"/>
          <w:lang w:eastAsia="ru-RU"/>
        </w:rPr>
      </w:pP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Языковые знания и навыки</w:t>
      </w:r>
    </w:p>
    <w:p w:rsidR="009616CC" w:rsidRDefault="009616CC" w:rsidP="00C92F12">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Орфография.</w:t>
      </w:r>
    </w:p>
    <w:p w:rsidR="009616CC" w:rsidRDefault="009616CC" w:rsidP="00C92F12">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Знание правил чтения и написания новых слов, навыки их применения в рамках изучаемого лексико-грамматического материала;</w:t>
      </w:r>
    </w:p>
    <w:p w:rsidR="009616CC" w:rsidRDefault="009616CC" w:rsidP="00C92F12">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соблюдать основные правила орфографии и пунктуации;</w:t>
      </w:r>
    </w:p>
    <w:p w:rsidR="009616CC" w:rsidRDefault="009616CC" w:rsidP="00C92F12">
      <w:pPr>
        <w:spacing w:after="0" w:line="240" w:lineRule="auto"/>
        <w:ind w:left="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оформлять письменные и творческие проекты в соответствии с правилами орфографии и пунктуации.</w:t>
      </w:r>
    </w:p>
    <w:p w:rsidR="009616CC" w:rsidRDefault="009616CC" w:rsidP="00C92F12">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Фонетическая сторона речи.</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правильное произношение и различение на слух всех звуков английского языка;</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соблюдение правильного ударения в словах и фразах;</w:t>
      </w:r>
    </w:p>
    <w:p w:rsidR="009616CC" w:rsidRDefault="009616CC" w:rsidP="00C92F12">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правильно произносить предложения с точки зрения их ритмико-интонационных особенностей; повествовательное и утвердительное, отрицательное и вопросительное предложение; общие, специальные, альтернативные и разделительные вопросы; побудительные, восклицательные предложения;</w:t>
      </w:r>
    </w:p>
    <w:p w:rsidR="009616CC" w:rsidRDefault="009616CC" w:rsidP="00C92F12">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Лексическая сторона речи.</w:t>
      </w:r>
    </w:p>
    <w:p w:rsidR="009616CC" w:rsidRDefault="009616CC" w:rsidP="00C92F12">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отражающие культуру стран изучаемого языка.</w:t>
      </w:r>
    </w:p>
    <w:p w:rsidR="009616CC" w:rsidRDefault="009616CC" w:rsidP="00C92F12">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Pr>
          <w:rFonts w:ascii="Times New Roman" w:eastAsia="Times New Roman" w:hAnsi="Times New Roman" w:cs="Times New Roman"/>
          <w:sz w:val="24"/>
          <w:szCs w:val="24"/>
          <w:lang w:eastAsia="ru-RU"/>
        </w:rPr>
        <w:t>знать и уметь использовать основные способы словообразования: аффиксация, словосложение, конверсия;</w:t>
      </w:r>
    </w:p>
    <w:p w:rsidR="009616CC" w:rsidRDefault="009616CC" w:rsidP="00C92F12">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аффиксации:</w:t>
      </w:r>
    </w:p>
    <w:p w:rsidR="009616CC" w:rsidRDefault="009616CC" w:rsidP="00C92F12">
      <w:pPr>
        <w:pStyle w:val="ac"/>
        <w:numPr>
          <w:ilvl w:val="0"/>
          <w:numId w:val="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глаголы с префиксами –</w:t>
      </w:r>
      <w:r>
        <w:rPr>
          <w:rFonts w:ascii="Times New Roman" w:eastAsia="Times New Roman" w:hAnsi="Times New Roman"/>
          <w:sz w:val="24"/>
          <w:szCs w:val="24"/>
          <w:lang w:val="en-US" w:eastAsia="ru-RU"/>
        </w:rPr>
        <w:t>dis</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like</w:t>
      </w:r>
      <w:r>
        <w:rPr>
          <w:rFonts w:ascii="Times New Roman" w:eastAsia="Times New Roman" w:hAnsi="Times New Roman"/>
          <w:sz w:val="24"/>
          <w:szCs w:val="24"/>
          <w:lang w:eastAsia="ru-RU"/>
        </w:rPr>
        <w:t>);</w:t>
      </w:r>
    </w:p>
    <w:p w:rsidR="009616CC" w:rsidRDefault="009616CC" w:rsidP="00C92F12">
      <w:pPr>
        <w:pStyle w:val="ac"/>
        <w:numPr>
          <w:ilvl w:val="0"/>
          <w:numId w:val="5"/>
        </w:num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существительные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суффиксами</w:t>
      </w:r>
      <w:r>
        <w:rPr>
          <w:rFonts w:ascii="Times New Roman" w:eastAsia="Times New Roman" w:hAnsi="Times New Roman"/>
          <w:sz w:val="24"/>
          <w:szCs w:val="24"/>
          <w:lang w:val="en-US" w:eastAsia="ru-RU"/>
        </w:rPr>
        <w:t xml:space="preserve"> –ness (kindness), -ship (friendship), -ist (journalist), -ing (meeting);</w:t>
      </w:r>
    </w:p>
    <w:p w:rsidR="009616CC" w:rsidRDefault="009616CC" w:rsidP="00C92F12">
      <w:pPr>
        <w:pStyle w:val="ac"/>
        <w:numPr>
          <w:ilvl w:val="0"/>
          <w:numId w:val="5"/>
        </w:num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прилагательные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суффиксами</w:t>
      </w:r>
      <w:r>
        <w:rPr>
          <w:rFonts w:ascii="Times New Roman" w:eastAsia="Times New Roman" w:hAnsi="Times New Roman"/>
          <w:sz w:val="24"/>
          <w:szCs w:val="24"/>
          <w:lang w:val="en-US" w:eastAsia="ru-RU"/>
        </w:rPr>
        <w:t xml:space="preserve"> –y (rainy), -ly (lovely), -ful (helpful), -al (musical), –ic (fantastic),  ian/an (Russian), -ing (boring), -ous (famous), </w:t>
      </w:r>
      <w:r>
        <w:rPr>
          <w:rFonts w:ascii="Times New Roman" w:eastAsia="Times New Roman" w:hAnsi="Times New Roman"/>
          <w:sz w:val="24"/>
          <w:szCs w:val="24"/>
          <w:lang w:eastAsia="ru-RU"/>
        </w:rPr>
        <w:t>префиксом</w:t>
      </w:r>
      <w:r>
        <w:rPr>
          <w:rFonts w:ascii="Times New Roman" w:eastAsia="Times New Roman" w:hAnsi="Times New Roman"/>
          <w:sz w:val="24"/>
          <w:szCs w:val="24"/>
          <w:lang w:val="en-US" w:eastAsia="ru-RU"/>
        </w:rPr>
        <w:t xml:space="preserve"> un- (unusual);</w:t>
      </w:r>
    </w:p>
    <w:p w:rsidR="009616CC" w:rsidRDefault="009616CC" w:rsidP="00C92F12">
      <w:pPr>
        <w:pStyle w:val="ac"/>
        <w:numPr>
          <w:ilvl w:val="0"/>
          <w:numId w:val="5"/>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наречия с суффиксом –</w:t>
      </w:r>
      <w:r>
        <w:rPr>
          <w:rFonts w:ascii="Times New Roman" w:eastAsia="Times New Roman" w:hAnsi="Times New Roman"/>
          <w:sz w:val="24"/>
          <w:szCs w:val="24"/>
          <w:lang w:val="en-US" w:eastAsia="ru-RU"/>
        </w:rPr>
        <w:t>ly</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quickly</w:t>
      </w:r>
      <w:r>
        <w:rPr>
          <w:rFonts w:ascii="Times New Roman" w:eastAsia="Times New Roman" w:hAnsi="Times New Roman"/>
          <w:sz w:val="24"/>
          <w:szCs w:val="24"/>
          <w:lang w:eastAsia="ru-RU"/>
        </w:rPr>
        <w:t>);</w:t>
      </w:r>
    </w:p>
    <w:p w:rsidR="009616CC" w:rsidRDefault="009616CC" w:rsidP="00C92F12">
      <w:pPr>
        <w:pStyle w:val="ac"/>
        <w:numPr>
          <w:ilvl w:val="0"/>
          <w:numId w:val="5"/>
        </w:num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числительные</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суффиксами</w:t>
      </w:r>
      <w:r>
        <w:rPr>
          <w:rFonts w:ascii="Times New Roman" w:eastAsia="Times New Roman" w:hAnsi="Times New Roman"/>
          <w:sz w:val="24"/>
          <w:szCs w:val="24"/>
          <w:lang w:val="en-US" w:eastAsia="ru-RU"/>
        </w:rPr>
        <w:t xml:space="preserve"> –teen (nineteen), -ty (sixty), -th (fifth);</w:t>
      </w:r>
    </w:p>
    <w:p w:rsidR="009616CC" w:rsidRDefault="009616CC" w:rsidP="00C92F12">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словосложения: существительное + существительное (football);</w:t>
      </w:r>
    </w:p>
    <w:p w:rsidR="009616CC" w:rsidRDefault="009616CC" w:rsidP="00C92F12">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конверсии (образование существительных от неопределённой формы глагола- to </w:t>
      </w:r>
      <w:r>
        <w:rPr>
          <w:rFonts w:ascii="Times New Roman" w:eastAsia="Times New Roman" w:hAnsi="Times New Roman"/>
          <w:sz w:val="24"/>
          <w:szCs w:val="24"/>
          <w:lang w:val="en-US" w:eastAsia="ru-RU"/>
        </w:rPr>
        <w:t>make</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make</w:t>
      </w:r>
      <w:r>
        <w:rPr>
          <w:rFonts w:ascii="Times New Roman" w:eastAsia="Times New Roman" w:hAnsi="Times New Roman"/>
          <w:sz w:val="24"/>
          <w:szCs w:val="24"/>
          <w:lang w:eastAsia="ru-RU"/>
        </w:rPr>
        <w:t>);</w:t>
      </w:r>
    </w:p>
    <w:p w:rsidR="009616CC" w:rsidRDefault="009616CC" w:rsidP="00C92F12">
      <w:pPr>
        <w:spacing w:after="0"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распознавание и использование интернациональных слов (</w:t>
      </w:r>
      <w:r>
        <w:rPr>
          <w:rFonts w:ascii="Times New Roman" w:eastAsia="Times New Roman" w:hAnsi="Times New Roman"/>
          <w:sz w:val="24"/>
          <w:szCs w:val="24"/>
          <w:lang w:val="en-US" w:eastAsia="ru-RU"/>
        </w:rPr>
        <w:t>a</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doctor)</w:t>
      </w:r>
    </w:p>
    <w:p w:rsidR="009616CC" w:rsidRDefault="009616CC" w:rsidP="00C92F12">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Грамматическая сторона речи.</w:t>
      </w:r>
    </w:p>
    <w:p w:rsidR="009616CC" w:rsidRDefault="009616CC" w:rsidP="00C92F12">
      <w:pPr>
        <w:numPr>
          <w:ilvl w:val="0"/>
          <w:numId w:val="6"/>
        </w:numPr>
        <w:tabs>
          <w:tab w:val="num" w:pos="0"/>
          <w:tab w:val="num" w:pos="1134"/>
        </w:tabs>
        <w:spacing w:after="0" w:line="240" w:lineRule="auto"/>
        <w:ind w:left="426"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функциональные и формальные особенности употребления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616CC" w:rsidRDefault="009616CC" w:rsidP="00C92F12">
      <w:pPr>
        <w:pStyle w:val="ac"/>
        <w:numPr>
          <w:ilvl w:val="0"/>
          <w:numId w:val="6"/>
        </w:numPr>
        <w:tabs>
          <w:tab w:val="num" w:pos="1134"/>
        </w:tabs>
        <w:spacing w:after="0" w:line="240" w:lineRule="auto"/>
        <w:ind w:left="426" w:firstLine="28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 и употреблять все типы вопросительных предложений: общие, специальные, альтернативные, разделительные вопросы во временах (</w:t>
      </w:r>
      <w:r>
        <w:rPr>
          <w:rFonts w:ascii="Times New Roman" w:eastAsia="Times New Roman" w:hAnsi="Times New Roman"/>
          <w:sz w:val="24"/>
          <w:szCs w:val="24"/>
          <w:lang w:val="en-US" w:eastAsia="ru-RU"/>
        </w:rPr>
        <w:t>Present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Future</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Past</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Simple</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Present</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Perfect</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Present</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Continuous</w:t>
      </w:r>
      <w:r>
        <w:rPr>
          <w:rFonts w:ascii="Times New Roman" w:eastAsia="Times New Roman" w:hAnsi="Times New Roman"/>
          <w:sz w:val="24"/>
          <w:szCs w:val="24"/>
          <w:lang w:eastAsia="ru-RU"/>
        </w:rPr>
        <w:t>); Побудительных предложений в утвердительной (</w:t>
      </w:r>
      <w:r>
        <w:rPr>
          <w:rFonts w:ascii="Times New Roman" w:eastAsia="Times New Roman" w:hAnsi="Times New Roman"/>
          <w:sz w:val="24"/>
          <w:szCs w:val="24"/>
          <w:lang w:val="en-US" w:eastAsia="ru-RU"/>
        </w:rPr>
        <w:t>Be</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careful</w:t>
      </w:r>
      <w:r>
        <w:rPr>
          <w:rFonts w:ascii="Times New Roman" w:eastAsia="Times New Roman" w:hAnsi="Times New Roman"/>
          <w:sz w:val="24"/>
          <w:szCs w:val="24"/>
          <w:lang w:eastAsia="ru-RU"/>
        </w:rPr>
        <w:t>!) и отрицательной (</w:t>
      </w:r>
      <w:r>
        <w:rPr>
          <w:rFonts w:ascii="Times New Roman" w:eastAsia="Times New Roman" w:hAnsi="Times New Roman"/>
          <w:sz w:val="24"/>
          <w:szCs w:val="24"/>
          <w:lang w:val="en-US" w:eastAsia="ru-RU"/>
        </w:rPr>
        <w:t>Don</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t</w:t>
      </w:r>
      <w:r w:rsidRPr="009616CC">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worry</w:t>
      </w:r>
      <w:r>
        <w:rPr>
          <w:rFonts w:ascii="Times New Roman" w:eastAsia="Times New Roman" w:hAnsi="Times New Roman"/>
          <w:sz w:val="24"/>
          <w:szCs w:val="24"/>
          <w:lang w:eastAsia="ru-RU"/>
        </w:rPr>
        <w:t>!) форме.</w:t>
      </w:r>
    </w:p>
    <w:p w:rsidR="00E264D0" w:rsidRDefault="00E264D0" w:rsidP="00C92F12">
      <w:pPr>
        <w:spacing w:after="0" w:line="240" w:lineRule="auto"/>
        <w:ind w:firstLine="426"/>
        <w:jc w:val="both"/>
        <w:rPr>
          <w:rFonts w:ascii="Times New Roman" w:eastAsia="Times New Roman" w:hAnsi="Times New Roman" w:cs="Times New Roman"/>
          <w:b/>
          <w:sz w:val="28"/>
          <w:szCs w:val="28"/>
          <w:lang w:eastAsia="ru-RU"/>
        </w:rPr>
      </w:pPr>
    </w:p>
    <w:p w:rsidR="009616CC" w:rsidRPr="009616CC" w:rsidRDefault="009616CC" w:rsidP="00C92F1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Содержание учебного предмета</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Внешность</w:t>
      </w:r>
      <w:r>
        <w:rPr>
          <w:rFonts w:ascii="Times New Roman" w:eastAsia="Times New Roman" w:hAnsi="Times New Roman" w:cs="Times New Roman"/>
          <w:sz w:val="24"/>
          <w:szCs w:val="24"/>
          <w:lang w:eastAsia="ru-RU"/>
        </w:rPr>
        <w:t>. Уметь описывать свою внешность, внешность героев фильмов, членов семьи и  друзей. (13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Взаимоотношения с друзьями. Черты характера. </w:t>
      </w:r>
      <w:r>
        <w:rPr>
          <w:rFonts w:ascii="Times New Roman" w:eastAsia="Times New Roman" w:hAnsi="Times New Roman" w:cs="Times New Roman"/>
          <w:sz w:val="24"/>
          <w:szCs w:val="24"/>
          <w:lang w:eastAsia="ru-RU"/>
        </w:rPr>
        <w:t>Поговорим о мальчиках и девочках.</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характер. У кого больше всего друзей. (14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Дом. Взаимоотношения в семье</w:t>
      </w:r>
      <w:r>
        <w:rPr>
          <w:rFonts w:ascii="Times New Roman" w:eastAsia="Times New Roman" w:hAnsi="Times New Roman" w:cs="Times New Roman"/>
          <w:sz w:val="24"/>
          <w:szCs w:val="24"/>
          <w:lang w:eastAsia="ru-RU"/>
        </w:rPr>
        <w:t>. Уметь рассказать о своей семье. Отношения в семье.</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Семейные традиции. Обязанности по дому. Виды домашней работы. Будь вежливым.(10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Покупки</w:t>
      </w:r>
      <w:r>
        <w:rPr>
          <w:rFonts w:ascii="Times New Roman" w:eastAsia="Times New Roman" w:hAnsi="Times New Roman" w:cs="Times New Roman"/>
          <w:sz w:val="24"/>
          <w:szCs w:val="24"/>
          <w:lang w:eastAsia="ru-RU"/>
        </w:rPr>
        <w:t>. Ходить за покупками. Рецепт любимого блюда. Уметь вести беседу с продавцом и покупателем. Дарить сувениры.(11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Здоровый образ жизни</w:t>
      </w:r>
      <w:r>
        <w:rPr>
          <w:rFonts w:ascii="Times New Roman" w:eastAsia="Times New Roman" w:hAnsi="Times New Roman" w:cs="Times New Roman"/>
          <w:sz w:val="24"/>
          <w:szCs w:val="24"/>
          <w:lang w:eastAsia="ru-RU"/>
        </w:rPr>
        <w:t>. Поговорим о здоровье. Посещение врача. (15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Климат. </w:t>
      </w:r>
      <w:r>
        <w:rPr>
          <w:rFonts w:ascii="Times New Roman" w:eastAsia="Times New Roman" w:hAnsi="Times New Roman" w:cs="Times New Roman"/>
          <w:sz w:val="24"/>
          <w:szCs w:val="24"/>
          <w:lang w:eastAsia="ru-RU"/>
        </w:rPr>
        <w:t>Любимое время года. Описание погоды. Занятия в разную погоду.(15 часов)</w:t>
      </w:r>
    </w:p>
    <w:p w:rsidR="009616CC" w:rsidRDefault="009616CC" w:rsidP="00C92F12">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Профессия. Кем я хочу быть</w:t>
      </w:r>
      <w:r>
        <w:rPr>
          <w:rFonts w:ascii="Times New Roman" w:eastAsia="Times New Roman" w:hAnsi="Times New Roman" w:cs="Times New Roman"/>
          <w:sz w:val="24"/>
          <w:szCs w:val="24"/>
          <w:lang w:eastAsia="ru-RU"/>
        </w:rPr>
        <w:t>. Любимая профессия. Описание профессии. Знаменитые люди Великобритании. (24 часов)</w:t>
      </w:r>
    </w:p>
    <w:p w:rsidR="009616CC" w:rsidRDefault="009616CC" w:rsidP="00C92F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Тематическое планирование с определением основных видов учебной деятельности:</w:t>
      </w:r>
    </w:p>
    <w:tbl>
      <w:tblPr>
        <w:tblStyle w:val="ad"/>
        <w:tblpPr w:leftFromText="180" w:rightFromText="180" w:vertAnchor="text" w:horzAnchor="margin" w:tblpY="198"/>
        <w:tblW w:w="10320" w:type="dxa"/>
        <w:tblLayout w:type="fixed"/>
        <w:tblLook w:val="04A0"/>
      </w:tblPr>
      <w:tblGrid>
        <w:gridCol w:w="618"/>
        <w:gridCol w:w="1901"/>
        <w:gridCol w:w="993"/>
        <w:gridCol w:w="1844"/>
        <w:gridCol w:w="3688"/>
        <w:gridCol w:w="1276"/>
      </w:tblGrid>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 п/п</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 xml:space="preserve">Количество часов     </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Основное содержание по темам</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Характеристика основных видов деятельности учащихся</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Контрольные работы</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Внешность</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 xml:space="preserve">Описание внешности своих друзей, своих близких и любимых героев </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Учатся:</w:t>
            </w:r>
          </w:p>
          <w:p w:rsidR="009616CC" w:rsidRDefault="009616CC" w:rsidP="00C92F12">
            <w:pPr>
              <w:jc w:val="both"/>
              <w:rPr>
                <w:sz w:val="24"/>
                <w:szCs w:val="24"/>
              </w:rPr>
            </w:pPr>
            <w:r>
              <w:rPr>
                <w:sz w:val="24"/>
                <w:szCs w:val="24"/>
              </w:rPr>
              <w:t>- начинать, поддерживать и заканчивать разговор;</w:t>
            </w:r>
          </w:p>
          <w:p w:rsidR="009616CC" w:rsidRDefault="009616CC" w:rsidP="00C92F12">
            <w:pPr>
              <w:jc w:val="both"/>
              <w:rPr>
                <w:sz w:val="24"/>
                <w:szCs w:val="24"/>
              </w:rPr>
            </w:pPr>
            <w:r>
              <w:rPr>
                <w:sz w:val="24"/>
                <w:szCs w:val="24"/>
              </w:rPr>
              <w:t>- сообщать краткие сведения о себе;</w:t>
            </w:r>
          </w:p>
          <w:p w:rsidR="009616CC" w:rsidRDefault="009616CC" w:rsidP="00C92F12">
            <w:pPr>
              <w:jc w:val="both"/>
              <w:rPr>
                <w:sz w:val="24"/>
                <w:szCs w:val="24"/>
              </w:rPr>
            </w:pPr>
            <w:r>
              <w:rPr>
                <w:sz w:val="24"/>
                <w:szCs w:val="24"/>
              </w:rPr>
              <w:t>– запрашивать информацию;</w:t>
            </w:r>
          </w:p>
          <w:p w:rsidR="009616CC" w:rsidRDefault="009616CC" w:rsidP="00C92F12">
            <w:pPr>
              <w:jc w:val="both"/>
              <w:rPr>
                <w:sz w:val="24"/>
                <w:szCs w:val="24"/>
              </w:rPr>
            </w:pPr>
            <w:r>
              <w:rPr>
                <w:sz w:val="24"/>
                <w:szCs w:val="24"/>
              </w:rPr>
              <w:t>описывать внешность; одежду; письма британских детей в журнал</w:t>
            </w:r>
          </w:p>
          <w:p w:rsidR="009616CC" w:rsidRDefault="009616CC" w:rsidP="00C92F12">
            <w:pPr>
              <w:jc w:val="both"/>
              <w:rPr>
                <w:sz w:val="24"/>
                <w:szCs w:val="24"/>
              </w:rPr>
            </w:pPr>
            <w:r>
              <w:rPr>
                <w:sz w:val="24"/>
                <w:szCs w:val="24"/>
              </w:rPr>
              <w:t xml:space="preserve">- выражать разные мнения по одежде, характеру, отношение к людям; </w:t>
            </w:r>
          </w:p>
          <w:p w:rsidR="009616CC" w:rsidRDefault="009616CC" w:rsidP="00C92F12">
            <w:pPr>
              <w:jc w:val="both"/>
              <w:rPr>
                <w:sz w:val="24"/>
                <w:szCs w:val="24"/>
              </w:rPr>
            </w:pPr>
            <w:r>
              <w:rPr>
                <w:sz w:val="24"/>
                <w:szCs w:val="24"/>
              </w:rPr>
              <w:t>- строить диалоги с выражением какой-либо просьбы</w:t>
            </w:r>
          </w:p>
          <w:p w:rsidR="009616CC" w:rsidRDefault="009616CC" w:rsidP="00C92F12">
            <w:pPr>
              <w:jc w:val="both"/>
              <w:rPr>
                <w:sz w:val="24"/>
                <w:szCs w:val="24"/>
              </w:rPr>
            </w:pPr>
            <w:r>
              <w:rPr>
                <w:sz w:val="24"/>
                <w:szCs w:val="24"/>
              </w:rPr>
              <w:t>- находить интересующую информацию</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2</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2</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Взаимоотношения с друзьями. Черты характера.</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Взаимоотношения с девочками и мальчиками. Сравнение характера.</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Учащиеся знакомятся с:</w:t>
            </w:r>
          </w:p>
          <w:p w:rsidR="009616CC" w:rsidRDefault="009616CC" w:rsidP="00C92F12">
            <w:pPr>
              <w:jc w:val="both"/>
              <w:rPr>
                <w:sz w:val="24"/>
                <w:szCs w:val="24"/>
              </w:rPr>
            </w:pPr>
            <w:r>
              <w:rPr>
                <w:sz w:val="24"/>
                <w:szCs w:val="24"/>
              </w:rPr>
              <w:t>- значениями знаков зодиака</w:t>
            </w:r>
          </w:p>
          <w:p w:rsidR="009616CC" w:rsidRDefault="009616CC" w:rsidP="00C92F12">
            <w:pPr>
              <w:jc w:val="both"/>
              <w:rPr>
                <w:sz w:val="24"/>
                <w:szCs w:val="24"/>
              </w:rPr>
            </w:pPr>
            <w:r>
              <w:rPr>
                <w:sz w:val="24"/>
                <w:szCs w:val="24"/>
              </w:rPr>
              <w:t>Учатся:</w:t>
            </w:r>
          </w:p>
          <w:p w:rsidR="009616CC" w:rsidRDefault="009616CC" w:rsidP="00C92F12">
            <w:pPr>
              <w:jc w:val="both"/>
              <w:rPr>
                <w:sz w:val="24"/>
                <w:szCs w:val="24"/>
              </w:rPr>
            </w:pPr>
            <w:r>
              <w:rPr>
                <w:sz w:val="24"/>
                <w:szCs w:val="24"/>
              </w:rPr>
              <w:t>-понимать содержание текста на уровне значения (умеют отвечать на вопросы: кто? что? где? и т. д.);</w:t>
            </w:r>
          </w:p>
          <w:p w:rsidR="009616CC" w:rsidRDefault="009616CC" w:rsidP="00C92F12">
            <w:pPr>
              <w:jc w:val="both"/>
              <w:rPr>
                <w:sz w:val="24"/>
                <w:szCs w:val="24"/>
              </w:rPr>
            </w:pPr>
            <w:r>
              <w:rPr>
                <w:sz w:val="24"/>
                <w:szCs w:val="24"/>
              </w:rPr>
              <w:t>– понимают основную информацию;</w:t>
            </w:r>
          </w:p>
          <w:p w:rsidR="009616CC" w:rsidRDefault="009616CC" w:rsidP="00C92F12">
            <w:pPr>
              <w:jc w:val="both"/>
              <w:rPr>
                <w:sz w:val="24"/>
                <w:szCs w:val="24"/>
              </w:rPr>
            </w:pPr>
            <w:r>
              <w:rPr>
                <w:sz w:val="24"/>
                <w:szCs w:val="24"/>
              </w:rPr>
              <w:t>учатся работать с аудиотекстом;</w:t>
            </w:r>
          </w:p>
          <w:p w:rsidR="009616CC" w:rsidRDefault="009616CC" w:rsidP="00C92F12">
            <w:pPr>
              <w:jc w:val="both"/>
              <w:rPr>
                <w:sz w:val="24"/>
                <w:szCs w:val="24"/>
              </w:rPr>
            </w:pPr>
            <w:r>
              <w:rPr>
                <w:sz w:val="24"/>
                <w:szCs w:val="24"/>
              </w:rPr>
              <w:t>– выявляют главные факты в тексте, не обращая внимания на второстепенные;</w:t>
            </w:r>
          </w:p>
          <w:p w:rsidR="009616CC" w:rsidRDefault="009616CC" w:rsidP="00C92F12">
            <w:pPr>
              <w:jc w:val="both"/>
              <w:rPr>
                <w:sz w:val="24"/>
                <w:szCs w:val="24"/>
              </w:rPr>
            </w:pPr>
            <w:r>
              <w:rPr>
                <w:sz w:val="24"/>
                <w:szCs w:val="24"/>
              </w:rPr>
              <w:t>применять основные правила орфографии</w:t>
            </w:r>
          </w:p>
          <w:p w:rsidR="009616CC" w:rsidRDefault="009616CC" w:rsidP="00C92F12">
            <w:pPr>
              <w:jc w:val="both"/>
              <w:rPr>
                <w:sz w:val="24"/>
                <w:szCs w:val="24"/>
              </w:rPr>
            </w:pPr>
            <w:r>
              <w:rPr>
                <w:sz w:val="24"/>
                <w:szCs w:val="24"/>
              </w:rPr>
              <w:t>личные письма в рамках изучаемой тематики</w:t>
            </w:r>
          </w:p>
          <w:p w:rsidR="009616CC" w:rsidRDefault="009616CC" w:rsidP="00C92F12">
            <w:pPr>
              <w:jc w:val="both"/>
              <w:rPr>
                <w:sz w:val="24"/>
                <w:szCs w:val="24"/>
              </w:rPr>
            </w:pPr>
            <w:r>
              <w:rPr>
                <w:sz w:val="24"/>
                <w:szCs w:val="24"/>
              </w:rPr>
              <w:t xml:space="preserve"> - выражать собственную точку зрения</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3</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Дом. Взаимоотношения в семье</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Взаимоотношения в семье. Домашние обязанности. Работа по дому.</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Учатся:</w:t>
            </w:r>
          </w:p>
          <w:p w:rsidR="009616CC" w:rsidRDefault="009616CC" w:rsidP="00C92F12">
            <w:pPr>
              <w:jc w:val="both"/>
              <w:rPr>
                <w:sz w:val="24"/>
                <w:szCs w:val="24"/>
              </w:rPr>
            </w:pPr>
            <w:r>
              <w:rPr>
                <w:sz w:val="24"/>
                <w:szCs w:val="24"/>
              </w:rPr>
              <w:t>начинать, поддерживать и заканчивать разговор;</w:t>
            </w:r>
          </w:p>
          <w:p w:rsidR="009616CC" w:rsidRDefault="009616CC" w:rsidP="00C92F12">
            <w:pPr>
              <w:jc w:val="both"/>
              <w:rPr>
                <w:sz w:val="24"/>
                <w:szCs w:val="24"/>
              </w:rPr>
            </w:pPr>
            <w:r>
              <w:rPr>
                <w:sz w:val="24"/>
                <w:szCs w:val="24"/>
              </w:rPr>
              <w:t>Знакомятся с мнениями английских сверстников об отношениях в семье, их участия в организации семейного быта.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4</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Покупки</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11</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Ходить за покупками. Считать деньги.</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Учащиеся учатся:</w:t>
            </w:r>
          </w:p>
          <w:p w:rsidR="009616CC" w:rsidRDefault="009616CC" w:rsidP="00C92F12">
            <w:pPr>
              <w:jc w:val="both"/>
              <w:rPr>
                <w:sz w:val="24"/>
                <w:szCs w:val="24"/>
              </w:rPr>
            </w:pPr>
            <w:r>
              <w:rPr>
                <w:sz w:val="24"/>
                <w:szCs w:val="24"/>
              </w:rPr>
              <w:t>- начинать, поддерживать и заканчивать разговор;</w:t>
            </w:r>
          </w:p>
          <w:p w:rsidR="009616CC" w:rsidRDefault="009616CC" w:rsidP="00C92F12">
            <w:pPr>
              <w:jc w:val="both"/>
              <w:rPr>
                <w:sz w:val="24"/>
                <w:szCs w:val="24"/>
              </w:rPr>
            </w:pPr>
            <w:r>
              <w:rPr>
                <w:sz w:val="24"/>
                <w:szCs w:val="24"/>
              </w:rPr>
              <w:t xml:space="preserve">- Учатся вести диалог-расспрос, </w:t>
            </w:r>
            <w:r>
              <w:rPr>
                <w:sz w:val="24"/>
                <w:szCs w:val="24"/>
              </w:rPr>
              <w:lastRenderedPageBreak/>
              <w:t>диалог этикетного характера.</w:t>
            </w:r>
          </w:p>
          <w:p w:rsidR="009616CC" w:rsidRDefault="009616CC" w:rsidP="00C92F12">
            <w:pPr>
              <w:jc w:val="both"/>
              <w:rPr>
                <w:sz w:val="24"/>
                <w:szCs w:val="24"/>
              </w:rPr>
            </w:pPr>
            <w:r>
              <w:rPr>
                <w:sz w:val="24"/>
                <w:szCs w:val="24"/>
              </w:rPr>
              <w:t>– сотрудничать со сверстниками, работать в паре/группе, учитывать позицию собеседника;</w:t>
            </w:r>
          </w:p>
          <w:p w:rsidR="009616CC" w:rsidRDefault="009616CC" w:rsidP="00C92F12">
            <w:pPr>
              <w:jc w:val="both"/>
              <w:rPr>
                <w:sz w:val="24"/>
                <w:szCs w:val="24"/>
              </w:rPr>
            </w:pPr>
            <w:r>
              <w:rPr>
                <w:sz w:val="24"/>
                <w:szCs w:val="24"/>
              </w:rPr>
              <w:t>– работать самостоятельно;</w:t>
            </w:r>
          </w:p>
          <w:p w:rsidR="009616CC" w:rsidRDefault="009616CC" w:rsidP="00C92F12">
            <w:pPr>
              <w:tabs>
                <w:tab w:val="num" w:pos="1065"/>
              </w:tabs>
              <w:jc w:val="both"/>
              <w:rPr>
                <w:sz w:val="24"/>
                <w:szCs w:val="24"/>
              </w:rPr>
            </w:pPr>
            <w:r>
              <w:rPr>
                <w:sz w:val="24"/>
                <w:szCs w:val="24"/>
              </w:rPr>
              <w:t>- воспринимают и понимают на слух речь учителя по ведению урока;</w:t>
            </w:r>
          </w:p>
        </w:tc>
        <w:tc>
          <w:tcPr>
            <w:tcW w:w="1275" w:type="dxa"/>
            <w:tcBorders>
              <w:top w:val="single" w:sz="4" w:space="0" w:color="auto"/>
              <w:left w:val="single" w:sz="4" w:space="0" w:color="auto"/>
              <w:bottom w:val="single" w:sz="4" w:space="0" w:color="auto"/>
              <w:right w:val="single" w:sz="4" w:space="0" w:color="auto"/>
            </w:tcBorders>
          </w:tcPr>
          <w:p w:rsidR="009616CC" w:rsidRDefault="009616CC" w:rsidP="00C92F12">
            <w:pPr>
              <w:jc w:val="both"/>
              <w:rPr>
                <w:sz w:val="24"/>
                <w:szCs w:val="24"/>
              </w:rPr>
            </w:pP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lastRenderedPageBreak/>
              <w:t>5</w:t>
            </w:r>
          </w:p>
        </w:tc>
        <w:tc>
          <w:tcPr>
            <w:tcW w:w="1900"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b/>
                <w:sz w:val="24"/>
                <w:szCs w:val="24"/>
              </w:rPr>
              <w:t>Здоровый образ жизни</w:t>
            </w: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Посещение врача. Советы для здорового образа жизни</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Учащиеся учатся:</w:t>
            </w:r>
          </w:p>
          <w:p w:rsidR="009616CC" w:rsidRDefault="009616CC" w:rsidP="00C92F12">
            <w:pPr>
              <w:jc w:val="both"/>
              <w:rPr>
                <w:sz w:val="24"/>
                <w:szCs w:val="24"/>
              </w:rPr>
            </w:pPr>
            <w:r>
              <w:rPr>
                <w:sz w:val="24"/>
                <w:szCs w:val="24"/>
              </w:rPr>
              <w:t>- распознают грамматические явления по формальным признакам (на слух и в печатном тексте); пользуются справочным материалом (англо-русским словарём) для определения значения незнакомых слов;</w:t>
            </w:r>
          </w:p>
          <w:p w:rsidR="009616CC" w:rsidRDefault="009616CC" w:rsidP="00C92F12">
            <w:pPr>
              <w:jc w:val="both"/>
              <w:rPr>
                <w:sz w:val="24"/>
                <w:szCs w:val="24"/>
              </w:rPr>
            </w:pPr>
            <w:r>
              <w:rPr>
                <w:sz w:val="24"/>
                <w:szCs w:val="24"/>
              </w:rPr>
              <w:t>используют правила словообразования; различают на слух и адекватно произносят все звуки английского языка;</w:t>
            </w:r>
          </w:p>
          <w:p w:rsidR="009616CC" w:rsidRDefault="009616CC" w:rsidP="00C92F12">
            <w:pPr>
              <w:jc w:val="both"/>
              <w:rPr>
                <w:sz w:val="24"/>
                <w:szCs w:val="24"/>
              </w:rPr>
            </w:pPr>
            <w:r>
              <w:rPr>
                <w:sz w:val="24"/>
                <w:szCs w:val="24"/>
              </w:rPr>
              <w:t>заполняют таблицы, делая выписки из текста;</w:t>
            </w:r>
          </w:p>
          <w:p w:rsidR="009616CC" w:rsidRDefault="009616CC" w:rsidP="00C92F12">
            <w:pPr>
              <w:jc w:val="both"/>
              <w:rPr>
                <w:sz w:val="24"/>
                <w:szCs w:val="24"/>
              </w:rPr>
            </w:pPr>
            <w:r>
              <w:rPr>
                <w:sz w:val="24"/>
                <w:szCs w:val="24"/>
              </w:rPr>
              <w:t>делать записи (выписки из текста);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6</w:t>
            </w:r>
          </w:p>
        </w:tc>
        <w:tc>
          <w:tcPr>
            <w:tcW w:w="1900" w:type="dxa"/>
            <w:tcBorders>
              <w:top w:val="single" w:sz="4" w:space="0" w:color="auto"/>
              <w:left w:val="single" w:sz="4" w:space="0" w:color="auto"/>
              <w:bottom w:val="single" w:sz="4" w:space="0" w:color="auto"/>
              <w:right w:val="single" w:sz="4" w:space="0" w:color="auto"/>
            </w:tcBorders>
          </w:tcPr>
          <w:p w:rsidR="009616CC" w:rsidRDefault="009616CC" w:rsidP="00C92F12">
            <w:pPr>
              <w:jc w:val="both"/>
              <w:rPr>
                <w:b/>
                <w:sz w:val="24"/>
                <w:szCs w:val="24"/>
              </w:rPr>
            </w:pPr>
            <w:r>
              <w:rPr>
                <w:b/>
                <w:sz w:val="24"/>
                <w:szCs w:val="24"/>
              </w:rPr>
              <w:t xml:space="preserve">Климат. </w:t>
            </w:r>
          </w:p>
          <w:p w:rsidR="009616CC" w:rsidRDefault="009616CC" w:rsidP="00C92F12">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15</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Виды погоды. Различные виды занятий.</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Учащиеся знакомятся:</w:t>
            </w:r>
          </w:p>
          <w:p w:rsidR="009616CC" w:rsidRDefault="009616CC" w:rsidP="00C92F12">
            <w:pPr>
              <w:jc w:val="both"/>
              <w:rPr>
                <w:sz w:val="24"/>
                <w:szCs w:val="24"/>
              </w:rPr>
            </w:pPr>
            <w:r>
              <w:rPr>
                <w:sz w:val="24"/>
                <w:szCs w:val="24"/>
              </w:rPr>
              <w:t xml:space="preserve">- с погодой в разных странах мира, </w:t>
            </w:r>
          </w:p>
          <w:p w:rsidR="009616CC" w:rsidRDefault="009616CC" w:rsidP="00C92F12">
            <w:pPr>
              <w:jc w:val="both"/>
              <w:rPr>
                <w:sz w:val="24"/>
                <w:szCs w:val="24"/>
              </w:rPr>
            </w:pPr>
            <w:r>
              <w:rPr>
                <w:sz w:val="24"/>
                <w:szCs w:val="24"/>
              </w:rPr>
              <w:t>Учатся:</w:t>
            </w:r>
          </w:p>
          <w:p w:rsidR="009616CC" w:rsidRDefault="009616CC" w:rsidP="00C92F12">
            <w:pPr>
              <w:jc w:val="both"/>
              <w:rPr>
                <w:sz w:val="24"/>
                <w:szCs w:val="24"/>
              </w:rPr>
            </w:pPr>
            <w:r>
              <w:rPr>
                <w:sz w:val="24"/>
                <w:szCs w:val="24"/>
              </w:rPr>
              <w:t>- правильно формулировать фразы, говоря о погоде, развивая культуру общения; через диалоги своих иностранных сверстников узнают о их видах деятельности, играх, занятиях в разную погоду и разное время года.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r>
      <w:tr w:rsidR="009616CC" w:rsidTr="009616CC">
        <w:tc>
          <w:tcPr>
            <w:tcW w:w="618"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7</w:t>
            </w:r>
          </w:p>
        </w:tc>
        <w:tc>
          <w:tcPr>
            <w:tcW w:w="1900" w:type="dxa"/>
            <w:tcBorders>
              <w:top w:val="single" w:sz="4" w:space="0" w:color="auto"/>
              <w:left w:val="single" w:sz="4" w:space="0" w:color="auto"/>
              <w:bottom w:val="single" w:sz="4" w:space="0" w:color="auto"/>
              <w:right w:val="single" w:sz="4" w:space="0" w:color="auto"/>
            </w:tcBorders>
          </w:tcPr>
          <w:p w:rsidR="009616CC" w:rsidRDefault="009616CC" w:rsidP="00C92F12">
            <w:pPr>
              <w:jc w:val="both"/>
              <w:rPr>
                <w:b/>
                <w:sz w:val="24"/>
                <w:szCs w:val="24"/>
              </w:rPr>
            </w:pPr>
            <w:r>
              <w:rPr>
                <w:b/>
                <w:sz w:val="24"/>
                <w:szCs w:val="24"/>
              </w:rPr>
              <w:t>Профессия. Кем я хочу быть</w:t>
            </w:r>
          </w:p>
          <w:p w:rsidR="009616CC" w:rsidRDefault="009616CC" w:rsidP="00C92F12">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Профессия родителей, знакомых. Известные люди Великобритании.</w:t>
            </w:r>
          </w:p>
        </w:tc>
        <w:tc>
          <w:tcPr>
            <w:tcW w:w="3686"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Учатся:</w:t>
            </w:r>
          </w:p>
          <w:p w:rsidR="009616CC" w:rsidRDefault="009616CC" w:rsidP="00C92F12">
            <w:pPr>
              <w:jc w:val="both"/>
              <w:rPr>
                <w:sz w:val="24"/>
                <w:szCs w:val="24"/>
              </w:rPr>
            </w:pPr>
            <w:r>
              <w:rPr>
                <w:sz w:val="24"/>
                <w:szCs w:val="24"/>
              </w:rPr>
              <w:t>-вести диалог-расспрос, диалог этикетного характера, диалог – обмен мнениями, диалог – побуждение к действию, комбинированный диалог.</w:t>
            </w:r>
          </w:p>
          <w:p w:rsidR="009616CC" w:rsidRDefault="009616CC" w:rsidP="00C92F12">
            <w:pPr>
              <w:jc w:val="both"/>
              <w:rPr>
                <w:sz w:val="24"/>
                <w:szCs w:val="24"/>
              </w:rPr>
            </w:pPr>
            <w:r>
              <w:rPr>
                <w:sz w:val="24"/>
                <w:szCs w:val="24"/>
              </w:rPr>
              <w:t>выражать свою точку зрения и обосновывать её;</w:t>
            </w:r>
          </w:p>
          <w:p w:rsidR="009616CC" w:rsidRDefault="009616CC" w:rsidP="00C92F12">
            <w:pPr>
              <w:jc w:val="both"/>
              <w:rPr>
                <w:sz w:val="24"/>
                <w:szCs w:val="24"/>
              </w:rPr>
            </w:pPr>
            <w:r>
              <w:rPr>
                <w:sz w:val="24"/>
                <w:szCs w:val="24"/>
              </w:rPr>
              <w:t>-сообщать краткие сведения о себе;</w:t>
            </w:r>
          </w:p>
          <w:p w:rsidR="009616CC" w:rsidRDefault="009616CC" w:rsidP="00C92F12">
            <w:pPr>
              <w:jc w:val="both"/>
              <w:rPr>
                <w:sz w:val="24"/>
                <w:szCs w:val="24"/>
                <w:lang w:val="en-US"/>
              </w:rPr>
            </w:pPr>
            <w:r>
              <w:rPr>
                <w:sz w:val="24"/>
                <w:szCs w:val="24"/>
              </w:rPr>
              <w:t>– запрашивать информацию;</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jc w:val="both"/>
              <w:rPr>
                <w:sz w:val="24"/>
                <w:szCs w:val="24"/>
              </w:rPr>
            </w:pPr>
            <w:r>
              <w:rPr>
                <w:sz w:val="24"/>
                <w:szCs w:val="24"/>
              </w:rPr>
              <w:t>1</w:t>
            </w:r>
          </w:p>
        </w:tc>
      </w:tr>
    </w:tbl>
    <w:p w:rsidR="009616CC" w:rsidRDefault="009616CC" w:rsidP="00C92F12">
      <w:pPr>
        <w:spacing w:after="0" w:line="240" w:lineRule="auto"/>
        <w:jc w:val="both"/>
        <w:rPr>
          <w:rFonts w:ascii="Times New Roman" w:eastAsia="Times New Roman" w:hAnsi="Times New Roman" w:cs="Times New Roman"/>
          <w:sz w:val="24"/>
          <w:szCs w:val="24"/>
          <w:lang w:val="en-US" w:eastAsia="ru-RU"/>
        </w:rPr>
      </w:pPr>
    </w:p>
    <w:p w:rsidR="009616CC" w:rsidRPr="00E264D0" w:rsidRDefault="00E264D0" w:rsidP="00E264D0">
      <w:pPr>
        <w:ind w:left="567"/>
        <w:rPr>
          <w:b/>
        </w:rPr>
      </w:pPr>
      <w:r w:rsidRPr="00D00EFB">
        <w:rPr>
          <w:b/>
        </w:rPr>
        <w:t>Учебно-методическое и материально-техническое обеспечение образовательного процесса.</w:t>
      </w:r>
    </w:p>
    <w:p w:rsidR="009616CC" w:rsidRDefault="009616CC" w:rsidP="00C92F12">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Кузовлев В.П. Английский язык. 6 класс: учеб. для общеобразоват. Организаций с прил. На электрон. Носителе / [В.П. Кузовлев, Н.М. Лапа, Э.Ш. Перегудова и др]. – М.: «Просвещение», 2014. – 2-е изд. – 191 с.</w:t>
      </w:r>
    </w:p>
    <w:p w:rsidR="009616CC" w:rsidRDefault="009616CC" w:rsidP="00C92F12">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Примерная программа  основного  общего  образования  по  английскому  языку. Министерство образования  и науки РФ. Сборник нормативных документов. Иностранный язык / сост. Э.Д. Днепров, А.Г. Аркадьев. – М.: Дрофа, 2007</w:t>
      </w:r>
    </w:p>
    <w:p w:rsidR="009616CC" w:rsidRDefault="009616CC" w:rsidP="00C92F12">
      <w:pPr>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Рабочие программы. Английский язык. Предметная линия учебников В.П. Кузовлева. – М. Просвешение,2014.</w:t>
      </w:r>
    </w:p>
    <w:p w:rsidR="009616CC" w:rsidRPr="009616CC" w:rsidRDefault="009616CC" w:rsidP="00C92F12">
      <w:pPr>
        <w:spacing w:after="0" w:line="240" w:lineRule="auto"/>
        <w:jc w:val="both"/>
        <w:rPr>
          <w:rFonts w:ascii="Times New Roman" w:eastAsia="Times New Roman" w:hAnsi="Times New Roman" w:cs="Times New Roman"/>
          <w:sz w:val="24"/>
          <w:szCs w:val="24"/>
          <w:lang w:eastAsia="ru-RU"/>
        </w:rPr>
      </w:pPr>
    </w:p>
    <w:p w:rsidR="009616CC" w:rsidRDefault="009616CC" w:rsidP="00C92F12">
      <w:pPr>
        <w:spacing w:after="0" w:line="240" w:lineRule="auto"/>
        <w:jc w:val="center"/>
        <w:rPr>
          <w:rFonts w:ascii="Times New Roman" w:eastAsia="Times New Roman" w:hAnsi="Times New Roman" w:cs="Times New Roman"/>
          <w:sz w:val="24"/>
          <w:szCs w:val="24"/>
          <w:lang w:eastAsia="ru-RU"/>
        </w:rPr>
      </w:pPr>
    </w:p>
    <w:p w:rsidR="009616CC" w:rsidRDefault="009616CC" w:rsidP="00C92F1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результате изучения английского языка в 6 классе ученик должен знать/понимать</w:t>
      </w:r>
    </w:p>
    <w:p w:rsidR="009616CC" w:rsidRDefault="009616CC" w:rsidP="00C92F12">
      <w:pPr>
        <w:pStyle w:val="ac"/>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9616CC" w:rsidRDefault="009616CC" w:rsidP="00C92F12">
      <w:pPr>
        <w:pStyle w:val="ac"/>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9616CC" w:rsidRDefault="009616CC" w:rsidP="00C92F12">
      <w:pPr>
        <w:pStyle w:val="ac"/>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основные нормы речевого этикета (реплики-клише, наиболее распространенная оценочная лексика), принятые в стране изучаемого языка;</w:t>
      </w:r>
    </w:p>
    <w:p w:rsidR="009616CC" w:rsidRDefault="009616CC" w:rsidP="00C92F12">
      <w:pPr>
        <w:pStyle w:val="ac"/>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9616CC" w:rsidRDefault="009616CC" w:rsidP="00C92F12">
      <w:pPr>
        <w:pStyle w:val="ac"/>
        <w:numPr>
          <w:ilvl w:val="0"/>
          <w:numId w:val="8"/>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616CC" w:rsidRDefault="009616CC" w:rsidP="00C92F12">
      <w:pPr>
        <w:spacing w:after="0" w:line="240" w:lineRule="auto"/>
        <w:ind w:left="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w:t>
      </w:r>
    </w:p>
    <w:p w:rsidR="009616CC" w:rsidRDefault="009616CC" w:rsidP="00C92F12">
      <w:pPr>
        <w:spacing w:after="0" w:line="240" w:lineRule="auto"/>
        <w:ind w:firstLine="426"/>
        <w:jc w:val="both"/>
        <w:rPr>
          <w:rFonts w:ascii="Times New Roman" w:eastAsia="Times New Roman" w:hAnsi="Times New Roman" w:cs="Times New Roman"/>
          <w:b/>
          <w:i/>
          <w:sz w:val="28"/>
          <w:szCs w:val="28"/>
          <w:lang w:eastAsia="ru-RU"/>
        </w:rPr>
      </w:pPr>
    </w:p>
    <w:p w:rsidR="009616CC" w:rsidRDefault="009616CC" w:rsidP="00C92F12">
      <w:pPr>
        <w:spacing w:after="0" w:line="240" w:lineRule="auto"/>
        <w:ind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Говорение</w:t>
      </w:r>
    </w:p>
    <w:p w:rsidR="009616CC" w:rsidRDefault="009616CC" w:rsidP="00C92F12">
      <w:pPr>
        <w:pStyle w:val="ac"/>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начинать, вести/поддерживать и заканчивать беседу в стандартных ситуациях общения,</w:t>
      </w:r>
    </w:p>
    <w:p w:rsidR="009616CC" w:rsidRDefault="009616CC" w:rsidP="00C92F12">
      <w:pPr>
        <w:pStyle w:val="ac"/>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соблюдая нормы речевого этикета, при необходимости переспрашивая, уточняя; </w:t>
      </w:r>
    </w:p>
    <w:p w:rsidR="009616CC" w:rsidRDefault="009616CC" w:rsidP="00C92F12">
      <w:pPr>
        <w:pStyle w:val="ac"/>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9616CC" w:rsidRDefault="009616CC" w:rsidP="00C92F12">
      <w:pPr>
        <w:pStyle w:val="ac"/>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9616CC" w:rsidRDefault="009616CC" w:rsidP="00C92F12">
      <w:pPr>
        <w:pStyle w:val="ac"/>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 </w:t>
      </w:r>
    </w:p>
    <w:p w:rsidR="009616CC" w:rsidRDefault="009616CC" w:rsidP="00C92F12">
      <w:pPr>
        <w:pStyle w:val="ac"/>
        <w:numPr>
          <w:ilvl w:val="0"/>
          <w:numId w:val="9"/>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перифраз, синонимичные средства в процессе устного общения.</w:t>
      </w:r>
    </w:p>
    <w:p w:rsidR="009616CC" w:rsidRDefault="009616CC" w:rsidP="00C92F12">
      <w:pPr>
        <w:spacing w:after="0" w:line="240" w:lineRule="auto"/>
        <w:jc w:val="both"/>
        <w:rPr>
          <w:rFonts w:ascii="Times New Roman" w:eastAsia="Times New Roman" w:hAnsi="Times New Roman"/>
          <w:sz w:val="24"/>
          <w:szCs w:val="24"/>
          <w:lang w:eastAsia="ru-RU"/>
        </w:rPr>
      </w:pPr>
    </w:p>
    <w:p w:rsidR="009616CC" w:rsidRDefault="009616CC" w:rsidP="00C92F12">
      <w:pPr>
        <w:spacing w:after="0" w:line="240" w:lineRule="auto"/>
        <w:ind w:firstLine="567"/>
        <w:jc w:val="both"/>
        <w:rPr>
          <w:rFonts w:ascii="Times New Roman" w:eastAsia="Times New Roman" w:hAnsi="Times New Roman" w:cs="Times New Roman"/>
          <w:b/>
          <w:i/>
          <w:sz w:val="28"/>
          <w:szCs w:val="28"/>
          <w:lang w:eastAsia="ru-RU"/>
        </w:rPr>
      </w:pPr>
    </w:p>
    <w:p w:rsidR="009616CC" w:rsidRDefault="009616CC" w:rsidP="00C92F12">
      <w:pPr>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Аудирование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понимать основное содержание кратких, несложных аутентичных прагматических текстов (прогноз погоды, объявления на вокзале) и выделять для себя значимую информацию;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использовать переспрос, просьбу повторить; </w:t>
      </w:r>
    </w:p>
    <w:p w:rsidR="009616CC" w:rsidRDefault="009616CC" w:rsidP="00C92F12">
      <w:pPr>
        <w:pStyle w:val="ac"/>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Чтение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ориентироваться в иноязычном тексте: прогнозировать его содержание по заголовку;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логическую последовательность основных фактов текста);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читать текст с выборочным пониманием нужной или интересующей информации; </w:t>
      </w:r>
    </w:p>
    <w:p w:rsidR="009616CC" w:rsidRDefault="009616CC" w:rsidP="00C92F12">
      <w:pPr>
        <w:spacing w:after="0" w:line="240" w:lineRule="auto"/>
        <w:ind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Письменная речь</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заполнять анкеты и формуляры; </w:t>
      </w:r>
    </w:p>
    <w:p w:rsidR="009616CC" w:rsidRDefault="009616CC" w:rsidP="00C92F12">
      <w:pPr>
        <w:pStyle w:val="ac"/>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9616CC" w:rsidRDefault="009616CC" w:rsidP="00C92F12">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Использовать приобретенные знания и умения владеть способами познавательной</w:t>
      </w:r>
    </w:p>
    <w:p w:rsidR="009616CC" w:rsidRDefault="009616CC" w:rsidP="00C92F12">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деятельности:</w:t>
      </w:r>
    </w:p>
    <w:p w:rsidR="009616CC" w:rsidRDefault="009616CC" w:rsidP="00C92F12">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иноязычном письменном и аудио тексте: определять его содержание по заголовку, выделять основную информацию;</w:t>
      </w:r>
    </w:p>
    <w:p w:rsidR="009616CC" w:rsidRDefault="009616CC" w:rsidP="00C92F12">
      <w:pPr>
        <w:numPr>
          <w:ilvl w:val="0"/>
          <w:numId w:val="1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использовать двуязычный словарь; </w:t>
      </w:r>
    </w:p>
    <w:p w:rsidR="009616CC" w:rsidRDefault="009616CC" w:rsidP="00C92F12">
      <w:pPr>
        <w:pStyle w:val="ac"/>
        <w:numPr>
          <w:ilvl w:val="0"/>
          <w:numId w:val="11"/>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использовать переспрос, перифраз, синонимичные средства, языковую догадку в процессе устного и письменного общения на иностранном языке.</w:t>
      </w:r>
    </w:p>
    <w:p w:rsidR="00D624CA" w:rsidRDefault="00D624CA" w:rsidP="00D624CA">
      <w:pPr>
        <w:pStyle w:val="ac"/>
        <w:spacing w:after="0" w:line="240" w:lineRule="auto"/>
        <w:jc w:val="both"/>
        <w:rPr>
          <w:rFonts w:ascii="Times New Roman" w:eastAsia="Times New Roman" w:hAnsi="Times New Roman"/>
          <w:sz w:val="24"/>
          <w:szCs w:val="24"/>
          <w:lang w:eastAsia="ru-RU"/>
        </w:rPr>
      </w:pPr>
    </w:p>
    <w:p w:rsidR="00D624CA" w:rsidRDefault="00D624CA" w:rsidP="00D624CA">
      <w:pPr>
        <w:pStyle w:val="ac"/>
        <w:spacing w:after="0" w:line="240" w:lineRule="auto"/>
        <w:jc w:val="center"/>
        <w:rPr>
          <w:rFonts w:ascii="Times New Roman" w:eastAsia="Times New Roman" w:hAnsi="Times New Roman"/>
          <w:b/>
          <w:sz w:val="24"/>
          <w:szCs w:val="24"/>
          <w:lang w:eastAsia="ru-RU"/>
        </w:rPr>
      </w:pPr>
    </w:p>
    <w:p w:rsidR="00D624CA" w:rsidRPr="00D624CA" w:rsidRDefault="00D624CA" w:rsidP="00D624CA">
      <w:pPr>
        <w:pStyle w:val="ac"/>
        <w:spacing w:after="0" w:line="240" w:lineRule="auto"/>
        <w:jc w:val="center"/>
        <w:rPr>
          <w:rFonts w:ascii="Times New Roman" w:eastAsia="Times New Roman" w:hAnsi="Times New Roman"/>
          <w:b/>
          <w:sz w:val="24"/>
          <w:szCs w:val="24"/>
          <w:lang w:eastAsia="ru-RU"/>
        </w:rPr>
      </w:pPr>
      <w:r w:rsidRPr="00D624CA">
        <w:rPr>
          <w:rFonts w:ascii="Times New Roman" w:eastAsia="Times New Roman" w:hAnsi="Times New Roman"/>
          <w:b/>
          <w:sz w:val="24"/>
          <w:szCs w:val="24"/>
          <w:lang w:eastAsia="ru-RU"/>
        </w:rPr>
        <w:t>График контрольных работ</w:t>
      </w:r>
    </w:p>
    <w:p w:rsidR="009616CC" w:rsidRDefault="009616CC" w:rsidP="00C92F12">
      <w:pPr>
        <w:spacing w:after="0" w:line="240" w:lineRule="auto"/>
        <w:ind w:left="426" w:right="-285"/>
        <w:jc w:val="both"/>
        <w:rPr>
          <w:rFonts w:ascii="Times New Roman" w:hAnsi="Times New Roman" w:cs="Times New Roman"/>
          <w:sz w:val="24"/>
          <w:szCs w:val="24"/>
        </w:rPr>
      </w:pPr>
    </w:p>
    <w:tbl>
      <w:tblPr>
        <w:tblpPr w:leftFromText="180" w:rightFromText="180" w:bottomFromText="20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51"/>
        <w:gridCol w:w="6946"/>
        <w:gridCol w:w="1275"/>
      </w:tblGrid>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lang w:val="en-US"/>
              </w:rPr>
            </w:pPr>
            <w:r>
              <w:rPr>
                <w:rFonts w:ascii="Times New Roman" w:hAnsi="Times New Roman" w:cs="Times New Roman"/>
                <w:sz w:val="24"/>
                <w:szCs w:val="24"/>
              </w:rPr>
              <w:t xml:space="preserve">№ </w:t>
            </w:r>
          </w:p>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урока</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left="426" w:right="-285"/>
              <w:rPr>
                <w:rFonts w:ascii="Times New Roman" w:hAnsi="Times New Roman" w:cs="Times New Roman"/>
                <w:sz w:val="24"/>
                <w:szCs w:val="24"/>
              </w:rPr>
            </w:pPr>
            <w:r>
              <w:rPr>
                <w:rFonts w:ascii="Times New Roman" w:hAnsi="Times New Roman" w:cs="Times New Roman"/>
                <w:sz w:val="24"/>
                <w:szCs w:val="24"/>
              </w:rPr>
              <w:t xml:space="preserve">                            Тема.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Число</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 xml:space="preserve">Входной контроль </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16.09.</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12</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Контрольная работа «Внешность»</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 xml:space="preserve">28.09.                                                                                                                </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25</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Контрольная работа «Временные формы глагола»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28.10.</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45</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Контрольная работа по материалу 1 полугодия</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21.12.</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75</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Контрольная работа «Погода»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10.03.</w:t>
            </w:r>
          </w:p>
        </w:tc>
      </w:tr>
      <w:tr w:rsidR="009616CC" w:rsidTr="009616CC">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87</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Контрольная работа «Кто ты по профессии»</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14.04.</w:t>
            </w:r>
          </w:p>
        </w:tc>
      </w:tr>
      <w:tr w:rsidR="009616CC" w:rsidTr="009616CC">
        <w:trPr>
          <w:trHeight w:val="348"/>
        </w:trPr>
        <w:tc>
          <w:tcPr>
            <w:tcW w:w="6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99</w:t>
            </w:r>
          </w:p>
        </w:tc>
        <w:tc>
          <w:tcPr>
            <w:tcW w:w="6946"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Годовая контрольная работа</w:t>
            </w:r>
          </w:p>
        </w:tc>
        <w:tc>
          <w:tcPr>
            <w:tcW w:w="1275" w:type="dxa"/>
            <w:tcBorders>
              <w:top w:val="single" w:sz="4" w:space="0" w:color="auto"/>
              <w:left w:val="single" w:sz="4" w:space="0" w:color="auto"/>
              <w:bottom w:val="single" w:sz="4" w:space="0" w:color="auto"/>
              <w:right w:val="single" w:sz="4" w:space="0" w:color="auto"/>
            </w:tcBorders>
            <w:hideMark/>
          </w:tcPr>
          <w:p w:rsidR="009616CC" w:rsidRDefault="009616CC" w:rsidP="00C92F12">
            <w:pPr>
              <w:spacing w:after="0" w:line="240" w:lineRule="auto"/>
              <w:ind w:right="-285"/>
              <w:rPr>
                <w:rFonts w:ascii="Times New Roman" w:hAnsi="Times New Roman" w:cs="Times New Roman"/>
                <w:sz w:val="24"/>
                <w:szCs w:val="24"/>
              </w:rPr>
            </w:pPr>
            <w:r>
              <w:rPr>
                <w:rFonts w:ascii="Times New Roman" w:hAnsi="Times New Roman" w:cs="Times New Roman"/>
                <w:sz w:val="24"/>
                <w:szCs w:val="24"/>
              </w:rPr>
              <w:t>17.05.</w:t>
            </w:r>
          </w:p>
        </w:tc>
      </w:tr>
    </w:tbl>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ind w:left="426" w:right="-285"/>
        <w:jc w:val="both"/>
        <w:rPr>
          <w:rFonts w:ascii="Times New Roman" w:hAnsi="Times New Roman" w:cs="Times New Roman"/>
          <w:sz w:val="24"/>
          <w:szCs w:val="24"/>
        </w:rPr>
      </w:pPr>
    </w:p>
    <w:p w:rsidR="009616CC" w:rsidRDefault="009616CC" w:rsidP="00C92F12">
      <w:pPr>
        <w:spacing w:after="0" w:line="240" w:lineRule="auto"/>
        <w:rPr>
          <w:rFonts w:ascii="Times New Roman" w:hAnsi="Times New Roman" w:cs="Times New Roman"/>
          <w:sz w:val="24"/>
          <w:szCs w:val="24"/>
          <w:lang w:val="en-US"/>
        </w:rPr>
        <w:sectPr w:rsidR="009616CC">
          <w:footerReference w:type="default" r:id="rId8"/>
          <w:pgSz w:w="11906" w:h="16838"/>
          <w:pgMar w:top="567" w:right="991" w:bottom="1134" w:left="1276" w:header="709" w:footer="709" w:gutter="0"/>
          <w:cols w:space="720"/>
        </w:sectPr>
      </w:pPr>
    </w:p>
    <w:p w:rsidR="009616CC" w:rsidRDefault="009616CC" w:rsidP="00C92F12">
      <w:pPr>
        <w:spacing w:after="0" w:line="240" w:lineRule="auto"/>
        <w:rPr>
          <w:rFonts w:ascii="Times New Roman" w:hAnsi="Times New Roman" w:cs="Times New Roman"/>
          <w:sz w:val="24"/>
          <w:szCs w:val="24"/>
        </w:rPr>
      </w:pPr>
    </w:p>
    <w:p w:rsidR="00DB1333" w:rsidRDefault="00DB1333" w:rsidP="00C92F12">
      <w:pPr>
        <w:spacing w:after="0" w:line="240" w:lineRule="auto"/>
      </w:pPr>
    </w:p>
    <w:sectPr w:rsidR="00DB1333" w:rsidSect="009616C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84" w:rsidRDefault="00837F84" w:rsidP="00C92F12">
      <w:pPr>
        <w:spacing w:after="0" w:line="240" w:lineRule="auto"/>
      </w:pPr>
      <w:r>
        <w:separator/>
      </w:r>
    </w:p>
  </w:endnote>
  <w:endnote w:type="continuationSeparator" w:id="1">
    <w:p w:rsidR="00837F84" w:rsidRDefault="00837F84" w:rsidP="00C92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18"/>
      <w:docPartObj>
        <w:docPartGallery w:val="Page Numbers (Bottom of Page)"/>
        <w:docPartUnique/>
      </w:docPartObj>
    </w:sdtPr>
    <w:sdtContent>
      <w:p w:rsidR="00C92F12" w:rsidRDefault="00982A21">
        <w:pPr>
          <w:pStyle w:val="a5"/>
          <w:jc w:val="right"/>
        </w:pPr>
        <w:fldSimple w:instr=" PAGE   \* MERGEFORMAT ">
          <w:r w:rsidR="009C6302">
            <w:rPr>
              <w:noProof/>
            </w:rPr>
            <w:t>10</w:t>
          </w:r>
        </w:fldSimple>
      </w:p>
    </w:sdtContent>
  </w:sdt>
  <w:p w:rsidR="00C92F12" w:rsidRDefault="00C92F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84" w:rsidRDefault="00837F84" w:rsidP="00C92F12">
      <w:pPr>
        <w:spacing w:after="0" w:line="240" w:lineRule="auto"/>
      </w:pPr>
      <w:r>
        <w:separator/>
      </w:r>
    </w:p>
  </w:footnote>
  <w:footnote w:type="continuationSeparator" w:id="1">
    <w:p w:rsidR="00837F84" w:rsidRDefault="00837F84" w:rsidP="00C92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573"/>
    <w:multiLevelType w:val="hybridMultilevel"/>
    <w:tmpl w:val="6C42966A"/>
    <w:lvl w:ilvl="0" w:tplc="3DA201CC">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F92F77"/>
    <w:multiLevelType w:val="hybridMultilevel"/>
    <w:tmpl w:val="887EF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9B155CF"/>
    <w:multiLevelType w:val="hybridMultilevel"/>
    <w:tmpl w:val="822412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4214D3"/>
    <w:multiLevelType w:val="hybridMultilevel"/>
    <w:tmpl w:val="27228F9A"/>
    <w:lvl w:ilvl="0" w:tplc="04190001">
      <w:start w:val="1"/>
      <w:numFmt w:val="bullet"/>
      <w:lvlText w:val=""/>
      <w:lvlJc w:val="left"/>
      <w:pPr>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C05AAD"/>
    <w:multiLevelType w:val="hybridMultilevel"/>
    <w:tmpl w:val="7AB04D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25F2393"/>
    <w:multiLevelType w:val="hybridMultilevel"/>
    <w:tmpl w:val="087A6BEA"/>
    <w:lvl w:ilvl="0" w:tplc="04190001">
      <w:start w:val="1"/>
      <w:numFmt w:val="bullet"/>
      <w:lvlText w:val=""/>
      <w:lvlJc w:val="left"/>
      <w:pPr>
        <w:ind w:left="190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D374012"/>
    <w:multiLevelType w:val="hybridMultilevel"/>
    <w:tmpl w:val="4E82597A"/>
    <w:lvl w:ilvl="0" w:tplc="04190001">
      <w:start w:val="1"/>
      <w:numFmt w:val="bullet"/>
      <w:lvlText w:val=""/>
      <w:lvlJc w:val="left"/>
      <w:pPr>
        <w:ind w:left="15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04347B3"/>
    <w:multiLevelType w:val="hybridMultilevel"/>
    <w:tmpl w:val="A92A27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000FA0"/>
    <w:multiLevelType w:val="hybridMultilevel"/>
    <w:tmpl w:val="5FC69ED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D1B0682"/>
    <w:multiLevelType w:val="hybridMultilevel"/>
    <w:tmpl w:val="B79C77B2"/>
    <w:lvl w:ilvl="0" w:tplc="0419000F">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C576126"/>
    <w:multiLevelType w:val="hybridMultilevel"/>
    <w:tmpl w:val="8D66F144"/>
    <w:lvl w:ilvl="0" w:tplc="3DA201CC">
      <w:start w:val="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6CC"/>
    <w:rsid w:val="00193102"/>
    <w:rsid w:val="002F22B6"/>
    <w:rsid w:val="003533A5"/>
    <w:rsid w:val="00375CE3"/>
    <w:rsid w:val="00660D0B"/>
    <w:rsid w:val="00837F84"/>
    <w:rsid w:val="009616CC"/>
    <w:rsid w:val="00982A21"/>
    <w:rsid w:val="009C6302"/>
    <w:rsid w:val="00C92F12"/>
    <w:rsid w:val="00D624CA"/>
    <w:rsid w:val="00DB1333"/>
    <w:rsid w:val="00E264D0"/>
    <w:rsid w:val="00E96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6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616CC"/>
  </w:style>
  <w:style w:type="paragraph" w:styleId="a5">
    <w:name w:val="footer"/>
    <w:basedOn w:val="a"/>
    <w:link w:val="a6"/>
    <w:uiPriority w:val="99"/>
    <w:unhideWhenUsed/>
    <w:rsid w:val="009616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16CC"/>
  </w:style>
  <w:style w:type="paragraph" w:styleId="a7">
    <w:name w:val="Body Text Indent"/>
    <w:basedOn w:val="a"/>
    <w:link w:val="a8"/>
    <w:uiPriority w:val="99"/>
    <w:semiHidden/>
    <w:unhideWhenUsed/>
    <w:rsid w:val="009616CC"/>
    <w:pPr>
      <w:spacing w:after="120"/>
      <w:ind w:left="283"/>
    </w:pPr>
  </w:style>
  <w:style w:type="character" w:customStyle="1" w:styleId="a8">
    <w:name w:val="Основной текст с отступом Знак"/>
    <w:basedOn w:val="a0"/>
    <w:link w:val="a7"/>
    <w:uiPriority w:val="99"/>
    <w:semiHidden/>
    <w:rsid w:val="009616CC"/>
  </w:style>
  <w:style w:type="paragraph" w:styleId="a9">
    <w:name w:val="Balloon Text"/>
    <w:basedOn w:val="a"/>
    <w:link w:val="aa"/>
    <w:uiPriority w:val="99"/>
    <w:semiHidden/>
    <w:unhideWhenUsed/>
    <w:rsid w:val="009616C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6CC"/>
    <w:rPr>
      <w:rFonts w:ascii="Tahoma" w:hAnsi="Tahoma" w:cs="Tahoma"/>
      <w:sz w:val="16"/>
      <w:szCs w:val="16"/>
    </w:rPr>
  </w:style>
  <w:style w:type="paragraph" w:styleId="ab">
    <w:name w:val="No Spacing"/>
    <w:uiPriority w:val="1"/>
    <w:qFormat/>
    <w:rsid w:val="009616CC"/>
    <w:pPr>
      <w:spacing w:after="0" w:line="240" w:lineRule="auto"/>
    </w:pPr>
    <w:rPr>
      <w:rFonts w:ascii="Calibri" w:eastAsia="Times New Roman" w:hAnsi="Calibri" w:cs="Times New Roman"/>
    </w:rPr>
  </w:style>
  <w:style w:type="paragraph" w:styleId="ac">
    <w:name w:val="List Paragraph"/>
    <w:basedOn w:val="a"/>
    <w:uiPriority w:val="34"/>
    <w:qFormat/>
    <w:rsid w:val="009616CC"/>
    <w:pPr>
      <w:ind w:left="720"/>
      <w:contextualSpacing/>
    </w:pPr>
    <w:rPr>
      <w:rFonts w:ascii="Calibri" w:eastAsia="Calibri" w:hAnsi="Calibri" w:cs="Times New Roman"/>
    </w:rPr>
  </w:style>
  <w:style w:type="table" w:styleId="ad">
    <w:name w:val="Table Grid"/>
    <w:basedOn w:val="a1"/>
    <w:uiPriority w:val="59"/>
    <w:rsid w:val="009616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9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DRAGON-PC</dc:creator>
  <cp:lastModifiedBy>БНС</cp:lastModifiedBy>
  <cp:revision>8</cp:revision>
  <cp:lastPrinted>2016-10-14T03:14:00Z</cp:lastPrinted>
  <dcterms:created xsi:type="dcterms:W3CDTF">2016-10-13T14:53:00Z</dcterms:created>
  <dcterms:modified xsi:type="dcterms:W3CDTF">2016-10-14T04:17:00Z</dcterms:modified>
</cp:coreProperties>
</file>