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805" w:rsidRDefault="00C37805" w:rsidP="00C37805">
      <w:pPr>
        <w:ind w:left="851"/>
        <w:jc w:val="center"/>
      </w:pPr>
    </w:p>
    <w:p w:rsidR="00AC3030" w:rsidRDefault="00AC3030" w:rsidP="00C37805">
      <w:pPr>
        <w:ind w:firstLine="18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939790" cy="7686787"/>
            <wp:effectExtent l="19050" t="0" r="3810" b="0"/>
            <wp:docPr id="1" name="Рисунок 1" descr="C:\Users\БНС\Desktop\5 класс\английски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НС\Desktop\5 класс\английский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686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030" w:rsidRDefault="00AC3030" w:rsidP="00C37805">
      <w:pPr>
        <w:ind w:firstLine="180"/>
        <w:jc w:val="center"/>
        <w:rPr>
          <w:b/>
        </w:rPr>
      </w:pPr>
    </w:p>
    <w:p w:rsidR="00AC3030" w:rsidRDefault="00AC3030" w:rsidP="00C37805">
      <w:pPr>
        <w:ind w:firstLine="180"/>
        <w:jc w:val="center"/>
        <w:rPr>
          <w:b/>
        </w:rPr>
      </w:pPr>
    </w:p>
    <w:p w:rsidR="00AC3030" w:rsidRDefault="00AC3030" w:rsidP="00C37805">
      <w:pPr>
        <w:ind w:firstLine="180"/>
        <w:jc w:val="center"/>
        <w:rPr>
          <w:b/>
        </w:rPr>
      </w:pPr>
    </w:p>
    <w:p w:rsidR="00AC3030" w:rsidRDefault="00AC3030" w:rsidP="00C37805">
      <w:pPr>
        <w:ind w:firstLine="180"/>
        <w:jc w:val="center"/>
        <w:rPr>
          <w:b/>
        </w:rPr>
      </w:pPr>
    </w:p>
    <w:p w:rsidR="00AC3030" w:rsidRDefault="00AC3030" w:rsidP="00C37805">
      <w:pPr>
        <w:ind w:firstLine="180"/>
        <w:jc w:val="center"/>
        <w:rPr>
          <w:b/>
        </w:rPr>
      </w:pPr>
    </w:p>
    <w:p w:rsidR="00AC3030" w:rsidRDefault="00AC3030" w:rsidP="00C37805">
      <w:pPr>
        <w:ind w:firstLine="180"/>
        <w:jc w:val="center"/>
        <w:rPr>
          <w:b/>
        </w:rPr>
      </w:pPr>
    </w:p>
    <w:p w:rsidR="00AC3030" w:rsidRDefault="00AC3030" w:rsidP="00C37805">
      <w:pPr>
        <w:ind w:firstLine="180"/>
        <w:jc w:val="center"/>
        <w:rPr>
          <w:b/>
        </w:rPr>
      </w:pPr>
    </w:p>
    <w:p w:rsidR="00AC3030" w:rsidRDefault="00AC3030" w:rsidP="00C37805">
      <w:pPr>
        <w:ind w:firstLine="180"/>
        <w:jc w:val="center"/>
        <w:rPr>
          <w:b/>
        </w:rPr>
      </w:pPr>
    </w:p>
    <w:p w:rsidR="00C37805" w:rsidRDefault="00C37805" w:rsidP="00C37805">
      <w:pPr>
        <w:ind w:firstLine="180"/>
        <w:jc w:val="center"/>
        <w:rPr>
          <w:b/>
        </w:rPr>
      </w:pPr>
      <w:r>
        <w:rPr>
          <w:b/>
        </w:rPr>
        <w:t>Пояснительная записка.</w:t>
      </w:r>
    </w:p>
    <w:p w:rsidR="00C37805" w:rsidRDefault="00C37805" w:rsidP="00C37805">
      <w:pPr>
        <w:ind w:firstLine="180"/>
        <w:rPr>
          <w:color w:val="000000"/>
        </w:rPr>
      </w:pPr>
      <w:proofErr w:type="gramStart"/>
      <w:r>
        <w:rPr>
          <w:color w:val="000000"/>
        </w:rPr>
        <w:t>Программа разработана на основе примерной программы по истории Федерального государственного образовательного стандарта основного общего образования (Утвержден приказом Министерства образования и науки Российской Федерации от «17» декабря  2010 г. № 1897), Приказа Министерства образования и науки РФ от 29 декабря 2014 г. № 1644 «О внесении изменений в приказ Министерства образования и науки Российской Федерации от 17 декабря 2010 г. № 1897, Об утверждении</w:t>
      </w:r>
      <w:proofErr w:type="gramEnd"/>
      <w:r>
        <w:rPr>
          <w:color w:val="000000"/>
        </w:rPr>
        <w:t xml:space="preserve"> федерального государственного образовательного стандарта основного общего образования», Фундаментального ядра содержания общего образования / под ред.В.В. Козлова, А.М. </w:t>
      </w:r>
      <w:proofErr w:type="spellStart"/>
      <w:r>
        <w:rPr>
          <w:color w:val="000000"/>
        </w:rPr>
        <w:t>Кондакова</w:t>
      </w:r>
      <w:proofErr w:type="spellEnd"/>
      <w:r>
        <w:rPr>
          <w:color w:val="000000"/>
        </w:rPr>
        <w:t xml:space="preserve"> и авторской программы под редакцией </w:t>
      </w:r>
      <w:r>
        <w:t>М.В. Вербицкой</w:t>
      </w:r>
      <w:r>
        <w:rPr>
          <w:color w:val="000000"/>
        </w:rPr>
        <w:t>. В ней также учитываются основные идеи и положения программы развития и формирования универсальных учебных действий для основного общего образования, преемственность с  программой начального общего образования.</w:t>
      </w:r>
    </w:p>
    <w:p w:rsidR="00C37805" w:rsidRDefault="00C37805" w:rsidP="00C37805">
      <w:pPr>
        <w:ind w:left="142"/>
        <w:jc w:val="center"/>
        <w:rPr>
          <w:b/>
          <w:color w:val="FF0000"/>
        </w:rPr>
      </w:pPr>
    </w:p>
    <w:p w:rsidR="00C37805" w:rsidRDefault="00C37805" w:rsidP="00C37805">
      <w:pPr>
        <w:rPr>
          <w:color w:val="FF0000"/>
        </w:rPr>
      </w:pPr>
      <w:r>
        <w:rPr>
          <w:b/>
        </w:rPr>
        <w:t>Общая характеристика учебного предмета.</w:t>
      </w:r>
    </w:p>
    <w:p w:rsidR="00C37805" w:rsidRDefault="00C37805" w:rsidP="00C37805">
      <w:pPr>
        <w:pStyle w:val="HTML"/>
        <w:ind w:hanging="142"/>
        <w:textAlignment w:val="top"/>
        <w:rPr>
          <w:rFonts w:ascii="Times New Roman" w:hAnsi="Times New Roman"/>
          <w:sz w:val="24"/>
          <w:szCs w:val="24"/>
        </w:rPr>
      </w:pPr>
      <w:r>
        <w:rPr>
          <w:color w:val="FF0000"/>
        </w:rPr>
        <w:tab/>
      </w:r>
      <w: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Язык является важнейшим средством общения, без которого невозможно существование и развитие человеческого общества. Происходящие сегодня изменения в общественных отношениях, средствах коммуникации (использование новых информационных технологий) требуют повышения коммуникативной компетенции школьников, совершенствования их филологической подготовки. Все это повышает статус предмета «Английский язык» как общеобразовательной учебной дисциплины.</w:t>
      </w:r>
    </w:p>
    <w:p w:rsidR="00C37805" w:rsidRDefault="00C37805" w:rsidP="00C37805">
      <w:pPr>
        <w:pStyle w:val="HTML"/>
        <w:textAlignment w:val="to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Основное назначение  английского языка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</w:p>
    <w:p w:rsidR="00C37805" w:rsidRDefault="00C37805" w:rsidP="00C37805">
      <w:pPr>
        <w:pStyle w:val="HTML"/>
        <w:textAlignment w:val="to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Английский язык как учебный предмет характеризуется</w:t>
      </w:r>
    </w:p>
    <w:p w:rsidR="00C37805" w:rsidRDefault="00C37805" w:rsidP="00C37805">
      <w:pPr>
        <w:pStyle w:val="HTML"/>
        <w:numPr>
          <w:ilvl w:val="0"/>
          <w:numId w:val="1"/>
        </w:numPr>
        <w:tabs>
          <w:tab w:val="clear" w:pos="720"/>
        </w:tabs>
        <w:ind w:left="0" w:firstLine="567"/>
        <w:textAlignment w:val="top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межпредметностью</w:t>
      </w:r>
      <w:proofErr w:type="spellEnd"/>
      <w:r>
        <w:rPr>
          <w:rFonts w:ascii="Times New Roman" w:hAnsi="Times New Roman"/>
          <w:sz w:val="24"/>
          <w:szCs w:val="24"/>
        </w:rPr>
        <w:t xml:space="preserve"> (содержанием речи на иностранном языке могут быть сведения из разных областей знания, например, литературы, искусства, истории, географии, математики и др.);</w:t>
      </w:r>
    </w:p>
    <w:p w:rsidR="00C37805" w:rsidRDefault="00C37805" w:rsidP="00C37805">
      <w:pPr>
        <w:pStyle w:val="HTML"/>
        <w:numPr>
          <w:ilvl w:val="0"/>
          <w:numId w:val="1"/>
        </w:numPr>
        <w:tabs>
          <w:tab w:val="clear" w:pos="720"/>
        </w:tabs>
        <w:ind w:left="0" w:firstLine="567"/>
        <w:textAlignment w:val="top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многоуровневостью</w:t>
      </w:r>
      <w:proofErr w:type="spellEnd"/>
      <w:r>
        <w:rPr>
          <w:rFonts w:ascii="Times New Roman" w:hAnsi="Times New Roman"/>
          <w:sz w:val="24"/>
          <w:szCs w:val="24"/>
        </w:rPr>
        <w:t xml:space="preserve"> (с одной стороны необходимо овладение различными языковыми средствами, соотносящимися с аспектами языка: лексическим, грамматическим, фонетическим, с другой - умениями в четырех видах речевой деятельности);</w:t>
      </w:r>
    </w:p>
    <w:p w:rsidR="00C37805" w:rsidRDefault="00C37805" w:rsidP="00C37805">
      <w:pPr>
        <w:pStyle w:val="HTML"/>
        <w:numPr>
          <w:ilvl w:val="0"/>
          <w:numId w:val="1"/>
        </w:numPr>
        <w:tabs>
          <w:tab w:val="clear" w:pos="720"/>
        </w:tabs>
        <w:ind w:left="0" w:firstLine="567"/>
        <w:textAlignment w:val="top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полифункциональностью</w:t>
      </w:r>
      <w:proofErr w:type="spellEnd"/>
      <w:r>
        <w:rPr>
          <w:rFonts w:ascii="Times New Roman" w:hAnsi="Times New Roman"/>
          <w:sz w:val="24"/>
          <w:szCs w:val="24"/>
        </w:rPr>
        <w:t xml:space="preserve"> (может выступать как цель обучения и как средство приобретения сведений в самых различных областях знания). </w:t>
      </w:r>
    </w:p>
    <w:p w:rsid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iCs/>
        </w:rPr>
      </w:pPr>
    </w:p>
    <w:p w:rsidR="00C37805" w:rsidRDefault="00C37805" w:rsidP="00C37805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</w:pPr>
      <w:r>
        <w:rPr>
          <w:b/>
          <w:bCs/>
        </w:rPr>
        <w:t>Цель</w:t>
      </w:r>
      <w:r>
        <w:rPr>
          <w:rFonts w:ascii="Cambria Math" w:hAnsi="Cambria Math" w:cs="Cambria Math"/>
        </w:rPr>
        <w:t xml:space="preserve">‐ </w:t>
      </w:r>
      <w:r>
        <w:t xml:space="preserve">развитие иноязычной коммуникативной компетенции в совокупности ее составляющих - речевой, языковой, </w:t>
      </w:r>
      <w:proofErr w:type="spellStart"/>
      <w:r>
        <w:t>социокультурной</w:t>
      </w:r>
      <w:proofErr w:type="spellEnd"/>
      <w:r>
        <w:t xml:space="preserve">, компенсаторной, </w:t>
      </w:r>
      <w:proofErr w:type="spellStart"/>
      <w:r>
        <w:t>учебно</w:t>
      </w:r>
      <w:r>
        <w:rPr>
          <w:rFonts w:ascii="Cambria Math" w:hAnsi="Cambria Math" w:cs="Cambria Math"/>
        </w:rPr>
        <w:t>‐</w:t>
      </w:r>
      <w:r>
        <w:t>познавательной</w:t>
      </w:r>
      <w:proofErr w:type="spellEnd"/>
      <w:r>
        <w:t>, и развитие и воспитание у 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адаптации.</w:t>
      </w:r>
    </w:p>
    <w:p w:rsidR="00C37805" w:rsidRDefault="00C37805" w:rsidP="00C378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>
        <w:rPr>
          <w:color w:val="000000"/>
        </w:rPr>
        <w:t xml:space="preserve">Обучение иностранному языку  в 5 классе направлено на достижение следующих </w:t>
      </w:r>
      <w:r>
        <w:rPr>
          <w:b/>
          <w:color w:val="000000"/>
        </w:rPr>
        <w:t>задач:</w:t>
      </w:r>
      <w:r>
        <w:rPr>
          <w:color w:val="000000"/>
        </w:rPr>
        <w:t xml:space="preserve">  </w:t>
      </w:r>
    </w:p>
    <w:p w:rsidR="00C37805" w:rsidRDefault="00C37805" w:rsidP="00C378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/>
        </w:rPr>
      </w:pPr>
      <w:r>
        <w:rPr>
          <w:color w:val="000000"/>
        </w:rPr>
        <w:t xml:space="preserve">- реализовать </w:t>
      </w:r>
      <w:proofErr w:type="spellStart"/>
      <w:r>
        <w:rPr>
          <w:color w:val="000000"/>
        </w:rPr>
        <w:t>системно-деятельностный</w:t>
      </w:r>
      <w:proofErr w:type="spellEnd"/>
      <w:r>
        <w:rPr>
          <w:color w:val="000000"/>
        </w:rPr>
        <w:t xml:space="preserve"> (коммуникативный) подход к обучению;</w:t>
      </w:r>
    </w:p>
    <w:p w:rsidR="00C37805" w:rsidRDefault="00C37805" w:rsidP="00C378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/>
        </w:rPr>
      </w:pPr>
      <w:r>
        <w:rPr>
          <w:color w:val="000000"/>
        </w:rPr>
        <w:t xml:space="preserve">- способствовать приобщению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к культуре страны изучаемого языка;</w:t>
      </w:r>
    </w:p>
    <w:p w:rsidR="00C37805" w:rsidRDefault="00C37805" w:rsidP="00C378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/>
        </w:rPr>
      </w:pPr>
      <w:r>
        <w:rPr>
          <w:color w:val="000000"/>
        </w:rPr>
        <w:t xml:space="preserve">- содействовать общему и речевому развитию, образованию и воспитанию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>;</w:t>
      </w:r>
    </w:p>
    <w:p w:rsidR="00C37805" w:rsidRDefault="00C37805" w:rsidP="00C378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/>
        </w:rPr>
      </w:pPr>
      <w:r>
        <w:rPr>
          <w:color w:val="000000"/>
        </w:rPr>
        <w:t xml:space="preserve">- формировать новые и закрепить и развивать ранее приобретенные </w:t>
      </w:r>
      <w:proofErr w:type="gramStart"/>
      <w:r>
        <w:rPr>
          <w:color w:val="000000"/>
        </w:rPr>
        <w:t>обучающимися</w:t>
      </w:r>
      <w:proofErr w:type="gramEnd"/>
      <w:r>
        <w:rPr>
          <w:color w:val="000000"/>
        </w:rPr>
        <w:t xml:space="preserve"> знания, умения и навыки; </w:t>
      </w:r>
    </w:p>
    <w:p w:rsidR="00C37805" w:rsidRDefault="00C37805" w:rsidP="00C378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/>
        </w:rPr>
      </w:pPr>
      <w:r>
        <w:rPr>
          <w:color w:val="000000"/>
        </w:rPr>
        <w:t>- совершенствовать речевые навыки и умения в устной  речи, чтении и письме.</w:t>
      </w:r>
    </w:p>
    <w:p w:rsidR="00C37805" w:rsidRDefault="00C37805" w:rsidP="00C378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/>
        </w:rPr>
      </w:pPr>
    </w:p>
    <w:p w:rsidR="00C37805" w:rsidRDefault="00C37805" w:rsidP="00C37805">
      <w:pPr>
        <w:tabs>
          <w:tab w:val="left" w:pos="993"/>
        </w:tabs>
        <w:ind w:firstLine="709"/>
        <w:rPr>
          <w:bCs/>
        </w:rPr>
      </w:pPr>
      <w:r>
        <w:rPr>
          <w:bCs/>
        </w:rPr>
        <w:t>В образовательном процессе используются следующие технологии и методы:</w:t>
      </w:r>
    </w:p>
    <w:p w:rsid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proofErr w:type="gramStart"/>
      <w:r>
        <w:rPr>
          <w:b/>
        </w:rPr>
        <w:lastRenderedPageBreak/>
        <w:t xml:space="preserve">Технологии: </w:t>
      </w:r>
      <w:proofErr w:type="spellStart"/>
      <w:r>
        <w:t>здоровьесберегающие</w:t>
      </w:r>
      <w:proofErr w:type="spellEnd"/>
      <w:r>
        <w:t>, личностно - ориентированные, развивающего обучения, проблемного обучения, развития творческого мышления, дифференцированного обучения, ИКТ, игровые технологии и другие.</w:t>
      </w:r>
      <w:proofErr w:type="gramEnd"/>
    </w:p>
    <w:p w:rsidR="00C37805" w:rsidRDefault="00C37805" w:rsidP="00C37805">
      <w:pPr>
        <w:tabs>
          <w:tab w:val="left" w:pos="1665"/>
        </w:tabs>
        <w:ind w:firstLine="709"/>
      </w:pPr>
      <w:proofErr w:type="gramStart"/>
      <w:r>
        <w:rPr>
          <w:b/>
        </w:rPr>
        <w:t xml:space="preserve">Методы обучения: </w:t>
      </w:r>
      <w:r>
        <w:t>словесные, наглядные, практические, репродуктивные, продуктивные, поисковые, индуктивные, дедуктивные, самостоятельной работы, метод проектов и другие.</w:t>
      </w:r>
      <w:proofErr w:type="gramEnd"/>
    </w:p>
    <w:p w:rsidR="00C37805" w:rsidRDefault="00C37805" w:rsidP="00C37805">
      <w:pPr>
        <w:tabs>
          <w:tab w:val="left" w:pos="1665"/>
        </w:tabs>
        <w:ind w:firstLine="709"/>
      </w:pPr>
      <w:r>
        <w:rPr>
          <w:b/>
        </w:rPr>
        <w:t xml:space="preserve">Формы обучения: </w:t>
      </w:r>
      <w:r>
        <w:t>фронтальные, групповые, индивидуальные, коллективные, парные.</w:t>
      </w:r>
    </w:p>
    <w:p w:rsidR="00C37805" w:rsidRDefault="00C37805" w:rsidP="00C37805">
      <w:pPr>
        <w:tabs>
          <w:tab w:val="left" w:pos="1665"/>
        </w:tabs>
        <w:ind w:firstLine="709"/>
      </w:pPr>
      <w:r>
        <w:t>Выбор технологий, форм и методов обучения зависит от целей и задач каждого урока.</w:t>
      </w:r>
    </w:p>
    <w:p w:rsid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</w:p>
    <w:p w:rsid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b/>
        </w:rPr>
        <w:t>Место предмета в учебном плане.</w:t>
      </w:r>
    </w:p>
    <w:p w:rsid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ab/>
        <w:t xml:space="preserve">Федеральный базисный учебный план для образовательных организаций Российской Федерации отводит 525 часов для обязательного изучения учебного предмета «Английский язык» на этапе основного общего образования.  Согласно учебному плану филиала МАОУ </w:t>
      </w:r>
      <w:proofErr w:type="spellStart"/>
      <w:r>
        <w:t>Тоболовской</w:t>
      </w:r>
      <w:proofErr w:type="spellEnd"/>
      <w:r>
        <w:t xml:space="preserve">  СОШ Карасульская СОШ в 2016-2017 учебном году на изучение учебного предмета «Иностранный язык» в 5 классе отводится 3 ч в неделю (102 часа за год). </w:t>
      </w:r>
    </w:p>
    <w:p w:rsid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dash0410005f0431005f0437005f0430005f0446005f0020005f0441005f043f005f0438005f0441005f043a005f0430005f005fchar1char1"/>
        </w:rPr>
      </w:pPr>
    </w:p>
    <w:p w:rsid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>
        <w:rPr>
          <w:b/>
        </w:rPr>
        <w:t>Результаты обучения и усвоения содержания курса по английскому языку.</w:t>
      </w:r>
    </w:p>
    <w:p w:rsid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color w:val="000000"/>
        </w:rPr>
      </w:pPr>
      <w:r>
        <w:rPr>
          <w:b/>
          <w:bCs/>
          <w:color w:val="000000"/>
        </w:rPr>
        <w:t xml:space="preserve">Личностные результаты: </w:t>
      </w:r>
    </w:p>
    <w:p w:rsid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color w:val="000000"/>
        </w:rPr>
      </w:pPr>
      <w:r>
        <w:rPr>
          <w:bCs/>
          <w:color w:val="000000"/>
        </w:rPr>
        <w:t>- 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color w:val="000000"/>
        </w:rPr>
      </w:pPr>
      <w:r>
        <w:rPr>
          <w:bCs/>
          <w:color w:val="000000"/>
        </w:rPr>
        <w:t xml:space="preserve"> - осознание возможностей самореализации средствами иностранного языка; стремление к совершенствованию собственной речевой культуры в целом;</w:t>
      </w:r>
    </w:p>
    <w:p w:rsid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color w:val="000000"/>
        </w:rPr>
      </w:pPr>
      <w:r>
        <w:rPr>
          <w:bCs/>
          <w:color w:val="000000"/>
        </w:rPr>
        <w:t>- формирование коммуникативной компетенции в межкультурной и межэтнической коммуникации;</w:t>
      </w:r>
    </w:p>
    <w:p w:rsid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color w:val="000000"/>
        </w:rPr>
      </w:pPr>
      <w:r>
        <w:rPr>
          <w:bCs/>
          <w:color w:val="000000"/>
        </w:rPr>
        <w:t xml:space="preserve"> - развитие таких качеств, как воля, целеустремленность, </w:t>
      </w:r>
      <w:proofErr w:type="spellStart"/>
      <w:r>
        <w:rPr>
          <w:bCs/>
          <w:color w:val="000000"/>
        </w:rPr>
        <w:t>креативность</w:t>
      </w:r>
      <w:proofErr w:type="spellEnd"/>
      <w:r>
        <w:rPr>
          <w:bCs/>
          <w:color w:val="000000"/>
        </w:rPr>
        <w:t xml:space="preserve">, инициативность, </w:t>
      </w:r>
      <w:proofErr w:type="spellStart"/>
      <w:r>
        <w:rPr>
          <w:bCs/>
          <w:color w:val="000000"/>
        </w:rPr>
        <w:t>эмпатия</w:t>
      </w:r>
      <w:proofErr w:type="spellEnd"/>
      <w:r>
        <w:rPr>
          <w:bCs/>
          <w:color w:val="000000"/>
        </w:rPr>
        <w:t>, трудолюбие, дисциплинированность;</w:t>
      </w:r>
    </w:p>
    <w:p w:rsid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color w:val="000000"/>
        </w:rPr>
      </w:pPr>
      <w:r>
        <w:rPr>
          <w:bCs/>
          <w:color w:val="000000"/>
        </w:rPr>
        <w:t>- формирование общекультурной и этнической идентичности как составляющих гражданской идентичности личности;</w:t>
      </w:r>
    </w:p>
    <w:p w:rsid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color w:val="000000"/>
        </w:rPr>
      </w:pPr>
      <w:r>
        <w:rPr>
          <w:bCs/>
          <w:color w:val="000000"/>
        </w:rPr>
        <w:t>-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color w:val="000000"/>
        </w:rPr>
      </w:pPr>
      <w:r>
        <w:rPr>
          <w:bCs/>
          <w:color w:val="000000"/>
        </w:rPr>
        <w:t xml:space="preserve">- готовность отстаивать национальные и общечеловеческие (гуманистические, демократические) ценности, свою гражданскую позицию. </w:t>
      </w:r>
    </w:p>
    <w:p w:rsid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color w:val="000000"/>
          <w:u w:val="single"/>
        </w:rPr>
      </w:pPr>
    </w:p>
    <w:p w:rsid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Метапредметные</w:t>
      </w:r>
      <w:proofErr w:type="spellEnd"/>
      <w:r>
        <w:rPr>
          <w:b/>
          <w:bCs/>
          <w:color w:val="000000"/>
        </w:rPr>
        <w:t xml:space="preserve"> результаты: </w:t>
      </w:r>
    </w:p>
    <w:p w:rsid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color w:val="000000"/>
        </w:rPr>
      </w:pPr>
      <w:r>
        <w:rPr>
          <w:bCs/>
          <w:color w:val="000000"/>
        </w:rPr>
        <w:t>- формирование и развитие умения планировать свое речевое и неречевое поведение;</w:t>
      </w:r>
    </w:p>
    <w:p w:rsid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color w:val="000000"/>
        </w:rPr>
      </w:pPr>
      <w:r>
        <w:rPr>
          <w:b/>
          <w:bCs/>
          <w:color w:val="000000"/>
        </w:rPr>
        <w:t xml:space="preserve">- </w:t>
      </w:r>
      <w:r>
        <w:rPr>
          <w:bCs/>
          <w:color w:val="000000"/>
        </w:rPr>
        <w:t>развитие коммуникативной компетенции, в том числе умения взаимодействовать с окружающими, выполняя разные социальные роли;</w:t>
      </w:r>
    </w:p>
    <w:p w:rsid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color w:val="000000"/>
        </w:rPr>
      </w:pPr>
      <w:r>
        <w:rPr>
          <w:bCs/>
          <w:color w:val="000000"/>
        </w:rPr>
        <w:t>- развитие исследовательских учебных действий, включая навыки работы с информацией, поиск и выделение нужной информации;</w:t>
      </w:r>
    </w:p>
    <w:p w:rsid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color w:val="000000"/>
        </w:rPr>
      </w:pPr>
      <w:r>
        <w:rPr>
          <w:bCs/>
          <w:color w:val="000000"/>
        </w:rPr>
        <w:t>- развитие смыслового чтения, включая умение определять тему, прогнозировать содержание текста по заголовку /по ключевым словам;</w:t>
      </w:r>
    </w:p>
    <w:p w:rsid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color w:val="000000"/>
        </w:rPr>
      </w:pPr>
      <w:r>
        <w:rPr>
          <w:bCs/>
          <w:color w:val="000000"/>
        </w:rPr>
        <w:t>- развитие умения рационально планировать свой учебный труд; работать в соответствии с намеченным планом;</w:t>
      </w:r>
    </w:p>
    <w:p w:rsid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color w:val="000000"/>
        </w:rPr>
      </w:pPr>
      <w:r>
        <w:rPr>
          <w:bCs/>
          <w:color w:val="000000"/>
        </w:rPr>
        <w:t xml:space="preserve">- осуществление регулятивных действий самонаблюдения, самоконтроля, самооценки в процессе коммуникативной деятельности на иностранном языке. </w:t>
      </w:r>
    </w:p>
    <w:p w:rsid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color w:val="000000"/>
        </w:rPr>
      </w:pPr>
    </w:p>
    <w:p w:rsid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color w:val="000000"/>
        </w:rPr>
      </w:pPr>
    </w:p>
    <w:p w:rsid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Предметные результаты</w:t>
      </w:r>
    </w:p>
    <w:p w:rsid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color w:val="000000"/>
        </w:rPr>
      </w:pPr>
      <w:r>
        <w:rPr>
          <w:b/>
          <w:bCs/>
          <w:color w:val="000000"/>
        </w:rPr>
        <w:t xml:space="preserve">А. В коммуникативной сфере </w:t>
      </w:r>
    </w:p>
    <w:p w:rsid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Речевая компетенция </w:t>
      </w:r>
      <w:r>
        <w:rPr>
          <w:bCs/>
          <w:color w:val="000000"/>
        </w:rPr>
        <w:t>(овладение видами речевой деятельности):</w:t>
      </w:r>
    </w:p>
    <w:p w:rsid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color w:val="000000"/>
        </w:rPr>
      </w:pPr>
      <w:r>
        <w:rPr>
          <w:bCs/>
          <w:color w:val="000000"/>
        </w:rPr>
        <w:t xml:space="preserve"> в области </w:t>
      </w:r>
      <w:r>
        <w:rPr>
          <w:b/>
          <w:bCs/>
          <w:color w:val="000000"/>
        </w:rPr>
        <w:t>говорения</w:t>
      </w:r>
      <w:r>
        <w:rPr>
          <w:bCs/>
          <w:color w:val="000000"/>
        </w:rPr>
        <w:t>:</w:t>
      </w:r>
    </w:p>
    <w:p w:rsid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color w:val="000000"/>
        </w:rPr>
      </w:pPr>
      <w:r>
        <w:rPr>
          <w:bCs/>
          <w:color w:val="000000"/>
        </w:rPr>
        <w:t>- начинать, вести / поддерживать и заканчивать этикетный диалог в стандартных ситуациях общения, соблюдая нормы речевого этикета;</w:t>
      </w:r>
    </w:p>
    <w:p w:rsid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color w:val="000000"/>
        </w:rPr>
      </w:pPr>
      <w:r>
        <w:rPr>
          <w:bCs/>
          <w:color w:val="000000"/>
        </w:rPr>
        <w:t>- расспрашивать собеседника и сообщать фактическую информацию, отвечая на вопросы разных видов;</w:t>
      </w:r>
    </w:p>
    <w:p w:rsid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color w:val="000000"/>
        </w:rPr>
      </w:pPr>
      <w:r>
        <w:rPr>
          <w:bCs/>
          <w:color w:val="000000"/>
        </w:rPr>
        <w:t>- высказывать просьбу, отвечать на предложение собеседника согласием / отказом в пределах изученной тематики и усвоенного лексико-грамматического материала;</w:t>
      </w:r>
    </w:p>
    <w:p w:rsid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color w:val="000000"/>
        </w:rPr>
      </w:pPr>
      <w:r>
        <w:rPr>
          <w:bCs/>
          <w:color w:val="000000"/>
        </w:rPr>
        <w:t>- сообщать информацию о себе, своей семье, друзьях, своих интересах и выражать свое мнение;</w:t>
      </w:r>
    </w:p>
    <w:p w:rsid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color w:val="000000"/>
        </w:rPr>
      </w:pPr>
      <w:r>
        <w:rPr>
          <w:bCs/>
          <w:color w:val="000000"/>
        </w:rPr>
        <w:t xml:space="preserve">- передавать основное содержание, основную мысль </w:t>
      </w:r>
      <w:proofErr w:type="gramStart"/>
      <w:r>
        <w:rPr>
          <w:bCs/>
          <w:color w:val="000000"/>
        </w:rPr>
        <w:t>прочитанного</w:t>
      </w:r>
      <w:proofErr w:type="gramEnd"/>
      <w:r>
        <w:rPr>
          <w:bCs/>
          <w:color w:val="000000"/>
        </w:rPr>
        <w:t xml:space="preserve">/услышанного с опорой на прочитанный/прослушанный текст; </w:t>
      </w:r>
    </w:p>
    <w:p w:rsid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color w:val="000000"/>
        </w:rPr>
      </w:pPr>
      <w:r>
        <w:rPr>
          <w:bCs/>
          <w:color w:val="000000"/>
        </w:rPr>
        <w:t>- кратко излагать результаты выполненной проектной работы;</w:t>
      </w:r>
    </w:p>
    <w:p w:rsid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color w:val="000000"/>
        </w:rPr>
      </w:pPr>
      <w:r>
        <w:rPr>
          <w:bCs/>
          <w:color w:val="000000"/>
        </w:rPr>
        <w:t xml:space="preserve">в области </w:t>
      </w:r>
      <w:proofErr w:type="spellStart"/>
      <w:r>
        <w:rPr>
          <w:b/>
          <w:bCs/>
          <w:color w:val="000000"/>
        </w:rPr>
        <w:t>аудирования</w:t>
      </w:r>
      <w:proofErr w:type="spellEnd"/>
      <w:r>
        <w:rPr>
          <w:b/>
          <w:bCs/>
          <w:color w:val="000000"/>
        </w:rPr>
        <w:t>:</w:t>
      </w:r>
    </w:p>
    <w:p w:rsid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color w:val="000000"/>
        </w:rPr>
      </w:pPr>
      <w:r>
        <w:rPr>
          <w:bCs/>
          <w:color w:val="000000"/>
        </w:rPr>
        <w:t>- воспринимать на слух и понимать в целом речь учителя, одноклассников;</w:t>
      </w:r>
    </w:p>
    <w:p w:rsid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color w:val="000000"/>
        </w:rPr>
      </w:pPr>
      <w:r>
        <w:rPr>
          <w:bCs/>
          <w:color w:val="000000"/>
        </w:rPr>
        <w:t xml:space="preserve">- воспринимать на слух и понимать основное содержание несложных аутентичных </w:t>
      </w:r>
      <w:proofErr w:type="spellStart"/>
      <w:r>
        <w:rPr>
          <w:bCs/>
          <w:color w:val="000000"/>
        </w:rPr>
        <w:t>аудиотекстов</w:t>
      </w:r>
      <w:proofErr w:type="spellEnd"/>
      <w:r>
        <w:rPr>
          <w:bCs/>
          <w:color w:val="000000"/>
        </w:rPr>
        <w:t xml:space="preserve"> в рамках тем, отобранных для изучения в 5 классе;</w:t>
      </w:r>
    </w:p>
    <w:p w:rsid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>
        <w:rPr>
          <w:bCs/>
          <w:color w:val="000000"/>
        </w:rPr>
        <w:t>- воспринимать на слух и выборочно понимать с опорой на языковую догадку и конте</w:t>
      </w:r>
      <w:proofErr w:type="gramStart"/>
      <w:r>
        <w:rPr>
          <w:bCs/>
          <w:color w:val="000000"/>
        </w:rPr>
        <w:t>кст кр</w:t>
      </w:r>
      <w:proofErr w:type="gramEnd"/>
      <w:r>
        <w:rPr>
          <w:bCs/>
          <w:color w:val="000000"/>
        </w:rPr>
        <w:t xml:space="preserve">аткие несложные аутентичные </w:t>
      </w:r>
      <w:r>
        <w:t xml:space="preserve">прагматические сообщения, выделяя необходимую информацию; </w:t>
      </w:r>
    </w:p>
    <w:p w:rsid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  <w:r>
        <w:t xml:space="preserve">в области </w:t>
      </w:r>
      <w:r>
        <w:rPr>
          <w:b/>
        </w:rPr>
        <w:t>чтения:</w:t>
      </w:r>
    </w:p>
    <w:p w:rsid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>
        <w:rPr>
          <w:b/>
        </w:rPr>
        <w:t xml:space="preserve">- </w:t>
      </w:r>
      <w:r>
        <w:t>читать аутентичные тексты разных жанров и стилей преимущественно с пониманием основного содержания;</w:t>
      </w:r>
    </w:p>
    <w:p w:rsid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>
        <w:t>- 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(языковой догадки, выборочного перевода);</w:t>
      </w:r>
    </w:p>
    <w:p w:rsid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>
        <w:t>- читать аутентичные тексты с выборочным пониманием нужной/интересующей информации;</w:t>
      </w:r>
    </w:p>
    <w:p w:rsid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  <w:r>
        <w:t xml:space="preserve">в области </w:t>
      </w:r>
      <w:r>
        <w:rPr>
          <w:b/>
        </w:rPr>
        <w:t>письменной речи:</w:t>
      </w:r>
    </w:p>
    <w:p w:rsid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proofErr w:type="gramStart"/>
      <w:r>
        <w:rPr>
          <w:b/>
        </w:rPr>
        <w:t xml:space="preserve">- </w:t>
      </w:r>
      <w:r>
        <w:t>заполнять анкеты и формуляры, сообщать о себе основные сведения (имя, фамилию, пол, возраст, гражданство, адрес);</w:t>
      </w:r>
      <w:proofErr w:type="gramEnd"/>
    </w:p>
    <w:p w:rsid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>
        <w:t>- писать поздравления, личные письма с опорой на образец с употреблением формул речевого этикета, принятых в стране/странах изучаемого языка;</w:t>
      </w:r>
    </w:p>
    <w:p w:rsid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>
        <w:t xml:space="preserve">- составлять план устного и письменного сообщения. </w:t>
      </w:r>
    </w:p>
    <w:p w:rsid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</w:p>
    <w:p w:rsid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  <w:r>
        <w:rPr>
          <w:b/>
        </w:rPr>
        <w:t xml:space="preserve">Языковая компетенция </w:t>
      </w:r>
    </w:p>
    <w:p w:rsid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>
        <w:t xml:space="preserve">(владение языковыми средствами): </w:t>
      </w:r>
    </w:p>
    <w:p w:rsid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>
        <w:t>- применение правил написания слов, изученных в начальной школе и в 5 классе;</w:t>
      </w:r>
    </w:p>
    <w:p w:rsid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>
        <w:t>- адекватное произношение и различение на слух всех звуков английского языка; соблюдение правильного ударения в словах и фразах;</w:t>
      </w:r>
    </w:p>
    <w:p w:rsid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>
        <w:t>- 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>
        <w:t>- распознавание и употребление в речи основных значений изученных лексических единиц (слов, словосочетаний, реплик-клише речевого этикета);</w:t>
      </w:r>
    </w:p>
    <w:p w:rsid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>
        <w:t>- знание изученных способов словообразования (аффиксации, словосложения, конверсии);</w:t>
      </w:r>
    </w:p>
    <w:p w:rsid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>
        <w:t>- понимание явлений многозначности слов английского языка и их лексической сочетаемости; использование изученных синонимов, антонимов;</w:t>
      </w:r>
    </w:p>
    <w:p w:rsid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>
        <w:lastRenderedPageBreak/>
        <w:t>- распознавание и употребление в речи изученных морфологических форм и синтаксических конструкций английского языка; знание признаков изученных грамматических явлений (видовременных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>
        <w:t xml:space="preserve">- знание изученных различий систем английского и русского языков. </w:t>
      </w:r>
    </w:p>
    <w:p w:rsid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</w:p>
    <w:p w:rsid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  <w:proofErr w:type="spellStart"/>
      <w:r>
        <w:rPr>
          <w:b/>
        </w:rPr>
        <w:t>Социокультурная</w:t>
      </w:r>
      <w:proofErr w:type="spellEnd"/>
      <w:r>
        <w:rPr>
          <w:b/>
        </w:rPr>
        <w:t xml:space="preserve"> компетенция: </w:t>
      </w:r>
    </w:p>
    <w:p w:rsid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>
        <w:t>- знание национально-культурных особенностей речевого и неречевого поведения в своей стране и странах изучаемого языка; применение этих знаний в различных ситуациях формального и неформального межличностного и межкультурного общения;</w:t>
      </w:r>
    </w:p>
    <w:p w:rsid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>
        <w:t>- распознавание и употребление в устной и письменной речи изученных норм речевого этикета (реплик-клише, наиболее распространенной оценочной лексики), принятых в англоязычных странах;</w:t>
      </w:r>
    </w:p>
    <w:p w:rsid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>
        <w:t>- знание употребительной фоновой лексики и реалий страны/стран изучаемого языка, некоторых распространенных образцов фольклора (скороговорки, поговорки, пословицы);</w:t>
      </w:r>
    </w:p>
    <w:p w:rsid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>
        <w:t>- знакомство с образцами художественной, публицистической и научно-популярной литературы;</w:t>
      </w:r>
    </w:p>
    <w:p w:rsid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>
        <w:t>- 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:rsid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>
        <w:t>- представление о сходстве и различиях в традициях своей страны и стран изучаемого языка;</w:t>
      </w:r>
    </w:p>
    <w:p w:rsid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>
        <w:t xml:space="preserve">- понимание роли владения иностранными языками в современном мире. </w:t>
      </w:r>
    </w:p>
    <w:p w:rsid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</w:p>
    <w:p w:rsid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  <w:r>
        <w:rPr>
          <w:b/>
        </w:rPr>
        <w:t>Компенсаторная компетенция:</w:t>
      </w:r>
    </w:p>
    <w:p w:rsid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  <w:r>
        <w:t>- формирование умения в условиях дефицита языковых сре</w:t>
      </w:r>
      <w:proofErr w:type="gramStart"/>
      <w:r>
        <w:t>дств пр</w:t>
      </w:r>
      <w:proofErr w:type="gramEnd"/>
      <w:r>
        <w:t xml:space="preserve">и получении и приеме информации использовать контекстуальную догадку, переспрос, словарные замены, жесты, мимику. </w:t>
      </w:r>
    </w:p>
    <w:p w:rsid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</w:p>
    <w:p w:rsid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  <w:r>
        <w:rPr>
          <w:b/>
        </w:rPr>
        <w:t xml:space="preserve">Б. В познавательной сфере  </w:t>
      </w:r>
    </w:p>
    <w:p w:rsid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>
        <w:t xml:space="preserve">- формирование приемов работы с текстом: умения пользоваться определенной стратегией чтения / </w:t>
      </w:r>
      <w:proofErr w:type="spellStart"/>
      <w:r>
        <w:t>аудирования</w:t>
      </w:r>
      <w:proofErr w:type="spellEnd"/>
      <w:r>
        <w:t xml:space="preserve"> в зависимости от коммуникативной задачи (читать/слушать текст с разной глубиной понимания);</w:t>
      </w:r>
    </w:p>
    <w:p w:rsid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>
        <w:t>- развитие умения действовать по образцу /аналогии при выполнении упражнений и составлении собственных высказываний в пределах изученной тематики;</w:t>
      </w:r>
    </w:p>
    <w:p w:rsid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color w:val="000000"/>
        </w:rPr>
      </w:pPr>
      <w:r>
        <w:t xml:space="preserve">- развитие умения осуществлять индивидуальную и </w:t>
      </w:r>
      <w:r>
        <w:rPr>
          <w:bCs/>
          <w:color w:val="000000"/>
        </w:rPr>
        <w:t>совместную проектную работу;</w:t>
      </w:r>
    </w:p>
    <w:p w:rsid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color w:val="000000"/>
        </w:rPr>
      </w:pPr>
      <w:r>
        <w:rPr>
          <w:bCs/>
          <w:color w:val="000000"/>
        </w:rPr>
        <w:t>- формирование умения сравнивать языковые явления родного и английского языков на уровне отдельных грамматических явлений, слов, словосочетаний, предложений;</w:t>
      </w:r>
    </w:p>
    <w:p w:rsid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color w:val="000000"/>
        </w:rPr>
      </w:pPr>
      <w:r>
        <w:rPr>
          <w:bCs/>
          <w:color w:val="000000"/>
        </w:rPr>
        <w:t xml:space="preserve">- развитие умения пользоваться справочным материалом (двуязычным словарем, грамматическим справочником учебника, </w:t>
      </w:r>
      <w:proofErr w:type="spellStart"/>
      <w:r>
        <w:rPr>
          <w:bCs/>
          <w:color w:val="000000"/>
        </w:rPr>
        <w:t>мультимедийными</w:t>
      </w:r>
      <w:proofErr w:type="spellEnd"/>
      <w:r>
        <w:rPr>
          <w:bCs/>
          <w:color w:val="000000"/>
        </w:rPr>
        <w:t xml:space="preserve"> средствами).</w:t>
      </w:r>
    </w:p>
    <w:p w:rsid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color w:val="000000"/>
        </w:rPr>
      </w:pPr>
    </w:p>
    <w:p w:rsid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color w:val="000000"/>
        </w:rPr>
      </w:pPr>
      <w:r>
        <w:rPr>
          <w:b/>
          <w:bCs/>
          <w:color w:val="000000"/>
        </w:rPr>
        <w:t>В.</w:t>
      </w:r>
      <w:r>
        <w:rPr>
          <w:bCs/>
          <w:color w:val="000000"/>
        </w:rPr>
        <w:t xml:space="preserve"> </w:t>
      </w:r>
      <w:r>
        <w:rPr>
          <w:b/>
          <w:bCs/>
          <w:color w:val="000000"/>
        </w:rPr>
        <w:t>В ценностно-ориентационной сфере</w:t>
      </w:r>
    </w:p>
    <w:p w:rsid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color w:val="000000"/>
        </w:rPr>
      </w:pPr>
      <w:r>
        <w:rPr>
          <w:bCs/>
          <w:color w:val="000000"/>
        </w:rPr>
        <w:t>- формирование представления о языке как средстве выражения чувств, эмоций, основе культуры мышления;</w:t>
      </w:r>
    </w:p>
    <w:p w:rsid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color w:val="000000"/>
        </w:rPr>
      </w:pPr>
      <w:r>
        <w:rPr>
          <w:bCs/>
          <w:color w:val="000000"/>
        </w:rPr>
        <w:t>- формирование мотивации достижения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color w:val="000000"/>
        </w:rPr>
      </w:pPr>
      <w:r>
        <w:rPr>
          <w:bCs/>
          <w:color w:val="000000"/>
        </w:rPr>
        <w:lastRenderedPageBreak/>
        <w:t xml:space="preserve">- формирование представления о целостном </w:t>
      </w:r>
      <w:proofErr w:type="spellStart"/>
      <w:r>
        <w:rPr>
          <w:bCs/>
          <w:color w:val="000000"/>
        </w:rPr>
        <w:t>полиязычном</w:t>
      </w:r>
      <w:proofErr w:type="spellEnd"/>
      <w:r>
        <w:rPr>
          <w:bCs/>
          <w:color w:val="000000"/>
        </w:rPr>
        <w:t>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</w:t>
      </w:r>
    </w:p>
    <w:p w:rsid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color w:val="000000"/>
        </w:rPr>
      </w:pPr>
      <w:r>
        <w:rPr>
          <w:bCs/>
          <w:color w:val="000000"/>
        </w:rPr>
        <w:t xml:space="preserve">- приобщение к ценностям мировой культуры как через источники информации на английском языке (в том числе </w:t>
      </w:r>
      <w:proofErr w:type="spellStart"/>
      <w:r>
        <w:rPr>
          <w:bCs/>
          <w:color w:val="000000"/>
        </w:rPr>
        <w:t>мультимедийные</w:t>
      </w:r>
      <w:proofErr w:type="spellEnd"/>
      <w:r>
        <w:rPr>
          <w:bCs/>
          <w:color w:val="000000"/>
        </w:rPr>
        <w:t xml:space="preserve">), так и через непосредственное участие в школьных обменах, туристических поездках. </w:t>
      </w:r>
    </w:p>
    <w:p w:rsid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color w:val="000000"/>
        </w:rPr>
      </w:pPr>
      <w:r>
        <w:rPr>
          <w:b/>
          <w:bCs/>
          <w:color w:val="000000"/>
        </w:rPr>
        <w:t>Г. В эстетической сфере</w:t>
      </w:r>
    </w:p>
    <w:p w:rsidR="00C37805" w:rsidRDefault="00C37805" w:rsidP="00C37805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- владение элементарными средствами выражения чувств и эмоций на английском языке;</w:t>
      </w:r>
    </w:p>
    <w:p w:rsidR="00C37805" w:rsidRDefault="00C37805" w:rsidP="00C37805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- стремление к знакомству с образцами художественного творчества на иностранном языке и средствами английского языка;</w:t>
      </w:r>
    </w:p>
    <w:p w:rsidR="00C37805" w:rsidRDefault="00C37805" w:rsidP="00C37805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- развитие чувства прекрасного в процессе обсуждения значения живописи, музыки, литературы. </w:t>
      </w:r>
    </w:p>
    <w:p w:rsidR="00C37805" w:rsidRDefault="00C37805" w:rsidP="00C37805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>Д. В сфере физической деятельности</w:t>
      </w:r>
    </w:p>
    <w:p w:rsidR="00C37805" w:rsidRPr="00C37805" w:rsidRDefault="00C37805" w:rsidP="00C37805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- формирование стремления вести здоровый образ жизни (режим труда и отдыха, питание, спорт).</w:t>
      </w:r>
    </w:p>
    <w:p w:rsidR="00C37805" w:rsidRDefault="00C37805" w:rsidP="00C37805">
      <w:pPr>
        <w:tabs>
          <w:tab w:val="left" w:pos="993"/>
        </w:tabs>
        <w:ind w:left="360"/>
        <w:jc w:val="center"/>
        <w:rPr>
          <w:b/>
        </w:rPr>
      </w:pPr>
      <w:r>
        <w:rPr>
          <w:b/>
        </w:rPr>
        <w:t>Содержание тем учебного курса.</w:t>
      </w:r>
    </w:p>
    <w:p w:rsid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>
        <w:t xml:space="preserve">Освоение предмета «Иностранный язык» в основной школе предполагает применение  коммуникативного подхода в обучении иностранному языку.  </w:t>
      </w:r>
    </w:p>
    <w:p w:rsidR="00C37805" w:rsidRDefault="00C37805" w:rsidP="00C3780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contextualSpacing/>
        <w:rPr>
          <w:rStyle w:val="dash041e005f0431005f044b005f0447005f043d005f044b005f0439005f005fchar1char1"/>
        </w:rPr>
      </w:pPr>
      <w:r>
        <w:t xml:space="preserve"> Учебный предмет «Иностранный язык»</w:t>
      </w:r>
      <w:r>
        <w:rPr>
          <w:rStyle w:val="dash041e005f0431005f044b005f0447005f043d005f044b005f0439005f005fchar1char1"/>
        </w:rPr>
        <w:t xml:space="preserve"> обеспечивает развитие    </w:t>
      </w:r>
      <w:r>
        <w:t xml:space="preserve">иноязычных коммуникативных умений и языковых навыков, которые необходимы </w:t>
      </w:r>
      <w:proofErr w:type="gramStart"/>
      <w:r>
        <w:t>обучающимся</w:t>
      </w:r>
      <w:proofErr w:type="gramEnd"/>
      <w:r>
        <w:t xml:space="preserve"> для продолжения образования в школе или в системе среднего профессионального образования.</w:t>
      </w:r>
    </w:p>
    <w:p w:rsidR="00C37805" w:rsidRDefault="00C37805" w:rsidP="00C3780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contextualSpacing/>
      </w:pPr>
      <w:r>
        <w:rPr>
          <w:rStyle w:val="dash041e005f0431005f044b005f0447005f043d005f044b005f0439005f005fchar1char1"/>
        </w:rPr>
        <w:t xml:space="preserve">Освоение учебного предмета «Иностранный язык» направлено на </w:t>
      </w:r>
      <w:r>
        <w:tab/>
        <w:t xml:space="preserve">   достижение обучающимися </w:t>
      </w:r>
      <w:proofErr w:type="spellStart"/>
      <w:r>
        <w:t>допорогового</w:t>
      </w:r>
      <w:proofErr w:type="spellEnd"/>
      <w:r>
        <w:t xml:space="preserve"> уровня иноязычной коммуникативной компетенции, позволяющем общаться на иностранном языке в устной и письменной формах в пределах тематики и языкового материала основной </w:t>
      </w:r>
      <w:proofErr w:type="gramStart"/>
      <w:r>
        <w:t>школы</w:t>
      </w:r>
      <w:proofErr w:type="gramEnd"/>
      <w:r>
        <w:t xml:space="preserve"> как с носителями иностранного языка, так и с представителями других стран, которые используют иностранный язык как средство межличностного и межкультурного общения.  </w:t>
      </w:r>
    </w:p>
    <w:p w:rsidR="00C37805" w:rsidRDefault="00C37805" w:rsidP="00C3780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contextualSpacing/>
      </w:pPr>
      <w:r>
        <w:t xml:space="preserve">Изучение предмета «Иностранный язык» в части формирования навыков и развития умений обобщать и </w:t>
      </w:r>
      <w:proofErr w:type="gramStart"/>
      <w:r>
        <w:t>систематизировать имеющийся языковой и речевой опыт  основано</w:t>
      </w:r>
      <w:proofErr w:type="gramEnd"/>
      <w:r>
        <w:t xml:space="preserve"> на </w:t>
      </w:r>
      <w:proofErr w:type="spellStart"/>
      <w:r>
        <w:t>межпредметных</w:t>
      </w:r>
      <w:proofErr w:type="spellEnd"/>
      <w:r>
        <w:t xml:space="preserve"> связях с предметами «Русский язык», «Литература», «История», «География», «Физика»,    «Музыка», «Изобразительное искусство» и др.</w:t>
      </w:r>
    </w:p>
    <w:p w:rsid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  <w:r>
        <w:rPr>
          <w:b/>
        </w:rPr>
        <w:t>Предметное содержание речи</w:t>
      </w:r>
    </w:p>
    <w:p w:rsid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  <w:r>
        <w:rPr>
          <w:b/>
        </w:rPr>
        <w:t xml:space="preserve">Моя семья.(11 ч) </w:t>
      </w:r>
    </w:p>
    <w:p w:rsid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>
        <w:t xml:space="preserve">Взаимоотношения в семье. Конфликтные ситуации и способы их решения. </w:t>
      </w:r>
    </w:p>
    <w:p w:rsid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  <w:r>
        <w:rPr>
          <w:b/>
        </w:rPr>
        <w:t>Свободное время.(23 ч)</w:t>
      </w:r>
    </w:p>
    <w:p w:rsid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>
        <w:t xml:space="preserve"> Досуг и увлечения (музыка, чтение; посещение театра, кинотеатра, музея, выставки). Виды отдыха. Поход по магазинам. Карманные деньги. Молодежная мода.</w:t>
      </w:r>
    </w:p>
    <w:p w:rsid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>
        <w:rPr>
          <w:b/>
        </w:rPr>
        <w:t>Здоровый образ жизни.(5 ч)</w:t>
      </w:r>
      <w:r>
        <w:t xml:space="preserve"> </w:t>
      </w:r>
    </w:p>
    <w:p w:rsid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>
        <w:t>Режим труда и отдыха, занятия спортом, здоровое питание, отказ от вредных привычек.</w:t>
      </w:r>
    </w:p>
    <w:p w:rsid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>
        <w:rPr>
          <w:b/>
        </w:rPr>
        <w:t>Школа.(7 ч)</w:t>
      </w:r>
      <w:r>
        <w:t xml:space="preserve"> </w:t>
      </w:r>
    </w:p>
    <w:p w:rsid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>
        <w:t>Школьная жизнь. Правила поведения в школе. Изучаемые предметы и отношения к ним. Внеклассные мероприятия. Кружки. Школьная форма</w:t>
      </w:r>
      <w:r>
        <w:rPr>
          <w:i/>
        </w:rPr>
        <w:t xml:space="preserve">. </w:t>
      </w:r>
      <w:r>
        <w:t>Каникулы. Переписка с зарубежными сверстниками.</w:t>
      </w:r>
    </w:p>
    <w:p w:rsid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>
        <w:rPr>
          <w:b/>
        </w:rPr>
        <w:t>Выбор профессии.(7 ч)</w:t>
      </w:r>
      <w:r>
        <w:t xml:space="preserve"> </w:t>
      </w:r>
    </w:p>
    <w:p w:rsid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  <w:r>
        <w:t>Мир профессий. Проблема выбора профессии. Роль иностранного языка в планах на будущее.</w:t>
      </w:r>
    </w:p>
    <w:p w:rsid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  <w:r>
        <w:rPr>
          <w:b/>
        </w:rPr>
        <w:t>Окружающий мир.(18 ч)</w:t>
      </w:r>
    </w:p>
    <w:p w:rsid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>
        <w:t xml:space="preserve">Природа: растения и животные. Погода. Проблемы экологии. Защита окружающей среды. Жизнь в городе/ в сельской местности. </w:t>
      </w:r>
    </w:p>
    <w:p w:rsid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  <w:r>
        <w:rPr>
          <w:b/>
        </w:rPr>
        <w:lastRenderedPageBreak/>
        <w:t>Страны изучаемого языка и родная страна.(31 ч)</w:t>
      </w:r>
    </w:p>
    <w:p w:rsidR="00C37805" w:rsidRP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b/>
        </w:rPr>
      </w:pPr>
      <w:r>
        <w:t xml:space="preserve">Страны, столицы, крупные города. Государственные символы. Географическое положение. Климат. Население. Достопримечательности. Культурные особенности: национальные праздники, памятные даты, исторические события, традиции и обычаи. Выдающиеся люди и их вклад в </w:t>
      </w:r>
      <w:proofErr w:type="gramStart"/>
      <w:r>
        <w:t>науку</w:t>
      </w:r>
      <w:proofErr w:type="gramEnd"/>
      <w:r>
        <w:t xml:space="preserve"> и мировую культуру.</w:t>
      </w:r>
    </w:p>
    <w:p w:rsid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b/>
          <w:bCs/>
        </w:rPr>
      </w:pPr>
      <w:r>
        <w:rPr>
          <w:b/>
          <w:bCs/>
        </w:rPr>
        <w:t>Коммуникативные умения (в течение всего курса)</w:t>
      </w:r>
    </w:p>
    <w:p w:rsid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  <w:r>
        <w:rPr>
          <w:b/>
        </w:rPr>
        <w:t xml:space="preserve">Говорение </w:t>
      </w:r>
    </w:p>
    <w:p w:rsid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  <w:r>
        <w:rPr>
          <w:b/>
        </w:rPr>
        <w:t>Диалогическая речь</w:t>
      </w:r>
    </w:p>
    <w:p w:rsid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>
        <w:t>Совершенствование диалогической речи в рамках изучаемого предметного содержания речи: умений вести диалоги разного характера - этикетный, диалог-расспрос, диалог – побуждение к действию, диалог-обмен мнениями и комбинированный диалог.</w:t>
      </w:r>
    </w:p>
    <w:p w:rsid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>
        <w:t>Объем диалога от 3 реплик. Продолжительность диалога – 1-2 минуты.</w:t>
      </w:r>
    </w:p>
    <w:p w:rsid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>
        <w:rPr>
          <w:b/>
        </w:rPr>
        <w:t>Монологическая речь</w:t>
      </w:r>
    </w:p>
    <w:p w:rsid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>
        <w:t>Совершенствование умений строить связные высказывания с использованием основных коммуникативных типов речи (повествование, описание, рассуждение (характеристика)), с высказыванием своего мнения и краткой аргументацией с опорой и без опоры на зрительную наглядность, прочитанный/прослушанный текст и/или вербальные опоры (ключевые слова, план, вопросы)</w:t>
      </w:r>
    </w:p>
    <w:p w:rsid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>
        <w:t>Объем монологического высказывания от 8-10 фраз. Продолжительность монолога – 1,5-2 минуты.</w:t>
      </w:r>
    </w:p>
    <w:p w:rsid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  <w:proofErr w:type="spellStart"/>
      <w:r>
        <w:rPr>
          <w:b/>
        </w:rPr>
        <w:t>Аудирование</w:t>
      </w:r>
      <w:proofErr w:type="spellEnd"/>
    </w:p>
    <w:p w:rsid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>
        <w:t xml:space="preserve">Восприятие на слух и понимание </w:t>
      </w:r>
      <w:proofErr w:type="gramStart"/>
      <w:r>
        <w:t>несложных</w:t>
      </w:r>
      <w:proofErr w:type="gramEnd"/>
      <w:r>
        <w:t xml:space="preserve"> аутентичных </w:t>
      </w:r>
      <w:proofErr w:type="spellStart"/>
      <w:r>
        <w:t>аудиотекстов</w:t>
      </w:r>
      <w:proofErr w:type="spellEnd"/>
      <w:r>
        <w:t xml:space="preserve">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 </w:t>
      </w:r>
    </w:p>
    <w:p w:rsid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lang w:bidi="en-US"/>
        </w:rPr>
      </w:pPr>
      <w:r>
        <w:rPr>
          <w:i/>
        </w:rPr>
        <w:t>Жанры текстов</w:t>
      </w:r>
      <w:r>
        <w:t xml:space="preserve">: </w:t>
      </w:r>
      <w:r>
        <w:rPr>
          <w:lang w:bidi="en-US"/>
        </w:rPr>
        <w:t>информационные.</w:t>
      </w:r>
    </w:p>
    <w:p w:rsid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lang w:bidi="en-US"/>
        </w:rPr>
      </w:pPr>
      <w:r>
        <w:rPr>
          <w:i/>
          <w:lang w:bidi="en-US"/>
        </w:rPr>
        <w:t>Типы текстов</w:t>
      </w:r>
      <w:r>
        <w:rPr>
          <w:lang w:bidi="en-US"/>
        </w:rPr>
        <w:t>: высказывания собеседников в ситуациях повседневного общения, сообщение, беседа, интервью, объявление, реклама и др.</w:t>
      </w:r>
    </w:p>
    <w:p w:rsid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lang w:bidi="en-US"/>
        </w:rPr>
      </w:pPr>
      <w:r>
        <w:rPr>
          <w:lang w:bidi="en-US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proofErr w:type="spellStart"/>
      <w:r>
        <w:t>Аудирование</w:t>
      </w:r>
      <w:proofErr w:type="spellEnd"/>
      <w:r>
        <w:t xml:space="preserve"> </w:t>
      </w:r>
      <w:r>
        <w:rPr>
          <w:i/>
        </w:rPr>
        <w:t xml:space="preserve">с пониманием основного содержания </w:t>
      </w:r>
      <w:r>
        <w:t xml:space="preserve">текста предполагает умение определять основную тему и главные факты/события в воспринимаемом на слух тексте. Время звучания текстов для </w:t>
      </w:r>
      <w:proofErr w:type="spellStart"/>
      <w:r>
        <w:t>аудирования</w:t>
      </w:r>
      <w:proofErr w:type="spellEnd"/>
      <w:r>
        <w:t xml:space="preserve"> – до 2 минут. </w:t>
      </w:r>
    </w:p>
    <w:p w:rsid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proofErr w:type="spellStart"/>
      <w:r>
        <w:t>Аудирование</w:t>
      </w:r>
      <w:proofErr w:type="spellEnd"/>
      <w:r>
        <w:t xml:space="preserve"> </w:t>
      </w:r>
      <w:r>
        <w:rPr>
          <w:i/>
        </w:rPr>
        <w:t>с выборочным пониманием нужной/ интересующей/ запрашиваемой информации</w:t>
      </w:r>
      <w:r>
        <w:t xml:space="preserve"> предполагает умение выделить значимую информацию в одном или нескольких несложных аутентичных коротких текстах. Время звучания текстов для </w:t>
      </w:r>
      <w:proofErr w:type="spellStart"/>
      <w:r>
        <w:t>аудирования</w:t>
      </w:r>
      <w:proofErr w:type="spellEnd"/>
      <w:r>
        <w:t xml:space="preserve"> – до 1,5 минут.</w:t>
      </w:r>
    </w:p>
    <w:p w:rsid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proofErr w:type="spellStart"/>
      <w:r>
        <w:t>Аудирование</w:t>
      </w:r>
      <w:proofErr w:type="spellEnd"/>
      <w:r>
        <w:t xml:space="preserve"> с пониманием основного содержания текста и с выборочным пониманием нужной/ интересующей/ запрашиваемой информации осуществляется на несложных аутентичных текстах, содержащих наряду с </w:t>
      </w:r>
      <w:proofErr w:type="gramStart"/>
      <w:r>
        <w:t>изученными</w:t>
      </w:r>
      <w:proofErr w:type="gramEnd"/>
      <w:r>
        <w:t xml:space="preserve"> и некоторое количество незнакомых языковых явлений.</w:t>
      </w:r>
    </w:p>
    <w:p w:rsid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  <w:r>
        <w:rPr>
          <w:b/>
        </w:rPr>
        <w:t>Чтение</w:t>
      </w:r>
    </w:p>
    <w:p w:rsid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  <w:r>
        <w:t>Чтение и понимание текстов с различной глубиной и точностью проникновения в их содержание: с пониманием основного содержания, с выборочным пониманием нужной/ интересующей/ запрашиваемой информации, с полным пониманием.</w:t>
      </w:r>
    </w:p>
    <w:p w:rsid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  <w:r>
        <w:rPr>
          <w:i/>
          <w:lang w:bidi="en-US"/>
        </w:rPr>
        <w:t>Жанры текстов</w:t>
      </w:r>
      <w:r>
        <w:rPr>
          <w:lang w:bidi="en-US"/>
        </w:rPr>
        <w:t xml:space="preserve">:  публицистические, художественные. </w:t>
      </w:r>
    </w:p>
    <w:p w:rsid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  <w:proofErr w:type="gramStart"/>
      <w:r>
        <w:rPr>
          <w:i/>
          <w:lang w:bidi="en-US"/>
        </w:rPr>
        <w:t>Типы текстов</w:t>
      </w:r>
      <w:r>
        <w:rPr>
          <w:lang w:bidi="en-US"/>
        </w:rPr>
        <w:t>: статья, интервью, рассказ, отрывок из художественного произведения, объявление, рецепт, рекламный проспект, стихотворение и др.</w:t>
      </w:r>
      <w:proofErr w:type="gramEnd"/>
    </w:p>
    <w:p w:rsid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  <w:r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</w:p>
    <w:p w:rsid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lang w:bidi="en-US"/>
        </w:rPr>
      </w:pPr>
      <w:r>
        <w:rPr>
          <w:lang w:bidi="en-US"/>
        </w:rPr>
        <w:lastRenderedPageBreak/>
        <w:t>Чтение с пониманием основного содержания осуществляется на несложных аутентичных текстах в рамках предметного содержания, обозначенного в программе. Тексты могут содержать некоторое количество неизученных языковых явлений. Объем текстов для чтения – до 700 слов.</w:t>
      </w:r>
    </w:p>
    <w:p w:rsid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lang w:bidi="en-US"/>
        </w:rPr>
      </w:pPr>
      <w:r>
        <w:rPr>
          <w:lang w:bidi="en-US"/>
        </w:rPr>
        <w:t>Чтение с выборочным пониманием нужной/ интересующей/ запрашиваемой информации осуществляется на несложных аутентичных текстах, содержащих некоторое количество незнакомых языковых явлений. Объем текста для чтения - около 350 слов.</w:t>
      </w:r>
    </w:p>
    <w:p w:rsid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lang w:bidi="en-US"/>
        </w:rPr>
      </w:pPr>
      <w:r>
        <w:rPr>
          <w:lang w:bidi="en-US"/>
        </w:rPr>
        <w:t xml:space="preserve">Чтение с полным пониманием осуществляется на несложных аутентичных текстах, построенных на изученном языковом материале. Объем текста для чтения около 500 слов. </w:t>
      </w:r>
    </w:p>
    <w:p w:rsid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>
        <w:t xml:space="preserve">Независимо от вида чтения возможно использование двуязычного словаря. </w:t>
      </w:r>
    </w:p>
    <w:p w:rsid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  <w:r>
        <w:rPr>
          <w:b/>
        </w:rPr>
        <w:t>Письменная речь</w:t>
      </w:r>
    </w:p>
    <w:p w:rsid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>
        <w:t>Дальнейшее развитие и совершенствование письменной речи, а именно умений:</w:t>
      </w:r>
    </w:p>
    <w:p w:rsidR="00C37805" w:rsidRDefault="00C37805" w:rsidP="00C37805">
      <w:pPr>
        <w:numPr>
          <w:ilvl w:val="0"/>
          <w:numId w:val="2"/>
        </w:numPr>
        <w:tabs>
          <w:tab w:val="left" w:pos="993"/>
        </w:tabs>
        <w:ind w:left="0" w:firstLine="709"/>
      </w:pPr>
      <w:proofErr w:type="gramStart"/>
      <w:r>
        <w:t>заполнение анкет и формуляров (указывать имя, фамилию, пол, гражданство, национальность, адрес);</w:t>
      </w:r>
      <w:proofErr w:type="gramEnd"/>
    </w:p>
    <w:p w:rsidR="00C37805" w:rsidRDefault="00C37805" w:rsidP="00C37805">
      <w:pPr>
        <w:numPr>
          <w:ilvl w:val="0"/>
          <w:numId w:val="2"/>
        </w:numPr>
        <w:tabs>
          <w:tab w:val="left" w:pos="993"/>
        </w:tabs>
        <w:ind w:left="0" w:firstLine="709"/>
      </w:pPr>
      <w:r>
        <w:t xml:space="preserve">написание коротких поздравлений с днем рождения и другими праздниками, выражение пожеланий (объемом 20–30 слов, включая адрес); </w:t>
      </w:r>
    </w:p>
    <w:p w:rsidR="00C37805" w:rsidRDefault="00C37805" w:rsidP="00C37805">
      <w:pPr>
        <w:numPr>
          <w:ilvl w:val="0"/>
          <w:numId w:val="2"/>
        </w:numPr>
        <w:tabs>
          <w:tab w:val="left" w:pos="993"/>
        </w:tabs>
        <w:ind w:left="0" w:firstLine="709"/>
      </w:pPr>
      <w:r>
        <w:t>составление плана, тезисов устного/письменного сообщения; краткое изложение результатов проектной деятельности.</w:t>
      </w:r>
    </w:p>
    <w:p w:rsidR="00C37805" w:rsidRDefault="00C37805" w:rsidP="00C37805">
      <w:pPr>
        <w:numPr>
          <w:ilvl w:val="0"/>
          <w:numId w:val="2"/>
        </w:numPr>
        <w:tabs>
          <w:tab w:val="left" w:pos="993"/>
        </w:tabs>
        <w:ind w:left="0" w:firstLine="709"/>
        <w:rPr>
          <w:lang w:bidi="en-US"/>
        </w:rPr>
      </w:pPr>
      <w:r>
        <w:rPr>
          <w:lang w:bidi="en-US"/>
        </w:rPr>
        <w:t>делать выписки из текстов; составлять небольшие письменные высказывания в соответствии с коммуникативной задачей.</w:t>
      </w:r>
    </w:p>
    <w:p w:rsid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  <w:r>
        <w:rPr>
          <w:b/>
        </w:rPr>
        <w:t>Языковые средства и навыки оперирования ими</w:t>
      </w:r>
    </w:p>
    <w:p w:rsid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>
        <w:rPr>
          <w:b/>
        </w:rPr>
        <w:t>Орфография и пунктуация</w:t>
      </w:r>
    </w:p>
    <w:p w:rsid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lang w:bidi="en-US"/>
        </w:rPr>
      </w:pPr>
      <w:r>
        <w:rPr>
          <w:lang w:bidi="en-US"/>
        </w:rPr>
        <w:t>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</w:t>
      </w:r>
    </w:p>
    <w:p w:rsid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>
        <w:rPr>
          <w:b/>
        </w:rPr>
        <w:t>Фонетическая сторона речи</w:t>
      </w:r>
    </w:p>
    <w:p w:rsid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>
        <w:t>Различения на слух в потоке речи всех звуков иностранного языка и навыки их адекватного произношения (без фонематических ошибок, ведущих к сбою в коммуникации). Соблюдение правильного ударения в изученных словах. 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</w:r>
    </w:p>
    <w:p w:rsid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>
        <w:rPr>
          <w:b/>
        </w:rPr>
        <w:t>Лексическая сторона речи</w:t>
      </w:r>
    </w:p>
    <w:p w:rsid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>
        <w:t>Навыки распознавания и употребления в речи лексических единиц, обслуживающих ситуации общения в пределах тематики 5 класса основной школы.</w:t>
      </w:r>
    </w:p>
    <w:p w:rsid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>
        <w:t>Лексические единицы включают устойчивые словосочетания, оценочную лексику, реплики-клише речевого этикета, отражающие культуру стран изучаемого языка.</w:t>
      </w:r>
    </w:p>
    <w:p w:rsid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>
        <w:t xml:space="preserve"> Основные способы словообразования:</w:t>
      </w:r>
    </w:p>
    <w:p w:rsidR="00C37805" w:rsidRDefault="00C37805" w:rsidP="00C37805">
      <w:pPr>
        <w:pStyle w:val="af5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аффиксация:</w:t>
      </w:r>
    </w:p>
    <w:p w:rsidR="00C37805" w:rsidRDefault="00C37805" w:rsidP="00C37805">
      <w:pPr>
        <w:pStyle w:val="a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прилагательных</w:t>
      </w:r>
      <w:r>
        <w:rPr>
          <w:rFonts w:ascii="Times New Roman" w:hAnsi="Times New Roman"/>
          <w:sz w:val="24"/>
          <w:szCs w:val="24"/>
          <w:lang w:val="en-US"/>
        </w:rPr>
        <w:t xml:space="preserve">  –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,  –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, -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, -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ese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; -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ful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, -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; </w:t>
      </w:r>
    </w:p>
    <w:p w:rsidR="00C37805" w:rsidRDefault="00C37805" w:rsidP="00C37805">
      <w:pPr>
        <w:pStyle w:val="a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существительных</w:t>
      </w:r>
      <w:r>
        <w:rPr>
          <w:rFonts w:ascii="Times New Roman" w:hAnsi="Times New Roman"/>
          <w:sz w:val="24"/>
          <w:szCs w:val="24"/>
          <w:lang w:val="en-US"/>
        </w:rPr>
        <w:t xml:space="preserve"> –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; </w:t>
      </w:r>
    </w:p>
    <w:p w:rsidR="00C37805" w:rsidRDefault="00C37805" w:rsidP="00C37805">
      <w:pPr>
        <w:pStyle w:val="a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числительных</w:t>
      </w:r>
      <w:r>
        <w:rPr>
          <w:rFonts w:ascii="Times New Roman" w:hAnsi="Times New Roman"/>
          <w:sz w:val="24"/>
          <w:szCs w:val="24"/>
          <w:lang w:val="en-US"/>
        </w:rPr>
        <w:t xml:space="preserve"> –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(sixth),-teen (fifteen), -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(seventy);</w:t>
      </w:r>
    </w:p>
    <w:p w:rsidR="00C37805" w:rsidRDefault="00C37805" w:rsidP="00C37805">
      <w:pPr>
        <w:pStyle w:val="a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глаголов</w:t>
      </w:r>
      <w:r>
        <w:rPr>
          <w:rFonts w:ascii="Times New Roman" w:hAnsi="Times New Roman"/>
          <w:sz w:val="24"/>
          <w:szCs w:val="24"/>
          <w:lang w:val="en-US"/>
        </w:rPr>
        <w:t xml:space="preserve"> re- (to paint – to repaint),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- (disagree);</w:t>
      </w:r>
    </w:p>
    <w:p w:rsidR="00C37805" w:rsidRDefault="00C37805" w:rsidP="00C37805">
      <w:pPr>
        <w:pStyle w:val="af5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словосложение</w:t>
      </w:r>
    </w:p>
    <w:p w:rsidR="00C37805" w:rsidRDefault="00C37805" w:rsidP="00C37805">
      <w:pPr>
        <w:pStyle w:val="a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существительное + </w:t>
      </w:r>
      <w:proofErr w:type="gramStart"/>
      <w:r>
        <w:rPr>
          <w:rFonts w:ascii="Times New Roman" w:hAnsi="Times New Roman"/>
          <w:sz w:val="24"/>
          <w:szCs w:val="24"/>
        </w:rPr>
        <w:t>существительное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peacemaker</w:t>
      </w:r>
      <w:r>
        <w:rPr>
          <w:rFonts w:ascii="Times New Roman" w:hAnsi="Times New Roman"/>
          <w:sz w:val="24"/>
          <w:szCs w:val="24"/>
        </w:rPr>
        <w:t>);</w:t>
      </w:r>
    </w:p>
    <w:p w:rsidR="00C37805" w:rsidRDefault="00C37805" w:rsidP="00C37805">
      <w:pPr>
        <w:pStyle w:val="a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прилагательное + </w:t>
      </w:r>
      <w:proofErr w:type="gramStart"/>
      <w:r>
        <w:rPr>
          <w:rFonts w:ascii="Times New Roman" w:hAnsi="Times New Roman"/>
          <w:sz w:val="24"/>
          <w:szCs w:val="24"/>
        </w:rPr>
        <w:t>прилагательное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well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known</w:t>
      </w:r>
      <w:r>
        <w:rPr>
          <w:rFonts w:ascii="Times New Roman" w:hAnsi="Times New Roman"/>
          <w:sz w:val="24"/>
          <w:szCs w:val="24"/>
        </w:rPr>
        <w:t>);</w:t>
      </w:r>
    </w:p>
    <w:p w:rsidR="00C37805" w:rsidRDefault="00C37805" w:rsidP="00C37805">
      <w:pPr>
        <w:pStyle w:val="a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прилагательное + существительное </w:t>
      </w:r>
      <w:r>
        <w:rPr>
          <w:rFonts w:ascii="Times New Roman" w:hAnsi="Times New Roman"/>
          <w:sz w:val="24"/>
          <w:szCs w:val="24"/>
          <w:lang w:val="en-US"/>
        </w:rPr>
        <w:t>(blackboard);</w:t>
      </w:r>
    </w:p>
    <w:p w:rsidR="00C37805" w:rsidRDefault="00C37805" w:rsidP="00C37805">
      <w:pPr>
        <w:pStyle w:val="af5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конверсия</w:t>
      </w:r>
    </w:p>
    <w:p w:rsidR="00C37805" w:rsidRDefault="00C37805" w:rsidP="00C37805">
      <w:pPr>
        <w:pStyle w:val="a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образование существительных от неопределенной формы глагола (</w:t>
      </w:r>
      <w:r>
        <w:rPr>
          <w:rFonts w:ascii="Times New Roman" w:hAnsi="Times New Roman"/>
          <w:sz w:val="24"/>
          <w:szCs w:val="24"/>
          <w:lang w:val="en-US"/>
        </w:rPr>
        <w:t>to</w:t>
      </w:r>
      <w:r w:rsidRPr="00C378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play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  <w:lang w:val="en-US"/>
        </w:rPr>
        <w:t>play</w:t>
      </w:r>
      <w:r>
        <w:rPr>
          <w:rFonts w:ascii="Times New Roman" w:hAnsi="Times New Roman"/>
          <w:sz w:val="24"/>
          <w:szCs w:val="24"/>
        </w:rPr>
        <w:t>);</w:t>
      </w:r>
    </w:p>
    <w:p w:rsidR="00C37805" w:rsidRPr="00C37805" w:rsidRDefault="00C37805" w:rsidP="00C37805">
      <w:pPr>
        <w:pStyle w:val="a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образование прилагательных от существительных (</w:t>
      </w:r>
      <w:r>
        <w:rPr>
          <w:rFonts w:ascii="Times New Roman" w:hAnsi="Times New Roman"/>
          <w:sz w:val="24"/>
          <w:szCs w:val="24"/>
          <w:lang w:val="en-US"/>
        </w:rPr>
        <w:t>cold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  <w:lang w:val="en-US"/>
        </w:rPr>
        <w:t>cold</w:t>
      </w:r>
      <w:r w:rsidRPr="00C378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winter</w:t>
      </w:r>
      <w:r>
        <w:rPr>
          <w:rFonts w:ascii="Times New Roman" w:hAnsi="Times New Roman"/>
          <w:sz w:val="24"/>
          <w:szCs w:val="24"/>
        </w:rPr>
        <w:t>).</w:t>
      </w:r>
    </w:p>
    <w:p w:rsidR="00C37805" w:rsidRDefault="00C37805" w:rsidP="00C37805">
      <w:pPr>
        <w:pStyle w:val="a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Распознавание и использование интернациональных слов (</w:t>
      </w:r>
      <w:r>
        <w:rPr>
          <w:rFonts w:ascii="Times New Roman" w:hAnsi="Times New Roman"/>
          <w:sz w:val="24"/>
          <w:szCs w:val="24"/>
          <w:lang w:val="en-US"/>
        </w:rPr>
        <w:t>doctor</w:t>
      </w:r>
      <w:r>
        <w:rPr>
          <w:rFonts w:ascii="Times New Roman" w:hAnsi="Times New Roman"/>
          <w:sz w:val="24"/>
          <w:szCs w:val="24"/>
        </w:rPr>
        <w:t>).</w:t>
      </w:r>
    </w:p>
    <w:p w:rsidR="00C37805" w:rsidRDefault="00C37805" w:rsidP="00C37805">
      <w:pPr>
        <w:pStyle w:val="a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Представления о синонимии, антонимии, лексической сочетаемости, многозначности.</w:t>
      </w:r>
    </w:p>
    <w:p w:rsidR="00C37805" w:rsidRDefault="00C37805" w:rsidP="00C37805">
      <w:pPr>
        <w:pStyle w:val="a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>
        <w:rPr>
          <w:b/>
        </w:rPr>
        <w:t>Грамматическая сторона речи</w:t>
      </w:r>
    </w:p>
    <w:p w:rsid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>
        <w:t>Дальнейшее расширение объема значений грамматических средств, изученных ранее, и знакомство с новыми грамматическими явлениями.</w:t>
      </w:r>
    </w:p>
    <w:p w:rsid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>
        <w:t>Неисчисляемые и исчисляемые существительные  (</w:t>
      </w:r>
      <w:r>
        <w:rPr>
          <w:lang w:val="en-US"/>
        </w:rPr>
        <w:t>a</w:t>
      </w:r>
      <w:r w:rsidRPr="00C37805">
        <w:t xml:space="preserve"> </w:t>
      </w:r>
      <w:r>
        <w:rPr>
          <w:lang w:val="en-US"/>
        </w:rPr>
        <w:t>pencil</w:t>
      </w:r>
      <w:r>
        <w:t xml:space="preserve">, </w:t>
      </w:r>
      <w:r>
        <w:rPr>
          <w:lang w:val="en-US"/>
        </w:rPr>
        <w:t>water</w:t>
      </w:r>
      <w:r>
        <w:t>).</w:t>
      </w:r>
    </w:p>
    <w:p w:rsid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>
        <w:t>Определенный, неопределенный и нулевой артикли (</w:t>
      </w:r>
      <w:r>
        <w:rPr>
          <w:lang w:val="en-US"/>
        </w:rPr>
        <w:t>a</w:t>
      </w:r>
      <w:r>
        <w:t>/</w:t>
      </w:r>
      <w:r>
        <w:rPr>
          <w:lang w:val="en-US"/>
        </w:rPr>
        <w:t>an</w:t>
      </w:r>
      <w:r>
        <w:t xml:space="preserve">, </w:t>
      </w:r>
      <w:r>
        <w:rPr>
          <w:lang w:val="en-US"/>
        </w:rPr>
        <w:t>the</w:t>
      </w:r>
      <w:r>
        <w:t xml:space="preserve">) с именами существительными (в том </w:t>
      </w:r>
      <w:proofErr w:type="gramStart"/>
      <w:r>
        <w:t>числе</w:t>
      </w:r>
      <w:proofErr w:type="gramEnd"/>
      <w:r>
        <w:t xml:space="preserve"> с географическими названиями).</w:t>
      </w:r>
    </w:p>
    <w:p w:rsid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proofErr w:type="gramStart"/>
      <w:r>
        <w:t>Положительная</w:t>
      </w:r>
      <w:proofErr w:type="gramEnd"/>
      <w:r>
        <w:t>, сравнительная и превосходная степени сравнения имён прилагательных и наречий (</w:t>
      </w:r>
      <w:r>
        <w:rPr>
          <w:lang w:val="en-US"/>
        </w:rPr>
        <w:t>large</w:t>
      </w:r>
      <w:r>
        <w:t xml:space="preserve"> – </w:t>
      </w:r>
      <w:r>
        <w:rPr>
          <w:lang w:val="en-US"/>
        </w:rPr>
        <w:t>larger</w:t>
      </w:r>
      <w:r>
        <w:t xml:space="preserve"> – </w:t>
      </w:r>
      <w:r>
        <w:rPr>
          <w:lang w:val="en-US"/>
        </w:rPr>
        <w:t>largest</w:t>
      </w:r>
      <w:r>
        <w:t xml:space="preserve">, </w:t>
      </w:r>
      <w:r>
        <w:rPr>
          <w:lang w:val="en-US"/>
        </w:rPr>
        <w:t>interesting</w:t>
      </w:r>
      <w:r>
        <w:t xml:space="preserve"> – </w:t>
      </w:r>
      <w:r>
        <w:rPr>
          <w:lang w:val="en-US"/>
        </w:rPr>
        <w:t>more</w:t>
      </w:r>
      <w:r w:rsidRPr="00C37805">
        <w:t xml:space="preserve"> </w:t>
      </w:r>
      <w:r>
        <w:rPr>
          <w:lang w:val="en-US"/>
        </w:rPr>
        <w:t>interesting</w:t>
      </w:r>
      <w:r>
        <w:t xml:space="preserve"> – </w:t>
      </w:r>
      <w:r>
        <w:rPr>
          <w:lang w:val="en-US"/>
        </w:rPr>
        <w:t>most</w:t>
      </w:r>
      <w:r w:rsidRPr="00C37805">
        <w:t xml:space="preserve"> </w:t>
      </w:r>
      <w:r>
        <w:rPr>
          <w:lang w:val="en-US"/>
        </w:rPr>
        <w:t>interesting</w:t>
      </w:r>
      <w:r>
        <w:t>); образование сравнительной и превосходной степеней сравнения прилагательных не по правилам (</w:t>
      </w:r>
      <w:r>
        <w:rPr>
          <w:lang w:val="en-US"/>
        </w:rPr>
        <w:t>good</w:t>
      </w:r>
      <w:r>
        <w:t xml:space="preserve"> – </w:t>
      </w:r>
      <w:r>
        <w:rPr>
          <w:lang w:val="en-US"/>
        </w:rPr>
        <w:t>better</w:t>
      </w:r>
      <w:r>
        <w:t xml:space="preserve"> – </w:t>
      </w:r>
      <w:r>
        <w:rPr>
          <w:lang w:val="en-US"/>
        </w:rPr>
        <w:t>best</w:t>
      </w:r>
      <w:r>
        <w:t xml:space="preserve">, </w:t>
      </w:r>
      <w:r>
        <w:rPr>
          <w:lang w:val="en-US"/>
        </w:rPr>
        <w:t>bad</w:t>
      </w:r>
      <w:r>
        <w:t xml:space="preserve"> – </w:t>
      </w:r>
      <w:r>
        <w:rPr>
          <w:lang w:val="en-US"/>
        </w:rPr>
        <w:t>worse</w:t>
      </w:r>
      <w:r>
        <w:t xml:space="preserve"> - </w:t>
      </w:r>
      <w:r>
        <w:rPr>
          <w:lang w:val="en-US"/>
        </w:rPr>
        <w:t>worst</w:t>
      </w:r>
      <w:r>
        <w:t>).</w:t>
      </w:r>
    </w:p>
    <w:p w:rsid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>
        <w:t xml:space="preserve"> Числительные для обозначения дат и больших чисел.</w:t>
      </w:r>
    </w:p>
    <w:p w:rsid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>
        <w:t>Правильные и неправильные глаголы в формах действительного залога; конструкции с глаголами на –</w:t>
      </w:r>
      <w:proofErr w:type="spellStart"/>
      <w:r>
        <w:rPr>
          <w:lang w:val="en-US"/>
        </w:rPr>
        <w:t>ing</w:t>
      </w:r>
      <w:proofErr w:type="spellEnd"/>
      <w:r>
        <w:t xml:space="preserve"> (</w:t>
      </w:r>
      <w:r>
        <w:rPr>
          <w:lang w:val="en-US"/>
        </w:rPr>
        <w:t>to</w:t>
      </w:r>
      <w:r w:rsidRPr="00C37805">
        <w:t xml:space="preserve"> </w:t>
      </w:r>
      <w:r>
        <w:rPr>
          <w:lang w:val="en-US"/>
        </w:rPr>
        <w:t>be</w:t>
      </w:r>
      <w:r w:rsidRPr="00C37805">
        <w:t xml:space="preserve"> </w:t>
      </w:r>
      <w:r>
        <w:rPr>
          <w:lang w:val="en-US"/>
        </w:rPr>
        <w:t>going</w:t>
      </w:r>
      <w:r w:rsidRPr="00C37805">
        <w:t xml:space="preserve"> </w:t>
      </w:r>
      <w:r>
        <w:rPr>
          <w:lang w:val="en-US"/>
        </w:rPr>
        <w:t>to</w:t>
      </w:r>
      <w:r>
        <w:t xml:space="preserve">; </w:t>
      </w:r>
      <w:r>
        <w:rPr>
          <w:lang w:val="en-US"/>
        </w:rPr>
        <w:t>to</w:t>
      </w:r>
      <w:r w:rsidRPr="00C37805">
        <w:t xml:space="preserve"> </w:t>
      </w:r>
      <w:r>
        <w:rPr>
          <w:lang w:val="en-US"/>
        </w:rPr>
        <w:t>love</w:t>
      </w:r>
      <w:r>
        <w:t>/</w:t>
      </w:r>
      <w:r>
        <w:rPr>
          <w:lang w:val="en-US"/>
        </w:rPr>
        <w:t>hate</w:t>
      </w:r>
      <w:r w:rsidRPr="00C37805">
        <w:t xml:space="preserve"> </w:t>
      </w:r>
      <w:r>
        <w:rPr>
          <w:lang w:val="en-US"/>
        </w:rPr>
        <w:t>doing</w:t>
      </w:r>
      <w:r w:rsidRPr="00C37805">
        <w:t xml:space="preserve"> </w:t>
      </w:r>
      <w:proofErr w:type="spellStart"/>
      <w:r>
        <w:rPr>
          <w:lang w:val="en-US"/>
        </w:rPr>
        <w:t>sth</w:t>
      </w:r>
      <w:proofErr w:type="spellEnd"/>
      <w:r>
        <w:t xml:space="preserve">; </w:t>
      </w:r>
      <w:r>
        <w:rPr>
          <w:lang w:val="en-US"/>
        </w:rPr>
        <w:t>to</w:t>
      </w:r>
      <w:r w:rsidRPr="00C37805">
        <w:t xml:space="preserve"> </w:t>
      </w:r>
      <w:r>
        <w:rPr>
          <w:lang w:val="en-US"/>
        </w:rPr>
        <w:t>stop</w:t>
      </w:r>
      <w:r w:rsidRPr="00C37805">
        <w:t xml:space="preserve"> </w:t>
      </w:r>
      <w:r>
        <w:rPr>
          <w:lang w:val="en-US"/>
        </w:rPr>
        <w:t>talking</w:t>
      </w:r>
      <w:r>
        <w:t>).</w:t>
      </w:r>
    </w:p>
    <w:p w:rsid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lang w:val="en-US"/>
        </w:rPr>
      </w:pPr>
      <w:r>
        <w:t>Модальные</w:t>
      </w:r>
      <w:r>
        <w:rPr>
          <w:lang w:val="en-US"/>
        </w:rPr>
        <w:t xml:space="preserve"> </w:t>
      </w:r>
      <w:r>
        <w:t>глаголы</w:t>
      </w:r>
      <w:r>
        <w:rPr>
          <w:lang w:val="en-US"/>
        </w:rPr>
        <w:t xml:space="preserve"> (can/could, must/have to).</w:t>
      </w:r>
    </w:p>
    <w:p w:rsid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>
        <w:t>Личные местоимения в именительном (</w:t>
      </w:r>
      <w:r>
        <w:rPr>
          <w:lang w:val="en-US"/>
        </w:rPr>
        <w:t>my</w:t>
      </w:r>
      <w:r>
        <w:t>) и объектном (</w:t>
      </w:r>
      <w:r>
        <w:rPr>
          <w:lang w:val="en-US"/>
        </w:rPr>
        <w:t>me</w:t>
      </w:r>
      <w:r>
        <w:t>) падежах, а также в абсолютной форме (</w:t>
      </w:r>
      <w:r>
        <w:rPr>
          <w:lang w:val="en-US"/>
        </w:rPr>
        <w:t>mine</w:t>
      </w:r>
      <w:r>
        <w:t>). Неопределенные местоимения (</w:t>
      </w:r>
      <w:r>
        <w:rPr>
          <w:lang w:val="en-US"/>
        </w:rPr>
        <w:t>some</w:t>
      </w:r>
      <w:r>
        <w:t xml:space="preserve">, </w:t>
      </w:r>
      <w:r>
        <w:rPr>
          <w:lang w:val="en-US"/>
        </w:rPr>
        <w:t>any</w:t>
      </w:r>
      <w:r>
        <w:t>).</w:t>
      </w:r>
    </w:p>
    <w:p w:rsid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proofErr w:type="gramStart"/>
      <w:r>
        <w:t>Нераспространенные и распространенные простые предложения, безличные предложения (</w:t>
      </w:r>
      <w:r>
        <w:rPr>
          <w:lang w:val="en-US"/>
        </w:rPr>
        <w:t>It</w:t>
      </w:r>
      <w:r w:rsidRPr="00C37805">
        <w:t xml:space="preserve"> </w:t>
      </w:r>
      <w:r>
        <w:rPr>
          <w:lang w:val="en-US"/>
        </w:rPr>
        <w:t>is</w:t>
      </w:r>
      <w:r w:rsidRPr="00C37805">
        <w:t xml:space="preserve"> </w:t>
      </w:r>
      <w:r>
        <w:rPr>
          <w:lang w:val="en-US"/>
        </w:rPr>
        <w:t>five</w:t>
      </w:r>
      <w:r w:rsidRPr="00C37805">
        <w:t xml:space="preserve"> </w:t>
      </w:r>
      <w:r>
        <w:rPr>
          <w:lang w:val="en-US"/>
        </w:rPr>
        <w:t>o</w:t>
      </w:r>
      <w:r>
        <w:t>’</w:t>
      </w:r>
      <w:r>
        <w:rPr>
          <w:lang w:val="en-US"/>
        </w:rPr>
        <w:t>clock</w:t>
      </w:r>
      <w:r>
        <w:t>.</w:t>
      </w:r>
      <w:proofErr w:type="gramEnd"/>
      <w:r>
        <w:t xml:space="preserve"> </w:t>
      </w:r>
      <w:r>
        <w:rPr>
          <w:lang w:val="en-US"/>
        </w:rPr>
        <w:t>It</w:t>
      </w:r>
      <w:r w:rsidRPr="00C37805">
        <w:t xml:space="preserve"> </w:t>
      </w:r>
      <w:r>
        <w:rPr>
          <w:lang w:val="en-US"/>
        </w:rPr>
        <w:t>was</w:t>
      </w:r>
      <w:r w:rsidRPr="00C37805">
        <w:t xml:space="preserve"> </w:t>
      </w:r>
      <w:r>
        <w:rPr>
          <w:lang w:val="en-US"/>
        </w:rPr>
        <w:t>winter</w:t>
      </w:r>
      <w:r>
        <w:t>); повелительные предложения (утвердительные (</w:t>
      </w:r>
      <w:r>
        <w:rPr>
          <w:lang w:val="en-US"/>
        </w:rPr>
        <w:t>Be</w:t>
      </w:r>
      <w:r w:rsidRPr="00C37805">
        <w:t xml:space="preserve"> </w:t>
      </w:r>
      <w:r>
        <w:rPr>
          <w:lang w:val="en-US"/>
        </w:rPr>
        <w:t>careful</w:t>
      </w:r>
      <w:r>
        <w:t>!), отрицательные (</w:t>
      </w:r>
      <w:r>
        <w:rPr>
          <w:lang w:val="en-US"/>
        </w:rPr>
        <w:t>Don</w:t>
      </w:r>
      <w:r>
        <w:t>’</w:t>
      </w:r>
      <w:r>
        <w:rPr>
          <w:lang w:val="en-US"/>
        </w:rPr>
        <w:t>t</w:t>
      </w:r>
      <w:r w:rsidRPr="00C37805">
        <w:t xml:space="preserve"> </w:t>
      </w:r>
      <w:r>
        <w:rPr>
          <w:lang w:val="en-US"/>
        </w:rPr>
        <w:t>worry</w:t>
      </w:r>
      <w:r>
        <w:t xml:space="preserve">!); сложноподчинённые предложения с союзом </w:t>
      </w:r>
      <w:r>
        <w:rPr>
          <w:lang w:val="en-US"/>
        </w:rPr>
        <w:t>because</w:t>
      </w:r>
      <w:r>
        <w:t>.</w:t>
      </w:r>
    </w:p>
    <w:p w:rsidR="00C37805" w:rsidRP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>
        <w:t>Основные правила пунктуации. Точка. Запятая. Восклицательный знак. Вопросительный знак.</w:t>
      </w:r>
    </w:p>
    <w:p w:rsid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proofErr w:type="spellStart"/>
      <w:r>
        <w:rPr>
          <w:b/>
        </w:rPr>
        <w:t>Социокультурные</w:t>
      </w:r>
      <w:proofErr w:type="spellEnd"/>
      <w:r>
        <w:rPr>
          <w:b/>
        </w:rPr>
        <w:t xml:space="preserve"> знания и умения.</w:t>
      </w:r>
    </w:p>
    <w:p w:rsid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lang w:bidi="en-US"/>
        </w:rPr>
      </w:pPr>
      <w:r>
        <w:rPr>
          <w:lang w:bidi="en-US"/>
        </w:rPr>
        <w:t xml:space="preserve"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</w:t>
      </w:r>
      <w:proofErr w:type="spellStart"/>
      <w:r>
        <w:rPr>
          <w:lang w:bidi="en-US"/>
        </w:rPr>
        <w:t>межпредметного</w:t>
      </w:r>
      <w:proofErr w:type="spellEnd"/>
      <w:r>
        <w:rPr>
          <w:lang w:bidi="en-US"/>
        </w:rPr>
        <w:t xml:space="preserve"> характера). Это предполагает овладение:</w:t>
      </w:r>
    </w:p>
    <w:p w:rsidR="00C37805" w:rsidRDefault="00C37805" w:rsidP="00C37805">
      <w:pPr>
        <w:numPr>
          <w:ilvl w:val="0"/>
          <w:numId w:val="4"/>
        </w:numPr>
        <w:tabs>
          <w:tab w:val="left" w:pos="993"/>
        </w:tabs>
        <w:ind w:left="0" w:firstLine="709"/>
        <w:rPr>
          <w:lang w:bidi="en-US"/>
        </w:rPr>
      </w:pPr>
      <w:r>
        <w:rPr>
          <w:lang w:bidi="en-US"/>
        </w:rPr>
        <w:t>знаниями о значении родного и иностранного языков в современном мире;</w:t>
      </w:r>
    </w:p>
    <w:p w:rsidR="00C37805" w:rsidRDefault="00C37805" w:rsidP="00C37805">
      <w:pPr>
        <w:numPr>
          <w:ilvl w:val="0"/>
          <w:numId w:val="4"/>
        </w:numPr>
        <w:tabs>
          <w:tab w:val="left" w:pos="993"/>
        </w:tabs>
        <w:ind w:left="0" w:firstLine="709"/>
        <w:rPr>
          <w:lang w:bidi="en-US"/>
        </w:rPr>
      </w:pPr>
      <w:r>
        <w:rPr>
          <w:lang w:bidi="en-US"/>
        </w:rPr>
        <w:t xml:space="preserve">сведениями о </w:t>
      </w:r>
      <w:proofErr w:type="spellStart"/>
      <w:r>
        <w:rPr>
          <w:lang w:bidi="en-US"/>
        </w:rPr>
        <w:t>социокультурном</w:t>
      </w:r>
      <w:proofErr w:type="spellEnd"/>
      <w:r>
        <w:rPr>
          <w:lang w:bidi="en-US"/>
        </w:rPr>
        <w:t xml:space="preserve"> портрете стран, говорящих на иностранном языке, их символике и культурном наследии;</w:t>
      </w:r>
    </w:p>
    <w:p w:rsidR="00C37805" w:rsidRDefault="00C37805" w:rsidP="00C37805">
      <w:pPr>
        <w:numPr>
          <w:ilvl w:val="0"/>
          <w:numId w:val="4"/>
        </w:numPr>
        <w:tabs>
          <w:tab w:val="left" w:pos="993"/>
        </w:tabs>
        <w:ind w:left="0" w:firstLine="709"/>
        <w:rPr>
          <w:lang w:bidi="en-US"/>
        </w:rPr>
      </w:pPr>
      <w:r>
        <w:rPr>
          <w:lang w:bidi="en-US"/>
        </w:rPr>
        <w:t xml:space="preserve">сведениями о </w:t>
      </w:r>
      <w:proofErr w:type="spellStart"/>
      <w:r>
        <w:rPr>
          <w:lang w:bidi="en-US"/>
        </w:rPr>
        <w:t>социокультурном</w:t>
      </w:r>
      <w:proofErr w:type="spellEnd"/>
      <w:r>
        <w:rPr>
          <w:lang w:bidi="en-US"/>
        </w:rPr>
        <w:t xml:space="preserve"> портрете стран, говорящих на иностранном языке, их символике и культурном наследии; </w:t>
      </w:r>
    </w:p>
    <w:p w:rsidR="00C37805" w:rsidRDefault="00C37805" w:rsidP="00C37805">
      <w:pPr>
        <w:numPr>
          <w:ilvl w:val="0"/>
          <w:numId w:val="4"/>
        </w:numPr>
        <w:tabs>
          <w:tab w:val="left" w:pos="993"/>
        </w:tabs>
        <w:ind w:left="0" w:firstLine="709"/>
        <w:rPr>
          <w:lang w:bidi="en-US"/>
        </w:rPr>
      </w:pPr>
      <w:r>
        <w:rPr>
          <w:lang w:bidi="en-US"/>
        </w:rPr>
        <w:t>знаниями о реалиях страны/стран изучаемого языка: традициях (в пита</w:t>
      </w:r>
      <w:r>
        <w:rPr>
          <w:lang w:bidi="en-US"/>
        </w:rPr>
        <w:softHyphen/>
        <w:t xml:space="preserve">нии, проведении выходных дней, основных национальных праздников и т. д.), распространенных образцов фольклора (пословицы и т. д.); </w:t>
      </w:r>
    </w:p>
    <w:p w:rsidR="00C37805" w:rsidRDefault="00C37805" w:rsidP="00C37805">
      <w:pPr>
        <w:numPr>
          <w:ilvl w:val="0"/>
          <w:numId w:val="4"/>
        </w:numPr>
        <w:tabs>
          <w:tab w:val="left" w:pos="993"/>
        </w:tabs>
        <w:ind w:left="0" w:firstLine="709"/>
        <w:rPr>
          <w:lang w:bidi="en-US"/>
        </w:rPr>
      </w:pPr>
      <w:r>
        <w:rPr>
          <w:lang w:bidi="en-US"/>
        </w:rPr>
        <w:t>представлениями о сходстве и различиях в традициях своей страны и стран изучаемого языка; об особенностях образа жизни, быта, культуры (всемирно известных достопримечательностях, выдающихся людях и их вкладе в мировую культуру) страны/стран изучаемого языка; о некоторых произведениях художественной литературы на изучаемом иностранном языке;</w:t>
      </w:r>
    </w:p>
    <w:p w:rsidR="00C37805" w:rsidRDefault="00C37805" w:rsidP="00C37805">
      <w:pPr>
        <w:numPr>
          <w:ilvl w:val="0"/>
          <w:numId w:val="4"/>
        </w:numPr>
        <w:tabs>
          <w:tab w:val="left" w:pos="993"/>
        </w:tabs>
        <w:ind w:left="0" w:firstLine="709"/>
        <w:rPr>
          <w:lang w:bidi="en-US"/>
        </w:rPr>
      </w:pPr>
      <w:r>
        <w:rPr>
          <w:lang w:bidi="en-US"/>
        </w:rPr>
        <w:t xml:space="preserve">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распространенную оценочную лексику); </w:t>
      </w:r>
    </w:p>
    <w:p w:rsidR="00C37805" w:rsidRDefault="00C37805" w:rsidP="00C37805">
      <w:pPr>
        <w:numPr>
          <w:ilvl w:val="0"/>
          <w:numId w:val="4"/>
        </w:numPr>
        <w:tabs>
          <w:tab w:val="left" w:pos="993"/>
        </w:tabs>
        <w:ind w:left="0" w:firstLine="709"/>
        <w:rPr>
          <w:lang w:bidi="en-US"/>
        </w:rPr>
      </w:pPr>
      <w:r>
        <w:rPr>
          <w:lang w:bidi="en-US"/>
        </w:rPr>
        <w:t xml:space="preserve">умением представлять родную страну и ее культуру на иностранном языке; оказывать помощь зарубежным гостям в нашей стране в ситуациях повседневного общения. </w:t>
      </w:r>
    </w:p>
    <w:p w:rsid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>
        <w:rPr>
          <w:b/>
        </w:rPr>
        <w:t>Компенсаторные умения</w:t>
      </w:r>
    </w:p>
    <w:p w:rsid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>
        <w:rPr>
          <w:lang w:bidi="en-US"/>
        </w:rPr>
        <w:t>Совершенствование умений:</w:t>
      </w:r>
    </w:p>
    <w:p w:rsidR="00C37805" w:rsidRDefault="00C37805" w:rsidP="00C37805">
      <w:pPr>
        <w:numPr>
          <w:ilvl w:val="0"/>
          <w:numId w:val="5"/>
        </w:numPr>
        <w:tabs>
          <w:tab w:val="left" w:pos="993"/>
        </w:tabs>
        <w:ind w:left="0" w:firstLine="709"/>
        <w:rPr>
          <w:lang w:bidi="en-US"/>
        </w:rPr>
      </w:pPr>
      <w:r>
        <w:rPr>
          <w:lang w:bidi="en-US"/>
        </w:rPr>
        <w:t>переспрашивать, просить повторить, уточняя значение незнакомых слов;</w:t>
      </w:r>
    </w:p>
    <w:p w:rsidR="00C37805" w:rsidRDefault="00C37805" w:rsidP="00C37805">
      <w:pPr>
        <w:numPr>
          <w:ilvl w:val="0"/>
          <w:numId w:val="5"/>
        </w:numPr>
        <w:tabs>
          <w:tab w:val="left" w:pos="993"/>
        </w:tabs>
        <w:ind w:left="0" w:firstLine="709"/>
        <w:rPr>
          <w:lang w:bidi="en-US"/>
        </w:rPr>
      </w:pPr>
      <w:r>
        <w:rPr>
          <w:lang w:bidi="en-US"/>
        </w:rPr>
        <w:lastRenderedPageBreak/>
        <w:t xml:space="preserve">использовать в качестве опоры при порождении собственных высказываний ключевые слова, план к тексту, тематический словарь и т. д.; </w:t>
      </w:r>
    </w:p>
    <w:p w:rsidR="00C37805" w:rsidRDefault="00C37805" w:rsidP="00C37805">
      <w:pPr>
        <w:numPr>
          <w:ilvl w:val="0"/>
          <w:numId w:val="5"/>
        </w:numPr>
        <w:tabs>
          <w:tab w:val="left" w:pos="993"/>
        </w:tabs>
        <w:ind w:left="0" w:firstLine="709"/>
        <w:rPr>
          <w:lang w:bidi="en-US"/>
        </w:rPr>
      </w:pPr>
      <w:r>
        <w:rPr>
          <w:lang w:bidi="en-US"/>
        </w:rPr>
        <w:t>прогнозировать содержание текста на основе заголовка, предварительно поставленных вопросов и т. д.;</w:t>
      </w:r>
    </w:p>
    <w:p w:rsidR="00C37805" w:rsidRDefault="00C37805" w:rsidP="00C37805">
      <w:pPr>
        <w:numPr>
          <w:ilvl w:val="0"/>
          <w:numId w:val="5"/>
        </w:numPr>
        <w:tabs>
          <w:tab w:val="left" w:pos="993"/>
        </w:tabs>
        <w:ind w:left="0" w:firstLine="709"/>
        <w:rPr>
          <w:lang w:bidi="en-US"/>
        </w:rPr>
      </w:pPr>
      <w:r>
        <w:rPr>
          <w:lang w:bidi="en-US"/>
        </w:rPr>
        <w:t>догадываться о значении незнакомых слов по контексту, по используемым собеседником жестам и мимике;</w:t>
      </w:r>
    </w:p>
    <w:p w:rsidR="00C37805" w:rsidRDefault="00C37805" w:rsidP="00C37805">
      <w:pPr>
        <w:numPr>
          <w:ilvl w:val="0"/>
          <w:numId w:val="5"/>
        </w:numPr>
        <w:tabs>
          <w:tab w:val="left" w:pos="993"/>
        </w:tabs>
        <w:ind w:left="0" w:firstLine="709"/>
        <w:contextualSpacing/>
      </w:pPr>
      <w:r>
        <w:rPr>
          <w:lang w:bidi="en-US"/>
        </w:rPr>
        <w:t>использовать синонимы, антонимы, описание понятия при дефиците языковых средств.</w:t>
      </w:r>
    </w:p>
    <w:p w:rsid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proofErr w:type="spellStart"/>
      <w:r>
        <w:rPr>
          <w:b/>
        </w:rPr>
        <w:t>Общеучебные</w:t>
      </w:r>
      <w:proofErr w:type="spellEnd"/>
      <w:r>
        <w:rPr>
          <w:b/>
        </w:rPr>
        <w:t xml:space="preserve"> умения и универсальные способы деятельности</w:t>
      </w:r>
    </w:p>
    <w:p w:rsid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>
        <w:t>Формирование и совершенствование умений:</w:t>
      </w:r>
    </w:p>
    <w:p w:rsidR="00C37805" w:rsidRDefault="00C37805" w:rsidP="00C37805">
      <w:pPr>
        <w:numPr>
          <w:ilvl w:val="0"/>
          <w:numId w:val="6"/>
        </w:numPr>
        <w:tabs>
          <w:tab w:val="left" w:pos="993"/>
        </w:tabs>
        <w:ind w:left="0" w:firstLine="709"/>
      </w:pPr>
      <w:r>
        <w:t>работать с информацией: поиск и выделение нужной информации, обобщение, сокращение, расширение устной и письменной информации, создание второго текста по аналогии, заполнение таблиц;</w:t>
      </w:r>
    </w:p>
    <w:p w:rsidR="00C37805" w:rsidRDefault="00C37805" w:rsidP="00C37805">
      <w:pPr>
        <w:numPr>
          <w:ilvl w:val="0"/>
          <w:numId w:val="6"/>
        </w:numPr>
        <w:tabs>
          <w:tab w:val="left" w:pos="993"/>
        </w:tabs>
        <w:ind w:left="0" w:firstLine="709"/>
      </w:pPr>
      <w:r>
        <w:t xml:space="preserve">работать с разными источниками на иностранном языке: справочными материалами, словарями, </w:t>
      </w:r>
      <w:proofErr w:type="spellStart"/>
      <w:r>
        <w:t>интернет-ресурсами</w:t>
      </w:r>
      <w:proofErr w:type="spellEnd"/>
      <w:r>
        <w:t>, литературой;</w:t>
      </w:r>
    </w:p>
    <w:p w:rsidR="00C37805" w:rsidRDefault="00C37805" w:rsidP="00C37805">
      <w:pPr>
        <w:numPr>
          <w:ilvl w:val="0"/>
          <w:numId w:val="6"/>
        </w:numPr>
        <w:tabs>
          <w:tab w:val="left" w:pos="993"/>
        </w:tabs>
        <w:ind w:left="0" w:firstLine="709"/>
      </w:pPr>
      <w:proofErr w:type="gramStart"/>
      <w:r>
        <w:t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участие в работе над долгосрочным проектом, взаимодействие в группе с другими участниками проектной деятельности;</w:t>
      </w:r>
      <w:proofErr w:type="gramEnd"/>
    </w:p>
    <w:p w:rsidR="00C37805" w:rsidRDefault="00C37805" w:rsidP="00C37805">
      <w:pPr>
        <w:numPr>
          <w:ilvl w:val="0"/>
          <w:numId w:val="6"/>
        </w:numPr>
        <w:tabs>
          <w:tab w:val="left" w:pos="993"/>
        </w:tabs>
        <w:ind w:left="0" w:firstLine="709"/>
      </w:pPr>
      <w:r>
        <w:t xml:space="preserve">самостоятельно работать в классе и дома. </w:t>
      </w:r>
    </w:p>
    <w:p w:rsid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  <w:r>
        <w:rPr>
          <w:b/>
        </w:rPr>
        <w:t>Специальные учебные умения</w:t>
      </w:r>
    </w:p>
    <w:p w:rsid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  <w:r>
        <w:t>Формирование и совершенствование умений:</w:t>
      </w:r>
    </w:p>
    <w:p w:rsidR="00C37805" w:rsidRDefault="00C37805" w:rsidP="00C37805">
      <w:pPr>
        <w:numPr>
          <w:ilvl w:val="0"/>
          <w:numId w:val="7"/>
        </w:numPr>
        <w:tabs>
          <w:tab w:val="left" w:pos="993"/>
        </w:tabs>
        <w:ind w:left="0" w:firstLine="709"/>
      </w:pPr>
      <w:r>
        <w:t xml:space="preserve">находить ключевые слова и </w:t>
      </w:r>
      <w:proofErr w:type="spellStart"/>
      <w:r>
        <w:t>социокультурные</w:t>
      </w:r>
      <w:proofErr w:type="spellEnd"/>
      <w:r>
        <w:t xml:space="preserve"> реалии в работе над текстом;</w:t>
      </w:r>
    </w:p>
    <w:p w:rsidR="00C37805" w:rsidRDefault="00C37805" w:rsidP="00C37805">
      <w:pPr>
        <w:numPr>
          <w:ilvl w:val="0"/>
          <w:numId w:val="7"/>
        </w:numPr>
        <w:tabs>
          <w:tab w:val="left" w:pos="993"/>
        </w:tabs>
        <w:ind w:left="0" w:firstLine="709"/>
      </w:pPr>
      <w:proofErr w:type="spellStart"/>
      <w:r>
        <w:t>семантизировать</w:t>
      </w:r>
      <w:proofErr w:type="spellEnd"/>
      <w:r>
        <w:t xml:space="preserve"> слова на основе языковой догадки;</w:t>
      </w:r>
    </w:p>
    <w:p w:rsidR="00C37805" w:rsidRDefault="00C37805" w:rsidP="00C37805">
      <w:pPr>
        <w:numPr>
          <w:ilvl w:val="0"/>
          <w:numId w:val="7"/>
        </w:numPr>
        <w:tabs>
          <w:tab w:val="left" w:pos="993"/>
        </w:tabs>
        <w:ind w:left="0" w:firstLine="709"/>
      </w:pPr>
      <w:r>
        <w:t>осуществлять словообразовательный анализ;</w:t>
      </w:r>
    </w:p>
    <w:p w:rsidR="00C37805" w:rsidRDefault="00C37805" w:rsidP="00C37805">
      <w:pPr>
        <w:numPr>
          <w:ilvl w:val="0"/>
          <w:numId w:val="7"/>
        </w:numPr>
        <w:tabs>
          <w:tab w:val="left" w:pos="993"/>
        </w:tabs>
        <w:ind w:left="0" w:firstLine="709"/>
      </w:pPr>
      <w:r>
        <w:t xml:space="preserve">пользоваться справочным материалом (грамматическим и лингвострановедческим справочниками, двуязычным и толковым словарями, </w:t>
      </w:r>
      <w:proofErr w:type="spellStart"/>
      <w:r>
        <w:t>мультимедийными</w:t>
      </w:r>
      <w:proofErr w:type="spellEnd"/>
      <w:r>
        <w:t xml:space="preserve"> средствами);</w:t>
      </w:r>
    </w:p>
    <w:p w:rsidR="00C37805" w:rsidRDefault="00C37805" w:rsidP="00C37805">
      <w:pPr>
        <w:numPr>
          <w:ilvl w:val="0"/>
          <w:numId w:val="7"/>
        </w:numPr>
        <w:tabs>
          <w:tab w:val="left" w:pos="993"/>
        </w:tabs>
        <w:ind w:left="0" w:firstLine="709"/>
      </w:pPr>
      <w:r>
        <w:t>участвовать в проектной деятельности ме</w:t>
      </w:r>
      <w:proofErr w:type="gramStart"/>
      <w:r>
        <w:t>ж-</w:t>
      </w:r>
      <w:proofErr w:type="gramEnd"/>
      <w:r>
        <w:t xml:space="preserve"> и </w:t>
      </w:r>
      <w:proofErr w:type="spellStart"/>
      <w:r>
        <w:t>метапредметного</w:t>
      </w:r>
      <w:proofErr w:type="spellEnd"/>
      <w:r>
        <w:t xml:space="preserve"> характера.</w:t>
      </w:r>
    </w:p>
    <w:p w:rsid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b/>
        </w:rPr>
        <w:sectPr w:rsidR="00C37805">
          <w:pgSz w:w="11906" w:h="16838"/>
          <w:pgMar w:top="1134" w:right="851" w:bottom="1134" w:left="1701" w:header="709" w:footer="709" w:gutter="0"/>
          <w:cols w:space="720"/>
        </w:sectPr>
      </w:pPr>
    </w:p>
    <w:p w:rsid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highlight w:val="yellow"/>
        </w:rPr>
      </w:pPr>
      <w:r>
        <w:rPr>
          <w:b/>
        </w:rPr>
        <w:lastRenderedPageBreak/>
        <w:t>Тематическое планирование.</w:t>
      </w:r>
    </w:p>
    <w:tbl>
      <w:tblPr>
        <w:tblW w:w="15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816"/>
        <w:gridCol w:w="1842"/>
        <w:gridCol w:w="992"/>
        <w:gridCol w:w="4393"/>
        <w:gridCol w:w="6132"/>
        <w:gridCol w:w="840"/>
      </w:tblGrid>
      <w:tr w:rsidR="00C37805" w:rsidTr="00C37805">
        <w:trPr>
          <w:trHeight w:val="6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805" w:rsidRDefault="00C37805">
            <w:pPr>
              <w:spacing w:after="200"/>
              <w:ind w:firstLine="289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805" w:rsidRDefault="00C37805">
            <w:pPr>
              <w:spacing w:after="200"/>
              <w:ind w:firstLine="0"/>
              <w:rPr>
                <w:b/>
              </w:rPr>
            </w:pPr>
            <w:r>
              <w:rPr>
                <w:b/>
              </w:rPr>
              <w:t>Наименование разделов и 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805" w:rsidRDefault="00C37805">
            <w:pPr>
              <w:spacing w:after="200"/>
              <w:ind w:firstLine="0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805" w:rsidRDefault="00C37805">
            <w:pPr>
              <w:spacing w:after="200"/>
              <w:ind w:left="-90" w:firstLine="90"/>
              <w:jc w:val="center"/>
              <w:rPr>
                <w:b/>
              </w:rPr>
            </w:pPr>
            <w:r>
              <w:rPr>
                <w:b/>
              </w:rPr>
              <w:t>Основное содержание по темам.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805" w:rsidRDefault="00C37805">
            <w:pPr>
              <w:spacing w:after="200"/>
              <w:jc w:val="center"/>
              <w:rPr>
                <w:b/>
              </w:rPr>
            </w:pPr>
            <w:r>
              <w:rPr>
                <w:b/>
              </w:rPr>
              <w:t>Характеристика основных видов деятельности учащихся.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805" w:rsidRDefault="00C37805">
            <w:pPr>
              <w:spacing w:after="200"/>
              <w:ind w:firstLine="0"/>
              <w:jc w:val="center"/>
              <w:rPr>
                <w:b/>
              </w:rPr>
            </w:pPr>
            <w:r>
              <w:rPr>
                <w:b/>
              </w:rPr>
              <w:t>Контрольные работы</w:t>
            </w:r>
          </w:p>
        </w:tc>
      </w:tr>
      <w:tr w:rsidR="00C37805" w:rsidTr="00C37805">
        <w:trPr>
          <w:trHeight w:val="22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05" w:rsidRDefault="00C37805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contextualSpacing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05" w:rsidRDefault="00C37805">
            <w:pPr>
              <w:ind w:firstLine="0"/>
              <w:jc w:val="left"/>
            </w:pPr>
            <w:r>
              <w:t>Моя семья</w:t>
            </w:r>
          </w:p>
          <w:p w:rsidR="00C37805" w:rsidRDefault="00C37805">
            <w:pPr>
              <w:ind w:firstLine="709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05" w:rsidRDefault="00C37805">
            <w:pPr>
              <w:spacing w:after="200"/>
              <w:jc w:val="center"/>
            </w:pPr>
            <w: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05" w:rsidRDefault="00C37805">
            <w:pPr>
              <w:ind w:firstLine="709"/>
              <w:jc w:val="center"/>
            </w:pPr>
            <w:r>
              <w:t>Взаимоотношения в семье. Конфликтные ситуации и способы их решения.</w:t>
            </w:r>
          </w:p>
          <w:p w:rsidR="00C37805" w:rsidRDefault="00C37805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05" w:rsidRDefault="00C37805">
            <w:pPr>
              <w:ind w:firstLine="709"/>
              <w:jc w:val="lef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Личностные результаты: </w:t>
            </w:r>
          </w:p>
          <w:p w:rsidR="00C37805" w:rsidRDefault="00C37805">
            <w:pPr>
              <w:ind w:firstLine="709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осознание возможностей самореализации средствами иностранного языка; стремление к совершенствованию собственной речевой культуры в целом;</w:t>
            </w:r>
          </w:p>
          <w:p w:rsidR="00C37805" w:rsidRDefault="00C37805">
            <w:pPr>
              <w:ind w:firstLine="709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формирование коммуникативной компетенции в межкультурной и межэтнической коммуникации;</w:t>
            </w:r>
          </w:p>
          <w:p w:rsidR="00C37805" w:rsidRDefault="00C37805">
            <w:pPr>
              <w:ind w:firstLine="709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- развитие таких качеств, как воля, целеустремленность, </w:t>
            </w:r>
            <w:proofErr w:type="spellStart"/>
            <w:r>
              <w:rPr>
                <w:bCs/>
                <w:color w:val="000000"/>
              </w:rPr>
              <w:t>креативность</w:t>
            </w:r>
            <w:proofErr w:type="spellEnd"/>
            <w:r>
              <w:rPr>
                <w:bCs/>
                <w:color w:val="000000"/>
              </w:rPr>
              <w:t xml:space="preserve">, инициативность, </w:t>
            </w:r>
            <w:proofErr w:type="spellStart"/>
            <w:r>
              <w:rPr>
                <w:bCs/>
                <w:color w:val="000000"/>
              </w:rPr>
              <w:t>эмпатия</w:t>
            </w:r>
            <w:proofErr w:type="spellEnd"/>
            <w:r>
              <w:rPr>
                <w:bCs/>
                <w:color w:val="000000"/>
              </w:rPr>
              <w:t>, трудолюбие, дисциплинированность;</w:t>
            </w:r>
          </w:p>
          <w:p w:rsidR="00C37805" w:rsidRDefault="00C37805">
            <w:pPr>
              <w:ind w:firstLine="709"/>
              <w:jc w:val="left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Метапредметные</w:t>
            </w:r>
            <w:proofErr w:type="spellEnd"/>
            <w:r>
              <w:rPr>
                <w:b/>
                <w:bCs/>
                <w:color w:val="000000"/>
              </w:rPr>
              <w:t xml:space="preserve"> результаты: </w:t>
            </w:r>
          </w:p>
          <w:p w:rsidR="00C37805" w:rsidRDefault="00C37805">
            <w:pPr>
              <w:ind w:firstLine="709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формирование и развитие умения планировать свое речевое и неречевое поведение;</w:t>
            </w:r>
          </w:p>
          <w:p w:rsidR="00C37805" w:rsidRDefault="00C37805">
            <w:pPr>
              <w:ind w:firstLine="709"/>
              <w:jc w:val="left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- </w:t>
            </w:r>
            <w:r>
              <w:rPr>
                <w:bCs/>
                <w:color w:val="000000"/>
              </w:rPr>
              <w:t>развитие коммуникативной компетенции, в том числе умения взаимодействовать с окружающими, выполняя разные социальные роли;</w:t>
            </w:r>
          </w:p>
          <w:p w:rsidR="00C37805" w:rsidRDefault="00C37805">
            <w:pPr>
              <w:ind w:firstLine="709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осуществление регулятивных действий самонаблюдения, самоконтроля, самооценки в процессе коммуникативной деятельности на иностранном языке.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05" w:rsidRDefault="00C37805">
            <w:pPr>
              <w:spacing w:after="200"/>
              <w:jc w:val="left"/>
              <w:rPr>
                <w:b/>
              </w:rPr>
            </w:pPr>
          </w:p>
        </w:tc>
      </w:tr>
      <w:tr w:rsidR="00C37805" w:rsidTr="00C37805">
        <w:trPr>
          <w:trHeight w:val="22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05" w:rsidRDefault="00C37805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contextualSpacing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05" w:rsidRDefault="00C37805">
            <w:pPr>
              <w:ind w:firstLine="0"/>
              <w:jc w:val="left"/>
            </w:pPr>
            <w:r>
              <w:t>Свободное время</w:t>
            </w:r>
          </w:p>
          <w:p w:rsidR="00C37805" w:rsidRDefault="00C37805">
            <w:pPr>
              <w:ind w:firstLine="709"/>
              <w:jc w:val="left"/>
            </w:pPr>
          </w:p>
          <w:p w:rsidR="00C37805" w:rsidRDefault="00C37805">
            <w:pPr>
              <w:spacing w:after="200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05" w:rsidRDefault="00C37805">
            <w:pPr>
              <w:spacing w:after="200"/>
              <w:jc w:val="center"/>
            </w:pPr>
            <w:r>
              <w:t>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05" w:rsidRDefault="00C37805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Досуг и увлечения (музыка, чтение; посещение театра, кинотеатра, музея, выставки). Виды отдыха. Поход по магазинам. Карманные деньги. Молодежная мода.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05" w:rsidRDefault="00C37805">
            <w:pPr>
              <w:ind w:firstLine="709"/>
              <w:jc w:val="lef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Личностные результаты: </w:t>
            </w:r>
          </w:p>
          <w:p w:rsidR="00C37805" w:rsidRDefault="00C37805">
            <w:pPr>
              <w:ind w:firstLine="709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развитие таких качеств, как воля, целеустремленность, </w:t>
            </w:r>
            <w:proofErr w:type="spellStart"/>
            <w:r>
              <w:rPr>
                <w:bCs/>
                <w:color w:val="000000"/>
              </w:rPr>
              <w:t>креативность</w:t>
            </w:r>
            <w:proofErr w:type="spellEnd"/>
            <w:r>
              <w:rPr>
                <w:bCs/>
                <w:color w:val="000000"/>
              </w:rPr>
              <w:t xml:space="preserve">, инициативность, </w:t>
            </w:r>
            <w:proofErr w:type="spellStart"/>
            <w:r>
              <w:rPr>
                <w:bCs/>
                <w:color w:val="000000"/>
              </w:rPr>
              <w:t>эмпатия</w:t>
            </w:r>
            <w:proofErr w:type="spellEnd"/>
            <w:r>
              <w:rPr>
                <w:bCs/>
                <w:color w:val="000000"/>
              </w:rPr>
              <w:t>, трудолюбие, дисциплинированность;</w:t>
            </w:r>
          </w:p>
          <w:p w:rsidR="00C37805" w:rsidRDefault="00C37805">
            <w:pPr>
              <w:ind w:firstLine="709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формирование общекультурной и этнической идентичности как составляющих гражданской идентичности личности;</w:t>
            </w:r>
          </w:p>
          <w:p w:rsidR="00C37805" w:rsidRDefault="00C37805">
            <w:pPr>
              <w:ind w:firstLine="709"/>
              <w:jc w:val="left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Метапредметные</w:t>
            </w:r>
            <w:proofErr w:type="spellEnd"/>
            <w:r>
              <w:rPr>
                <w:b/>
                <w:bCs/>
                <w:color w:val="000000"/>
              </w:rPr>
              <w:t xml:space="preserve"> результаты: </w:t>
            </w:r>
          </w:p>
          <w:p w:rsidR="00C37805" w:rsidRDefault="00C37805">
            <w:pPr>
              <w:ind w:firstLine="709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формирование и развитие умения планировать свое речевое и неречевое поведение;</w:t>
            </w:r>
          </w:p>
          <w:p w:rsidR="00C37805" w:rsidRDefault="00C37805">
            <w:pPr>
              <w:ind w:firstLine="709"/>
              <w:jc w:val="left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- </w:t>
            </w:r>
            <w:r>
              <w:rPr>
                <w:bCs/>
                <w:color w:val="000000"/>
              </w:rPr>
              <w:t>развитие коммуникативной компетенции, в том числе умения взаимодействовать с окружающими, выполняя разные социальные роли;</w:t>
            </w:r>
          </w:p>
          <w:p w:rsidR="00C37805" w:rsidRDefault="00C37805">
            <w:pPr>
              <w:ind w:firstLine="709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развитие исследовательских учебных действий, включая навыки работы с информацией, поиск и выделение нужной информации;</w:t>
            </w:r>
          </w:p>
          <w:p w:rsidR="00C37805" w:rsidRDefault="00C37805">
            <w:pPr>
              <w:ind w:firstLine="709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развитие смыслового чтения, включая умение определять тему, прогнозировать содержание текста по заголовку /по ключевым словам;</w:t>
            </w:r>
          </w:p>
          <w:p w:rsidR="00C37805" w:rsidRDefault="00C37805">
            <w:pPr>
              <w:ind w:firstLine="709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развитие умения рационально планировать свой учебный труд; работать в соответствии с намеченным планом;</w:t>
            </w:r>
          </w:p>
          <w:p w:rsidR="00C37805" w:rsidRDefault="00C37805">
            <w:pPr>
              <w:ind w:firstLine="709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осуществление регулятивных действий самонаблюдения, самоконтроля, самооценки в процессе коммуникативной деятельности на иностранном языке. </w:t>
            </w:r>
          </w:p>
          <w:p w:rsidR="00C37805" w:rsidRDefault="00C37805">
            <w:pPr>
              <w:ind w:firstLine="709"/>
              <w:jc w:val="lef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Предметные результаты:</w:t>
            </w:r>
          </w:p>
          <w:p w:rsidR="00C37805" w:rsidRDefault="00C37805">
            <w:pPr>
              <w:ind w:firstLine="709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в области </w:t>
            </w:r>
            <w:r>
              <w:rPr>
                <w:b/>
                <w:bCs/>
                <w:color w:val="000000"/>
              </w:rPr>
              <w:t>говорения</w:t>
            </w:r>
            <w:r>
              <w:rPr>
                <w:bCs/>
                <w:color w:val="000000"/>
              </w:rPr>
              <w:t>:</w:t>
            </w:r>
          </w:p>
          <w:p w:rsidR="00C37805" w:rsidRDefault="00C37805">
            <w:pPr>
              <w:ind w:firstLine="709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начинать, вести / поддерживать и заканчивать этикетный диалог в стандартных ситуациях общения, соблюдая нормы речевого этикета;</w:t>
            </w:r>
          </w:p>
          <w:p w:rsidR="00C37805" w:rsidRDefault="00C37805">
            <w:pPr>
              <w:ind w:firstLine="709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расспрашивать собеседника и сообщать фактическую информацию, отвечая на вопросы разных видов;</w:t>
            </w:r>
          </w:p>
          <w:p w:rsidR="00C37805" w:rsidRDefault="00C37805">
            <w:pPr>
              <w:ind w:firstLine="709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высказывать просьбу, отвечать на предложение собеседника согласием / отказом в пределах изученной тематики и усвоенного лексико-грамматического материала;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05" w:rsidRDefault="00C37805">
            <w:pPr>
              <w:spacing w:after="200"/>
              <w:jc w:val="left"/>
              <w:rPr>
                <w:b/>
              </w:rPr>
            </w:pPr>
          </w:p>
        </w:tc>
      </w:tr>
      <w:tr w:rsidR="00C37805" w:rsidTr="00C37805">
        <w:trPr>
          <w:trHeight w:val="22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05" w:rsidRDefault="00C37805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contextualSpacing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05" w:rsidRDefault="00C37805">
            <w:pPr>
              <w:ind w:firstLine="0"/>
            </w:pPr>
            <w:r>
              <w:t>Здоровый образ жизни</w:t>
            </w:r>
          </w:p>
          <w:p w:rsidR="00C37805" w:rsidRDefault="00C37805">
            <w:pPr>
              <w:ind w:firstLine="709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05" w:rsidRDefault="00C37805">
            <w:pPr>
              <w:spacing w:after="200"/>
              <w:jc w:val="center"/>
            </w:pPr>
            <w: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05" w:rsidRDefault="00C37805">
            <w:pPr>
              <w:ind w:firstLine="709"/>
              <w:jc w:val="center"/>
            </w:pPr>
            <w:r>
              <w:t>Режим труда и отдыха, занятия спортом, здоровое питание, отказ от вредных привычек.</w:t>
            </w:r>
          </w:p>
          <w:p w:rsidR="00C37805" w:rsidRDefault="00C37805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05" w:rsidRDefault="00C37805">
            <w:pPr>
              <w:ind w:firstLine="709"/>
              <w:jc w:val="lef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Личностные результаты: </w:t>
            </w:r>
          </w:p>
          <w:p w:rsidR="00C37805" w:rsidRDefault="00C37805">
            <w:pPr>
              <w:ind w:firstLine="709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формирование коммуникативной компетенции в межкультурной и межэтнической коммуникации;</w:t>
            </w:r>
          </w:p>
          <w:p w:rsidR="00C37805" w:rsidRDefault="00C37805">
            <w:pPr>
              <w:ind w:firstLine="709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- развитие таких качеств, как воля, целеустремленность, </w:t>
            </w:r>
            <w:proofErr w:type="spellStart"/>
            <w:r>
              <w:rPr>
                <w:bCs/>
                <w:color w:val="000000"/>
              </w:rPr>
              <w:t>креативность</w:t>
            </w:r>
            <w:proofErr w:type="spellEnd"/>
            <w:r>
              <w:rPr>
                <w:bCs/>
                <w:color w:val="000000"/>
              </w:rPr>
              <w:t xml:space="preserve">, инициативность, </w:t>
            </w:r>
            <w:proofErr w:type="spellStart"/>
            <w:r>
              <w:rPr>
                <w:bCs/>
                <w:color w:val="000000"/>
              </w:rPr>
              <w:t>эмпатия</w:t>
            </w:r>
            <w:proofErr w:type="spellEnd"/>
            <w:r>
              <w:rPr>
                <w:bCs/>
                <w:color w:val="000000"/>
              </w:rPr>
              <w:t>, трудолюбие, дисциплинированность;</w:t>
            </w:r>
          </w:p>
          <w:p w:rsidR="00C37805" w:rsidRDefault="00C37805">
            <w:pPr>
              <w:ind w:firstLine="709"/>
              <w:jc w:val="lef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Предметные результаты:</w:t>
            </w:r>
          </w:p>
          <w:p w:rsidR="00C37805" w:rsidRDefault="00C37805">
            <w:pPr>
              <w:ind w:firstLine="709"/>
              <w:jc w:val="left"/>
              <w:rPr>
                <w:b/>
              </w:rPr>
            </w:pPr>
            <w:r>
              <w:t xml:space="preserve">в области </w:t>
            </w:r>
            <w:r>
              <w:rPr>
                <w:b/>
              </w:rPr>
              <w:t>чтения:</w:t>
            </w:r>
          </w:p>
          <w:p w:rsidR="00C37805" w:rsidRDefault="00C37805">
            <w:pPr>
              <w:ind w:firstLine="709"/>
              <w:jc w:val="left"/>
            </w:pPr>
            <w:r>
              <w:rPr>
                <w:b/>
              </w:rPr>
              <w:t xml:space="preserve">- </w:t>
            </w:r>
            <w:r>
              <w:t>читать аутентичные тексты разных жанров и стилей преимущественно с пониманием основного содержания;</w:t>
            </w:r>
          </w:p>
          <w:p w:rsidR="00C37805" w:rsidRDefault="00C37805">
            <w:pPr>
              <w:ind w:firstLine="709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в области </w:t>
            </w:r>
            <w:r>
              <w:rPr>
                <w:b/>
                <w:bCs/>
                <w:color w:val="000000"/>
              </w:rPr>
              <w:t>говорения</w:t>
            </w:r>
            <w:r>
              <w:rPr>
                <w:bCs/>
                <w:color w:val="000000"/>
              </w:rPr>
              <w:t>:</w:t>
            </w:r>
          </w:p>
          <w:p w:rsidR="00C37805" w:rsidRDefault="00C37805">
            <w:pPr>
              <w:ind w:firstLine="709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- расспрашивать собеседника и сообщать фактическую информацию, отвечая на вопросы разных видов;</w:t>
            </w:r>
          </w:p>
          <w:p w:rsidR="00C37805" w:rsidRDefault="00C37805">
            <w:pPr>
              <w:ind w:firstLine="709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высказывать просьбу, отвечать на предложение собеседника согласием / отказом в пределах изученной тематики и усвоенного лексико-грамматического материала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05" w:rsidRDefault="00C37805">
            <w:pPr>
              <w:spacing w:after="200"/>
              <w:jc w:val="left"/>
              <w:rPr>
                <w:b/>
              </w:rPr>
            </w:pPr>
          </w:p>
        </w:tc>
      </w:tr>
      <w:tr w:rsidR="00C37805" w:rsidTr="00C37805">
        <w:trPr>
          <w:trHeight w:val="22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05" w:rsidRDefault="00C37805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contextualSpacing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05" w:rsidRDefault="00C37805">
            <w:r>
              <w:t>Школа</w:t>
            </w:r>
          </w:p>
          <w:p w:rsidR="00C37805" w:rsidRDefault="00C37805">
            <w:pPr>
              <w:ind w:firstLine="709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05" w:rsidRDefault="00C37805">
            <w:pPr>
              <w:spacing w:after="200"/>
              <w:jc w:val="center"/>
            </w:pPr>
            <w: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05" w:rsidRDefault="00C37805">
            <w:pPr>
              <w:ind w:firstLine="709"/>
              <w:jc w:val="center"/>
            </w:pPr>
            <w:r>
              <w:t>Школьная жизнь. Правила поведения в школе. Изучаемые предметы и отношения к ним. Внеклассные мероприятия. Кружки. Школьная форма</w:t>
            </w:r>
            <w:r>
              <w:rPr>
                <w:i/>
              </w:rPr>
              <w:t xml:space="preserve">. </w:t>
            </w:r>
            <w:r>
              <w:t>Каникулы. Переписка с зарубежными сверстниками.</w:t>
            </w:r>
          </w:p>
          <w:p w:rsidR="00C37805" w:rsidRDefault="00C37805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05" w:rsidRDefault="00C37805">
            <w:pPr>
              <w:ind w:firstLine="709"/>
              <w:jc w:val="left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Метапредметные</w:t>
            </w:r>
            <w:proofErr w:type="spellEnd"/>
            <w:r>
              <w:rPr>
                <w:b/>
                <w:bCs/>
                <w:color w:val="000000"/>
              </w:rPr>
              <w:t xml:space="preserve"> результаты: </w:t>
            </w:r>
          </w:p>
          <w:p w:rsidR="00C37805" w:rsidRDefault="00C37805">
            <w:pPr>
              <w:ind w:firstLine="709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формирование и развитие умения планировать свое речевое и неречевое поведение;</w:t>
            </w:r>
          </w:p>
          <w:p w:rsidR="00C37805" w:rsidRDefault="00C37805">
            <w:pPr>
              <w:ind w:firstLine="709"/>
              <w:jc w:val="left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- </w:t>
            </w:r>
            <w:r>
              <w:rPr>
                <w:bCs/>
                <w:color w:val="000000"/>
              </w:rPr>
              <w:t>развитие коммуникативной компетенции, в том числе умения взаимодействовать с окружающими, выполняя разные социальные роли;</w:t>
            </w:r>
          </w:p>
          <w:p w:rsidR="00C37805" w:rsidRDefault="00C37805">
            <w:pPr>
              <w:ind w:firstLine="709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развитие исследовательских учебных действий, включая навыки работы с информацией, поиск и выделение нужной информации;</w:t>
            </w:r>
          </w:p>
          <w:p w:rsidR="00C37805" w:rsidRDefault="00C37805">
            <w:pPr>
              <w:ind w:firstLine="709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развитие смыслового чтения, включая умение определять тему, прогнозировать содержание текста по заголовку /по ключевым словам;</w:t>
            </w:r>
          </w:p>
          <w:p w:rsidR="00C37805" w:rsidRDefault="00C37805">
            <w:pPr>
              <w:ind w:firstLine="709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развитие умения рационально планировать свой учебный труд; работать в соответствии с намеченным планом;</w:t>
            </w:r>
          </w:p>
          <w:p w:rsidR="00C37805" w:rsidRDefault="00C37805">
            <w:pPr>
              <w:ind w:firstLine="709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осуществление регулятивных действий самонаблюдения, самоконтроля, самооценки в процессе коммуникативной деятельности на иностранном языке. </w:t>
            </w:r>
          </w:p>
          <w:p w:rsidR="00C37805" w:rsidRDefault="00C37805">
            <w:pPr>
              <w:ind w:firstLine="709"/>
              <w:jc w:val="lef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Предметные результаты:</w:t>
            </w:r>
          </w:p>
          <w:p w:rsidR="00C37805" w:rsidRDefault="00C37805">
            <w:pPr>
              <w:ind w:firstLine="709"/>
              <w:jc w:val="left"/>
            </w:pPr>
            <w:proofErr w:type="gramStart"/>
            <w:r>
              <w:rPr>
                <w:b/>
              </w:rPr>
              <w:t xml:space="preserve">- </w:t>
            </w:r>
            <w:r>
              <w:t xml:space="preserve">заполнять анкеты и формуляры, сообщать о себе </w:t>
            </w:r>
            <w:r>
              <w:lastRenderedPageBreak/>
              <w:t>основные сведения (имя, фамилию, пол, возраст, гражданство, адрес);</w:t>
            </w:r>
            <w:proofErr w:type="gramEnd"/>
          </w:p>
          <w:p w:rsidR="00C37805" w:rsidRDefault="00C37805">
            <w:pPr>
              <w:ind w:firstLine="709"/>
              <w:jc w:val="left"/>
            </w:pPr>
            <w:r>
              <w:t>- писать поздравления, личные письма с опорой на образец с употреблением формул речевого этикета, принятых в стране/странах изучаемого языка;</w:t>
            </w:r>
          </w:p>
          <w:p w:rsidR="00C37805" w:rsidRDefault="00C37805">
            <w:pPr>
              <w:ind w:firstLine="709"/>
              <w:jc w:val="left"/>
            </w:pPr>
            <w:r>
              <w:t xml:space="preserve">- составлять план устного и письменного сообщения.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05" w:rsidRDefault="00C37805">
            <w:pPr>
              <w:spacing w:after="200"/>
              <w:jc w:val="left"/>
              <w:rPr>
                <w:b/>
              </w:rPr>
            </w:pPr>
          </w:p>
        </w:tc>
      </w:tr>
      <w:tr w:rsidR="00C37805" w:rsidTr="00C37805">
        <w:trPr>
          <w:trHeight w:val="22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05" w:rsidRDefault="00C37805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contextualSpacing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05" w:rsidRDefault="00C37805">
            <w:pPr>
              <w:ind w:firstLine="0"/>
            </w:pPr>
            <w:r>
              <w:t>Выбор профессии</w:t>
            </w:r>
          </w:p>
          <w:p w:rsidR="00C37805" w:rsidRDefault="00C37805">
            <w:pPr>
              <w:ind w:firstLine="709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05" w:rsidRDefault="00C37805">
            <w:pPr>
              <w:spacing w:after="200"/>
              <w:jc w:val="center"/>
            </w:pPr>
            <w: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05" w:rsidRDefault="00C37805">
            <w:pPr>
              <w:ind w:firstLine="709"/>
              <w:jc w:val="center"/>
            </w:pPr>
            <w:r>
              <w:t>Мир профессий. Проблема выбора профессии. Роль иностранного языка в планах на будущее.</w:t>
            </w:r>
          </w:p>
          <w:p w:rsidR="00C37805" w:rsidRDefault="00C37805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05" w:rsidRDefault="00C37805">
            <w:pPr>
              <w:ind w:firstLine="709"/>
              <w:jc w:val="lef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Личностные результаты: </w:t>
            </w:r>
          </w:p>
          <w:p w:rsidR="00C37805" w:rsidRDefault="00C37805">
            <w:pPr>
              <w:ind w:firstLine="709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формирование коммуникативной компетенции в межкультурной и межэтнической коммуникации;</w:t>
            </w:r>
          </w:p>
          <w:p w:rsidR="00C37805" w:rsidRDefault="00C37805">
            <w:pPr>
              <w:ind w:firstLine="709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- развитие таких качеств, как воля, целеустремленность, </w:t>
            </w:r>
            <w:proofErr w:type="spellStart"/>
            <w:r>
              <w:rPr>
                <w:bCs/>
                <w:color w:val="000000"/>
              </w:rPr>
              <w:t>креативность</w:t>
            </w:r>
            <w:proofErr w:type="spellEnd"/>
            <w:r>
              <w:rPr>
                <w:bCs/>
                <w:color w:val="000000"/>
              </w:rPr>
              <w:t xml:space="preserve">, инициативность, </w:t>
            </w:r>
            <w:proofErr w:type="spellStart"/>
            <w:r>
              <w:rPr>
                <w:bCs/>
                <w:color w:val="000000"/>
              </w:rPr>
              <w:t>эмпатия</w:t>
            </w:r>
            <w:proofErr w:type="spellEnd"/>
            <w:r>
              <w:rPr>
                <w:bCs/>
                <w:color w:val="000000"/>
              </w:rPr>
              <w:t>, трудолюбие, дисциплинированность;</w:t>
            </w:r>
          </w:p>
          <w:p w:rsidR="00C37805" w:rsidRDefault="00C37805">
            <w:pPr>
              <w:ind w:firstLine="709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формирование общекультурной и этнической идентичности как составляющих гражданской идентичности личности;</w:t>
            </w:r>
          </w:p>
          <w:p w:rsidR="00C37805" w:rsidRDefault="00C37805">
            <w:pPr>
              <w:ind w:firstLine="709"/>
              <w:jc w:val="left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Метапредметные</w:t>
            </w:r>
            <w:proofErr w:type="spellEnd"/>
            <w:r>
              <w:rPr>
                <w:b/>
                <w:bCs/>
                <w:color w:val="000000"/>
              </w:rPr>
              <w:t xml:space="preserve"> результаты: </w:t>
            </w:r>
          </w:p>
          <w:p w:rsidR="00C37805" w:rsidRDefault="00C37805">
            <w:pPr>
              <w:ind w:firstLine="709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формирование и развитие умения планировать свое речевое и неречевое поведение;</w:t>
            </w:r>
          </w:p>
          <w:p w:rsidR="00C37805" w:rsidRDefault="00C37805">
            <w:pPr>
              <w:ind w:firstLine="709"/>
              <w:jc w:val="left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- </w:t>
            </w:r>
            <w:r>
              <w:rPr>
                <w:bCs/>
                <w:color w:val="000000"/>
              </w:rPr>
              <w:t>развитие коммуникативной компетенции, в том числе умения взаимодействовать с окружающими, выполняя разные социальные роли;</w:t>
            </w:r>
          </w:p>
          <w:p w:rsidR="00C37805" w:rsidRDefault="00C37805">
            <w:pPr>
              <w:ind w:firstLine="709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развитие исследовательских учебных действий, включая навыки работы с информацией, поиск и выделение нужной информации;</w:t>
            </w:r>
          </w:p>
          <w:p w:rsidR="00C37805" w:rsidRDefault="00C37805">
            <w:pPr>
              <w:ind w:firstLine="709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развитие смыслового чтения, включая умение определять тему, прогнозировать содержание текста по заголовку /по ключевым словам;</w:t>
            </w:r>
          </w:p>
          <w:p w:rsidR="00C37805" w:rsidRDefault="00C37805">
            <w:pPr>
              <w:ind w:firstLine="709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развитие умения рационально планировать свой учебный труд; работать в соответствии с намеченным планом;</w:t>
            </w:r>
          </w:p>
          <w:p w:rsidR="00C37805" w:rsidRPr="00C37805" w:rsidRDefault="00C37805" w:rsidP="00C37805">
            <w:pPr>
              <w:ind w:firstLine="709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осуществление регулятивных действий самонаблюдения, самоконтроля, самооценки в процессе </w:t>
            </w:r>
            <w:r>
              <w:rPr>
                <w:bCs/>
                <w:color w:val="000000"/>
              </w:rPr>
              <w:lastRenderedPageBreak/>
              <w:t xml:space="preserve">коммуникативной деятельности на иностранном языке.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05" w:rsidRDefault="00C37805">
            <w:pPr>
              <w:spacing w:after="200"/>
              <w:jc w:val="left"/>
            </w:pPr>
            <w:r>
              <w:lastRenderedPageBreak/>
              <w:t>1</w:t>
            </w:r>
          </w:p>
        </w:tc>
      </w:tr>
      <w:tr w:rsidR="00C37805" w:rsidTr="00C37805">
        <w:trPr>
          <w:trHeight w:val="22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05" w:rsidRDefault="00C37805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contextualSpacing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05" w:rsidRDefault="00C37805">
            <w:pPr>
              <w:ind w:firstLine="34"/>
            </w:pPr>
            <w:r>
              <w:t>Окружающий мир</w:t>
            </w:r>
          </w:p>
          <w:p w:rsidR="00C37805" w:rsidRDefault="00C37805">
            <w:pPr>
              <w:ind w:firstLine="709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05" w:rsidRDefault="00C37805">
            <w:pPr>
              <w:spacing w:after="200"/>
              <w:jc w:val="center"/>
            </w:pPr>
            <w: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05" w:rsidRDefault="00C37805">
            <w:pPr>
              <w:ind w:firstLine="709"/>
              <w:jc w:val="center"/>
            </w:pPr>
            <w:r>
              <w:t>Природа: растения и животные. Погода. Проблемы экологии. Защита окружающей среды. Жизнь в городе/ в сельской местности.</w:t>
            </w:r>
          </w:p>
          <w:p w:rsidR="00C37805" w:rsidRDefault="00C37805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05" w:rsidRDefault="00C37805">
            <w:pPr>
              <w:jc w:val="left"/>
              <w:rPr>
                <w:b/>
              </w:rPr>
            </w:pPr>
            <w:r>
              <w:rPr>
                <w:b/>
              </w:rPr>
              <w:t>Предметные результаты:</w:t>
            </w:r>
          </w:p>
          <w:p w:rsidR="00C37805" w:rsidRDefault="00C37805">
            <w:pPr>
              <w:ind w:firstLine="709"/>
              <w:jc w:val="left"/>
              <w:rPr>
                <w:b/>
              </w:rPr>
            </w:pPr>
            <w:r>
              <w:t xml:space="preserve">в области </w:t>
            </w:r>
            <w:r>
              <w:rPr>
                <w:b/>
              </w:rPr>
              <w:t>чтения:</w:t>
            </w:r>
          </w:p>
          <w:p w:rsidR="00C37805" w:rsidRDefault="00C37805">
            <w:pPr>
              <w:ind w:firstLine="709"/>
              <w:jc w:val="left"/>
            </w:pPr>
            <w:r>
              <w:rPr>
                <w:b/>
              </w:rPr>
              <w:t xml:space="preserve">- </w:t>
            </w:r>
            <w:r>
              <w:t>читать аутентичные тексты разных жанров и стилей преимущественно с пониманием основного содержания;</w:t>
            </w:r>
          </w:p>
          <w:p w:rsidR="00C37805" w:rsidRDefault="00C37805">
            <w:pPr>
              <w:ind w:firstLine="709"/>
              <w:jc w:val="left"/>
            </w:pPr>
            <w:r>
              <w:t>- 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(языковой догадки, выборочного перевода);</w:t>
            </w:r>
          </w:p>
          <w:p w:rsidR="00C37805" w:rsidRDefault="00C37805" w:rsidP="00C37805">
            <w:pPr>
              <w:ind w:firstLine="709"/>
              <w:jc w:val="left"/>
            </w:pPr>
            <w:r>
              <w:t>- читать аутентичные тексты с выборочным пониманием нужной/интересующей информации;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05" w:rsidRDefault="00C37805">
            <w:pPr>
              <w:spacing w:after="200"/>
              <w:jc w:val="left"/>
              <w:rPr>
                <w:b/>
              </w:rPr>
            </w:pPr>
          </w:p>
        </w:tc>
      </w:tr>
      <w:tr w:rsidR="00C37805" w:rsidTr="00C37805">
        <w:trPr>
          <w:trHeight w:val="22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05" w:rsidRDefault="00C37805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contextualSpacing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05" w:rsidRDefault="00C37805">
            <w:pPr>
              <w:ind w:firstLine="0"/>
              <w:jc w:val="center"/>
            </w:pPr>
            <w:r>
              <w:t>Страны изучаемого языка и родная страна</w:t>
            </w:r>
          </w:p>
          <w:p w:rsidR="00C37805" w:rsidRDefault="00C37805">
            <w:pPr>
              <w:autoSpaceDE w:val="0"/>
              <w:autoSpaceDN w:val="0"/>
              <w:adjustRightInd w:val="0"/>
              <w:ind w:firstLine="709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05" w:rsidRDefault="00C37805">
            <w:pPr>
              <w:spacing w:after="200"/>
              <w:jc w:val="center"/>
            </w:pPr>
            <w:r>
              <w:t>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05" w:rsidRDefault="00C37805">
            <w:pPr>
              <w:autoSpaceDE w:val="0"/>
              <w:autoSpaceDN w:val="0"/>
              <w:adjustRightInd w:val="0"/>
              <w:ind w:firstLine="709"/>
              <w:jc w:val="center"/>
            </w:pPr>
            <w:r>
              <w:t xml:space="preserve">Страны, столицы, крупные города. Государственные символы. Географическое положение. Климат. Население. Достопримечательности. Культурные особенности: национальные праздники, памятные даты, исторические события, традиции и обычаи. Выдающиеся люди и их вклад в </w:t>
            </w:r>
            <w:proofErr w:type="gramStart"/>
            <w:r>
              <w:t>науку</w:t>
            </w:r>
            <w:proofErr w:type="gramEnd"/>
            <w:r>
              <w:t xml:space="preserve"> и мировую культуру.</w:t>
            </w:r>
          </w:p>
          <w:p w:rsidR="00C37805" w:rsidRDefault="00C37805">
            <w:pPr>
              <w:pStyle w:val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05" w:rsidRDefault="00C37805">
            <w:pPr>
              <w:ind w:firstLine="709"/>
              <w:jc w:val="lef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Личностные результаты: </w:t>
            </w:r>
          </w:p>
          <w:p w:rsidR="00C37805" w:rsidRDefault="00C37805">
            <w:pPr>
              <w:ind w:firstLine="709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      </w:r>
          </w:p>
          <w:p w:rsidR="00C37805" w:rsidRDefault="00C37805">
            <w:pPr>
              <w:ind w:firstLine="709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готовность отстаивать национальные и общечеловеческие (гуманистические, демократические) ценности, свою гражданскую позицию. </w:t>
            </w:r>
          </w:p>
          <w:p w:rsidR="00C37805" w:rsidRDefault="00C37805">
            <w:pPr>
              <w:ind w:firstLine="709"/>
              <w:jc w:val="left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Метапредметные</w:t>
            </w:r>
            <w:proofErr w:type="spellEnd"/>
            <w:r>
              <w:rPr>
                <w:b/>
                <w:bCs/>
                <w:color w:val="000000"/>
              </w:rPr>
              <w:t xml:space="preserve"> результаты: </w:t>
            </w:r>
          </w:p>
          <w:p w:rsidR="00C37805" w:rsidRDefault="00C37805">
            <w:pPr>
              <w:ind w:firstLine="709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осуществление регулятивных действий самонаблюдения, самоконтроля, самооценки в процессе коммуникативной деятельности на иностранном языке. </w:t>
            </w:r>
          </w:p>
          <w:p w:rsidR="00C37805" w:rsidRDefault="00C37805">
            <w:pPr>
              <w:ind w:firstLine="709"/>
              <w:jc w:val="lef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Предметные результаты:</w:t>
            </w:r>
          </w:p>
          <w:p w:rsidR="00C37805" w:rsidRDefault="00C37805">
            <w:pPr>
              <w:ind w:firstLine="709"/>
              <w:jc w:val="left"/>
              <w:rPr>
                <w:b/>
              </w:rPr>
            </w:pPr>
            <w:r>
              <w:t xml:space="preserve">в области </w:t>
            </w:r>
            <w:r>
              <w:rPr>
                <w:b/>
              </w:rPr>
              <w:t>чтения:</w:t>
            </w:r>
          </w:p>
          <w:p w:rsidR="00C37805" w:rsidRDefault="00C37805" w:rsidP="00C37805">
            <w:pPr>
              <w:ind w:firstLine="709"/>
              <w:jc w:val="left"/>
            </w:pPr>
            <w:r>
              <w:rPr>
                <w:b/>
              </w:rPr>
              <w:t xml:space="preserve">- </w:t>
            </w:r>
            <w:r>
              <w:t>читать аутентичные тексты разных жанров и стилей преимущественно с пониманием основного содержания;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05" w:rsidRDefault="00C37805">
            <w:pPr>
              <w:spacing w:after="200"/>
              <w:jc w:val="left"/>
            </w:pPr>
            <w:r>
              <w:t>3</w:t>
            </w:r>
          </w:p>
        </w:tc>
      </w:tr>
      <w:tr w:rsidR="00C37805" w:rsidTr="00C37805">
        <w:trPr>
          <w:trHeight w:val="229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05" w:rsidRDefault="00C37805">
            <w:pPr>
              <w:ind w:firstLine="709"/>
              <w:rPr>
                <w:b/>
              </w:rPr>
            </w:pPr>
            <w:r>
              <w:rPr>
                <w:b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05" w:rsidRDefault="00C37805">
            <w:pPr>
              <w:spacing w:after="200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05" w:rsidRDefault="00C37805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805" w:rsidRDefault="00C37805">
            <w:pPr>
              <w:pStyle w:val="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805" w:rsidRDefault="00C37805">
            <w:pPr>
              <w:spacing w:after="20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b/>
        </w:rPr>
        <w:sectPr w:rsidR="00C37805">
          <w:pgSz w:w="16838" w:h="11906" w:orient="landscape"/>
          <w:pgMar w:top="851" w:right="1134" w:bottom="1701" w:left="1134" w:header="709" w:footer="709" w:gutter="0"/>
          <w:paperSrc w:first="1090" w:other="1090"/>
          <w:cols w:space="720"/>
        </w:sectPr>
      </w:pPr>
    </w:p>
    <w:p w:rsidR="00C37805" w:rsidRP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rPr>
          <w:b/>
        </w:rPr>
      </w:pPr>
      <w:r w:rsidRPr="00C37805">
        <w:rPr>
          <w:b/>
        </w:rPr>
        <w:lastRenderedPageBreak/>
        <w:t xml:space="preserve">Учебно-методический комплект утвержден приказом </w:t>
      </w:r>
      <w:proofErr w:type="gramStart"/>
      <w:r w:rsidRPr="00C37805">
        <w:rPr>
          <w:b/>
        </w:rPr>
        <w:t>заведующей  филиала</w:t>
      </w:r>
      <w:proofErr w:type="gramEnd"/>
      <w:r w:rsidRPr="00C37805">
        <w:rPr>
          <w:b/>
        </w:rPr>
        <w:t xml:space="preserve"> </w:t>
      </w:r>
      <w:proofErr w:type="spellStart"/>
      <w:r w:rsidRPr="00C37805">
        <w:rPr>
          <w:b/>
        </w:rPr>
        <w:t>Тоболовской</w:t>
      </w:r>
      <w:proofErr w:type="spellEnd"/>
      <w:r w:rsidRPr="00C37805">
        <w:rPr>
          <w:b/>
        </w:rPr>
        <w:t xml:space="preserve"> СОШ Карасульская СОШ  от 31.05.2016  № 22/2;</w:t>
      </w:r>
    </w:p>
    <w:p w:rsidR="00C37805" w:rsidRPr="00C37805" w:rsidRDefault="00C37805" w:rsidP="00C37805">
      <w:pPr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ind w:right="190"/>
        <w:rPr>
          <w:bCs/>
        </w:rPr>
      </w:pPr>
      <w:r w:rsidRPr="00C37805">
        <w:t xml:space="preserve">Вербицкая М.В., Твердохлебова И.П., </w:t>
      </w:r>
      <w:proofErr w:type="spellStart"/>
      <w:r w:rsidRPr="00C37805">
        <w:t>Эббс</w:t>
      </w:r>
      <w:proofErr w:type="spellEnd"/>
      <w:r w:rsidRPr="00C37805">
        <w:t xml:space="preserve"> Б., </w:t>
      </w:r>
      <w:proofErr w:type="spellStart"/>
      <w:r w:rsidRPr="00C37805">
        <w:t>Уорелл</w:t>
      </w:r>
      <w:proofErr w:type="spellEnd"/>
      <w:r w:rsidRPr="00C37805">
        <w:t xml:space="preserve"> Э., Уорд Э. </w:t>
      </w:r>
      <w:r w:rsidRPr="00C37805">
        <w:rPr>
          <w:lang w:val="en-US"/>
        </w:rPr>
        <w:t>FORWARD</w:t>
      </w:r>
      <w:r w:rsidRPr="00C37805">
        <w:t xml:space="preserve"> Английский язык: 5 класс. Рабочая тетрадь к учебнику для общеобразовательных заведений,  Москва, </w:t>
      </w:r>
      <w:proofErr w:type="spellStart"/>
      <w:r w:rsidRPr="00C37805">
        <w:t>Вентана-граф</w:t>
      </w:r>
      <w:proofErr w:type="spellEnd"/>
      <w:r w:rsidRPr="00C37805">
        <w:t xml:space="preserve">, </w:t>
      </w:r>
      <w:r w:rsidRPr="00C37805">
        <w:rPr>
          <w:lang w:val="en-US"/>
        </w:rPr>
        <w:t>Pearson</w:t>
      </w:r>
      <w:r w:rsidRPr="00C37805">
        <w:t xml:space="preserve"> </w:t>
      </w:r>
      <w:r w:rsidRPr="00C37805">
        <w:rPr>
          <w:lang w:val="en-US"/>
        </w:rPr>
        <w:t>Education</w:t>
      </w:r>
      <w:r w:rsidRPr="00C37805">
        <w:t xml:space="preserve"> </w:t>
      </w:r>
      <w:r w:rsidRPr="00C37805">
        <w:rPr>
          <w:lang w:val="en-US"/>
        </w:rPr>
        <w:t>Limited</w:t>
      </w:r>
      <w:r w:rsidRPr="00C37805">
        <w:t xml:space="preserve">, 2012 </w:t>
      </w:r>
    </w:p>
    <w:p w:rsidR="00C37805" w:rsidRPr="00C37805" w:rsidRDefault="00C37805" w:rsidP="00C37805">
      <w:pPr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ind w:right="190"/>
        <w:rPr>
          <w:bCs/>
        </w:rPr>
      </w:pPr>
      <w:r w:rsidRPr="00C37805">
        <w:t xml:space="preserve">Вербицкая М.В., Твердохлебова И.П., </w:t>
      </w:r>
      <w:proofErr w:type="spellStart"/>
      <w:r w:rsidRPr="00C37805">
        <w:t>Эббс</w:t>
      </w:r>
      <w:proofErr w:type="spellEnd"/>
      <w:r w:rsidRPr="00C37805">
        <w:t xml:space="preserve"> Б. и др. Книга для учителя к учебнику </w:t>
      </w:r>
      <w:r w:rsidRPr="00C37805">
        <w:rPr>
          <w:lang w:val="en-US"/>
        </w:rPr>
        <w:t>FORWARD</w:t>
      </w:r>
      <w:r w:rsidRPr="00C37805">
        <w:t xml:space="preserve"> Английский язык 5 класс, Москва, </w:t>
      </w:r>
      <w:proofErr w:type="spellStart"/>
      <w:r w:rsidRPr="00C37805">
        <w:t>Вентана-граф</w:t>
      </w:r>
      <w:proofErr w:type="spellEnd"/>
      <w:r w:rsidRPr="00C37805">
        <w:t xml:space="preserve">, </w:t>
      </w:r>
      <w:r w:rsidRPr="00C37805">
        <w:rPr>
          <w:lang w:val="en-US"/>
        </w:rPr>
        <w:t>Pearson</w:t>
      </w:r>
      <w:r w:rsidRPr="00C37805">
        <w:t xml:space="preserve"> </w:t>
      </w:r>
      <w:r w:rsidRPr="00C37805">
        <w:rPr>
          <w:lang w:val="en-US"/>
        </w:rPr>
        <w:t>Education</w:t>
      </w:r>
      <w:r w:rsidRPr="00C37805">
        <w:t xml:space="preserve"> </w:t>
      </w:r>
      <w:r w:rsidRPr="00C37805">
        <w:rPr>
          <w:lang w:val="en-US"/>
        </w:rPr>
        <w:t>Limited</w:t>
      </w:r>
      <w:r w:rsidRPr="00C37805">
        <w:t>, 2013</w:t>
      </w:r>
    </w:p>
    <w:p w:rsidR="00C37805" w:rsidRPr="00C37805" w:rsidRDefault="00C37805" w:rsidP="00C37805">
      <w:pPr>
        <w:tabs>
          <w:tab w:val="left" w:pos="142"/>
        </w:tabs>
        <w:autoSpaceDE w:val="0"/>
        <w:autoSpaceDN w:val="0"/>
        <w:adjustRightInd w:val="0"/>
        <w:ind w:left="426" w:right="190" w:firstLine="0"/>
        <w:jc w:val="center"/>
        <w:rPr>
          <w:b/>
          <w:bCs/>
        </w:rPr>
      </w:pPr>
    </w:p>
    <w:p w:rsidR="00C37805" w:rsidRPr="00C37805" w:rsidRDefault="00C37805" w:rsidP="00C37805">
      <w:pPr>
        <w:tabs>
          <w:tab w:val="left" w:pos="142"/>
        </w:tabs>
        <w:autoSpaceDE w:val="0"/>
        <w:autoSpaceDN w:val="0"/>
        <w:adjustRightInd w:val="0"/>
        <w:ind w:left="426" w:right="190" w:firstLine="0"/>
        <w:jc w:val="center"/>
        <w:rPr>
          <w:b/>
          <w:bCs/>
        </w:rPr>
      </w:pPr>
      <w:r w:rsidRPr="00C37805">
        <w:rPr>
          <w:b/>
          <w:bCs/>
        </w:rPr>
        <w:t>Дополнительная литература:</w:t>
      </w:r>
    </w:p>
    <w:p w:rsidR="00C37805" w:rsidRPr="00C37805" w:rsidRDefault="00916311" w:rsidP="00916311">
      <w:pPr>
        <w:pStyle w:val="1"/>
        <w:keepNext w:val="0"/>
        <w:spacing w:before="0" w:after="0"/>
        <w:ind w:left="720" w:firstLine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-</w:t>
      </w:r>
      <w:r w:rsidR="00C37805" w:rsidRPr="00C37805">
        <w:rPr>
          <w:rFonts w:ascii="Times New Roman" w:hAnsi="Times New Roman"/>
          <w:b w:val="0"/>
          <w:sz w:val="24"/>
          <w:szCs w:val="24"/>
        </w:rPr>
        <w:t>Книги для чтения на английском языке.</w:t>
      </w:r>
    </w:p>
    <w:p w:rsidR="00C37805" w:rsidRPr="00C37805" w:rsidRDefault="00916311" w:rsidP="00916311">
      <w:r>
        <w:t xml:space="preserve">    -</w:t>
      </w:r>
      <w:r w:rsidR="00C37805" w:rsidRPr="00C37805">
        <w:t>Двуязычные словари</w:t>
      </w:r>
    </w:p>
    <w:p w:rsidR="00C37805" w:rsidRPr="00C37805" w:rsidRDefault="00C37805" w:rsidP="00C37805">
      <w:pPr>
        <w:tabs>
          <w:tab w:val="left" w:pos="142"/>
        </w:tabs>
        <w:autoSpaceDE w:val="0"/>
        <w:autoSpaceDN w:val="0"/>
        <w:adjustRightInd w:val="0"/>
        <w:ind w:right="190" w:firstLine="0"/>
        <w:rPr>
          <w:b/>
          <w:bCs/>
        </w:rPr>
      </w:pPr>
    </w:p>
    <w:p w:rsidR="00C37805" w:rsidRPr="00C37805" w:rsidRDefault="00C37805" w:rsidP="00C37805">
      <w:pPr>
        <w:tabs>
          <w:tab w:val="left" w:pos="851"/>
        </w:tabs>
        <w:ind w:firstLine="0"/>
        <w:jc w:val="center"/>
        <w:rPr>
          <w:b/>
        </w:rPr>
      </w:pPr>
      <w:r w:rsidRPr="00C37805">
        <w:rPr>
          <w:b/>
        </w:rPr>
        <w:t>Контрольно-измерительные материалы:</w:t>
      </w:r>
    </w:p>
    <w:p w:rsidR="00C37805" w:rsidRPr="00C37805" w:rsidRDefault="00C37805" w:rsidP="00C37805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6"/>
      </w:pPr>
      <w:r w:rsidRPr="00C37805">
        <w:t>Контрольно-измерительные материалы по английскому языку (контрольные работы, тесты)</w:t>
      </w:r>
    </w:p>
    <w:p w:rsidR="00C37805" w:rsidRP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C37805">
        <w:rPr>
          <w:b/>
        </w:rPr>
        <w:t xml:space="preserve">  </w:t>
      </w:r>
    </w:p>
    <w:p w:rsidR="00C37805" w:rsidRPr="00C37805" w:rsidRDefault="00C37805" w:rsidP="00C37805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C37805">
        <w:rPr>
          <w:b/>
        </w:rPr>
        <w:t>Компьютерные и информационно-коммуникационные средства</w:t>
      </w:r>
    </w:p>
    <w:p w:rsidR="00C37805" w:rsidRP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rPr>
          <w:b/>
        </w:rPr>
      </w:pPr>
    </w:p>
    <w:p w:rsidR="00C37805" w:rsidRPr="00C37805" w:rsidRDefault="00C37805" w:rsidP="00C37805">
      <w:pPr>
        <w:pStyle w:val="24"/>
        <w:numPr>
          <w:ilvl w:val="0"/>
          <w:numId w:val="12"/>
        </w:numPr>
        <w:ind w:left="0" w:firstLine="42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C37805">
        <w:rPr>
          <w:rFonts w:ascii="Times New Roman" w:hAnsi="Times New Roman" w:cs="Times New Roman"/>
          <w:sz w:val="24"/>
          <w:szCs w:val="24"/>
        </w:rPr>
        <w:t>Аудиоприложение</w:t>
      </w:r>
      <w:proofErr w:type="spellEnd"/>
      <w:r w:rsidRPr="00C37805">
        <w:rPr>
          <w:rFonts w:ascii="Times New Roman" w:hAnsi="Times New Roman" w:cs="Times New Roman"/>
          <w:sz w:val="24"/>
          <w:szCs w:val="24"/>
        </w:rPr>
        <w:t xml:space="preserve"> к учебнику </w:t>
      </w:r>
      <w:r w:rsidRPr="00C37805">
        <w:rPr>
          <w:rFonts w:ascii="Times New Roman" w:hAnsi="Times New Roman" w:cs="Times New Roman"/>
          <w:sz w:val="24"/>
          <w:szCs w:val="24"/>
          <w:lang w:val="en-US"/>
        </w:rPr>
        <w:t>FORWARD</w:t>
      </w:r>
      <w:r w:rsidRPr="00C37805">
        <w:rPr>
          <w:rFonts w:ascii="Times New Roman" w:hAnsi="Times New Roman" w:cs="Times New Roman"/>
          <w:sz w:val="24"/>
          <w:szCs w:val="24"/>
        </w:rPr>
        <w:t xml:space="preserve"> Английский язык: 5 класс</w:t>
      </w:r>
    </w:p>
    <w:p w:rsidR="00C37805" w:rsidRPr="00C37805" w:rsidRDefault="00C37805" w:rsidP="00C37805">
      <w:pPr>
        <w:pStyle w:val="24"/>
        <w:numPr>
          <w:ilvl w:val="0"/>
          <w:numId w:val="12"/>
        </w:numPr>
        <w:ind w:left="0" w:firstLine="42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C37805">
        <w:rPr>
          <w:rFonts w:ascii="Times New Roman" w:hAnsi="Times New Roman" w:cs="Times New Roman"/>
          <w:sz w:val="24"/>
          <w:szCs w:val="24"/>
        </w:rPr>
        <w:t>Аудиоприложение</w:t>
      </w:r>
      <w:proofErr w:type="spellEnd"/>
      <w:r w:rsidRPr="00C37805">
        <w:rPr>
          <w:rFonts w:ascii="Times New Roman" w:hAnsi="Times New Roman" w:cs="Times New Roman"/>
          <w:sz w:val="24"/>
          <w:szCs w:val="24"/>
        </w:rPr>
        <w:t xml:space="preserve"> к рабочей тетради </w:t>
      </w:r>
      <w:r w:rsidRPr="00C37805">
        <w:rPr>
          <w:rFonts w:ascii="Times New Roman" w:hAnsi="Times New Roman" w:cs="Times New Roman"/>
          <w:sz w:val="24"/>
          <w:szCs w:val="24"/>
          <w:lang w:val="en-US"/>
        </w:rPr>
        <w:t>FORWARD</w:t>
      </w:r>
      <w:r w:rsidRPr="00C37805">
        <w:rPr>
          <w:rFonts w:ascii="Times New Roman" w:hAnsi="Times New Roman" w:cs="Times New Roman"/>
          <w:sz w:val="24"/>
          <w:szCs w:val="24"/>
        </w:rPr>
        <w:t xml:space="preserve"> Английский язык: 5 класс</w:t>
      </w:r>
    </w:p>
    <w:p w:rsidR="00C37805" w:rsidRPr="00C37805" w:rsidRDefault="00C37805" w:rsidP="00C37805">
      <w:pPr>
        <w:pStyle w:val="24"/>
        <w:numPr>
          <w:ilvl w:val="0"/>
          <w:numId w:val="12"/>
        </w:numPr>
        <w:ind w:left="0"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C37805">
        <w:rPr>
          <w:rFonts w:ascii="Times New Roman" w:hAnsi="Times New Roman" w:cs="Times New Roman"/>
          <w:sz w:val="24"/>
          <w:szCs w:val="24"/>
        </w:rPr>
        <w:t>Видеофильмы, соответствующие тематике, данной в стандарте общего образования.</w:t>
      </w:r>
    </w:p>
    <w:p w:rsidR="00C37805" w:rsidRPr="00C37805" w:rsidRDefault="00C37805" w:rsidP="00C37805">
      <w:pPr>
        <w:pStyle w:val="24"/>
        <w:numPr>
          <w:ilvl w:val="0"/>
          <w:numId w:val="12"/>
        </w:numPr>
        <w:ind w:left="0"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C37805">
        <w:rPr>
          <w:rFonts w:ascii="Times New Roman" w:hAnsi="Times New Roman" w:cs="Times New Roman"/>
          <w:sz w:val="24"/>
          <w:szCs w:val="24"/>
        </w:rPr>
        <w:t>Таблицы, соответствующие основным разделам грамматического материала, представленного в стандарте основного общего образования.</w:t>
      </w:r>
    </w:p>
    <w:p w:rsidR="00C37805" w:rsidRPr="00C37805" w:rsidRDefault="00C37805" w:rsidP="00C37805">
      <w:pPr>
        <w:tabs>
          <w:tab w:val="left" w:pos="142"/>
        </w:tabs>
        <w:autoSpaceDE w:val="0"/>
        <w:autoSpaceDN w:val="0"/>
        <w:adjustRightInd w:val="0"/>
        <w:ind w:right="190"/>
        <w:rPr>
          <w:b/>
          <w:bCs/>
        </w:rPr>
      </w:pPr>
    </w:p>
    <w:p w:rsidR="00C37805" w:rsidRPr="00C37805" w:rsidRDefault="00C37805" w:rsidP="00C37805">
      <w:pPr>
        <w:tabs>
          <w:tab w:val="left" w:pos="142"/>
        </w:tabs>
        <w:autoSpaceDE w:val="0"/>
        <w:autoSpaceDN w:val="0"/>
        <w:adjustRightInd w:val="0"/>
        <w:ind w:left="720" w:right="190" w:firstLine="0"/>
        <w:rPr>
          <w:b/>
          <w:bCs/>
        </w:rPr>
      </w:pPr>
      <w:r w:rsidRPr="00C37805">
        <w:rPr>
          <w:b/>
          <w:bCs/>
        </w:rPr>
        <w:t xml:space="preserve">  4. Интернет ресурсы:</w:t>
      </w:r>
    </w:p>
    <w:tbl>
      <w:tblPr>
        <w:tblW w:w="9409" w:type="dxa"/>
        <w:tblInd w:w="534" w:type="dxa"/>
        <w:tblLook w:val="04A0"/>
      </w:tblPr>
      <w:tblGrid>
        <w:gridCol w:w="992"/>
        <w:gridCol w:w="8417"/>
      </w:tblGrid>
      <w:tr w:rsidR="00C37805" w:rsidRPr="00C37805" w:rsidTr="00C37805">
        <w:tc>
          <w:tcPr>
            <w:tcW w:w="992" w:type="dxa"/>
          </w:tcPr>
          <w:p w:rsidR="00C37805" w:rsidRPr="00C37805" w:rsidRDefault="00C37805" w:rsidP="00C37805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8417" w:type="dxa"/>
            <w:hideMark/>
          </w:tcPr>
          <w:p w:rsidR="00C37805" w:rsidRPr="00C37805" w:rsidRDefault="00C37805" w:rsidP="00C37805">
            <w:pPr>
              <w:ind w:left="34" w:hanging="34"/>
              <w:contextualSpacing/>
            </w:pPr>
            <w:r w:rsidRPr="00C37805">
              <w:rPr>
                <w:bCs/>
              </w:rPr>
              <w:t xml:space="preserve">http://www.school2100.ru/pedagogam/lessons/general-class.php?SECTION_ID=1603   </w:t>
            </w:r>
          </w:p>
        </w:tc>
      </w:tr>
      <w:tr w:rsidR="00C37805" w:rsidRPr="00C37805" w:rsidTr="00C37805">
        <w:tc>
          <w:tcPr>
            <w:tcW w:w="992" w:type="dxa"/>
          </w:tcPr>
          <w:p w:rsidR="00C37805" w:rsidRPr="00C37805" w:rsidRDefault="00C37805" w:rsidP="00C37805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8417" w:type="dxa"/>
            <w:hideMark/>
          </w:tcPr>
          <w:p w:rsidR="00C37805" w:rsidRPr="00C37805" w:rsidRDefault="004854A8" w:rsidP="00C37805">
            <w:pPr>
              <w:spacing w:before="100" w:beforeAutospacing="1"/>
              <w:ind w:left="34" w:hanging="34"/>
              <w:contextualSpacing/>
            </w:pPr>
            <w:hyperlink r:id="rId6" w:history="1">
              <w:r w:rsidR="00C37805" w:rsidRPr="00C37805">
                <w:rPr>
                  <w:rStyle w:val="a3"/>
                  <w:rFonts w:eastAsia="Arial Unicode MS"/>
                  <w:lang w:val="en-US"/>
                </w:rPr>
                <w:t>www</w:t>
              </w:r>
              <w:r w:rsidR="00C37805" w:rsidRPr="00C37805">
                <w:rPr>
                  <w:rStyle w:val="a3"/>
                  <w:rFonts w:eastAsia="Arial Unicode MS"/>
                </w:rPr>
                <w:t>.</w:t>
              </w:r>
              <w:r w:rsidR="00C37805" w:rsidRPr="00C37805">
                <w:rPr>
                  <w:rStyle w:val="a3"/>
                  <w:rFonts w:eastAsia="Arial Unicode MS"/>
                  <w:lang w:val="en-US"/>
                </w:rPr>
                <w:t>school</w:t>
              </w:r>
              <w:r w:rsidR="00C37805" w:rsidRPr="00C37805">
                <w:rPr>
                  <w:rStyle w:val="a3"/>
                  <w:rFonts w:eastAsia="Arial Unicode MS"/>
                </w:rPr>
                <w:t>.</w:t>
              </w:r>
              <w:proofErr w:type="spellStart"/>
              <w:r w:rsidR="00C37805" w:rsidRPr="00C37805">
                <w:rPr>
                  <w:rStyle w:val="a3"/>
                  <w:rFonts w:eastAsia="Arial Unicode MS"/>
                  <w:lang w:val="en-US"/>
                </w:rPr>
                <w:t>edu</w:t>
              </w:r>
              <w:proofErr w:type="spellEnd"/>
              <w:r w:rsidR="00C37805" w:rsidRPr="00C37805">
                <w:rPr>
                  <w:rStyle w:val="a3"/>
                  <w:rFonts w:eastAsia="Arial Unicode MS"/>
                </w:rPr>
                <w:t>.</w:t>
              </w:r>
              <w:proofErr w:type="spellStart"/>
              <w:r w:rsidR="00C37805" w:rsidRPr="00C37805">
                <w:rPr>
                  <w:rStyle w:val="a3"/>
                  <w:rFonts w:eastAsia="Arial Unicode MS"/>
                  <w:lang w:val="en-US"/>
                </w:rPr>
                <w:t>ru</w:t>
              </w:r>
              <w:proofErr w:type="spellEnd"/>
            </w:hyperlink>
          </w:p>
        </w:tc>
      </w:tr>
      <w:tr w:rsidR="00C37805" w:rsidRPr="00C37805" w:rsidTr="00C37805">
        <w:tc>
          <w:tcPr>
            <w:tcW w:w="992" w:type="dxa"/>
          </w:tcPr>
          <w:p w:rsidR="00C37805" w:rsidRPr="00C37805" w:rsidRDefault="00C37805" w:rsidP="00C37805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8417" w:type="dxa"/>
            <w:hideMark/>
          </w:tcPr>
          <w:p w:rsidR="00C37805" w:rsidRPr="00C37805" w:rsidRDefault="00C37805" w:rsidP="00C37805">
            <w:pPr>
              <w:ind w:left="34" w:hanging="34"/>
              <w:contextualSpacing/>
            </w:pPr>
            <w:r w:rsidRPr="00C37805">
              <w:t>http://www.openclass.ru/</w:t>
            </w:r>
          </w:p>
        </w:tc>
      </w:tr>
      <w:tr w:rsidR="00C37805" w:rsidRPr="00C37805" w:rsidTr="00C37805">
        <w:tc>
          <w:tcPr>
            <w:tcW w:w="992" w:type="dxa"/>
          </w:tcPr>
          <w:p w:rsidR="00C37805" w:rsidRPr="00C37805" w:rsidRDefault="00C37805" w:rsidP="00C37805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8417" w:type="dxa"/>
            <w:hideMark/>
          </w:tcPr>
          <w:p w:rsidR="00C37805" w:rsidRPr="00C37805" w:rsidRDefault="004854A8" w:rsidP="00C37805">
            <w:pPr>
              <w:spacing w:before="100" w:beforeAutospacing="1"/>
              <w:ind w:left="34" w:hanging="34"/>
              <w:contextualSpacing/>
            </w:pPr>
            <w:hyperlink r:id="rId7" w:history="1">
              <w:r w:rsidR="00C37805" w:rsidRPr="00C37805">
                <w:rPr>
                  <w:rStyle w:val="a3"/>
                  <w:rFonts w:eastAsia="Arial Unicode MS"/>
                </w:rPr>
                <w:t>http://www.inion.ru/index6.php</w:t>
              </w:r>
            </w:hyperlink>
            <w:r w:rsidR="00C37805" w:rsidRPr="00C37805">
              <w:t xml:space="preserve"> ИНИОН РАН</w:t>
            </w:r>
          </w:p>
        </w:tc>
      </w:tr>
      <w:tr w:rsidR="00C37805" w:rsidRPr="00C37805" w:rsidTr="00C37805">
        <w:tc>
          <w:tcPr>
            <w:tcW w:w="992" w:type="dxa"/>
          </w:tcPr>
          <w:p w:rsidR="00C37805" w:rsidRPr="00C37805" w:rsidRDefault="00C37805" w:rsidP="00C37805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8417" w:type="dxa"/>
            <w:hideMark/>
          </w:tcPr>
          <w:p w:rsidR="00C37805" w:rsidRPr="00C37805" w:rsidRDefault="00C37805" w:rsidP="00C37805">
            <w:pPr>
              <w:spacing w:before="100" w:beforeAutospacing="1"/>
              <w:ind w:left="34" w:hanging="34"/>
              <w:contextualSpacing/>
            </w:pPr>
            <w:r w:rsidRPr="00C37805">
              <w:rPr>
                <w:lang w:val="en-US"/>
              </w:rPr>
              <w:t>www</w:t>
            </w:r>
            <w:r w:rsidRPr="00C37805">
              <w:t>.</w:t>
            </w:r>
            <w:proofErr w:type="spellStart"/>
            <w:r w:rsidRPr="00C37805">
              <w:rPr>
                <w:lang w:val="en-US"/>
              </w:rPr>
              <w:t>ioso</w:t>
            </w:r>
            <w:proofErr w:type="spellEnd"/>
            <w:r w:rsidRPr="00C37805">
              <w:t>.</w:t>
            </w:r>
            <w:proofErr w:type="spellStart"/>
            <w:r w:rsidRPr="00C37805">
              <w:rPr>
                <w:lang w:val="en-US"/>
              </w:rPr>
              <w:t>ru</w:t>
            </w:r>
            <w:proofErr w:type="spellEnd"/>
            <w:r w:rsidRPr="00C37805">
              <w:t>/</w:t>
            </w:r>
            <w:r w:rsidRPr="00C37805">
              <w:rPr>
                <w:lang w:val="en-US"/>
              </w:rPr>
              <w:t>distant</w:t>
            </w:r>
            <w:r w:rsidRPr="00C37805">
              <w:t>/</w:t>
            </w:r>
            <w:r w:rsidRPr="00C37805">
              <w:rPr>
                <w:lang w:val="en-US"/>
              </w:rPr>
              <w:t>community</w:t>
            </w:r>
          </w:p>
        </w:tc>
      </w:tr>
      <w:tr w:rsidR="00C37805" w:rsidRPr="00C37805" w:rsidTr="00C37805">
        <w:tc>
          <w:tcPr>
            <w:tcW w:w="992" w:type="dxa"/>
          </w:tcPr>
          <w:p w:rsidR="00C37805" w:rsidRPr="00C37805" w:rsidRDefault="00C37805" w:rsidP="00C37805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8417" w:type="dxa"/>
            <w:hideMark/>
          </w:tcPr>
          <w:p w:rsidR="00C37805" w:rsidRPr="00C37805" w:rsidRDefault="00C37805" w:rsidP="00C37805">
            <w:pPr>
              <w:spacing w:before="100" w:beforeAutospacing="1"/>
              <w:ind w:left="34" w:hanging="34"/>
              <w:contextualSpacing/>
            </w:pPr>
            <w:r w:rsidRPr="00C37805">
              <w:t>http://school-collection.edu.ru – аудио файлы</w:t>
            </w:r>
          </w:p>
        </w:tc>
      </w:tr>
      <w:tr w:rsidR="00C37805" w:rsidRPr="00C37805" w:rsidTr="00C37805">
        <w:tc>
          <w:tcPr>
            <w:tcW w:w="992" w:type="dxa"/>
          </w:tcPr>
          <w:p w:rsidR="00C37805" w:rsidRPr="00C37805" w:rsidRDefault="00C37805" w:rsidP="00C37805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8417" w:type="dxa"/>
            <w:hideMark/>
          </w:tcPr>
          <w:p w:rsidR="00C37805" w:rsidRPr="00C37805" w:rsidRDefault="00C37805" w:rsidP="00C37805">
            <w:pPr>
              <w:spacing w:before="100" w:beforeAutospacing="1"/>
              <w:ind w:left="34" w:hanging="34"/>
              <w:contextualSpacing/>
            </w:pPr>
            <w:r w:rsidRPr="00C37805">
              <w:t>www.britishcouncil.org/learnenglish</w:t>
            </w:r>
          </w:p>
        </w:tc>
      </w:tr>
      <w:tr w:rsidR="00C37805" w:rsidRPr="00C37805" w:rsidTr="00C37805">
        <w:tc>
          <w:tcPr>
            <w:tcW w:w="992" w:type="dxa"/>
          </w:tcPr>
          <w:p w:rsidR="00C37805" w:rsidRPr="00C37805" w:rsidRDefault="00C37805" w:rsidP="00C37805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8417" w:type="dxa"/>
            <w:hideMark/>
          </w:tcPr>
          <w:p w:rsidR="00C37805" w:rsidRPr="00C37805" w:rsidRDefault="00C37805" w:rsidP="00C37805">
            <w:pPr>
              <w:spacing w:before="100" w:beforeAutospacing="1"/>
              <w:ind w:left="34" w:hanging="34"/>
              <w:contextualSpacing/>
            </w:pPr>
            <w:r w:rsidRPr="00C37805">
              <w:t>http://lessons.study.ru</w:t>
            </w:r>
          </w:p>
        </w:tc>
      </w:tr>
      <w:tr w:rsidR="00C37805" w:rsidRPr="00C37805" w:rsidTr="00C37805">
        <w:tc>
          <w:tcPr>
            <w:tcW w:w="992" w:type="dxa"/>
          </w:tcPr>
          <w:p w:rsidR="00C37805" w:rsidRPr="00C37805" w:rsidRDefault="00C37805" w:rsidP="00C37805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8417" w:type="dxa"/>
            <w:hideMark/>
          </w:tcPr>
          <w:p w:rsidR="00C37805" w:rsidRPr="00C37805" w:rsidRDefault="00C37805" w:rsidP="00C37805">
            <w:pPr>
              <w:spacing w:before="100" w:beforeAutospacing="1"/>
              <w:ind w:left="34" w:hanging="34"/>
              <w:contextualSpacing/>
            </w:pPr>
            <w:r w:rsidRPr="00C37805">
              <w:t>http://www.onestopenglish.com/</w:t>
            </w:r>
          </w:p>
        </w:tc>
      </w:tr>
      <w:tr w:rsidR="00C37805" w:rsidRPr="00C37805" w:rsidTr="00C37805">
        <w:tc>
          <w:tcPr>
            <w:tcW w:w="992" w:type="dxa"/>
          </w:tcPr>
          <w:p w:rsidR="00C37805" w:rsidRPr="00C37805" w:rsidRDefault="00C37805" w:rsidP="00C37805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8417" w:type="dxa"/>
            <w:hideMark/>
          </w:tcPr>
          <w:p w:rsidR="00C37805" w:rsidRPr="00C37805" w:rsidRDefault="004854A8" w:rsidP="00C37805">
            <w:pPr>
              <w:spacing w:before="100" w:beforeAutospacing="1"/>
              <w:ind w:left="34" w:hanging="34"/>
              <w:contextualSpacing/>
            </w:pPr>
            <w:hyperlink r:id="rId8" w:history="1">
              <w:r w:rsidR="00C37805" w:rsidRPr="00C37805">
                <w:rPr>
                  <w:rStyle w:val="a3"/>
                </w:rPr>
                <w:t>http://www.funology.com/</w:t>
              </w:r>
            </w:hyperlink>
          </w:p>
        </w:tc>
      </w:tr>
      <w:tr w:rsidR="00C37805" w:rsidRPr="00C37805" w:rsidTr="00C37805">
        <w:tc>
          <w:tcPr>
            <w:tcW w:w="992" w:type="dxa"/>
          </w:tcPr>
          <w:p w:rsidR="00C37805" w:rsidRPr="00C37805" w:rsidRDefault="00C37805" w:rsidP="00C37805">
            <w:pPr>
              <w:numPr>
                <w:ilvl w:val="0"/>
                <w:numId w:val="13"/>
              </w:numPr>
              <w:jc w:val="center"/>
              <w:rPr>
                <w:b/>
              </w:rPr>
            </w:pPr>
          </w:p>
        </w:tc>
        <w:tc>
          <w:tcPr>
            <w:tcW w:w="8417" w:type="dxa"/>
            <w:hideMark/>
          </w:tcPr>
          <w:p w:rsidR="00C37805" w:rsidRPr="00C37805" w:rsidRDefault="00C37805" w:rsidP="00C37805">
            <w:pPr>
              <w:spacing w:before="100" w:beforeAutospacing="1"/>
              <w:ind w:left="34" w:hanging="34"/>
              <w:contextualSpacing/>
              <w:rPr>
                <w:lang w:val="en-US"/>
              </w:rPr>
            </w:pPr>
            <w:r w:rsidRPr="00C37805">
              <w:rPr>
                <w:lang w:val="en-US"/>
              </w:rPr>
              <w:t>http://www.studyenglish.ru</w:t>
            </w:r>
          </w:p>
        </w:tc>
      </w:tr>
    </w:tbl>
    <w:p w:rsidR="00C37805" w:rsidRPr="00C37805" w:rsidRDefault="00C37805" w:rsidP="00C37805">
      <w:pPr>
        <w:tabs>
          <w:tab w:val="left" w:pos="142"/>
        </w:tabs>
        <w:autoSpaceDE w:val="0"/>
        <w:autoSpaceDN w:val="0"/>
        <w:adjustRightInd w:val="0"/>
        <w:ind w:left="720" w:right="190"/>
        <w:rPr>
          <w:b/>
          <w:bCs/>
        </w:rPr>
      </w:pPr>
    </w:p>
    <w:p w:rsidR="00C37805" w:rsidRPr="00C37805" w:rsidRDefault="00C37805" w:rsidP="00C37805">
      <w:pPr>
        <w:tabs>
          <w:tab w:val="left" w:pos="142"/>
        </w:tabs>
        <w:autoSpaceDE w:val="0"/>
        <w:autoSpaceDN w:val="0"/>
        <w:adjustRightInd w:val="0"/>
        <w:ind w:right="190"/>
      </w:pPr>
      <w:r w:rsidRPr="00C37805">
        <w:rPr>
          <w:b/>
          <w:bCs/>
        </w:rPr>
        <w:t xml:space="preserve">   5.Технические средства обучения: </w:t>
      </w:r>
    </w:p>
    <w:tbl>
      <w:tblPr>
        <w:tblpPr w:leftFromText="180" w:rightFromText="180" w:vertAnchor="text" w:horzAnchor="margin" w:tblpXSpec="center" w:tblpY="131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40"/>
        <w:gridCol w:w="3390"/>
        <w:gridCol w:w="2190"/>
      </w:tblGrid>
      <w:tr w:rsidR="00C37805" w:rsidRPr="00C37805" w:rsidTr="00C3780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37805" w:rsidRPr="00C37805" w:rsidRDefault="00C37805" w:rsidP="00C37805">
            <w:pPr>
              <w:spacing w:before="100" w:beforeAutospacing="1" w:after="100" w:afterAutospacing="1"/>
              <w:jc w:val="center"/>
            </w:pPr>
            <w:r w:rsidRPr="00C37805">
              <w:rPr>
                <w:b/>
                <w:bCs/>
              </w:rPr>
              <w:t>№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805" w:rsidRPr="00C37805" w:rsidRDefault="00C37805" w:rsidP="00C37805">
            <w:pPr>
              <w:spacing w:before="100" w:beforeAutospacing="1" w:after="100" w:afterAutospacing="1"/>
              <w:jc w:val="center"/>
            </w:pPr>
            <w:r w:rsidRPr="00C37805">
              <w:rPr>
                <w:b/>
                <w:bCs/>
              </w:rPr>
              <w:t>Наименование ТСО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C37805" w:rsidRPr="00C37805" w:rsidRDefault="00C37805" w:rsidP="00C37805">
            <w:pPr>
              <w:spacing w:before="100" w:beforeAutospacing="1" w:after="100" w:afterAutospacing="1"/>
              <w:jc w:val="center"/>
            </w:pPr>
            <w:r w:rsidRPr="00C37805">
              <w:rPr>
                <w:b/>
                <w:bCs/>
              </w:rPr>
              <w:t>Марка</w:t>
            </w:r>
          </w:p>
        </w:tc>
      </w:tr>
      <w:tr w:rsidR="00C37805" w:rsidRPr="00C37805" w:rsidTr="00C3780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37805" w:rsidRPr="00C37805" w:rsidRDefault="00C37805" w:rsidP="00C37805">
            <w:pPr>
              <w:spacing w:before="100" w:beforeAutospacing="1" w:after="100" w:afterAutospacing="1"/>
              <w:jc w:val="center"/>
            </w:pPr>
            <w:r w:rsidRPr="00C37805">
              <w:t>1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805" w:rsidRPr="00C37805" w:rsidRDefault="00C37805" w:rsidP="00C37805">
            <w:pPr>
              <w:spacing w:before="100" w:beforeAutospacing="1" w:after="100" w:afterAutospacing="1"/>
            </w:pPr>
            <w:r w:rsidRPr="00C37805">
              <w:t>Ноутбук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C37805" w:rsidRPr="00C37805" w:rsidRDefault="00C37805" w:rsidP="00C37805">
            <w:pPr>
              <w:spacing w:before="100" w:beforeAutospacing="1" w:after="100" w:afterAutospacing="1"/>
              <w:rPr>
                <w:lang w:val="en-US"/>
              </w:rPr>
            </w:pPr>
          </w:p>
        </w:tc>
      </w:tr>
      <w:tr w:rsidR="00C37805" w:rsidRPr="00C37805" w:rsidTr="00C3780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37805" w:rsidRPr="00C37805" w:rsidRDefault="00C37805" w:rsidP="00C37805">
            <w:pPr>
              <w:spacing w:before="100" w:beforeAutospacing="1" w:after="100" w:afterAutospacing="1"/>
              <w:jc w:val="center"/>
            </w:pPr>
            <w:r w:rsidRPr="00C37805">
              <w:t>2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805" w:rsidRPr="00C37805" w:rsidRDefault="00C37805" w:rsidP="00C37805">
            <w:pPr>
              <w:spacing w:before="100" w:beforeAutospacing="1" w:after="100" w:afterAutospacing="1"/>
            </w:pPr>
            <w:r w:rsidRPr="00C37805">
              <w:t xml:space="preserve">Мышка 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C37805" w:rsidRPr="00C37805" w:rsidRDefault="00C37805" w:rsidP="00C37805">
            <w:pPr>
              <w:spacing w:before="100" w:beforeAutospacing="1" w:after="100" w:afterAutospacing="1"/>
            </w:pPr>
          </w:p>
        </w:tc>
      </w:tr>
      <w:tr w:rsidR="00C37805" w:rsidRPr="00C37805" w:rsidTr="00C3780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37805" w:rsidRPr="00C37805" w:rsidRDefault="00C37805" w:rsidP="00C37805">
            <w:pPr>
              <w:spacing w:before="100" w:beforeAutospacing="1" w:after="100" w:afterAutospacing="1"/>
              <w:jc w:val="center"/>
            </w:pPr>
            <w:r w:rsidRPr="00C37805">
              <w:t>3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7805" w:rsidRPr="00C37805" w:rsidRDefault="00C37805" w:rsidP="00C37805">
            <w:pPr>
              <w:spacing w:before="100" w:beforeAutospacing="1" w:after="100" w:afterAutospacing="1"/>
            </w:pPr>
            <w:r w:rsidRPr="00C37805">
              <w:t>Мультимедиа-проектор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C37805" w:rsidRPr="00C37805" w:rsidRDefault="00C37805" w:rsidP="00C37805">
            <w:pPr>
              <w:spacing w:before="100" w:beforeAutospacing="1" w:after="100" w:afterAutospacing="1"/>
            </w:pPr>
          </w:p>
        </w:tc>
      </w:tr>
    </w:tbl>
    <w:p w:rsidR="00C37805" w:rsidRPr="00C37805" w:rsidRDefault="00C37805" w:rsidP="00C37805">
      <w:pPr>
        <w:tabs>
          <w:tab w:val="left" w:pos="142"/>
        </w:tabs>
        <w:autoSpaceDE w:val="0"/>
        <w:autoSpaceDN w:val="0"/>
        <w:adjustRightInd w:val="0"/>
        <w:ind w:left="-284" w:right="190" w:firstLine="851"/>
        <w:rPr>
          <w:b/>
          <w:bCs/>
        </w:rPr>
      </w:pPr>
    </w:p>
    <w:p w:rsidR="00C37805" w:rsidRPr="00C37805" w:rsidRDefault="00C37805" w:rsidP="00C37805">
      <w:pPr>
        <w:tabs>
          <w:tab w:val="left" w:pos="142"/>
        </w:tabs>
        <w:autoSpaceDE w:val="0"/>
        <w:autoSpaceDN w:val="0"/>
        <w:adjustRightInd w:val="0"/>
        <w:ind w:left="-284" w:right="190" w:firstLine="851"/>
        <w:rPr>
          <w:b/>
          <w:bCs/>
          <w:lang w:val="en-US"/>
        </w:rPr>
      </w:pPr>
    </w:p>
    <w:p w:rsidR="00C37805" w:rsidRPr="00C37805" w:rsidRDefault="00C37805" w:rsidP="00C37805">
      <w:pPr>
        <w:tabs>
          <w:tab w:val="left" w:pos="142"/>
        </w:tabs>
        <w:autoSpaceDE w:val="0"/>
        <w:autoSpaceDN w:val="0"/>
        <w:adjustRightInd w:val="0"/>
        <w:ind w:left="-284" w:right="190" w:firstLine="851"/>
        <w:rPr>
          <w:b/>
          <w:bCs/>
          <w:lang w:val="en-US"/>
        </w:rPr>
      </w:pPr>
    </w:p>
    <w:p w:rsidR="00C37805" w:rsidRPr="00C37805" w:rsidRDefault="00C37805" w:rsidP="00C37805">
      <w:pPr>
        <w:tabs>
          <w:tab w:val="left" w:pos="142"/>
        </w:tabs>
        <w:autoSpaceDE w:val="0"/>
        <w:autoSpaceDN w:val="0"/>
        <w:adjustRightInd w:val="0"/>
        <w:ind w:left="-284" w:right="190" w:firstLine="851"/>
        <w:rPr>
          <w:b/>
          <w:bCs/>
          <w:lang w:val="en-US"/>
        </w:rPr>
      </w:pPr>
    </w:p>
    <w:p w:rsidR="00C37805" w:rsidRPr="00C37805" w:rsidRDefault="00C37805" w:rsidP="00C37805">
      <w:pPr>
        <w:tabs>
          <w:tab w:val="left" w:pos="142"/>
        </w:tabs>
        <w:autoSpaceDE w:val="0"/>
        <w:autoSpaceDN w:val="0"/>
        <w:adjustRightInd w:val="0"/>
        <w:ind w:left="-284" w:right="190" w:firstLine="851"/>
        <w:rPr>
          <w:b/>
          <w:bCs/>
          <w:lang w:val="en-US"/>
        </w:rPr>
      </w:pPr>
    </w:p>
    <w:p w:rsidR="00C37805" w:rsidRP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C37805">
        <w:rPr>
          <w:b/>
        </w:rPr>
        <w:tab/>
      </w:r>
    </w:p>
    <w:p w:rsidR="00C37805" w:rsidRP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916311" w:rsidRPr="00C37805" w:rsidRDefault="00916311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C37805" w:rsidRP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</w:p>
    <w:p w:rsidR="00C37805" w:rsidRP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C37805">
        <w:rPr>
          <w:b/>
        </w:rPr>
        <w:lastRenderedPageBreak/>
        <w:t>Планируемые результаты изучения учебного курса:</w:t>
      </w:r>
    </w:p>
    <w:p w:rsidR="00C37805" w:rsidRP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  <w:r w:rsidRPr="00C37805">
        <w:rPr>
          <w:b/>
        </w:rPr>
        <w:t>Коммуникативные умения</w:t>
      </w:r>
    </w:p>
    <w:p w:rsidR="00C37805" w:rsidRP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  <w:proofErr w:type="spellStart"/>
      <w:r w:rsidRPr="00C37805">
        <w:rPr>
          <w:b/>
        </w:rPr>
        <w:t>Говорение</w:t>
      </w:r>
      <w:proofErr w:type="gramStart"/>
      <w:r w:rsidRPr="00C37805">
        <w:rPr>
          <w:b/>
        </w:rPr>
        <w:t>.Д</w:t>
      </w:r>
      <w:proofErr w:type="gramEnd"/>
      <w:r w:rsidRPr="00C37805">
        <w:rPr>
          <w:b/>
        </w:rPr>
        <w:t>иалогическая</w:t>
      </w:r>
      <w:proofErr w:type="spellEnd"/>
      <w:r w:rsidRPr="00C37805">
        <w:rPr>
          <w:b/>
        </w:rPr>
        <w:t xml:space="preserve"> речь</w:t>
      </w:r>
    </w:p>
    <w:p w:rsidR="00C37805" w:rsidRP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  <w:r w:rsidRPr="00C37805">
        <w:rPr>
          <w:b/>
        </w:rPr>
        <w:t>Ученик научится:</w:t>
      </w:r>
    </w:p>
    <w:p w:rsidR="00C37805" w:rsidRPr="00C37805" w:rsidRDefault="00C37805" w:rsidP="00C37805">
      <w:pPr>
        <w:numPr>
          <w:ilvl w:val="0"/>
          <w:numId w:val="14"/>
        </w:numPr>
        <w:tabs>
          <w:tab w:val="left" w:pos="993"/>
        </w:tabs>
        <w:ind w:left="0" w:firstLine="709"/>
      </w:pPr>
      <w:r w:rsidRPr="00C37805">
        <w:t>вести диалог (диалог этикетного характера, диалог</w:t>
      </w:r>
      <w:proofErr w:type="gramStart"/>
      <w:r w:rsidRPr="00C37805">
        <w:t>–-</w:t>
      </w:r>
      <w:proofErr w:type="gramEnd"/>
      <w:r w:rsidRPr="00C37805">
        <w:t xml:space="preserve">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C37805" w:rsidRP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i/>
        </w:rPr>
      </w:pPr>
      <w:r w:rsidRPr="00C37805">
        <w:rPr>
          <w:b/>
          <w:i/>
        </w:rPr>
        <w:t>Ученик получит возможность научиться:</w:t>
      </w:r>
    </w:p>
    <w:p w:rsidR="00C37805" w:rsidRPr="00C37805" w:rsidRDefault="00C37805" w:rsidP="00C37805">
      <w:pPr>
        <w:numPr>
          <w:ilvl w:val="0"/>
          <w:numId w:val="14"/>
        </w:numPr>
        <w:tabs>
          <w:tab w:val="left" w:pos="993"/>
        </w:tabs>
        <w:ind w:left="0" w:firstLine="709"/>
        <w:rPr>
          <w:i/>
        </w:rPr>
      </w:pPr>
      <w:r w:rsidRPr="00C37805">
        <w:rPr>
          <w:i/>
        </w:rPr>
        <w:t xml:space="preserve">вести диалог-обмен мнениями; </w:t>
      </w:r>
    </w:p>
    <w:p w:rsidR="00C37805" w:rsidRPr="00C37805" w:rsidRDefault="00C37805" w:rsidP="00C37805">
      <w:pPr>
        <w:numPr>
          <w:ilvl w:val="0"/>
          <w:numId w:val="15"/>
        </w:numPr>
        <w:tabs>
          <w:tab w:val="left" w:pos="993"/>
        </w:tabs>
        <w:ind w:left="0" w:firstLine="709"/>
        <w:rPr>
          <w:i/>
        </w:rPr>
      </w:pPr>
      <w:r w:rsidRPr="00C37805">
        <w:rPr>
          <w:i/>
        </w:rPr>
        <w:t>брать и давать интервью;</w:t>
      </w:r>
    </w:p>
    <w:p w:rsidR="00C37805" w:rsidRPr="00C37805" w:rsidRDefault="00C37805" w:rsidP="00C37805">
      <w:pPr>
        <w:numPr>
          <w:ilvl w:val="0"/>
          <w:numId w:val="15"/>
        </w:numPr>
        <w:tabs>
          <w:tab w:val="left" w:pos="993"/>
        </w:tabs>
        <w:ind w:left="0" w:firstLine="709"/>
        <w:rPr>
          <w:i/>
        </w:rPr>
      </w:pPr>
      <w:r w:rsidRPr="00C37805">
        <w:rPr>
          <w:i/>
        </w:rPr>
        <w:t>вести диалог-расспрос на основе нелинейного текста (таблицы, диаграммы и т. д.).</w:t>
      </w:r>
    </w:p>
    <w:p w:rsidR="00C37805" w:rsidRP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  <w:r w:rsidRPr="00C37805">
        <w:rPr>
          <w:b/>
        </w:rPr>
        <w:t>Говорение. Монологическая речь</w:t>
      </w:r>
    </w:p>
    <w:p w:rsidR="00C37805" w:rsidRP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  <w:r w:rsidRPr="00C37805">
        <w:rPr>
          <w:b/>
        </w:rPr>
        <w:t>Ученик научится:</w:t>
      </w:r>
    </w:p>
    <w:p w:rsidR="00C37805" w:rsidRPr="00C37805" w:rsidRDefault="00C37805" w:rsidP="00C37805">
      <w:pPr>
        <w:numPr>
          <w:ilvl w:val="0"/>
          <w:numId w:val="16"/>
        </w:numPr>
        <w:tabs>
          <w:tab w:val="left" w:pos="993"/>
        </w:tabs>
        <w:ind w:left="0" w:firstLine="709"/>
      </w:pPr>
      <w:r w:rsidRPr="00C37805"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C37805" w:rsidRPr="00C37805" w:rsidRDefault="00C37805" w:rsidP="00C37805">
      <w:pPr>
        <w:numPr>
          <w:ilvl w:val="0"/>
          <w:numId w:val="16"/>
        </w:numPr>
        <w:tabs>
          <w:tab w:val="left" w:pos="993"/>
        </w:tabs>
        <w:ind w:left="0" w:firstLine="709"/>
      </w:pPr>
      <w:r w:rsidRPr="00C37805">
        <w:t xml:space="preserve">описывать события с опорой на зрительную наглядность и/или вербальную опору (ключевые слова, план, вопросы); </w:t>
      </w:r>
    </w:p>
    <w:p w:rsidR="00C37805" w:rsidRPr="00C37805" w:rsidRDefault="00C37805" w:rsidP="00C37805">
      <w:pPr>
        <w:numPr>
          <w:ilvl w:val="0"/>
          <w:numId w:val="16"/>
        </w:numPr>
        <w:tabs>
          <w:tab w:val="left" w:pos="993"/>
        </w:tabs>
        <w:ind w:left="0" w:firstLine="709"/>
      </w:pPr>
      <w:r w:rsidRPr="00C37805">
        <w:t xml:space="preserve">давать краткую характеристику реальных людей и литературных персонажей; </w:t>
      </w:r>
    </w:p>
    <w:p w:rsidR="00C37805" w:rsidRPr="00C37805" w:rsidRDefault="00C37805" w:rsidP="00C37805">
      <w:pPr>
        <w:numPr>
          <w:ilvl w:val="0"/>
          <w:numId w:val="16"/>
        </w:numPr>
        <w:tabs>
          <w:tab w:val="left" w:pos="993"/>
        </w:tabs>
        <w:ind w:left="0" w:firstLine="709"/>
      </w:pPr>
      <w:r w:rsidRPr="00C37805">
        <w:t>передавать основное содержание прочитанного текста с опорой или без опоры на текст, ключевые слова/ план/ вопросы;</w:t>
      </w:r>
    </w:p>
    <w:p w:rsidR="00C37805" w:rsidRPr="00C37805" w:rsidRDefault="00C37805" w:rsidP="00C37805">
      <w:pPr>
        <w:numPr>
          <w:ilvl w:val="0"/>
          <w:numId w:val="16"/>
        </w:numPr>
        <w:tabs>
          <w:tab w:val="left" w:pos="993"/>
        </w:tabs>
        <w:ind w:left="0" w:firstLine="709"/>
        <w:rPr>
          <w:i/>
        </w:rPr>
      </w:pPr>
      <w:r w:rsidRPr="00C37805">
        <w:t>описывать картинку/ фото с опорой или без опоры на ключевые слова/ план/ вопросы.</w:t>
      </w:r>
    </w:p>
    <w:p w:rsidR="00C37805" w:rsidRPr="00C37805" w:rsidRDefault="00C37805" w:rsidP="00C37805">
      <w:pPr>
        <w:pStyle w:val="a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0"/>
        <w:rPr>
          <w:rFonts w:ascii="Times New Roman" w:hAnsi="Times New Roman"/>
          <w:b/>
          <w:i/>
          <w:sz w:val="24"/>
          <w:szCs w:val="24"/>
        </w:rPr>
      </w:pPr>
      <w:r w:rsidRPr="00C37805">
        <w:rPr>
          <w:rFonts w:ascii="Times New Roman" w:hAnsi="Times New Roman"/>
          <w:b/>
          <w:i/>
          <w:sz w:val="24"/>
          <w:szCs w:val="24"/>
        </w:rPr>
        <w:t>Ученик получит возможность научиться:</w:t>
      </w:r>
    </w:p>
    <w:p w:rsidR="00C37805" w:rsidRPr="00C37805" w:rsidRDefault="00C37805" w:rsidP="00C37805">
      <w:pPr>
        <w:numPr>
          <w:ilvl w:val="0"/>
          <w:numId w:val="17"/>
        </w:numPr>
        <w:tabs>
          <w:tab w:val="left" w:pos="1134"/>
        </w:tabs>
        <w:ind w:left="0" w:firstLine="709"/>
        <w:rPr>
          <w:i/>
        </w:rPr>
      </w:pPr>
      <w:r w:rsidRPr="00C37805">
        <w:rPr>
          <w:i/>
        </w:rPr>
        <w:t xml:space="preserve">делать сообщение на заданную тему на основе </w:t>
      </w:r>
      <w:proofErr w:type="gramStart"/>
      <w:r w:rsidRPr="00C37805">
        <w:rPr>
          <w:i/>
        </w:rPr>
        <w:t>прочитанного</w:t>
      </w:r>
      <w:proofErr w:type="gramEnd"/>
      <w:r w:rsidRPr="00C37805">
        <w:rPr>
          <w:i/>
        </w:rPr>
        <w:t xml:space="preserve">; </w:t>
      </w:r>
    </w:p>
    <w:p w:rsidR="00C37805" w:rsidRPr="00C37805" w:rsidRDefault="00C37805" w:rsidP="00C37805">
      <w:pPr>
        <w:numPr>
          <w:ilvl w:val="0"/>
          <w:numId w:val="17"/>
        </w:numPr>
        <w:tabs>
          <w:tab w:val="left" w:pos="1134"/>
        </w:tabs>
        <w:ind w:left="0" w:firstLine="709"/>
        <w:rPr>
          <w:i/>
        </w:rPr>
      </w:pPr>
      <w:r w:rsidRPr="00C37805">
        <w:rPr>
          <w:i/>
        </w:rPr>
        <w:t xml:space="preserve">комментировать факты из прочитанного/ прослушанного текста, выражать и аргументировать свое отношение к </w:t>
      </w:r>
      <w:proofErr w:type="gramStart"/>
      <w:r w:rsidRPr="00C37805">
        <w:rPr>
          <w:i/>
        </w:rPr>
        <w:t>прочитанному</w:t>
      </w:r>
      <w:proofErr w:type="gramEnd"/>
      <w:r w:rsidRPr="00C37805">
        <w:rPr>
          <w:i/>
        </w:rPr>
        <w:t xml:space="preserve">/ прослушанному; </w:t>
      </w:r>
    </w:p>
    <w:p w:rsidR="00C37805" w:rsidRPr="00C37805" w:rsidRDefault="00C37805" w:rsidP="00C37805">
      <w:pPr>
        <w:numPr>
          <w:ilvl w:val="0"/>
          <w:numId w:val="17"/>
        </w:numPr>
        <w:tabs>
          <w:tab w:val="left" w:pos="1134"/>
        </w:tabs>
        <w:ind w:left="0" w:firstLine="709"/>
        <w:rPr>
          <w:i/>
        </w:rPr>
      </w:pPr>
      <w:r w:rsidRPr="00C37805">
        <w:rPr>
          <w:i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C37805" w:rsidRPr="00C37805" w:rsidRDefault="00C37805" w:rsidP="00C37805">
      <w:pPr>
        <w:numPr>
          <w:ilvl w:val="0"/>
          <w:numId w:val="17"/>
        </w:numPr>
        <w:tabs>
          <w:tab w:val="left" w:pos="1134"/>
        </w:tabs>
        <w:ind w:left="0" w:firstLine="709"/>
        <w:rPr>
          <w:i/>
        </w:rPr>
      </w:pPr>
      <w:r w:rsidRPr="00C37805">
        <w:rPr>
          <w:i/>
        </w:rPr>
        <w:t>кратко высказываться с опорой на нелинейный текст (таблицы, диаграммы, расписание и т. п.);</w:t>
      </w:r>
    </w:p>
    <w:p w:rsidR="00C37805" w:rsidRPr="00C37805" w:rsidRDefault="00C37805" w:rsidP="00C37805">
      <w:pPr>
        <w:numPr>
          <w:ilvl w:val="0"/>
          <w:numId w:val="17"/>
        </w:numPr>
        <w:tabs>
          <w:tab w:val="left" w:pos="1134"/>
        </w:tabs>
        <w:ind w:left="0" w:firstLine="709"/>
        <w:rPr>
          <w:i/>
        </w:rPr>
      </w:pPr>
      <w:r w:rsidRPr="00C37805">
        <w:rPr>
          <w:i/>
        </w:rPr>
        <w:t>кратко излагать результаты выполненной проектной работы.</w:t>
      </w:r>
    </w:p>
    <w:p w:rsidR="00C37805" w:rsidRP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i/>
        </w:rPr>
      </w:pPr>
      <w:proofErr w:type="spellStart"/>
      <w:r w:rsidRPr="00C37805">
        <w:rPr>
          <w:b/>
        </w:rPr>
        <w:t>Аудирование</w:t>
      </w:r>
      <w:proofErr w:type="spellEnd"/>
    </w:p>
    <w:p w:rsidR="00C37805" w:rsidRP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  <w:r w:rsidRPr="00C37805">
        <w:rPr>
          <w:b/>
        </w:rPr>
        <w:t xml:space="preserve">Ученик научится: </w:t>
      </w:r>
    </w:p>
    <w:p w:rsidR="00C37805" w:rsidRPr="00C37805" w:rsidRDefault="00C37805" w:rsidP="00C37805">
      <w:pPr>
        <w:numPr>
          <w:ilvl w:val="0"/>
          <w:numId w:val="18"/>
        </w:numPr>
        <w:tabs>
          <w:tab w:val="left" w:pos="993"/>
        </w:tabs>
        <w:ind w:left="0" w:firstLine="709"/>
      </w:pPr>
      <w:r w:rsidRPr="00C37805"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C37805" w:rsidRPr="00C37805" w:rsidRDefault="00C37805" w:rsidP="00C37805">
      <w:pPr>
        <w:numPr>
          <w:ilvl w:val="0"/>
          <w:numId w:val="18"/>
        </w:numPr>
        <w:tabs>
          <w:tab w:val="left" w:pos="993"/>
        </w:tabs>
        <w:ind w:left="0" w:firstLine="709"/>
      </w:pPr>
      <w:r w:rsidRPr="00C37805">
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C37805" w:rsidRPr="00C37805" w:rsidRDefault="00C37805" w:rsidP="00C37805">
      <w:pPr>
        <w:pStyle w:val="a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0"/>
        <w:rPr>
          <w:rFonts w:ascii="Times New Roman" w:hAnsi="Times New Roman"/>
          <w:b/>
          <w:i/>
          <w:sz w:val="24"/>
          <w:szCs w:val="24"/>
        </w:rPr>
      </w:pPr>
      <w:r w:rsidRPr="00C37805">
        <w:rPr>
          <w:rFonts w:ascii="Times New Roman" w:hAnsi="Times New Roman"/>
          <w:b/>
          <w:i/>
          <w:sz w:val="24"/>
          <w:szCs w:val="24"/>
        </w:rPr>
        <w:t>Ученик получит возможность научиться:</w:t>
      </w:r>
    </w:p>
    <w:p w:rsidR="00C37805" w:rsidRPr="00C37805" w:rsidRDefault="00C37805" w:rsidP="00C37805">
      <w:pPr>
        <w:numPr>
          <w:ilvl w:val="0"/>
          <w:numId w:val="19"/>
        </w:numPr>
        <w:tabs>
          <w:tab w:val="left" w:pos="993"/>
        </w:tabs>
        <w:ind w:left="0" w:firstLine="709"/>
        <w:rPr>
          <w:i/>
        </w:rPr>
      </w:pPr>
      <w:r w:rsidRPr="00C37805">
        <w:rPr>
          <w:i/>
        </w:rPr>
        <w:t>выделять основную тему в воспринимаемом на слух тексте;</w:t>
      </w:r>
    </w:p>
    <w:p w:rsidR="00C37805" w:rsidRPr="00C37805" w:rsidRDefault="00C37805" w:rsidP="00C37805">
      <w:pPr>
        <w:numPr>
          <w:ilvl w:val="0"/>
          <w:numId w:val="19"/>
        </w:numPr>
        <w:tabs>
          <w:tab w:val="left" w:pos="993"/>
        </w:tabs>
        <w:ind w:left="0" w:firstLine="709"/>
        <w:rPr>
          <w:i/>
        </w:rPr>
      </w:pPr>
      <w:r w:rsidRPr="00C37805">
        <w:rPr>
          <w:i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C37805" w:rsidRP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i/>
        </w:rPr>
      </w:pPr>
      <w:r w:rsidRPr="00C37805">
        <w:rPr>
          <w:b/>
        </w:rPr>
        <w:t xml:space="preserve">Чтение </w:t>
      </w:r>
    </w:p>
    <w:p w:rsidR="00C37805" w:rsidRP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  <w:r w:rsidRPr="00C37805">
        <w:rPr>
          <w:b/>
        </w:rPr>
        <w:t xml:space="preserve">Ученик научится: </w:t>
      </w:r>
    </w:p>
    <w:p w:rsidR="00C37805" w:rsidRPr="00C37805" w:rsidRDefault="00C37805" w:rsidP="00C37805">
      <w:pPr>
        <w:numPr>
          <w:ilvl w:val="0"/>
          <w:numId w:val="20"/>
        </w:numPr>
        <w:tabs>
          <w:tab w:val="left" w:pos="993"/>
        </w:tabs>
        <w:ind w:left="0" w:firstLine="709"/>
      </w:pPr>
      <w:r w:rsidRPr="00C37805"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C37805" w:rsidRPr="00C37805" w:rsidRDefault="00C37805" w:rsidP="00C37805">
      <w:pPr>
        <w:numPr>
          <w:ilvl w:val="0"/>
          <w:numId w:val="20"/>
        </w:numPr>
        <w:tabs>
          <w:tab w:val="left" w:pos="993"/>
        </w:tabs>
        <w:ind w:left="0" w:firstLine="709"/>
      </w:pPr>
      <w:r w:rsidRPr="00C37805">
        <w:lastRenderedPageBreak/>
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</w:r>
    </w:p>
    <w:p w:rsidR="00C37805" w:rsidRPr="00C37805" w:rsidRDefault="00C37805" w:rsidP="00C37805">
      <w:pPr>
        <w:numPr>
          <w:ilvl w:val="0"/>
          <w:numId w:val="21"/>
        </w:numPr>
        <w:tabs>
          <w:tab w:val="left" w:pos="993"/>
        </w:tabs>
        <w:ind w:left="0" w:firstLine="709"/>
        <w:rPr>
          <w:i/>
        </w:rPr>
      </w:pPr>
      <w:r w:rsidRPr="00C37805">
        <w:t>читать и полностью понимать несложные аутентичные тексты, построенные на изученном языковом материале;</w:t>
      </w:r>
    </w:p>
    <w:p w:rsidR="00C37805" w:rsidRPr="00C37805" w:rsidRDefault="00C37805" w:rsidP="00C37805">
      <w:pPr>
        <w:numPr>
          <w:ilvl w:val="0"/>
          <w:numId w:val="21"/>
        </w:numPr>
        <w:tabs>
          <w:tab w:val="left" w:pos="993"/>
        </w:tabs>
        <w:ind w:left="0" w:firstLine="709"/>
      </w:pPr>
      <w:r w:rsidRPr="00C37805">
        <w:t xml:space="preserve"> выразительно читать вслух небольшие построенные на изученном языковом материале аутентичные тексты, демонстрируя понимание </w:t>
      </w:r>
      <w:proofErr w:type="gramStart"/>
      <w:r w:rsidRPr="00C37805">
        <w:t>прочитанного</w:t>
      </w:r>
      <w:proofErr w:type="gramEnd"/>
      <w:r w:rsidRPr="00C37805">
        <w:t>.</w:t>
      </w:r>
    </w:p>
    <w:p w:rsidR="00C37805" w:rsidRP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i/>
        </w:rPr>
      </w:pPr>
      <w:r w:rsidRPr="00C37805">
        <w:rPr>
          <w:b/>
          <w:i/>
        </w:rPr>
        <w:t>Ученик получит возможность научиться:</w:t>
      </w:r>
    </w:p>
    <w:p w:rsidR="00C37805" w:rsidRPr="00C37805" w:rsidRDefault="00C37805" w:rsidP="00C37805">
      <w:pPr>
        <w:numPr>
          <w:ilvl w:val="0"/>
          <w:numId w:val="21"/>
        </w:numPr>
        <w:tabs>
          <w:tab w:val="left" w:pos="993"/>
        </w:tabs>
        <w:ind w:left="0" w:firstLine="709"/>
        <w:rPr>
          <w:i/>
        </w:rPr>
      </w:pPr>
      <w:r w:rsidRPr="00C37805">
        <w:rPr>
          <w:i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C37805" w:rsidRPr="00C37805" w:rsidRDefault="00C37805" w:rsidP="00C37805">
      <w:pPr>
        <w:numPr>
          <w:ilvl w:val="0"/>
          <w:numId w:val="21"/>
        </w:numPr>
        <w:tabs>
          <w:tab w:val="left" w:pos="993"/>
        </w:tabs>
        <w:ind w:left="0" w:firstLine="709"/>
        <w:rPr>
          <w:i/>
        </w:rPr>
      </w:pPr>
      <w:r w:rsidRPr="00C37805">
        <w:rPr>
          <w:i/>
        </w:rPr>
        <w:t>восстанавливать текст из разрозненных абзацев или путем добавления выпущенных фрагментов.</w:t>
      </w:r>
    </w:p>
    <w:p w:rsidR="00C37805" w:rsidRP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  <w:r w:rsidRPr="00C37805">
        <w:rPr>
          <w:b/>
        </w:rPr>
        <w:t xml:space="preserve">Письменная речь </w:t>
      </w:r>
    </w:p>
    <w:p w:rsidR="00C37805" w:rsidRP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  <w:r w:rsidRPr="00C37805">
        <w:rPr>
          <w:b/>
        </w:rPr>
        <w:t xml:space="preserve">Ученик научится: </w:t>
      </w:r>
    </w:p>
    <w:p w:rsidR="00C37805" w:rsidRPr="00C37805" w:rsidRDefault="00C37805" w:rsidP="00C37805">
      <w:pPr>
        <w:numPr>
          <w:ilvl w:val="0"/>
          <w:numId w:val="22"/>
        </w:numPr>
        <w:tabs>
          <w:tab w:val="left" w:pos="993"/>
        </w:tabs>
        <w:ind w:left="0" w:firstLine="709"/>
      </w:pPr>
      <w:proofErr w:type="gramStart"/>
      <w:r w:rsidRPr="00C37805"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  <w:proofErr w:type="gramEnd"/>
    </w:p>
    <w:p w:rsidR="00C37805" w:rsidRPr="00C37805" w:rsidRDefault="00C37805" w:rsidP="00C37805">
      <w:pPr>
        <w:numPr>
          <w:ilvl w:val="0"/>
          <w:numId w:val="22"/>
        </w:numPr>
        <w:tabs>
          <w:tab w:val="left" w:pos="993"/>
        </w:tabs>
        <w:ind w:left="0" w:firstLine="709"/>
      </w:pPr>
      <w:r w:rsidRPr="00C37805"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C37805" w:rsidRPr="00C37805" w:rsidRDefault="00C37805" w:rsidP="00C37805">
      <w:pPr>
        <w:numPr>
          <w:ilvl w:val="0"/>
          <w:numId w:val="22"/>
        </w:numPr>
        <w:tabs>
          <w:tab w:val="left" w:pos="993"/>
        </w:tabs>
        <w:ind w:left="0" w:firstLine="709"/>
      </w:pPr>
      <w:r w:rsidRPr="00C37805"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100–120 слов, включая адрес);</w:t>
      </w:r>
    </w:p>
    <w:p w:rsidR="00C37805" w:rsidRPr="00C37805" w:rsidRDefault="00C37805" w:rsidP="00C37805">
      <w:pPr>
        <w:numPr>
          <w:ilvl w:val="0"/>
          <w:numId w:val="22"/>
        </w:numPr>
        <w:tabs>
          <w:tab w:val="left" w:pos="993"/>
        </w:tabs>
        <w:ind w:left="0" w:firstLine="709"/>
      </w:pPr>
      <w:r w:rsidRPr="00C37805">
        <w:t>писать небольшие письменные высказывания с опорой на образец/ план.</w:t>
      </w:r>
    </w:p>
    <w:p w:rsidR="00C37805" w:rsidRP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i/>
        </w:rPr>
      </w:pPr>
      <w:r w:rsidRPr="00C37805">
        <w:rPr>
          <w:b/>
          <w:i/>
        </w:rPr>
        <w:t>Ученик получит возможность научиться:</w:t>
      </w:r>
    </w:p>
    <w:p w:rsidR="00C37805" w:rsidRPr="00C37805" w:rsidRDefault="00C37805" w:rsidP="00C37805">
      <w:pPr>
        <w:numPr>
          <w:ilvl w:val="0"/>
          <w:numId w:val="23"/>
        </w:numPr>
        <w:tabs>
          <w:tab w:val="left" w:pos="993"/>
        </w:tabs>
        <w:ind w:left="0" w:firstLine="709"/>
        <w:rPr>
          <w:i/>
        </w:rPr>
      </w:pPr>
      <w:r w:rsidRPr="00C37805">
        <w:rPr>
          <w:i/>
        </w:rPr>
        <w:t>делать краткие выписки из текста с целью их использования в собственных устных высказываниях;</w:t>
      </w:r>
    </w:p>
    <w:p w:rsidR="00C37805" w:rsidRPr="00C37805" w:rsidRDefault="00C37805" w:rsidP="00C37805">
      <w:pPr>
        <w:numPr>
          <w:ilvl w:val="0"/>
          <w:numId w:val="23"/>
        </w:numPr>
        <w:tabs>
          <w:tab w:val="left" w:pos="993"/>
        </w:tabs>
        <w:ind w:left="0" w:firstLine="709"/>
        <w:rPr>
          <w:i/>
        </w:rPr>
      </w:pPr>
      <w:r w:rsidRPr="00C37805">
        <w:rPr>
          <w:i/>
        </w:rPr>
        <w:t>писать электронное письмо (</w:t>
      </w:r>
      <w:r w:rsidRPr="00C37805">
        <w:rPr>
          <w:i/>
          <w:lang w:val="en-US"/>
        </w:rPr>
        <w:t>e</w:t>
      </w:r>
      <w:r w:rsidRPr="00C37805">
        <w:rPr>
          <w:i/>
        </w:rPr>
        <w:t>-</w:t>
      </w:r>
      <w:r w:rsidRPr="00C37805">
        <w:rPr>
          <w:i/>
          <w:lang w:val="en-US"/>
        </w:rPr>
        <w:t>mail</w:t>
      </w:r>
      <w:r w:rsidRPr="00C37805">
        <w:rPr>
          <w:i/>
        </w:rPr>
        <w:t>) зарубежному другу в ответ на электронное письмо-стимул;</w:t>
      </w:r>
    </w:p>
    <w:p w:rsidR="00C37805" w:rsidRPr="00C37805" w:rsidRDefault="00C37805" w:rsidP="00C37805">
      <w:pPr>
        <w:numPr>
          <w:ilvl w:val="0"/>
          <w:numId w:val="23"/>
        </w:numPr>
        <w:tabs>
          <w:tab w:val="left" w:pos="993"/>
        </w:tabs>
        <w:ind w:left="0" w:firstLine="709"/>
        <w:rPr>
          <w:i/>
        </w:rPr>
      </w:pPr>
      <w:r w:rsidRPr="00C37805">
        <w:rPr>
          <w:i/>
        </w:rPr>
        <w:t xml:space="preserve">составлять план/ тезисы устного или письменного сообщения; </w:t>
      </w:r>
    </w:p>
    <w:p w:rsidR="00C37805" w:rsidRPr="00C37805" w:rsidRDefault="00C37805" w:rsidP="00C37805">
      <w:pPr>
        <w:numPr>
          <w:ilvl w:val="0"/>
          <w:numId w:val="24"/>
        </w:numPr>
        <w:tabs>
          <w:tab w:val="left" w:pos="993"/>
        </w:tabs>
        <w:ind w:left="0" w:firstLine="709"/>
        <w:rPr>
          <w:i/>
        </w:rPr>
      </w:pPr>
      <w:r w:rsidRPr="00C37805">
        <w:rPr>
          <w:i/>
        </w:rPr>
        <w:t>кратко излагать в письменном виде результаты проектной деятельности;</w:t>
      </w:r>
    </w:p>
    <w:p w:rsidR="00C37805" w:rsidRPr="00C37805" w:rsidRDefault="00C37805" w:rsidP="00C37805">
      <w:pPr>
        <w:numPr>
          <w:ilvl w:val="0"/>
          <w:numId w:val="24"/>
        </w:numPr>
        <w:tabs>
          <w:tab w:val="left" w:pos="993"/>
        </w:tabs>
        <w:ind w:left="0" w:firstLine="709"/>
        <w:rPr>
          <w:i/>
        </w:rPr>
      </w:pPr>
      <w:r w:rsidRPr="00C37805">
        <w:rPr>
          <w:i/>
        </w:rPr>
        <w:t>писать небольшое письменное высказывание с опорой на нелинейный текст (таблицы, диаграммы и т. п.).</w:t>
      </w:r>
    </w:p>
    <w:p w:rsidR="00C37805" w:rsidRP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  <w:r w:rsidRPr="00C37805">
        <w:rPr>
          <w:b/>
        </w:rPr>
        <w:t>Языковые навыки и средства оперирования ими</w:t>
      </w:r>
    </w:p>
    <w:p w:rsidR="00C37805" w:rsidRP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  <w:r w:rsidRPr="00C37805">
        <w:rPr>
          <w:b/>
        </w:rPr>
        <w:t>Орфография и пунктуация</w:t>
      </w:r>
    </w:p>
    <w:p w:rsidR="00C37805" w:rsidRP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  <w:r w:rsidRPr="00C37805">
        <w:rPr>
          <w:b/>
        </w:rPr>
        <w:t>Ученик научится:</w:t>
      </w:r>
    </w:p>
    <w:p w:rsidR="00C37805" w:rsidRPr="00C37805" w:rsidRDefault="00C37805" w:rsidP="00C37805">
      <w:pPr>
        <w:numPr>
          <w:ilvl w:val="0"/>
          <w:numId w:val="25"/>
        </w:numPr>
        <w:tabs>
          <w:tab w:val="left" w:pos="993"/>
        </w:tabs>
        <w:ind w:left="0" w:firstLine="709"/>
      </w:pPr>
      <w:r w:rsidRPr="00C37805">
        <w:t>правильно писать изученные слова;</w:t>
      </w:r>
    </w:p>
    <w:p w:rsidR="00C37805" w:rsidRPr="00C37805" w:rsidRDefault="00C37805" w:rsidP="00C37805">
      <w:pPr>
        <w:numPr>
          <w:ilvl w:val="0"/>
          <w:numId w:val="25"/>
        </w:numPr>
        <w:tabs>
          <w:tab w:val="left" w:pos="993"/>
        </w:tabs>
        <w:ind w:left="0" w:firstLine="709"/>
      </w:pPr>
      <w:r w:rsidRPr="00C37805"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C37805" w:rsidRPr="00C37805" w:rsidRDefault="00C37805" w:rsidP="00C37805">
      <w:pPr>
        <w:numPr>
          <w:ilvl w:val="0"/>
          <w:numId w:val="25"/>
        </w:numPr>
        <w:tabs>
          <w:tab w:val="left" w:pos="993"/>
        </w:tabs>
        <w:ind w:left="0" w:firstLine="709"/>
      </w:pPr>
      <w:r w:rsidRPr="00C37805"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C37805" w:rsidRP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i/>
        </w:rPr>
      </w:pPr>
      <w:r w:rsidRPr="00C37805">
        <w:rPr>
          <w:b/>
          <w:i/>
        </w:rPr>
        <w:t>Ученик получит возможность научиться:</w:t>
      </w:r>
    </w:p>
    <w:p w:rsidR="00C37805" w:rsidRPr="00C37805" w:rsidRDefault="00C37805" w:rsidP="00C37805">
      <w:pPr>
        <w:numPr>
          <w:ilvl w:val="0"/>
          <w:numId w:val="26"/>
        </w:numPr>
        <w:tabs>
          <w:tab w:val="left" w:pos="993"/>
        </w:tabs>
        <w:ind w:left="0" w:firstLine="709"/>
        <w:rPr>
          <w:i/>
        </w:rPr>
      </w:pPr>
      <w:r w:rsidRPr="00C37805">
        <w:rPr>
          <w:i/>
        </w:rPr>
        <w:t>сравнивать и анализировать буквосочетания английского языка и их транскрипцию.</w:t>
      </w:r>
    </w:p>
    <w:p w:rsidR="00C37805" w:rsidRP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  <w:r w:rsidRPr="00C37805">
        <w:rPr>
          <w:b/>
        </w:rPr>
        <w:t>Фонетическая сторона речи</w:t>
      </w:r>
    </w:p>
    <w:p w:rsidR="00C37805" w:rsidRP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  <w:r w:rsidRPr="00C37805">
        <w:rPr>
          <w:b/>
        </w:rPr>
        <w:t>Ученик научится:</w:t>
      </w:r>
    </w:p>
    <w:p w:rsidR="00C37805" w:rsidRPr="00C37805" w:rsidRDefault="00C37805" w:rsidP="00C37805">
      <w:pPr>
        <w:numPr>
          <w:ilvl w:val="0"/>
          <w:numId w:val="27"/>
        </w:numPr>
        <w:tabs>
          <w:tab w:val="left" w:pos="993"/>
        </w:tabs>
        <w:ind w:left="0" w:firstLine="709"/>
      </w:pPr>
      <w:r w:rsidRPr="00C37805"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C37805" w:rsidRPr="00C37805" w:rsidRDefault="00C37805" w:rsidP="00C37805">
      <w:pPr>
        <w:numPr>
          <w:ilvl w:val="0"/>
          <w:numId w:val="27"/>
        </w:numPr>
        <w:tabs>
          <w:tab w:val="left" w:pos="993"/>
        </w:tabs>
        <w:ind w:left="0" w:firstLine="709"/>
      </w:pPr>
      <w:r w:rsidRPr="00C37805">
        <w:t>соблюдать правильное ударение в изученных словах;</w:t>
      </w:r>
    </w:p>
    <w:p w:rsidR="00C37805" w:rsidRPr="00C37805" w:rsidRDefault="00C37805" w:rsidP="00C37805">
      <w:pPr>
        <w:numPr>
          <w:ilvl w:val="0"/>
          <w:numId w:val="27"/>
        </w:numPr>
        <w:tabs>
          <w:tab w:val="left" w:pos="993"/>
        </w:tabs>
        <w:ind w:left="0" w:firstLine="709"/>
      </w:pPr>
      <w:r w:rsidRPr="00C37805">
        <w:t>различать коммуникативные типы предложений по их интонации;</w:t>
      </w:r>
    </w:p>
    <w:p w:rsidR="00C37805" w:rsidRPr="00C37805" w:rsidRDefault="00C37805" w:rsidP="00C37805">
      <w:pPr>
        <w:numPr>
          <w:ilvl w:val="0"/>
          <w:numId w:val="27"/>
        </w:numPr>
        <w:tabs>
          <w:tab w:val="left" w:pos="993"/>
        </w:tabs>
        <w:ind w:left="0" w:firstLine="709"/>
      </w:pPr>
      <w:r w:rsidRPr="00C37805">
        <w:lastRenderedPageBreak/>
        <w:t>членить предложение на смысловые группы;</w:t>
      </w:r>
    </w:p>
    <w:p w:rsidR="00C37805" w:rsidRPr="00C37805" w:rsidRDefault="00C37805" w:rsidP="00C37805">
      <w:pPr>
        <w:numPr>
          <w:ilvl w:val="0"/>
          <w:numId w:val="27"/>
        </w:numPr>
        <w:tabs>
          <w:tab w:val="left" w:pos="993"/>
        </w:tabs>
        <w:ind w:left="0" w:firstLine="709"/>
      </w:pPr>
      <w:proofErr w:type="gramStart"/>
      <w:r w:rsidRPr="00C37805"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  <w:proofErr w:type="gramEnd"/>
    </w:p>
    <w:p w:rsidR="00C37805" w:rsidRP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i/>
        </w:rPr>
      </w:pPr>
      <w:r w:rsidRPr="00C37805">
        <w:rPr>
          <w:b/>
          <w:i/>
        </w:rPr>
        <w:t>Ученик получит возможность научиться:</w:t>
      </w:r>
    </w:p>
    <w:p w:rsidR="00C37805" w:rsidRPr="00C37805" w:rsidRDefault="00C37805" w:rsidP="00C37805">
      <w:pPr>
        <w:numPr>
          <w:ilvl w:val="0"/>
          <w:numId w:val="27"/>
        </w:numPr>
        <w:tabs>
          <w:tab w:val="left" w:pos="993"/>
        </w:tabs>
        <w:ind w:left="0" w:firstLine="709"/>
        <w:rPr>
          <w:i/>
        </w:rPr>
      </w:pPr>
      <w:r w:rsidRPr="00C37805">
        <w:rPr>
          <w:i/>
        </w:rPr>
        <w:t>выражать модальные значения, чувства и эмоции с помощью интонации;</w:t>
      </w:r>
    </w:p>
    <w:p w:rsidR="00C37805" w:rsidRPr="00C37805" w:rsidRDefault="00C37805" w:rsidP="00C37805">
      <w:pPr>
        <w:numPr>
          <w:ilvl w:val="0"/>
          <w:numId w:val="27"/>
        </w:numPr>
        <w:tabs>
          <w:tab w:val="left" w:pos="993"/>
        </w:tabs>
        <w:ind w:left="0" w:firstLine="709"/>
        <w:rPr>
          <w:i/>
        </w:rPr>
      </w:pPr>
      <w:r w:rsidRPr="00C37805">
        <w:rPr>
          <w:i/>
        </w:rPr>
        <w:t>различать британские и американские варианты английского языка в прослушанных высказываниях.</w:t>
      </w:r>
    </w:p>
    <w:p w:rsidR="00C37805" w:rsidRP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  <w:r w:rsidRPr="00C37805">
        <w:rPr>
          <w:b/>
        </w:rPr>
        <w:t>Лексическая сторона речи</w:t>
      </w:r>
    </w:p>
    <w:p w:rsidR="00C37805" w:rsidRP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  <w:r w:rsidRPr="00C37805">
        <w:rPr>
          <w:b/>
        </w:rPr>
        <w:t>Ученик научится:</w:t>
      </w:r>
    </w:p>
    <w:p w:rsidR="00C37805" w:rsidRPr="00C37805" w:rsidRDefault="00C37805" w:rsidP="00C37805">
      <w:pPr>
        <w:numPr>
          <w:ilvl w:val="0"/>
          <w:numId w:val="28"/>
        </w:numPr>
        <w:tabs>
          <w:tab w:val="left" w:pos="993"/>
        </w:tabs>
        <w:ind w:left="0" w:firstLine="709"/>
      </w:pPr>
      <w:r w:rsidRPr="00C37805"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C37805" w:rsidRPr="00C37805" w:rsidRDefault="00C37805" w:rsidP="00C37805">
      <w:pPr>
        <w:numPr>
          <w:ilvl w:val="0"/>
          <w:numId w:val="28"/>
        </w:numPr>
        <w:tabs>
          <w:tab w:val="left" w:pos="993"/>
        </w:tabs>
        <w:ind w:left="0" w:firstLine="709"/>
      </w:pPr>
      <w:r w:rsidRPr="00C37805"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C37805" w:rsidRPr="00C37805" w:rsidRDefault="00C37805" w:rsidP="00C37805">
      <w:pPr>
        <w:numPr>
          <w:ilvl w:val="0"/>
          <w:numId w:val="28"/>
        </w:numPr>
        <w:tabs>
          <w:tab w:val="left" w:pos="993"/>
        </w:tabs>
        <w:ind w:left="0" w:firstLine="709"/>
      </w:pPr>
      <w:r w:rsidRPr="00C37805">
        <w:t>соблюдать существующие в английском языке нормы лексической сочетаемости;</w:t>
      </w:r>
    </w:p>
    <w:p w:rsidR="00C37805" w:rsidRPr="00C37805" w:rsidRDefault="00C37805" w:rsidP="00C37805">
      <w:pPr>
        <w:numPr>
          <w:ilvl w:val="0"/>
          <w:numId w:val="28"/>
        </w:numPr>
        <w:tabs>
          <w:tab w:val="left" w:pos="993"/>
        </w:tabs>
        <w:ind w:left="0" w:firstLine="709"/>
      </w:pPr>
      <w:r w:rsidRPr="00C37805"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C37805" w:rsidRPr="00C37805" w:rsidRDefault="00C37805" w:rsidP="00C37805">
      <w:pPr>
        <w:numPr>
          <w:ilvl w:val="0"/>
          <w:numId w:val="28"/>
        </w:numPr>
        <w:tabs>
          <w:tab w:val="left" w:pos="993"/>
        </w:tabs>
        <w:ind w:left="0" w:firstLine="709"/>
        <w:rPr>
          <w:lang w:bidi="en-US"/>
        </w:rPr>
      </w:pPr>
      <w:r w:rsidRPr="00C37805">
        <w:t xml:space="preserve"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</w:t>
      </w:r>
    </w:p>
    <w:p w:rsidR="00C37805" w:rsidRPr="00C37805" w:rsidRDefault="00C37805" w:rsidP="00C37805">
      <w:pPr>
        <w:numPr>
          <w:ilvl w:val="0"/>
          <w:numId w:val="29"/>
        </w:numPr>
        <w:tabs>
          <w:tab w:val="left" w:pos="993"/>
        </w:tabs>
        <w:ind w:left="0" w:firstLine="709"/>
      </w:pPr>
      <w:r w:rsidRPr="00C37805">
        <w:t xml:space="preserve">глаголы при помощи аффиксов </w:t>
      </w:r>
      <w:proofErr w:type="spellStart"/>
      <w:r w:rsidRPr="00C37805">
        <w:rPr>
          <w:i/>
          <w:lang w:val="en-US"/>
        </w:rPr>
        <w:t>dis</w:t>
      </w:r>
      <w:proofErr w:type="spellEnd"/>
      <w:r w:rsidRPr="00C37805">
        <w:t xml:space="preserve">-, </w:t>
      </w:r>
      <w:proofErr w:type="spellStart"/>
      <w:r w:rsidRPr="00C37805">
        <w:rPr>
          <w:i/>
          <w:lang w:val="en-US"/>
        </w:rPr>
        <w:t>mis</w:t>
      </w:r>
      <w:proofErr w:type="spellEnd"/>
      <w:r w:rsidRPr="00C37805">
        <w:t xml:space="preserve">-, </w:t>
      </w:r>
      <w:r w:rsidRPr="00C37805">
        <w:rPr>
          <w:i/>
          <w:lang w:val="en-US"/>
        </w:rPr>
        <w:t>re</w:t>
      </w:r>
      <w:r w:rsidRPr="00C37805">
        <w:t>-, -</w:t>
      </w:r>
      <w:proofErr w:type="spellStart"/>
      <w:r w:rsidRPr="00C37805">
        <w:rPr>
          <w:i/>
          <w:lang w:val="en-US"/>
        </w:rPr>
        <w:t>i</w:t>
      </w:r>
      <w:r w:rsidRPr="00C37805">
        <w:rPr>
          <w:i/>
        </w:rPr>
        <w:t>ze</w:t>
      </w:r>
      <w:proofErr w:type="spellEnd"/>
      <w:r w:rsidRPr="00C37805">
        <w:t>/-</w:t>
      </w:r>
      <w:proofErr w:type="spellStart"/>
      <w:r w:rsidRPr="00C37805">
        <w:rPr>
          <w:i/>
        </w:rPr>
        <w:t>ise</w:t>
      </w:r>
      <w:proofErr w:type="spellEnd"/>
      <w:r w:rsidRPr="00C37805">
        <w:t xml:space="preserve">; </w:t>
      </w:r>
    </w:p>
    <w:p w:rsidR="00C37805" w:rsidRPr="00C37805" w:rsidRDefault="00C37805" w:rsidP="00C37805">
      <w:pPr>
        <w:numPr>
          <w:ilvl w:val="0"/>
          <w:numId w:val="29"/>
        </w:numPr>
        <w:tabs>
          <w:tab w:val="left" w:pos="993"/>
        </w:tabs>
        <w:ind w:left="0" w:firstLine="709"/>
        <w:rPr>
          <w:lang w:val="en-US"/>
        </w:rPr>
      </w:pPr>
      <w:r w:rsidRPr="00C37805">
        <w:t>имена</w:t>
      </w:r>
      <w:r w:rsidRPr="00C37805">
        <w:rPr>
          <w:lang w:val="en-US"/>
        </w:rPr>
        <w:t xml:space="preserve"> </w:t>
      </w:r>
      <w:r w:rsidRPr="00C37805">
        <w:t>существительные</w:t>
      </w:r>
      <w:r w:rsidRPr="00C37805">
        <w:rPr>
          <w:lang w:val="en-US"/>
        </w:rPr>
        <w:t xml:space="preserve"> </w:t>
      </w:r>
      <w:r w:rsidRPr="00C37805">
        <w:t>при</w:t>
      </w:r>
      <w:r w:rsidRPr="00C37805">
        <w:rPr>
          <w:lang w:val="en-US"/>
        </w:rPr>
        <w:t xml:space="preserve"> </w:t>
      </w:r>
      <w:r w:rsidRPr="00C37805">
        <w:t>помощи</w:t>
      </w:r>
      <w:r w:rsidRPr="00C37805">
        <w:rPr>
          <w:lang w:val="en-US"/>
        </w:rPr>
        <w:t xml:space="preserve"> </w:t>
      </w:r>
      <w:r w:rsidRPr="00C37805">
        <w:t>суффиксов</w:t>
      </w:r>
      <w:r w:rsidRPr="00C37805">
        <w:rPr>
          <w:lang w:val="en-US"/>
        </w:rPr>
        <w:t xml:space="preserve"> -</w:t>
      </w:r>
      <w:r w:rsidRPr="00C37805">
        <w:rPr>
          <w:i/>
          <w:lang w:val="en-US"/>
        </w:rPr>
        <w:t>or</w:t>
      </w:r>
      <w:r w:rsidRPr="00C37805">
        <w:rPr>
          <w:lang w:val="en-US"/>
        </w:rPr>
        <w:t>/ -</w:t>
      </w:r>
      <w:proofErr w:type="spellStart"/>
      <w:r w:rsidRPr="00C37805">
        <w:rPr>
          <w:i/>
          <w:lang w:val="en-US"/>
        </w:rPr>
        <w:t>er</w:t>
      </w:r>
      <w:proofErr w:type="spellEnd"/>
      <w:r w:rsidRPr="00C37805">
        <w:rPr>
          <w:lang w:val="en-US"/>
        </w:rPr>
        <w:t>, -</w:t>
      </w:r>
      <w:proofErr w:type="spellStart"/>
      <w:r w:rsidRPr="00C37805">
        <w:rPr>
          <w:i/>
          <w:lang w:val="en-US"/>
        </w:rPr>
        <w:t>ist</w:t>
      </w:r>
      <w:proofErr w:type="spellEnd"/>
      <w:r w:rsidRPr="00C37805">
        <w:rPr>
          <w:lang w:val="en-US"/>
        </w:rPr>
        <w:t xml:space="preserve"> , -</w:t>
      </w:r>
      <w:proofErr w:type="spellStart"/>
      <w:r w:rsidRPr="00C37805">
        <w:rPr>
          <w:i/>
          <w:lang w:val="en-US"/>
        </w:rPr>
        <w:t>sion</w:t>
      </w:r>
      <w:proofErr w:type="spellEnd"/>
      <w:r w:rsidRPr="00C37805">
        <w:rPr>
          <w:lang w:val="en-US"/>
        </w:rPr>
        <w:t>/-</w:t>
      </w:r>
      <w:proofErr w:type="spellStart"/>
      <w:r w:rsidRPr="00C37805">
        <w:rPr>
          <w:i/>
          <w:lang w:val="en-US"/>
        </w:rPr>
        <w:t>tion</w:t>
      </w:r>
      <w:proofErr w:type="spellEnd"/>
      <w:r w:rsidRPr="00C37805">
        <w:rPr>
          <w:lang w:val="en-US"/>
        </w:rPr>
        <w:t>, -</w:t>
      </w:r>
      <w:proofErr w:type="spellStart"/>
      <w:r w:rsidRPr="00C37805">
        <w:rPr>
          <w:i/>
          <w:lang w:val="en-US"/>
        </w:rPr>
        <w:t>nce</w:t>
      </w:r>
      <w:proofErr w:type="spellEnd"/>
      <w:r w:rsidRPr="00C37805">
        <w:rPr>
          <w:lang w:val="en-US"/>
        </w:rPr>
        <w:t>/-</w:t>
      </w:r>
      <w:proofErr w:type="spellStart"/>
      <w:r w:rsidRPr="00C37805">
        <w:rPr>
          <w:i/>
          <w:lang w:val="en-US"/>
        </w:rPr>
        <w:t>ence</w:t>
      </w:r>
      <w:proofErr w:type="spellEnd"/>
      <w:r w:rsidRPr="00C37805">
        <w:rPr>
          <w:lang w:val="en-US"/>
        </w:rPr>
        <w:t>, -</w:t>
      </w:r>
      <w:proofErr w:type="spellStart"/>
      <w:r w:rsidRPr="00C37805">
        <w:rPr>
          <w:i/>
          <w:lang w:val="en-US"/>
        </w:rPr>
        <w:t>ment</w:t>
      </w:r>
      <w:proofErr w:type="spellEnd"/>
      <w:r w:rsidRPr="00C37805">
        <w:rPr>
          <w:lang w:val="en-US"/>
        </w:rPr>
        <w:t>, -</w:t>
      </w:r>
      <w:proofErr w:type="spellStart"/>
      <w:r w:rsidRPr="00C37805">
        <w:rPr>
          <w:i/>
          <w:lang w:val="en-US"/>
        </w:rPr>
        <w:t>ity</w:t>
      </w:r>
      <w:proofErr w:type="spellEnd"/>
      <w:r w:rsidRPr="00C37805">
        <w:rPr>
          <w:lang w:val="en-US"/>
        </w:rPr>
        <w:t xml:space="preserve"> , -</w:t>
      </w:r>
      <w:proofErr w:type="spellStart"/>
      <w:r w:rsidRPr="00C37805">
        <w:rPr>
          <w:i/>
          <w:lang w:val="en-US"/>
        </w:rPr>
        <w:t>ness</w:t>
      </w:r>
      <w:proofErr w:type="spellEnd"/>
      <w:r w:rsidRPr="00C37805">
        <w:rPr>
          <w:lang w:val="en-US"/>
        </w:rPr>
        <w:t>, -</w:t>
      </w:r>
      <w:r w:rsidRPr="00C37805">
        <w:rPr>
          <w:i/>
          <w:lang w:val="en-US"/>
        </w:rPr>
        <w:t>ship</w:t>
      </w:r>
      <w:r w:rsidRPr="00C37805">
        <w:rPr>
          <w:lang w:val="en-US"/>
        </w:rPr>
        <w:t>, -</w:t>
      </w:r>
      <w:proofErr w:type="spellStart"/>
      <w:r w:rsidRPr="00C37805">
        <w:rPr>
          <w:i/>
          <w:lang w:val="en-US"/>
        </w:rPr>
        <w:t>ing</w:t>
      </w:r>
      <w:proofErr w:type="spellEnd"/>
      <w:r w:rsidRPr="00C37805">
        <w:rPr>
          <w:lang w:val="en-US"/>
        </w:rPr>
        <w:t xml:space="preserve">; </w:t>
      </w:r>
    </w:p>
    <w:p w:rsidR="00C37805" w:rsidRPr="00C37805" w:rsidRDefault="00C37805" w:rsidP="00C37805">
      <w:pPr>
        <w:numPr>
          <w:ilvl w:val="0"/>
          <w:numId w:val="29"/>
        </w:numPr>
        <w:tabs>
          <w:tab w:val="left" w:pos="993"/>
        </w:tabs>
        <w:ind w:left="0" w:firstLine="709"/>
        <w:rPr>
          <w:lang w:val="en-US" w:bidi="en-US"/>
        </w:rPr>
      </w:pPr>
      <w:r w:rsidRPr="00C37805">
        <w:t>имена</w:t>
      </w:r>
      <w:r w:rsidRPr="00C37805">
        <w:rPr>
          <w:lang w:val="en-US"/>
        </w:rPr>
        <w:t xml:space="preserve"> </w:t>
      </w:r>
      <w:r w:rsidRPr="00C37805">
        <w:t>прилагательные</w:t>
      </w:r>
      <w:r w:rsidRPr="00C37805">
        <w:rPr>
          <w:lang w:val="en-US"/>
        </w:rPr>
        <w:t xml:space="preserve"> </w:t>
      </w:r>
      <w:r w:rsidRPr="00C37805">
        <w:t>при</w:t>
      </w:r>
      <w:r w:rsidRPr="00C37805">
        <w:rPr>
          <w:lang w:val="en-US"/>
        </w:rPr>
        <w:t xml:space="preserve"> </w:t>
      </w:r>
      <w:r w:rsidRPr="00C37805">
        <w:t>помощи</w:t>
      </w:r>
      <w:r w:rsidRPr="00C37805">
        <w:rPr>
          <w:lang w:val="en-US"/>
        </w:rPr>
        <w:t xml:space="preserve"> </w:t>
      </w:r>
      <w:r w:rsidRPr="00C37805">
        <w:t>аффиксов</w:t>
      </w:r>
      <w:proofErr w:type="gramStart"/>
      <w:r w:rsidRPr="00C37805">
        <w:rPr>
          <w:i/>
          <w:lang w:val="en-US" w:bidi="en-US"/>
        </w:rPr>
        <w:t>inter</w:t>
      </w:r>
      <w:proofErr w:type="gramEnd"/>
      <w:r w:rsidRPr="00C37805">
        <w:rPr>
          <w:lang w:val="en-US" w:bidi="en-US"/>
        </w:rPr>
        <w:t>-; -</w:t>
      </w:r>
      <w:r w:rsidRPr="00C37805">
        <w:rPr>
          <w:i/>
          <w:lang w:val="en-US" w:bidi="en-US"/>
        </w:rPr>
        <w:t>y</w:t>
      </w:r>
      <w:r w:rsidRPr="00C37805">
        <w:rPr>
          <w:lang w:val="en-US" w:bidi="en-US"/>
        </w:rPr>
        <w:t>, -</w:t>
      </w:r>
      <w:proofErr w:type="spellStart"/>
      <w:r w:rsidRPr="00C37805">
        <w:rPr>
          <w:i/>
          <w:lang w:val="en-US" w:bidi="en-US"/>
        </w:rPr>
        <w:t>ly</w:t>
      </w:r>
      <w:proofErr w:type="spellEnd"/>
      <w:r w:rsidRPr="00C37805">
        <w:rPr>
          <w:lang w:val="en-US" w:bidi="en-US"/>
        </w:rPr>
        <w:t>, -</w:t>
      </w:r>
      <w:proofErr w:type="spellStart"/>
      <w:r w:rsidRPr="00C37805">
        <w:rPr>
          <w:i/>
          <w:lang w:val="en-US" w:bidi="en-US"/>
        </w:rPr>
        <w:t>ful</w:t>
      </w:r>
      <w:proofErr w:type="spellEnd"/>
      <w:r w:rsidRPr="00C37805">
        <w:rPr>
          <w:lang w:val="en-US" w:bidi="en-US"/>
        </w:rPr>
        <w:t xml:space="preserve"> , -</w:t>
      </w:r>
      <w:r w:rsidRPr="00C37805">
        <w:rPr>
          <w:i/>
          <w:lang w:val="en-US" w:bidi="en-US"/>
        </w:rPr>
        <w:t>al</w:t>
      </w:r>
      <w:r w:rsidRPr="00C37805">
        <w:rPr>
          <w:lang w:val="en-US" w:bidi="en-US"/>
        </w:rPr>
        <w:t xml:space="preserve"> , -</w:t>
      </w:r>
      <w:proofErr w:type="spellStart"/>
      <w:r w:rsidRPr="00C37805">
        <w:rPr>
          <w:i/>
          <w:lang w:val="en-US" w:bidi="en-US"/>
        </w:rPr>
        <w:t>ic</w:t>
      </w:r>
      <w:r w:rsidRPr="00C37805">
        <w:rPr>
          <w:lang w:val="en-US" w:bidi="en-US"/>
        </w:rPr>
        <w:t>,-</w:t>
      </w:r>
      <w:r w:rsidRPr="00C37805">
        <w:rPr>
          <w:i/>
          <w:lang w:val="en-US" w:bidi="en-US"/>
        </w:rPr>
        <w:t>ian</w:t>
      </w:r>
      <w:proofErr w:type="spellEnd"/>
      <w:r w:rsidRPr="00C37805">
        <w:rPr>
          <w:lang w:val="en-US" w:bidi="en-US"/>
        </w:rPr>
        <w:t>/</w:t>
      </w:r>
      <w:r w:rsidRPr="00C37805">
        <w:rPr>
          <w:i/>
          <w:lang w:val="en-US" w:bidi="en-US"/>
        </w:rPr>
        <w:t>an</w:t>
      </w:r>
      <w:r w:rsidRPr="00C37805">
        <w:rPr>
          <w:lang w:val="en-US" w:bidi="en-US"/>
        </w:rPr>
        <w:t>, -</w:t>
      </w:r>
      <w:proofErr w:type="spellStart"/>
      <w:r w:rsidRPr="00C37805">
        <w:rPr>
          <w:i/>
          <w:lang w:val="en-US" w:bidi="en-US"/>
        </w:rPr>
        <w:t>ing</w:t>
      </w:r>
      <w:proofErr w:type="spellEnd"/>
      <w:r w:rsidRPr="00C37805">
        <w:rPr>
          <w:lang w:val="en-US" w:bidi="en-US"/>
        </w:rPr>
        <w:t>; -</w:t>
      </w:r>
      <w:proofErr w:type="spellStart"/>
      <w:r w:rsidRPr="00C37805">
        <w:rPr>
          <w:i/>
          <w:lang w:val="en-US" w:bidi="en-US"/>
        </w:rPr>
        <w:t>ous</w:t>
      </w:r>
      <w:proofErr w:type="spellEnd"/>
      <w:r w:rsidRPr="00C37805">
        <w:rPr>
          <w:lang w:val="en-US" w:bidi="en-US"/>
        </w:rPr>
        <w:t>, -</w:t>
      </w:r>
      <w:r w:rsidRPr="00C37805">
        <w:rPr>
          <w:i/>
          <w:lang w:val="en-US" w:bidi="en-US"/>
        </w:rPr>
        <w:t>able</w:t>
      </w:r>
      <w:r w:rsidRPr="00C37805">
        <w:rPr>
          <w:lang w:val="en-US" w:bidi="en-US"/>
        </w:rPr>
        <w:t>/</w:t>
      </w:r>
      <w:proofErr w:type="spellStart"/>
      <w:r w:rsidRPr="00C37805">
        <w:rPr>
          <w:i/>
          <w:lang w:val="en-US" w:bidi="en-US"/>
        </w:rPr>
        <w:t>ible</w:t>
      </w:r>
      <w:proofErr w:type="spellEnd"/>
      <w:r w:rsidRPr="00C37805">
        <w:rPr>
          <w:lang w:val="en-US" w:bidi="en-US"/>
        </w:rPr>
        <w:t>, -</w:t>
      </w:r>
      <w:r w:rsidRPr="00C37805">
        <w:rPr>
          <w:i/>
          <w:lang w:val="en-US" w:bidi="en-US"/>
        </w:rPr>
        <w:t>less</w:t>
      </w:r>
      <w:r w:rsidRPr="00C37805">
        <w:rPr>
          <w:lang w:val="en-US" w:bidi="en-US"/>
        </w:rPr>
        <w:t>, -</w:t>
      </w:r>
      <w:proofErr w:type="spellStart"/>
      <w:r w:rsidRPr="00C37805">
        <w:rPr>
          <w:i/>
          <w:lang w:val="en-US" w:bidi="en-US"/>
        </w:rPr>
        <w:t>ive</w:t>
      </w:r>
      <w:proofErr w:type="spellEnd"/>
      <w:r w:rsidRPr="00C37805">
        <w:rPr>
          <w:lang w:val="en-US" w:bidi="en-US"/>
        </w:rPr>
        <w:t>;</w:t>
      </w:r>
    </w:p>
    <w:p w:rsidR="00C37805" w:rsidRPr="00C37805" w:rsidRDefault="00C37805" w:rsidP="00C37805">
      <w:pPr>
        <w:numPr>
          <w:ilvl w:val="0"/>
          <w:numId w:val="29"/>
        </w:numPr>
        <w:tabs>
          <w:tab w:val="left" w:pos="993"/>
        </w:tabs>
        <w:ind w:left="0" w:firstLine="709"/>
      </w:pPr>
      <w:r w:rsidRPr="00C37805">
        <w:t>наречия при помощи суффикса -</w:t>
      </w:r>
      <w:proofErr w:type="spellStart"/>
      <w:r w:rsidRPr="00C37805">
        <w:rPr>
          <w:i/>
          <w:lang w:val="en-US"/>
        </w:rPr>
        <w:t>ly</w:t>
      </w:r>
      <w:proofErr w:type="spellEnd"/>
      <w:r w:rsidRPr="00C37805">
        <w:t>;</w:t>
      </w:r>
    </w:p>
    <w:p w:rsidR="00C37805" w:rsidRPr="00C37805" w:rsidRDefault="00C37805" w:rsidP="00C37805">
      <w:pPr>
        <w:numPr>
          <w:ilvl w:val="0"/>
          <w:numId w:val="29"/>
        </w:numPr>
        <w:tabs>
          <w:tab w:val="left" w:pos="993"/>
        </w:tabs>
        <w:ind w:left="0" w:firstLine="709"/>
      </w:pPr>
      <w:r w:rsidRPr="00C37805">
        <w:t>имена существительные, имена прилагательные, наречия при помощи отрицательных префиксов</w:t>
      </w:r>
      <w:proofErr w:type="gramStart"/>
      <w:r w:rsidRPr="00C37805">
        <w:rPr>
          <w:i/>
          <w:lang w:val="en-US" w:bidi="en-US"/>
        </w:rPr>
        <w:t>un</w:t>
      </w:r>
      <w:proofErr w:type="gramEnd"/>
      <w:r w:rsidRPr="00C37805">
        <w:rPr>
          <w:lang w:bidi="en-US"/>
        </w:rPr>
        <w:t xml:space="preserve">-, </w:t>
      </w:r>
      <w:proofErr w:type="spellStart"/>
      <w:r w:rsidRPr="00C37805">
        <w:rPr>
          <w:i/>
          <w:lang w:val="en-US" w:bidi="en-US"/>
        </w:rPr>
        <w:t>im</w:t>
      </w:r>
      <w:proofErr w:type="spellEnd"/>
      <w:r w:rsidRPr="00C37805">
        <w:rPr>
          <w:lang w:bidi="en-US"/>
        </w:rPr>
        <w:t>-/</w:t>
      </w:r>
      <w:r w:rsidRPr="00C37805">
        <w:rPr>
          <w:i/>
          <w:lang w:val="en-US" w:bidi="en-US"/>
        </w:rPr>
        <w:t>in</w:t>
      </w:r>
      <w:r w:rsidRPr="00C37805">
        <w:rPr>
          <w:lang w:bidi="en-US"/>
        </w:rPr>
        <w:t>-;</w:t>
      </w:r>
    </w:p>
    <w:p w:rsidR="00C37805" w:rsidRPr="00C37805" w:rsidRDefault="00C37805" w:rsidP="00C37805">
      <w:pPr>
        <w:numPr>
          <w:ilvl w:val="0"/>
          <w:numId w:val="29"/>
        </w:numPr>
        <w:tabs>
          <w:tab w:val="left" w:pos="993"/>
        </w:tabs>
        <w:ind w:left="0" w:firstLine="709"/>
      </w:pPr>
      <w:r w:rsidRPr="00C37805">
        <w:t>числительные при помощи суффиксов -</w:t>
      </w:r>
      <w:r w:rsidRPr="00C37805">
        <w:rPr>
          <w:i/>
          <w:lang w:val="en-US"/>
        </w:rPr>
        <w:t>teen</w:t>
      </w:r>
      <w:r w:rsidRPr="00C37805">
        <w:t>, -</w:t>
      </w:r>
      <w:proofErr w:type="spellStart"/>
      <w:r w:rsidRPr="00C37805">
        <w:rPr>
          <w:i/>
          <w:lang w:val="en-US"/>
        </w:rPr>
        <w:t>ty</w:t>
      </w:r>
      <w:proofErr w:type="spellEnd"/>
      <w:r w:rsidRPr="00C37805">
        <w:t>; -</w:t>
      </w:r>
      <w:proofErr w:type="spellStart"/>
      <w:r w:rsidRPr="00C37805">
        <w:rPr>
          <w:i/>
          <w:lang w:val="en-US"/>
        </w:rPr>
        <w:t>th</w:t>
      </w:r>
      <w:proofErr w:type="spellEnd"/>
      <w:r w:rsidRPr="00C37805">
        <w:t>.</w:t>
      </w:r>
    </w:p>
    <w:p w:rsidR="00C37805" w:rsidRP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i/>
        </w:rPr>
      </w:pPr>
      <w:r w:rsidRPr="00C37805">
        <w:rPr>
          <w:b/>
          <w:i/>
        </w:rPr>
        <w:t>Ученик получит возможность научиться:</w:t>
      </w:r>
    </w:p>
    <w:p w:rsidR="00C37805" w:rsidRPr="00C37805" w:rsidRDefault="00C37805" w:rsidP="00C37805">
      <w:pPr>
        <w:numPr>
          <w:ilvl w:val="0"/>
          <w:numId w:val="30"/>
        </w:numPr>
        <w:tabs>
          <w:tab w:val="left" w:pos="993"/>
        </w:tabs>
        <w:ind w:left="0" w:firstLine="709"/>
        <w:rPr>
          <w:i/>
        </w:rPr>
      </w:pPr>
      <w:r w:rsidRPr="00C37805">
        <w:rPr>
          <w:i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C37805" w:rsidRPr="00C37805" w:rsidRDefault="00C37805" w:rsidP="00C37805">
      <w:pPr>
        <w:numPr>
          <w:ilvl w:val="0"/>
          <w:numId w:val="30"/>
        </w:numPr>
        <w:tabs>
          <w:tab w:val="left" w:pos="993"/>
        </w:tabs>
        <w:ind w:left="0" w:firstLine="709"/>
        <w:rPr>
          <w:i/>
        </w:rPr>
      </w:pPr>
      <w:r w:rsidRPr="00C37805">
        <w:rPr>
          <w:i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C37805" w:rsidRPr="00C37805" w:rsidRDefault="00C37805" w:rsidP="00C37805">
      <w:pPr>
        <w:numPr>
          <w:ilvl w:val="0"/>
          <w:numId w:val="30"/>
        </w:numPr>
        <w:tabs>
          <w:tab w:val="left" w:pos="993"/>
        </w:tabs>
        <w:ind w:left="0" w:firstLine="709"/>
        <w:rPr>
          <w:i/>
        </w:rPr>
      </w:pPr>
      <w:r w:rsidRPr="00C37805">
        <w:rPr>
          <w:i/>
        </w:rPr>
        <w:t>распознавать и употреблять в речи наиболее распространенные фразовые глаголы;</w:t>
      </w:r>
    </w:p>
    <w:p w:rsidR="00C37805" w:rsidRPr="00C37805" w:rsidRDefault="00C37805" w:rsidP="00C37805">
      <w:pPr>
        <w:numPr>
          <w:ilvl w:val="0"/>
          <w:numId w:val="30"/>
        </w:numPr>
        <w:tabs>
          <w:tab w:val="left" w:pos="993"/>
        </w:tabs>
        <w:ind w:left="0" w:firstLine="709"/>
        <w:rPr>
          <w:i/>
        </w:rPr>
      </w:pPr>
      <w:r w:rsidRPr="00C37805">
        <w:rPr>
          <w:i/>
        </w:rPr>
        <w:t>распознавать принадлежность слов к частям речи по аффиксам;</w:t>
      </w:r>
    </w:p>
    <w:p w:rsidR="00C37805" w:rsidRPr="00C37805" w:rsidRDefault="00C37805" w:rsidP="00C37805">
      <w:pPr>
        <w:numPr>
          <w:ilvl w:val="0"/>
          <w:numId w:val="30"/>
        </w:numPr>
        <w:tabs>
          <w:tab w:val="left" w:pos="993"/>
        </w:tabs>
        <w:ind w:left="0" w:firstLine="709"/>
        <w:rPr>
          <w:i/>
        </w:rPr>
      </w:pPr>
      <w:r w:rsidRPr="00C37805">
        <w:rPr>
          <w:i/>
        </w:rPr>
        <w:t>распознавать и употреблять в речи различные средства связи в тексте для обеспечения его целостности (</w:t>
      </w:r>
      <w:r w:rsidRPr="00C37805">
        <w:rPr>
          <w:i/>
          <w:lang w:val="en-US"/>
        </w:rPr>
        <w:t>firstly</w:t>
      </w:r>
      <w:r w:rsidRPr="00C37805">
        <w:rPr>
          <w:i/>
        </w:rPr>
        <w:t xml:space="preserve">, </w:t>
      </w:r>
      <w:proofErr w:type="spellStart"/>
      <w:r w:rsidRPr="00C37805">
        <w:rPr>
          <w:i/>
          <w:lang w:val="en-US"/>
        </w:rPr>
        <w:t>tobeginwith</w:t>
      </w:r>
      <w:proofErr w:type="spellEnd"/>
      <w:r w:rsidRPr="00C37805">
        <w:rPr>
          <w:i/>
        </w:rPr>
        <w:t xml:space="preserve">, </w:t>
      </w:r>
      <w:r w:rsidRPr="00C37805">
        <w:rPr>
          <w:i/>
          <w:lang w:val="en-US"/>
        </w:rPr>
        <w:t>however</w:t>
      </w:r>
      <w:r w:rsidRPr="00C37805">
        <w:rPr>
          <w:i/>
        </w:rPr>
        <w:t xml:space="preserve">, </w:t>
      </w:r>
      <w:proofErr w:type="spellStart"/>
      <w:r w:rsidRPr="00C37805">
        <w:rPr>
          <w:i/>
          <w:lang w:val="en-US"/>
        </w:rPr>
        <w:t>asforme</w:t>
      </w:r>
      <w:proofErr w:type="spellEnd"/>
      <w:r w:rsidRPr="00C37805">
        <w:rPr>
          <w:i/>
        </w:rPr>
        <w:t xml:space="preserve">, </w:t>
      </w:r>
      <w:r w:rsidRPr="00C37805">
        <w:rPr>
          <w:i/>
          <w:lang w:val="en-US"/>
        </w:rPr>
        <w:t>finally</w:t>
      </w:r>
      <w:r w:rsidRPr="00C37805">
        <w:rPr>
          <w:i/>
        </w:rPr>
        <w:t xml:space="preserve">, </w:t>
      </w:r>
      <w:proofErr w:type="spellStart"/>
      <w:r w:rsidRPr="00C37805">
        <w:rPr>
          <w:i/>
          <w:lang w:val="en-US"/>
        </w:rPr>
        <w:t>atlast</w:t>
      </w:r>
      <w:proofErr w:type="spellEnd"/>
      <w:r w:rsidRPr="00C37805">
        <w:rPr>
          <w:i/>
        </w:rPr>
        <w:t xml:space="preserve">, </w:t>
      </w:r>
      <w:r w:rsidRPr="00C37805">
        <w:rPr>
          <w:i/>
          <w:lang w:val="en-US"/>
        </w:rPr>
        <w:t>etc</w:t>
      </w:r>
      <w:r w:rsidRPr="00C37805">
        <w:rPr>
          <w:i/>
        </w:rPr>
        <w:t>.);</w:t>
      </w:r>
    </w:p>
    <w:p w:rsidR="00C37805" w:rsidRPr="00C37805" w:rsidRDefault="00C37805" w:rsidP="00C37805">
      <w:pPr>
        <w:numPr>
          <w:ilvl w:val="0"/>
          <w:numId w:val="30"/>
        </w:numPr>
        <w:tabs>
          <w:tab w:val="left" w:pos="993"/>
        </w:tabs>
        <w:ind w:left="0" w:firstLine="709"/>
        <w:rPr>
          <w:i/>
        </w:rPr>
      </w:pPr>
      <w:proofErr w:type="gramStart"/>
      <w:r w:rsidRPr="00C37805">
        <w:rPr>
          <w:i/>
        </w:rPr>
        <w:t xml:space="preserve">использовать языковую догадку в процессе чтения и </w:t>
      </w:r>
      <w:proofErr w:type="spellStart"/>
      <w:r w:rsidRPr="00C37805">
        <w:rPr>
          <w:i/>
        </w:rPr>
        <w:t>аудирования</w:t>
      </w:r>
      <w:proofErr w:type="spellEnd"/>
      <w:r w:rsidRPr="00C37805">
        <w:rPr>
          <w:i/>
        </w:rPr>
        <w:t xml:space="preserve"> (догадываться о значении незнакомых слов по контексту, по сходству с русским/ родным языком, по словообразовательным элементам.</w:t>
      </w:r>
      <w:proofErr w:type="gramEnd"/>
    </w:p>
    <w:p w:rsidR="00C37805" w:rsidRP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  <w:r w:rsidRPr="00C37805">
        <w:rPr>
          <w:b/>
        </w:rPr>
        <w:t>Грамматическая сторона речи</w:t>
      </w:r>
    </w:p>
    <w:p w:rsidR="00C37805" w:rsidRP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  <w:r w:rsidRPr="00C37805">
        <w:rPr>
          <w:b/>
        </w:rPr>
        <w:t>Ученик научится:</w:t>
      </w:r>
    </w:p>
    <w:p w:rsidR="00C37805" w:rsidRPr="00C37805" w:rsidRDefault="00C37805" w:rsidP="00C37805">
      <w:pPr>
        <w:numPr>
          <w:ilvl w:val="0"/>
          <w:numId w:val="31"/>
        </w:numPr>
        <w:tabs>
          <w:tab w:val="left" w:pos="993"/>
        </w:tabs>
        <w:ind w:left="0" w:firstLine="709"/>
      </w:pPr>
      <w:r w:rsidRPr="00C37805">
        <w:lastRenderedPageBreak/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C37805" w:rsidRPr="00C37805" w:rsidRDefault="00C37805" w:rsidP="00C37805">
      <w:pPr>
        <w:numPr>
          <w:ilvl w:val="0"/>
          <w:numId w:val="32"/>
        </w:numPr>
        <w:tabs>
          <w:tab w:val="left" w:pos="993"/>
        </w:tabs>
        <w:ind w:left="0" w:firstLine="709"/>
      </w:pPr>
      <w:r w:rsidRPr="00C37805"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</w:t>
      </w:r>
      <w:proofErr w:type="gramStart"/>
      <w:r w:rsidRPr="00C37805">
        <w:t>,п</w:t>
      </w:r>
      <w:proofErr w:type="gramEnd"/>
      <w:r w:rsidRPr="00C37805">
        <w:t>обудительные (в утвердительной и отрицательной форме) и восклицательные;</w:t>
      </w:r>
    </w:p>
    <w:p w:rsidR="00C37805" w:rsidRPr="00C37805" w:rsidRDefault="00C37805" w:rsidP="00C37805">
      <w:pPr>
        <w:numPr>
          <w:ilvl w:val="0"/>
          <w:numId w:val="32"/>
        </w:numPr>
        <w:tabs>
          <w:tab w:val="left" w:pos="993"/>
        </w:tabs>
        <w:ind w:left="0" w:firstLine="709"/>
      </w:pPr>
      <w:r w:rsidRPr="00C37805"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C37805" w:rsidRPr="00C37805" w:rsidRDefault="00C37805" w:rsidP="00C37805">
      <w:pPr>
        <w:numPr>
          <w:ilvl w:val="0"/>
          <w:numId w:val="32"/>
        </w:numPr>
        <w:tabs>
          <w:tab w:val="left" w:pos="993"/>
        </w:tabs>
        <w:ind w:left="0" w:firstLine="709"/>
      </w:pPr>
      <w:r w:rsidRPr="00C37805">
        <w:t xml:space="preserve">распознавать и употреблять в речи предложения с </w:t>
      </w:r>
      <w:proofErr w:type="gramStart"/>
      <w:r w:rsidRPr="00C37805">
        <w:t>начальным</w:t>
      </w:r>
      <w:proofErr w:type="gramEnd"/>
      <w:r w:rsidRPr="00C37805">
        <w:t xml:space="preserve"> </w:t>
      </w:r>
      <w:proofErr w:type="spellStart"/>
      <w:r w:rsidRPr="00C37805">
        <w:rPr>
          <w:i/>
        </w:rPr>
        <w:t>It</w:t>
      </w:r>
      <w:proofErr w:type="spellEnd"/>
      <w:r w:rsidRPr="00C37805">
        <w:t>;</w:t>
      </w:r>
    </w:p>
    <w:p w:rsidR="00C37805" w:rsidRPr="00C37805" w:rsidRDefault="00C37805" w:rsidP="00C37805">
      <w:pPr>
        <w:numPr>
          <w:ilvl w:val="0"/>
          <w:numId w:val="32"/>
        </w:numPr>
        <w:tabs>
          <w:tab w:val="left" w:pos="993"/>
        </w:tabs>
        <w:ind w:left="0" w:firstLine="709"/>
      </w:pPr>
      <w:r w:rsidRPr="00C37805">
        <w:t xml:space="preserve">распознавать и употреблять в речи предложения с </w:t>
      </w:r>
      <w:proofErr w:type="gramStart"/>
      <w:r w:rsidRPr="00C37805">
        <w:t>начальным</w:t>
      </w:r>
      <w:proofErr w:type="gramEnd"/>
      <w:r w:rsidRPr="00C37805">
        <w:t xml:space="preserve"> </w:t>
      </w:r>
      <w:proofErr w:type="spellStart"/>
      <w:r w:rsidRPr="00C37805">
        <w:rPr>
          <w:i/>
        </w:rPr>
        <w:t>There+</w:t>
      </w:r>
      <w:r w:rsidRPr="00C37805">
        <w:rPr>
          <w:i/>
          <w:lang w:val="en-US"/>
        </w:rPr>
        <w:t>tobe</w:t>
      </w:r>
      <w:proofErr w:type="spellEnd"/>
      <w:r w:rsidRPr="00C37805">
        <w:t>;</w:t>
      </w:r>
    </w:p>
    <w:p w:rsidR="00C37805" w:rsidRPr="00C37805" w:rsidRDefault="00C37805" w:rsidP="00C37805">
      <w:pPr>
        <w:numPr>
          <w:ilvl w:val="0"/>
          <w:numId w:val="32"/>
        </w:numPr>
        <w:tabs>
          <w:tab w:val="left" w:pos="993"/>
        </w:tabs>
        <w:ind w:left="0" w:firstLine="709"/>
      </w:pPr>
      <w:r w:rsidRPr="00C37805">
        <w:t xml:space="preserve">распознавать и употреблять в речи сложносочиненные предложения с сочинительными союзами </w:t>
      </w:r>
      <w:proofErr w:type="spellStart"/>
      <w:r w:rsidRPr="00C37805">
        <w:rPr>
          <w:i/>
        </w:rPr>
        <w:t>and</w:t>
      </w:r>
      <w:proofErr w:type="spellEnd"/>
      <w:r w:rsidRPr="00C37805">
        <w:t>,</w:t>
      </w:r>
      <w:r w:rsidRPr="00C37805">
        <w:rPr>
          <w:i/>
        </w:rPr>
        <w:t xml:space="preserve"> </w:t>
      </w:r>
      <w:proofErr w:type="spellStart"/>
      <w:r w:rsidRPr="00C37805">
        <w:rPr>
          <w:i/>
        </w:rPr>
        <w:t>but</w:t>
      </w:r>
      <w:proofErr w:type="spellEnd"/>
      <w:r w:rsidRPr="00C37805">
        <w:t>,</w:t>
      </w:r>
      <w:r w:rsidRPr="00C37805">
        <w:rPr>
          <w:i/>
        </w:rPr>
        <w:t xml:space="preserve"> </w:t>
      </w:r>
      <w:proofErr w:type="spellStart"/>
      <w:r w:rsidRPr="00C37805">
        <w:rPr>
          <w:i/>
        </w:rPr>
        <w:t>or</w:t>
      </w:r>
      <w:proofErr w:type="spellEnd"/>
      <w:r w:rsidRPr="00C37805">
        <w:t>;</w:t>
      </w:r>
    </w:p>
    <w:p w:rsidR="00C37805" w:rsidRPr="00C37805" w:rsidRDefault="00C37805" w:rsidP="00C37805">
      <w:pPr>
        <w:numPr>
          <w:ilvl w:val="0"/>
          <w:numId w:val="32"/>
        </w:numPr>
        <w:tabs>
          <w:tab w:val="left" w:pos="993"/>
        </w:tabs>
        <w:ind w:left="0" w:firstLine="709"/>
        <w:rPr>
          <w:i/>
        </w:rPr>
      </w:pPr>
      <w:r w:rsidRPr="00C37805">
        <w:t xml:space="preserve">распознавать и употреблять в речи сложноподчиненные предложения с союзами и союзными словами </w:t>
      </w:r>
      <w:r w:rsidRPr="00C37805">
        <w:rPr>
          <w:i/>
          <w:lang w:val="en-US"/>
        </w:rPr>
        <w:t>because</w:t>
      </w:r>
      <w:r w:rsidRPr="00C37805">
        <w:t xml:space="preserve">, </w:t>
      </w:r>
      <w:r w:rsidRPr="00C37805">
        <w:rPr>
          <w:i/>
          <w:lang w:val="en-US"/>
        </w:rPr>
        <w:t>if</w:t>
      </w:r>
      <w:r w:rsidRPr="00C37805">
        <w:t>,</w:t>
      </w:r>
      <w:r w:rsidRPr="00C37805">
        <w:rPr>
          <w:i/>
          <w:lang w:val="en-US"/>
        </w:rPr>
        <w:t>that</w:t>
      </w:r>
      <w:r w:rsidRPr="00C37805">
        <w:t xml:space="preserve">, </w:t>
      </w:r>
      <w:r w:rsidRPr="00C37805">
        <w:rPr>
          <w:i/>
          <w:lang w:val="en-US"/>
        </w:rPr>
        <w:t>who</w:t>
      </w:r>
      <w:r w:rsidRPr="00C37805">
        <w:t xml:space="preserve">, </w:t>
      </w:r>
      <w:r w:rsidRPr="00C37805">
        <w:rPr>
          <w:i/>
          <w:lang w:val="en-US"/>
        </w:rPr>
        <w:t>which</w:t>
      </w:r>
      <w:r w:rsidRPr="00C37805">
        <w:t>,</w:t>
      </w:r>
      <w:r w:rsidRPr="00C37805">
        <w:rPr>
          <w:i/>
          <w:lang w:val="en-US"/>
        </w:rPr>
        <w:t>what</w:t>
      </w:r>
      <w:r w:rsidRPr="00C37805">
        <w:t xml:space="preserve">, </w:t>
      </w:r>
      <w:r w:rsidRPr="00C37805">
        <w:rPr>
          <w:i/>
          <w:lang w:val="en-US"/>
        </w:rPr>
        <w:t>when</w:t>
      </w:r>
      <w:r w:rsidRPr="00C37805">
        <w:t xml:space="preserve">, </w:t>
      </w:r>
      <w:r w:rsidRPr="00C37805">
        <w:rPr>
          <w:i/>
          <w:lang w:val="en-US"/>
        </w:rPr>
        <w:t>where</w:t>
      </w:r>
      <w:r w:rsidRPr="00C37805">
        <w:rPr>
          <w:i/>
        </w:rPr>
        <w:t xml:space="preserve">, </w:t>
      </w:r>
      <w:r w:rsidRPr="00C37805">
        <w:rPr>
          <w:i/>
          <w:lang w:val="en-US"/>
        </w:rPr>
        <w:t>how</w:t>
      </w:r>
      <w:r w:rsidRPr="00C37805">
        <w:rPr>
          <w:i/>
        </w:rPr>
        <w:t>,</w:t>
      </w:r>
      <w:r w:rsidRPr="00C37805">
        <w:rPr>
          <w:i/>
          <w:lang w:val="en-US"/>
        </w:rPr>
        <w:t>why</w:t>
      </w:r>
      <w:r w:rsidRPr="00C37805">
        <w:t>;</w:t>
      </w:r>
    </w:p>
    <w:p w:rsidR="00C37805" w:rsidRPr="00C37805" w:rsidRDefault="00C37805" w:rsidP="00C37805">
      <w:pPr>
        <w:numPr>
          <w:ilvl w:val="0"/>
          <w:numId w:val="32"/>
        </w:numPr>
        <w:tabs>
          <w:tab w:val="left" w:pos="993"/>
        </w:tabs>
        <w:ind w:left="0" w:firstLine="709"/>
      </w:pPr>
      <w:r w:rsidRPr="00C37805">
        <w:t>использовать косвенную речь в утвердительных и вопросительных предложениях в настоящем и прошедшем времени;</w:t>
      </w:r>
    </w:p>
    <w:p w:rsidR="00C37805" w:rsidRPr="00C37805" w:rsidRDefault="00C37805" w:rsidP="00C37805">
      <w:pPr>
        <w:numPr>
          <w:ilvl w:val="0"/>
          <w:numId w:val="32"/>
        </w:numPr>
        <w:tabs>
          <w:tab w:val="left" w:pos="993"/>
        </w:tabs>
        <w:ind w:left="0" w:firstLine="709"/>
        <w:rPr>
          <w:i/>
          <w:lang w:val="en-US"/>
        </w:rPr>
      </w:pPr>
      <w:r w:rsidRPr="00C37805">
        <w:t>распознаватьиупотреблятьвречиусловныепредложенияреальногохарактера</w:t>
      </w:r>
      <w:r w:rsidRPr="00C37805">
        <w:rPr>
          <w:lang w:val="en-US"/>
        </w:rPr>
        <w:t xml:space="preserve"> (Conditional I – </w:t>
      </w:r>
      <w:r w:rsidRPr="00C37805">
        <w:rPr>
          <w:i/>
          <w:lang w:val="en-US"/>
        </w:rPr>
        <w:t>If I see Jim, I’ll invite him to our school party</w:t>
      </w:r>
      <w:r w:rsidRPr="00C37805">
        <w:rPr>
          <w:lang w:val="en-US"/>
        </w:rPr>
        <w:t xml:space="preserve">) </w:t>
      </w:r>
      <w:proofErr w:type="spellStart"/>
      <w:r w:rsidRPr="00C37805">
        <w:t>инереального</w:t>
      </w:r>
      <w:proofErr w:type="spellEnd"/>
      <w:r w:rsidRPr="00C37805">
        <w:rPr>
          <w:lang w:val="en-US"/>
        </w:rPr>
        <w:t xml:space="preserve"> </w:t>
      </w:r>
      <w:r w:rsidRPr="00C37805">
        <w:t>характера</w:t>
      </w:r>
      <w:r w:rsidRPr="00C37805">
        <w:rPr>
          <w:lang w:val="en-US"/>
        </w:rPr>
        <w:t xml:space="preserve"> (Conditional II</w:t>
      </w:r>
      <w:r w:rsidRPr="00C37805">
        <w:rPr>
          <w:i/>
          <w:lang w:val="en-US"/>
        </w:rPr>
        <w:t xml:space="preserve"> – If I were you, I would start learning French);</w:t>
      </w:r>
    </w:p>
    <w:p w:rsidR="00C37805" w:rsidRPr="00C37805" w:rsidRDefault="00C37805" w:rsidP="00C37805">
      <w:pPr>
        <w:numPr>
          <w:ilvl w:val="0"/>
          <w:numId w:val="32"/>
        </w:numPr>
        <w:tabs>
          <w:tab w:val="left" w:pos="993"/>
        </w:tabs>
        <w:ind w:left="0" w:firstLine="709"/>
      </w:pPr>
      <w:r w:rsidRPr="00C37805"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C37805" w:rsidRPr="00C37805" w:rsidRDefault="00C37805" w:rsidP="00C37805">
      <w:pPr>
        <w:numPr>
          <w:ilvl w:val="0"/>
          <w:numId w:val="32"/>
        </w:numPr>
        <w:tabs>
          <w:tab w:val="left" w:pos="993"/>
        </w:tabs>
        <w:ind w:left="0" w:firstLine="709"/>
      </w:pPr>
      <w:r w:rsidRPr="00C37805">
        <w:t>распознавать и употреблять в речи существительные с определенным/ неопределенным/нулевым артиклем;</w:t>
      </w:r>
    </w:p>
    <w:p w:rsidR="00C37805" w:rsidRPr="00C37805" w:rsidRDefault="00C37805" w:rsidP="00C37805">
      <w:pPr>
        <w:numPr>
          <w:ilvl w:val="0"/>
          <w:numId w:val="32"/>
        </w:numPr>
        <w:tabs>
          <w:tab w:val="left" w:pos="993"/>
        </w:tabs>
        <w:ind w:left="0" w:firstLine="709"/>
      </w:pPr>
      <w:r w:rsidRPr="00C37805"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C37805" w:rsidRPr="00C37805" w:rsidRDefault="00C37805" w:rsidP="00C37805">
      <w:pPr>
        <w:numPr>
          <w:ilvl w:val="0"/>
          <w:numId w:val="32"/>
        </w:numPr>
        <w:tabs>
          <w:tab w:val="left" w:pos="993"/>
        </w:tabs>
        <w:ind w:left="0" w:firstLine="709"/>
      </w:pPr>
      <w:proofErr w:type="gramStart"/>
      <w:r w:rsidRPr="00C37805"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  <w:proofErr w:type="gramEnd"/>
    </w:p>
    <w:p w:rsidR="00C37805" w:rsidRPr="00C37805" w:rsidRDefault="00C37805" w:rsidP="00C37805">
      <w:pPr>
        <w:numPr>
          <w:ilvl w:val="0"/>
          <w:numId w:val="32"/>
        </w:numPr>
        <w:tabs>
          <w:tab w:val="left" w:pos="993"/>
        </w:tabs>
        <w:ind w:left="0" w:firstLine="709"/>
      </w:pPr>
      <w:proofErr w:type="gramStart"/>
      <w:r w:rsidRPr="00C37805">
        <w:t>распознавать и употреблять в речи наречия времени и образа действия и слова, выражающие количество (</w:t>
      </w:r>
      <w:r w:rsidRPr="00C37805">
        <w:rPr>
          <w:i/>
          <w:lang w:val="en-US"/>
        </w:rPr>
        <w:t>many</w:t>
      </w:r>
      <w:r w:rsidRPr="00C37805">
        <w:t>/</w:t>
      </w:r>
      <w:r w:rsidRPr="00C37805">
        <w:rPr>
          <w:i/>
          <w:lang w:val="en-US"/>
        </w:rPr>
        <w:t>much</w:t>
      </w:r>
      <w:r w:rsidRPr="00C37805">
        <w:t xml:space="preserve">, </w:t>
      </w:r>
      <w:r w:rsidRPr="00C37805">
        <w:rPr>
          <w:i/>
          <w:lang w:val="en-US"/>
        </w:rPr>
        <w:t>few</w:t>
      </w:r>
      <w:r w:rsidRPr="00C37805">
        <w:t>/</w:t>
      </w:r>
      <w:proofErr w:type="spellStart"/>
      <w:r w:rsidRPr="00C37805">
        <w:rPr>
          <w:i/>
          <w:lang w:val="en-US"/>
        </w:rPr>
        <w:t>afew</w:t>
      </w:r>
      <w:proofErr w:type="spellEnd"/>
      <w:r w:rsidRPr="00C37805">
        <w:t xml:space="preserve">, </w:t>
      </w:r>
      <w:r w:rsidRPr="00C37805">
        <w:rPr>
          <w:i/>
          <w:lang w:val="en-US"/>
        </w:rPr>
        <w:t>little</w:t>
      </w:r>
      <w:r w:rsidRPr="00C37805">
        <w:t>/</w:t>
      </w:r>
      <w:proofErr w:type="spellStart"/>
      <w:r w:rsidRPr="00C37805">
        <w:rPr>
          <w:i/>
          <w:lang w:val="en-US"/>
        </w:rPr>
        <w:t>alittle</w:t>
      </w:r>
      <w:proofErr w:type="spellEnd"/>
      <w:r w:rsidRPr="00C37805">
        <w:t>); наречия в положительной, сравнительной и превосходной степенях, образованные по правилу и исключения;</w:t>
      </w:r>
      <w:proofErr w:type="gramEnd"/>
    </w:p>
    <w:p w:rsidR="00C37805" w:rsidRPr="00C37805" w:rsidRDefault="00C37805" w:rsidP="00C37805">
      <w:pPr>
        <w:numPr>
          <w:ilvl w:val="0"/>
          <w:numId w:val="32"/>
        </w:numPr>
        <w:tabs>
          <w:tab w:val="left" w:pos="993"/>
        </w:tabs>
        <w:ind w:left="0" w:firstLine="709"/>
      </w:pPr>
      <w:r w:rsidRPr="00C37805">
        <w:t>распознавать и употреблять в речи количественные и порядковые числительные;</w:t>
      </w:r>
    </w:p>
    <w:p w:rsidR="00C37805" w:rsidRPr="00C37805" w:rsidRDefault="00C37805" w:rsidP="00C37805">
      <w:pPr>
        <w:numPr>
          <w:ilvl w:val="0"/>
          <w:numId w:val="32"/>
        </w:numPr>
        <w:tabs>
          <w:tab w:val="left" w:pos="993"/>
        </w:tabs>
        <w:ind w:left="0" w:firstLine="709"/>
        <w:rPr>
          <w:i/>
        </w:rPr>
      </w:pPr>
      <w:r w:rsidRPr="00C37805">
        <w:t xml:space="preserve">распознавать и употреблять в речи глаголы в наиболее употребительных временных формах действительного залога: </w:t>
      </w:r>
      <w:proofErr w:type="spellStart"/>
      <w:r w:rsidRPr="00C37805">
        <w:t>Present</w:t>
      </w:r>
      <w:proofErr w:type="spellEnd"/>
      <w:r w:rsidRPr="00C37805">
        <w:t xml:space="preserve"> </w:t>
      </w:r>
      <w:proofErr w:type="spellStart"/>
      <w:r w:rsidRPr="00C37805">
        <w:t>Simple</w:t>
      </w:r>
      <w:proofErr w:type="spellEnd"/>
      <w:r w:rsidRPr="00C37805">
        <w:t xml:space="preserve">, </w:t>
      </w:r>
      <w:proofErr w:type="spellStart"/>
      <w:r w:rsidRPr="00C37805">
        <w:t>Future</w:t>
      </w:r>
      <w:proofErr w:type="spellEnd"/>
      <w:r w:rsidRPr="00C37805">
        <w:t xml:space="preserve"> </w:t>
      </w:r>
      <w:proofErr w:type="spellStart"/>
      <w:r w:rsidRPr="00C37805">
        <w:t>Simple</w:t>
      </w:r>
      <w:proofErr w:type="spellEnd"/>
      <w:r w:rsidRPr="00C37805">
        <w:t xml:space="preserve"> и </w:t>
      </w:r>
      <w:proofErr w:type="spellStart"/>
      <w:r w:rsidRPr="00C37805">
        <w:t>Past</w:t>
      </w:r>
      <w:proofErr w:type="spellEnd"/>
      <w:r w:rsidRPr="00C37805">
        <w:t xml:space="preserve"> </w:t>
      </w:r>
      <w:proofErr w:type="spellStart"/>
      <w:r w:rsidRPr="00C37805">
        <w:t>Simple</w:t>
      </w:r>
      <w:proofErr w:type="spellEnd"/>
      <w:r w:rsidRPr="00C37805">
        <w:t xml:space="preserve">, </w:t>
      </w:r>
      <w:proofErr w:type="spellStart"/>
      <w:r w:rsidRPr="00C37805">
        <w:t>Present</w:t>
      </w:r>
      <w:proofErr w:type="spellEnd"/>
      <w:r w:rsidRPr="00C37805">
        <w:t xml:space="preserve"> и </w:t>
      </w:r>
      <w:proofErr w:type="spellStart"/>
      <w:r w:rsidRPr="00C37805">
        <w:t>Past</w:t>
      </w:r>
      <w:proofErr w:type="spellEnd"/>
      <w:r w:rsidRPr="00C37805">
        <w:t xml:space="preserve"> </w:t>
      </w:r>
      <w:proofErr w:type="spellStart"/>
      <w:r w:rsidRPr="00C37805">
        <w:t>Continuous</w:t>
      </w:r>
      <w:proofErr w:type="spellEnd"/>
      <w:r w:rsidRPr="00C37805">
        <w:t xml:space="preserve">, </w:t>
      </w:r>
      <w:proofErr w:type="spellStart"/>
      <w:r w:rsidRPr="00C37805">
        <w:t>Present</w:t>
      </w:r>
      <w:proofErr w:type="spellEnd"/>
      <w:r w:rsidRPr="00C37805">
        <w:t xml:space="preserve"> </w:t>
      </w:r>
      <w:proofErr w:type="spellStart"/>
      <w:r w:rsidRPr="00C37805">
        <w:t>Perfect</w:t>
      </w:r>
      <w:proofErr w:type="spellEnd"/>
      <w:r w:rsidRPr="00C37805">
        <w:t>;</w:t>
      </w:r>
    </w:p>
    <w:p w:rsidR="00C37805" w:rsidRPr="00C37805" w:rsidRDefault="00C37805" w:rsidP="00C37805">
      <w:pPr>
        <w:numPr>
          <w:ilvl w:val="0"/>
          <w:numId w:val="32"/>
        </w:numPr>
        <w:tabs>
          <w:tab w:val="left" w:pos="993"/>
        </w:tabs>
        <w:ind w:left="0" w:firstLine="709"/>
        <w:rPr>
          <w:i/>
        </w:rPr>
      </w:pPr>
      <w:r w:rsidRPr="00C37805">
        <w:t xml:space="preserve">распознавать и употреблять в речи различные грамматические средства для выражения будущего времени: </w:t>
      </w:r>
      <w:proofErr w:type="spellStart"/>
      <w:r w:rsidRPr="00C37805">
        <w:t>Simple</w:t>
      </w:r>
      <w:proofErr w:type="spellEnd"/>
      <w:r w:rsidRPr="00C37805">
        <w:t xml:space="preserve"> </w:t>
      </w:r>
      <w:proofErr w:type="spellStart"/>
      <w:r w:rsidRPr="00C37805">
        <w:t>Future</w:t>
      </w:r>
      <w:proofErr w:type="spellEnd"/>
      <w:r w:rsidRPr="00C37805">
        <w:rPr>
          <w:i/>
        </w:rPr>
        <w:t xml:space="preserve">, </w:t>
      </w:r>
      <w:proofErr w:type="spellStart"/>
      <w:r w:rsidRPr="00C37805">
        <w:rPr>
          <w:i/>
        </w:rPr>
        <w:t>to</w:t>
      </w:r>
      <w:proofErr w:type="spellEnd"/>
      <w:r w:rsidRPr="00C37805">
        <w:rPr>
          <w:i/>
        </w:rPr>
        <w:t xml:space="preserve"> </w:t>
      </w:r>
      <w:proofErr w:type="spellStart"/>
      <w:r w:rsidRPr="00C37805">
        <w:rPr>
          <w:i/>
        </w:rPr>
        <w:t>be</w:t>
      </w:r>
      <w:proofErr w:type="spellEnd"/>
      <w:r w:rsidRPr="00C37805">
        <w:rPr>
          <w:i/>
        </w:rPr>
        <w:t xml:space="preserve"> </w:t>
      </w:r>
      <w:proofErr w:type="spellStart"/>
      <w:r w:rsidRPr="00C37805">
        <w:rPr>
          <w:i/>
        </w:rPr>
        <w:t>going</w:t>
      </w:r>
      <w:proofErr w:type="spellEnd"/>
      <w:r w:rsidRPr="00C37805">
        <w:rPr>
          <w:i/>
        </w:rPr>
        <w:t xml:space="preserve"> </w:t>
      </w:r>
      <w:proofErr w:type="spellStart"/>
      <w:r w:rsidRPr="00C37805">
        <w:rPr>
          <w:i/>
        </w:rPr>
        <w:t>to</w:t>
      </w:r>
      <w:proofErr w:type="spellEnd"/>
      <w:r w:rsidRPr="00C37805">
        <w:rPr>
          <w:i/>
        </w:rPr>
        <w:t xml:space="preserve">, </w:t>
      </w:r>
      <w:proofErr w:type="spellStart"/>
      <w:r w:rsidRPr="00C37805">
        <w:t>Present</w:t>
      </w:r>
      <w:proofErr w:type="spellEnd"/>
      <w:r w:rsidRPr="00C37805">
        <w:t xml:space="preserve"> </w:t>
      </w:r>
      <w:proofErr w:type="spellStart"/>
      <w:r w:rsidRPr="00C37805">
        <w:t>Continuous</w:t>
      </w:r>
      <w:proofErr w:type="spellEnd"/>
      <w:r w:rsidRPr="00C37805">
        <w:rPr>
          <w:i/>
        </w:rPr>
        <w:t>.</w:t>
      </w:r>
    </w:p>
    <w:p w:rsidR="00C37805" w:rsidRP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i/>
        </w:rPr>
      </w:pPr>
      <w:r w:rsidRPr="00C37805">
        <w:rPr>
          <w:b/>
          <w:i/>
        </w:rPr>
        <w:t>Ученик получит возможность научиться:</w:t>
      </w:r>
    </w:p>
    <w:p w:rsidR="00C37805" w:rsidRPr="00C37805" w:rsidRDefault="00C37805" w:rsidP="00C37805">
      <w:pPr>
        <w:numPr>
          <w:ilvl w:val="0"/>
          <w:numId w:val="33"/>
        </w:numPr>
        <w:tabs>
          <w:tab w:val="left" w:pos="993"/>
        </w:tabs>
        <w:ind w:left="0" w:firstLine="709"/>
        <w:rPr>
          <w:i/>
        </w:rPr>
      </w:pPr>
      <w:proofErr w:type="gramStart"/>
      <w:r w:rsidRPr="00C37805">
        <w:rPr>
          <w:i/>
        </w:rPr>
        <w:t xml:space="preserve">распознавать сложноподчиненные предложения с придаточными: времени с союзом </w:t>
      </w:r>
      <w:r w:rsidRPr="00C37805">
        <w:rPr>
          <w:i/>
          <w:lang w:val="en-US"/>
        </w:rPr>
        <w:t>since</w:t>
      </w:r>
      <w:r w:rsidRPr="00C37805">
        <w:rPr>
          <w:i/>
        </w:rPr>
        <w:t xml:space="preserve">; цели с союзом </w:t>
      </w:r>
      <w:proofErr w:type="spellStart"/>
      <w:r w:rsidRPr="00C37805">
        <w:rPr>
          <w:i/>
          <w:lang w:val="en-US"/>
        </w:rPr>
        <w:t>sothat</w:t>
      </w:r>
      <w:proofErr w:type="spellEnd"/>
      <w:r w:rsidRPr="00C37805">
        <w:rPr>
          <w:i/>
        </w:rPr>
        <w:t xml:space="preserve">; условия с союзом </w:t>
      </w:r>
      <w:r w:rsidRPr="00C37805">
        <w:rPr>
          <w:i/>
          <w:lang w:val="en-US"/>
        </w:rPr>
        <w:t>unless</w:t>
      </w:r>
      <w:r w:rsidRPr="00C37805">
        <w:rPr>
          <w:i/>
        </w:rPr>
        <w:t xml:space="preserve">; определительными с союзами </w:t>
      </w:r>
      <w:r w:rsidRPr="00C37805">
        <w:rPr>
          <w:i/>
          <w:lang w:val="en-US"/>
        </w:rPr>
        <w:t>who</w:t>
      </w:r>
      <w:r w:rsidRPr="00C37805">
        <w:rPr>
          <w:i/>
        </w:rPr>
        <w:t xml:space="preserve">, </w:t>
      </w:r>
      <w:r w:rsidRPr="00C37805">
        <w:rPr>
          <w:i/>
          <w:lang w:val="en-US"/>
        </w:rPr>
        <w:t>which</w:t>
      </w:r>
      <w:r w:rsidRPr="00C37805">
        <w:rPr>
          <w:i/>
        </w:rPr>
        <w:t xml:space="preserve">, </w:t>
      </w:r>
      <w:r w:rsidRPr="00C37805">
        <w:rPr>
          <w:i/>
          <w:lang w:val="en-US"/>
        </w:rPr>
        <w:t>that</w:t>
      </w:r>
      <w:r w:rsidRPr="00C37805">
        <w:rPr>
          <w:i/>
        </w:rPr>
        <w:t>;</w:t>
      </w:r>
      <w:proofErr w:type="gramEnd"/>
    </w:p>
    <w:p w:rsidR="00C37805" w:rsidRPr="00C37805" w:rsidRDefault="00C37805" w:rsidP="00C37805">
      <w:pPr>
        <w:numPr>
          <w:ilvl w:val="0"/>
          <w:numId w:val="33"/>
        </w:numPr>
        <w:tabs>
          <w:tab w:val="left" w:pos="993"/>
        </w:tabs>
        <w:ind w:left="0" w:firstLine="709"/>
        <w:rPr>
          <w:i/>
        </w:rPr>
      </w:pPr>
      <w:r w:rsidRPr="00C37805">
        <w:rPr>
          <w:i/>
        </w:rPr>
        <w:t xml:space="preserve">распознавать и употреблять в речи сложноподчиненные предложения с союзами </w:t>
      </w:r>
      <w:proofErr w:type="spellStart"/>
      <w:r w:rsidRPr="00C37805">
        <w:rPr>
          <w:i/>
        </w:rPr>
        <w:t>whoever</w:t>
      </w:r>
      <w:proofErr w:type="spellEnd"/>
      <w:r w:rsidRPr="00C37805">
        <w:rPr>
          <w:i/>
        </w:rPr>
        <w:t xml:space="preserve">, </w:t>
      </w:r>
      <w:proofErr w:type="spellStart"/>
      <w:r w:rsidRPr="00C37805">
        <w:rPr>
          <w:i/>
        </w:rPr>
        <w:t>whatever</w:t>
      </w:r>
      <w:proofErr w:type="spellEnd"/>
      <w:r w:rsidRPr="00C37805">
        <w:rPr>
          <w:i/>
        </w:rPr>
        <w:t xml:space="preserve">, </w:t>
      </w:r>
      <w:proofErr w:type="spellStart"/>
      <w:r w:rsidRPr="00C37805">
        <w:rPr>
          <w:i/>
        </w:rPr>
        <w:t>however</w:t>
      </w:r>
      <w:proofErr w:type="spellEnd"/>
      <w:r w:rsidRPr="00C37805">
        <w:rPr>
          <w:i/>
        </w:rPr>
        <w:t xml:space="preserve">, </w:t>
      </w:r>
      <w:proofErr w:type="spellStart"/>
      <w:r w:rsidRPr="00C37805">
        <w:rPr>
          <w:i/>
        </w:rPr>
        <w:t>whenever</w:t>
      </w:r>
      <w:proofErr w:type="spellEnd"/>
      <w:r w:rsidRPr="00C37805">
        <w:rPr>
          <w:i/>
        </w:rPr>
        <w:t>;</w:t>
      </w:r>
    </w:p>
    <w:p w:rsidR="00C37805" w:rsidRPr="00C37805" w:rsidRDefault="00C37805" w:rsidP="00C37805">
      <w:pPr>
        <w:numPr>
          <w:ilvl w:val="0"/>
          <w:numId w:val="33"/>
        </w:numPr>
        <w:tabs>
          <w:tab w:val="left" w:pos="993"/>
        </w:tabs>
        <w:ind w:left="0" w:firstLine="709"/>
        <w:rPr>
          <w:i/>
        </w:rPr>
      </w:pPr>
      <w:r w:rsidRPr="00C37805">
        <w:rPr>
          <w:i/>
        </w:rPr>
        <w:t xml:space="preserve">распознавать и употреблять в речи предложения с конструкциями </w:t>
      </w:r>
      <w:r w:rsidRPr="00C37805">
        <w:rPr>
          <w:i/>
          <w:lang w:val="en-US"/>
        </w:rPr>
        <w:t>as</w:t>
      </w:r>
      <w:r w:rsidRPr="00C37805">
        <w:rPr>
          <w:i/>
        </w:rPr>
        <w:t xml:space="preserve"> … </w:t>
      </w:r>
      <w:r w:rsidRPr="00C37805">
        <w:rPr>
          <w:i/>
          <w:lang w:val="en-US"/>
        </w:rPr>
        <w:t>as</w:t>
      </w:r>
      <w:r w:rsidRPr="00C37805">
        <w:rPr>
          <w:i/>
        </w:rPr>
        <w:t xml:space="preserve">; </w:t>
      </w:r>
      <w:proofErr w:type="spellStart"/>
      <w:r w:rsidRPr="00C37805">
        <w:rPr>
          <w:i/>
          <w:lang w:val="en-US"/>
        </w:rPr>
        <w:t>notso</w:t>
      </w:r>
      <w:proofErr w:type="spellEnd"/>
      <w:r w:rsidRPr="00C37805">
        <w:rPr>
          <w:i/>
        </w:rPr>
        <w:t xml:space="preserve"> … </w:t>
      </w:r>
      <w:r w:rsidRPr="00C37805">
        <w:rPr>
          <w:i/>
          <w:lang w:val="en-US"/>
        </w:rPr>
        <w:t>as</w:t>
      </w:r>
      <w:r w:rsidRPr="00C37805">
        <w:rPr>
          <w:i/>
        </w:rPr>
        <w:t xml:space="preserve">; </w:t>
      </w:r>
      <w:r w:rsidRPr="00C37805">
        <w:rPr>
          <w:i/>
          <w:lang w:val="en-US"/>
        </w:rPr>
        <w:t>either</w:t>
      </w:r>
      <w:r w:rsidRPr="00C37805">
        <w:rPr>
          <w:i/>
        </w:rPr>
        <w:t xml:space="preserve"> … </w:t>
      </w:r>
      <w:r w:rsidRPr="00C37805">
        <w:rPr>
          <w:i/>
          <w:lang w:val="en-US"/>
        </w:rPr>
        <w:t>or</w:t>
      </w:r>
      <w:r w:rsidRPr="00C37805">
        <w:rPr>
          <w:i/>
        </w:rPr>
        <w:t xml:space="preserve">; </w:t>
      </w:r>
      <w:r w:rsidRPr="00C37805">
        <w:rPr>
          <w:i/>
          <w:lang w:val="en-US"/>
        </w:rPr>
        <w:t>neither</w:t>
      </w:r>
      <w:r w:rsidRPr="00C37805">
        <w:rPr>
          <w:i/>
        </w:rPr>
        <w:t xml:space="preserve"> … </w:t>
      </w:r>
      <w:r w:rsidRPr="00C37805">
        <w:rPr>
          <w:i/>
          <w:lang w:val="en-US"/>
        </w:rPr>
        <w:t>nor</w:t>
      </w:r>
      <w:r w:rsidRPr="00C37805">
        <w:rPr>
          <w:i/>
        </w:rPr>
        <w:t>;</w:t>
      </w:r>
    </w:p>
    <w:p w:rsidR="00C37805" w:rsidRPr="00C37805" w:rsidRDefault="00C37805" w:rsidP="00C37805">
      <w:pPr>
        <w:numPr>
          <w:ilvl w:val="0"/>
          <w:numId w:val="33"/>
        </w:numPr>
        <w:tabs>
          <w:tab w:val="left" w:pos="993"/>
        </w:tabs>
        <w:ind w:left="0" w:firstLine="709"/>
        <w:rPr>
          <w:i/>
        </w:rPr>
      </w:pPr>
      <w:r w:rsidRPr="00C37805">
        <w:rPr>
          <w:i/>
        </w:rPr>
        <w:t xml:space="preserve">распознавать и употреблять в речи предложения с конструкцией I </w:t>
      </w:r>
      <w:proofErr w:type="spellStart"/>
      <w:r w:rsidRPr="00C37805">
        <w:rPr>
          <w:i/>
        </w:rPr>
        <w:t>wish</w:t>
      </w:r>
      <w:proofErr w:type="spellEnd"/>
      <w:r w:rsidRPr="00C37805">
        <w:rPr>
          <w:i/>
        </w:rPr>
        <w:t>;</w:t>
      </w:r>
    </w:p>
    <w:p w:rsidR="00C37805" w:rsidRPr="00C37805" w:rsidRDefault="00C37805" w:rsidP="00C37805">
      <w:pPr>
        <w:numPr>
          <w:ilvl w:val="0"/>
          <w:numId w:val="33"/>
        </w:numPr>
        <w:tabs>
          <w:tab w:val="left" w:pos="993"/>
        </w:tabs>
        <w:ind w:left="0" w:firstLine="709"/>
        <w:rPr>
          <w:i/>
        </w:rPr>
      </w:pPr>
      <w:r w:rsidRPr="00C37805">
        <w:rPr>
          <w:i/>
        </w:rPr>
        <w:t>распознавать и употреблять в речи конструкции с глаголами на -</w:t>
      </w:r>
      <w:proofErr w:type="spellStart"/>
      <w:r w:rsidRPr="00C37805">
        <w:rPr>
          <w:i/>
        </w:rPr>
        <w:t>ing</w:t>
      </w:r>
      <w:proofErr w:type="spellEnd"/>
      <w:r w:rsidRPr="00C37805">
        <w:rPr>
          <w:i/>
        </w:rPr>
        <w:t xml:space="preserve">: </w:t>
      </w:r>
      <w:proofErr w:type="spellStart"/>
      <w:r w:rsidRPr="00C37805">
        <w:rPr>
          <w:i/>
        </w:rPr>
        <w:t>to</w:t>
      </w:r>
      <w:proofErr w:type="spellEnd"/>
      <w:r w:rsidRPr="00C37805">
        <w:rPr>
          <w:i/>
        </w:rPr>
        <w:t xml:space="preserve"> </w:t>
      </w:r>
      <w:proofErr w:type="spellStart"/>
      <w:r w:rsidRPr="00C37805">
        <w:rPr>
          <w:i/>
        </w:rPr>
        <w:t>love</w:t>
      </w:r>
      <w:proofErr w:type="spellEnd"/>
      <w:r w:rsidRPr="00C37805">
        <w:rPr>
          <w:i/>
        </w:rPr>
        <w:t>/</w:t>
      </w:r>
      <w:proofErr w:type="spellStart"/>
      <w:r w:rsidRPr="00C37805">
        <w:rPr>
          <w:i/>
        </w:rPr>
        <w:t>hate</w:t>
      </w:r>
      <w:proofErr w:type="spellEnd"/>
      <w:r w:rsidRPr="00C37805">
        <w:rPr>
          <w:i/>
        </w:rPr>
        <w:t xml:space="preserve"> </w:t>
      </w:r>
      <w:proofErr w:type="spellStart"/>
      <w:r w:rsidRPr="00C37805">
        <w:rPr>
          <w:i/>
        </w:rPr>
        <w:t>doing</w:t>
      </w:r>
      <w:proofErr w:type="spellEnd"/>
      <w:r w:rsidRPr="00C37805">
        <w:rPr>
          <w:i/>
        </w:rPr>
        <w:t xml:space="preserve"> </w:t>
      </w:r>
      <w:proofErr w:type="spellStart"/>
      <w:r w:rsidRPr="00C37805">
        <w:rPr>
          <w:i/>
        </w:rPr>
        <w:t>something</w:t>
      </w:r>
      <w:proofErr w:type="spellEnd"/>
      <w:r w:rsidRPr="00C37805">
        <w:rPr>
          <w:i/>
        </w:rPr>
        <w:t xml:space="preserve">; </w:t>
      </w:r>
      <w:proofErr w:type="spellStart"/>
      <w:r w:rsidRPr="00C37805">
        <w:rPr>
          <w:i/>
        </w:rPr>
        <w:t>Stop</w:t>
      </w:r>
      <w:proofErr w:type="spellEnd"/>
      <w:r w:rsidRPr="00C37805">
        <w:rPr>
          <w:i/>
        </w:rPr>
        <w:t xml:space="preserve"> </w:t>
      </w:r>
      <w:proofErr w:type="spellStart"/>
      <w:r w:rsidRPr="00C37805">
        <w:rPr>
          <w:i/>
        </w:rPr>
        <w:t>talking</w:t>
      </w:r>
      <w:proofErr w:type="spellEnd"/>
      <w:r w:rsidRPr="00C37805">
        <w:rPr>
          <w:i/>
        </w:rPr>
        <w:t>.</w:t>
      </w:r>
    </w:p>
    <w:p w:rsidR="00C37805" w:rsidRP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  <w:proofErr w:type="spellStart"/>
      <w:r w:rsidRPr="00C37805">
        <w:rPr>
          <w:b/>
        </w:rPr>
        <w:t>Социокультурные</w:t>
      </w:r>
      <w:proofErr w:type="spellEnd"/>
      <w:r w:rsidRPr="00C37805">
        <w:rPr>
          <w:b/>
        </w:rPr>
        <w:t xml:space="preserve"> знания и умения</w:t>
      </w:r>
    </w:p>
    <w:p w:rsidR="00C37805" w:rsidRP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  <w:r w:rsidRPr="00C37805">
        <w:rPr>
          <w:b/>
        </w:rPr>
        <w:lastRenderedPageBreak/>
        <w:t>Ученик научится:</w:t>
      </w:r>
    </w:p>
    <w:p w:rsidR="00C37805" w:rsidRPr="00C37805" w:rsidRDefault="00C37805" w:rsidP="00C37805">
      <w:pPr>
        <w:numPr>
          <w:ilvl w:val="0"/>
          <w:numId w:val="34"/>
        </w:numPr>
        <w:tabs>
          <w:tab w:val="left" w:pos="993"/>
        </w:tabs>
        <w:ind w:left="0" w:firstLine="709"/>
        <w:rPr>
          <w:rFonts w:eastAsia="Arial Unicode MS"/>
          <w:lang w:eastAsia="ar-SA"/>
        </w:rPr>
      </w:pPr>
      <w:r w:rsidRPr="00C37805">
        <w:rPr>
          <w:rFonts w:eastAsia="Arial Unicode MS"/>
          <w:lang w:eastAsia="ar-SA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C37805" w:rsidRPr="00C37805" w:rsidRDefault="00C37805" w:rsidP="00C37805">
      <w:pPr>
        <w:numPr>
          <w:ilvl w:val="0"/>
          <w:numId w:val="34"/>
        </w:numPr>
        <w:tabs>
          <w:tab w:val="left" w:pos="993"/>
        </w:tabs>
        <w:ind w:left="0" w:firstLine="709"/>
        <w:rPr>
          <w:rFonts w:eastAsia="Arial Unicode MS"/>
          <w:lang w:eastAsia="ar-SA"/>
        </w:rPr>
      </w:pPr>
      <w:r w:rsidRPr="00C37805">
        <w:rPr>
          <w:rFonts w:eastAsia="Arial Unicode MS"/>
          <w:lang w:eastAsia="ar-SA"/>
        </w:rPr>
        <w:t>представлять родную страну и культуру на английском языке;</w:t>
      </w:r>
    </w:p>
    <w:p w:rsidR="00C37805" w:rsidRPr="00C37805" w:rsidRDefault="00C37805" w:rsidP="00C37805">
      <w:pPr>
        <w:numPr>
          <w:ilvl w:val="0"/>
          <w:numId w:val="34"/>
        </w:numPr>
        <w:tabs>
          <w:tab w:val="left" w:pos="993"/>
        </w:tabs>
        <w:ind w:left="0" w:firstLine="709"/>
        <w:rPr>
          <w:rFonts w:eastAsia="Arial Unicode MS"/>
          <w:lang w:eastAsia="ar-SA"/>
        </w:rPr>
      </w:pPr>
      <w:r w:rsidRPr="00C37805">
        <w:rPr>
          <w:rFonts w:eastAsia="Arial Unicode MS"/>
          <w:lang w:eastAsia="ar-SA"/>
        </w:rPr>
        <w:t xml:space="preserve">понимать </w:t>
      </w:r>
      <w:proofErr w:type="spellStart"/>
      <w:r w:rsidRPr="00C37805">
        <w:rPr>
          <w:rFonts w:eastAsia="Arial Unicode MS"/>
          <w:lang w:eastAsia="ar-SA"/>
        </w:rPr>
        <w:t>социокультурные</w:t>
      </w:r>
      <w:proofErr w:type="spellEnd"/>
      <w:r w:rsidRPr="00C37805">
        <w:rPr>
          <w:rFonts w:eastAsia="Arial Unicode MS"/>
          <w:lang w:eastAsia="ar-SA"/>
        </w:rPr>
        <w:t xml:space="preserve"> реалии при чтении и </w:t>
      </w:r>
      <w:proofErr w:type="spellStart"/>
      <w:r w:rsidRPr="00C37805">
        <w:rPr>
          <w:rFonts w:eastAsia="Arial Unicode MS"/>
          <w:lang w:eastAsia="ar-SA"/>
        </w:rPr>
        <w:t>аудировании</w:t>
      </w:r>
      <w:proofErr w:type="spellEnd"/>
      <w:r w:rsidRPr="00C37805">
        <w:rPr>
          <w:rFonts w:eastAsia="Arial Unicode MS"/>
          <w:lang w:eastAsia="ar-SA"/>
        </w:rPr>
        <w:t xml:space="preserve"> в рамках изученного материала.</w:t>
      </w:r>
    </w:p>
    <w:p w:rsidR="00C37805" w:rsidRP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eastAsia="Arial Unicode MS"/>
          <w:i/>
          <w:lang w:eastAsia="ar-SA"/>
        </w:rPr>
      </w:pPr>
      <w:r w:rsidRPr="00C37805">
        <w:rPr>
          <w:b/>
          <w:i/>
        </w:rPr>
        <w:t>Ученик получит возможность научиться:</w:t>
      </w:r>
    </w:p>
    <w:p w:rsidR="00C37805" w:rsidRPr="00C37805" w:rsidRDefault="00C37805" w:rsidP="00C37805">
      <w:pPr>
        <w:numPr>
          <w:ilvl w:val="0"/>
          <w:numId w:val="35"/>
        </w:numPr>
        <w:tabs>
          <w:tab w:val="left" w:pos="993"/>
        </w:tabs>
        <w:ind w:left="0" w:firstLine="709"/>
        <w:rPr>
          <w:b/>
          <w:i/>
        </w:rPr>
      </w:pPr>
      <w:r w:rsidRPr="00C37805">
        <w:rPr>
          <w:rFonts w:eastAsia="Arial Unicode MS"/>
          <w:i/>
          <w:lang w:eastAsia="ar-SA"/>
        </w:rPr>
        <w:t xml:space="preserve">использовать </w:t>
      </w:r>
      <w:proofErr w:type="spellStart"/>
      <w:r w:rsidRPr="00C37805">
        <w:rPr>
          <w:rFonts w:eastAsia="Arial Unicode MS"/>
          <w:i/>
          <w:lang w:eastAsia="ar-SA"/>
        </w:rPr>
        <w:t>социокультурные</w:t>
      </w:r>
      <w:proofErr w:type="spellEnd"/>
      <w:r w:rsidRPr="00C37805">
        <w:rPr>
          <w:rFonts w:eastAsia="Arial Unicode MS"/>
          <w:i/>
          <w:lang w:eastAsia="ar-SA"/>
        </w:rPr>
        <w:t xml:space="preserve"> реалии при создании устных и письменных высказываний;</w:t>
      </w:r>
    </w:p>
    <w:p w:rsidR="00C37805" w:rsidRPr="00C37805" w:rsidRDefault="00C37805" w:rsidP="00C37805">
      <w:pPr>
        <w:numPr>
          <w:ilvl w:val="0"/>
          <w:numId w:val="35"/>
        </w:numPr>
        <w:tabs>
          <w:tab w:val="left" w:pos="993"/>
        </w:tabs>
        <w:ind w:left="0" w:firstLine="709"/>
        <w:rPr>
          <w:b/>
          <w:i/>
        </w:rPr>
      </w:pPr>
      <w:r w:rsidRPr="00C37805">
        <w:rPr>
          <w:rFonts w:eastAsia="Arial Unicode MS"/>
          <w:i/>
          <w:lang w:eastAsia="ar-SA"/>
        </w:rPr>
        <w:t>находить сходство и различие в традициях родной страны и страны/стран изучаемого языка.</w:t>
      </w:r>
    </w:p>
    <w:p w:rsidR="00C37805" w:rsidRP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eastAsia="Arial Unicode MS"/>
          <w:b/>
          <w:lang w:eastAsia="ar-SA"/>
        </w:rPr>
      </w:pPr>
      <w:r w:rsidRPr="00C37805">
        <w:rPr>
          <w:rFonts w:eastAsia="Arial Unicode MS"/>
          <w:b/>
          <w:lang w:eastAsia="ar-SA"/>
        </w:rPr>
        <w:t>Компенсаторные умения</w:t>
      </w:r>
    </w:p>
    <w:p w:rsidR="00C37805" w:rsidRP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  <w:r w:rsidRPr="00C37805">
        <w:rPr>
          <w:b/>
        </w:rPr>
        <w:t>Ученик научится:</w:t>
      </w:r>
    </w:p>
    <w:p w:rsidR="00C37805" w:rsidRPr="00C37805" w:rsidRDefault="00C37805" w:rsidP="00C37805">
      <w:pPr>
        <w:numPr>
          <w:ilvl w:val="0"/>
          <w:numId w:val="36"/>
        </w:numPr>
        <w:tabs>
          <w:tab w:val="left" w:pos="993"/>
        </w:tabs>
        <w:ind w:left="0" w:firstLine="709"/>
        <w:rPr>
          <w:b/>
        </w:rPr>
      </w:pPr>
      <w:r w:rsidRPr="00C37805">
        <w:rPr>
          <w:rFonts w:eastAsia="Arial Unicode MS"/>
          <w:lang w:eastAsia="ar-SA"/>
        </w:rPr>
        <w:t>выходить из положения при дефиците языковых средств: использовать переспрос при говорении.</w:t>
      </w:r>
    </w:p>
    <w:p w:rsidR="00C37805" w:rsidRPr="00C37805" w:rsidRDefault="00C37805" w:rsidP="00C37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eastAsia="Arial Unicode MS"/>
          <w:i/>
          <w:lang w:eastAsia="ar-SA"/>
        </w:rPr>
      </w:pPr>
      <w:r w:rsidRPr="00C37805">
        <w:rPr>
          <w:b/>
          <w:i/>
        </w:rPr>
        <w:t>Ученик получит возможность научиться:</w:t>
      </w:r>
    </w:p>
    <w:p w:rsidR="00C37805" w:rsidRPr="00C37805" w:rsidRDefault="00C37805" w:rsidP="00C37805">
      <w:pPr>
        <w:numPr>
          <w:ilvl w:val="0"/>
          <w:numId w:val="36"/>
        </w:numPr>
        <w:tabs>
          <w:tab w:val="left" w:pos="993"/>
        </w:tabs>
        <w:ind w:left="0" w:firstLine="709"/>
        <w:rPr>
          <w:rFonts w:eastAsia="Arial Unicode MS"/>
          <w:i/>
          <w:lang w:eastAsia="ar-SA"/>
        </w:rPr>
      </w:pPr>
      <w:r w:rsidRPr="00C37805">
        <w:rPr>
          <w:rFonts w:eastAsia="Arial Unicode MS"/>
          <w:i/>
          <w:lang w:eastAsia="ar-SA"/>
        </w:rPr>
        <w:t>использовать перифраз, синонимические и антонимические средства при говорении;</w:t>
      </w:r>
    </w:p>
    <w:p w:rsidR="00C37805" w:rsidRPr="00AC3030" w:rsidRDefault="00C37805" w:rsidP="00AC3030">
      <w:pPr>
        <w:numPr>
          <w:ilvl w:val="0"/>
          <w:numId w:val="36"/>
        </w:numPr>
        <w:tabs>
          <w:tab w:val="left" w:pos="993"/>
        </w:tabs>
        <w:ind w:left="0" w:firstLine="0"/>
        <w:jc w:val="left"/>
        <w:rPr>
          <w:b/>
        </w:rPr>
      </w:pPr>
      <w:r w:rsidRPr="00AC3030">
        <w:rPr>
          <w:rFonts w:eastAsia="Arial Unicode MS"/>
          <w:i/>
          <w:lang w:eastAsia="ar-SA"/>
        </w:rPr>
        <w:t xml:space="preserve">пользоваться языковой и контекстуальной догадкой при </w:t>
      </w:r>
      <w:proofErr w:type="spellStart"/>
      <w:r w:rsidRPr="00AC3030">
        <w:rPr>
          <w:rFonts w:eastAsia="Arial Unicode MS"/>
          <w:i/>
          <w:lang w:eastAsia="ar-SA"/>
        </w:rPr>
        <w:t>аудировании</w:t>
      </w:r>
      <w:proofErr w:type="spellEnd"/>
      <w:r w:rsidRPr="00AC3030">
        <w:rPr>
          <w:rFonts w:eastAsia="Arial Unicode MS"/>
          <w:i/>
          <w:lang w:eastAsia="ar-SA"/>
        </w:rPr>
        <w:t xml:space="preserve"> и чтении.</w:t>
      </w:r>
    </w:p>
    <w:sectPr w:rsidR="00C37805" w:rsidRPr="00AC3030" w:rsidSect="00817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69B0"/>
    <w:multiLevelType w:val="hybridMultilevel"/>
    <w:tmpl w:val="820C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B4B85"/>
    <w:multiLevelType w:val="hybridMultilevel"/>
    <w:tmpl w:val="958ECE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E2568E"/>
    <w:multiLevelType w:val="hybridMultilevel"/>
    <w:tmpl w:val="EFA2C610"/>
    <w:lvl w:ilvl="0" w:tplc="1B981C8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0800C6"/>
    <w:multiLevelType w:val="hybridMultilevel"/>
    <w:tmpl w:val="A1222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3E183F"/>
    <w:multiLevelType w:val="hybridMultilevel"/>
    <w:tmpl w:val="1EC02C12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134472E4">
      <w:numFmt w:val="bullet"/>
      <w:lvlText w:val="-"/>
      <w:lvlJc w:val="left"/>
      <w:pPr>
        <w:ind w:left="1513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294720"/>
    <w:multiLevelType w:val="hybridMultilevel"/>
    <w:tmpl w:val="AB72C932"/>
    <w:lvl w:ilvl="0" w:tplc="D3C24B2A">
      <w:start w:val="1"/>
      <w:numFmt w:val="decimal"/>
      <w:lvlText w:val="%1."/>
      <w:lvlJc w:val="left"/>
      <w:pPr>
        <w:tabs>
          <w:tab w:val="num" w:pos="1446"/>
        </w:tabs>
        <w:ind w:left="1446" w:hanging="48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642BD5"/>
    <w:multiLevelType w:val="hybridMultilevel"/>
    <w:tmpl w:val="12E425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3C16E4"/>
    <w:multiLevelType w:val="hybridMultilevel"/>
    <w:tmpl w:val="A1721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0A4F76"/>
    <w:multiLevelType w:val="hybridMultilevel"/>
    <w:tmpl w:val="384294E6"/>
    <w:lvl w:ilvl="0" w:tplc="3C6C8790">
      <w:start w:val="1"/>
      <w:numFmt w:val="decimal"/>
      <w:lvlText w:val="%1)"/>
      <w:lvlJc w:val="left"/>
      <w:pPr>
        <w:ind w:left="6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9D526D"/>
    <w:multiLevelType w:val="hybridMultilevel"/>
    <w:tmpl w:val="2452C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6871D3"/>
    <w:multiLevelType w:val="hybridMultilevel"/>
    <w:tmpl w:val="6EB2FE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39531F"/>
    <w:multiLevelType w:val="hybridMultilevel"/>
    <w:tmpl w:val="C06C7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9025B0"/>
    <w:multiLevelType w:val="hybridMultilevel"/>
    <w:tmpl w:val="20A48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150DA6"/>
    <w:multiLevelType w:val="hybridMultilevel"/>
    <w:tmpl w:val="77289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F103A6"/>
    <w:multiLevelType w:val="hybridMultilevel"/>
    <w:tmpl w:val="535EA87A"/>
    <w:lvl w:ilvl="0" w:tplc="C5C0F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lang w:val="en-US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60331B"/>
    <w:multiLevelType w:val="hybridMultilevel"/>
    <w:tmpl w:val="C7BAE0E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1B5F92"/>
    <w:multiLevelType w:val="hybridMultilevel"/>
    <w:tmpl w:val="8500CD6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82956DD"/>
    <w:multiLevelType w:val="hybridMultilevel"/>
    <w:tmpl w:val="627831CE"/>
    <w:lvl w:ilvl="0" w:tplc="357E6ABE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9C22A6E"/>
    <w:multiLevelType w:val="hybridMultilevel"/>
    <w:tmpl w:val="5E7C351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B1871DB"/>
    <w:multiLevelType w:val="hybridMultilevel"/>
    <w:tmpl w:val="BB44C882"/>
    <w:lvl w:ilvl="0" w:tplc="248EB718">
      <w:start w:val="1"/>
      <w:numFmt w:val="decimal"/>
      <w:lvlText w:val="%1."/>
      <w:lvlJc w:val="left"/>
      <w:pPr>
        <w:tabs>
          <w:tab w:val="num" w:pos="469"/>
        </w:tabs>
        <w:ind w:left="4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D31710E"/>
    <w:multiLevelType w:val="hybridMultilevel"/>
    <w:tmpl w:val="A1E8C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FE63582"/>
    <w:multiLevelType w:val="hybridMultilevel"/>
    <w:tmpl w:val="4FF606DA"/>
    <w:lvl w:ilvl="0" w:tplc="C5B41BEA">
      <w:start w:val="3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348196D"/>
    <w:multiLevelType w:val="hybridMultilevel"/>
    <w:tmpl w:val="53E6F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EED425D"/>
    <w:multiLevelType w:val="hybridMultilevel"/>
    <w:tmpl w:val="56D80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0291BB1"/>
    <w:multiLevelType w:val="hybridMultilevel"/>
    <w:tmpl w:val="F5848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1FA5B6D"/>
    <w:multiLevelType w:val="multilevel"/>
    <w:tmpl w:val="18D04E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4C407A3C"/>
    <w:multiLevelType w:val="hybridMultilevel"/>
    <w:tmpl w:val="472E3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7116AC5"/>
    <w:multiLevelType w:val="hybridMultilevel"/>
    <w:tmpl w:val="B42A1F94"/>
    <w:lvl w:ilvl="0" w:tplc="6F20914C">
      <w:start w:val="1"/>
      <w:numFmt w:val="decimal"/>
      <w:lvlText w:val="%1)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883560F"/>
    <w:multiLevelType w:val="hybridMultilevel"/>
    <w:tmpl w:val="781C6F40"/>
    <w:lvl w:ilvl="0" w:tplc="7EACEA00">
      <w:start w:val="1"/>
      <w:numFmt w:val="decimal"/>
      <w:lvlText w:val="%1."/>
      <w:lvlJc w:val="left"/>
      <w:pPr>
        <w:ind w:left="720" w:hanging="360"/>
      </w:pPr>
    </w:lvl>
    <w:lvl w:ilvl="1" w:tplc="F3E8B636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AC0CFB"/>
    <w:multiLevelType w:val="hybridMultilevel"/>
    <w:tmpl w:val="673CC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9084ABF"/>
    <w:multiLevelType w:val="hybridMultilevel"/>
    <w:tmpl w:val="29D09AD8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986260C"/>
    <w:multiLevelType w:val="hybridMultilevel"/>
    <w:tmpl w:val="562E9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CE46E72"/>
    <w:multiLevelType w:val="hybridMultilevel"/>
    <w:tmpl w:val="BD5625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FD25304"/>
    <w:multiLevelType w:val="hybridMultilevel"/>
    <w:tmpl w:val="F2F2C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12A6288"/>
    <w:multiLevelType w:val="hybridMultilevel"/>
    <w:tmpl w:val="70C48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4391926"/>
    <w:multiLevelType w:val="hybridMultilevel"/>
    <w:tmpl w:val="EA3811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5676C25"/>
    <w:multiLevelType w:val="hybridMultilevel"/>
    <w:tmpl w:val="407C5490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A6C7BEE"/>
    <w:multiLevelType w:val="hybridMultilevel"/>
    <w:tmpl w:val="5BA42ABC"/>
    <w:lvl w:ilvl="0" w:tplc="BC941E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AFC1459"/>
    <w:multiLevelType w:val="hybridMultilevel"/>
    <w:tmpl w:val="8B76B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B21239C"/>
    <w:multiLevelType w:val="hybridMultilevel"/>
    <w:tmpl w:val="A150E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CF54637"/>
    <w:multiLevelType w:val="hybridMultilevel"/>
    <w:tmpl w:val="42BE08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5E34682"/>
    <w:multiLevelType w:val="hybridMultilevel"/>
    <w:tmpl w:val="EE0CE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89D6A85"/>
    <w:multiLevelType w:val="hybridMultilevel"/>
    <w:tmpl w:val="20A26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8AF1A31"/>
    <w:multiLevelType w:val="hybridMultilevel"/>
    <w:tmpl w:val="ABD81E2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CCF656E"/>
    <w:multiLevelType w:val="hybridMultilevel"/>
    <w:tmpl w:val="8C40154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D462D6C"/>
    <w:multiLevelType w:val="hybridMultilevel"/>
    <w:tmpl w:val="646AC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0"/>
  </w:num>
  <w:num w:numId="48">
    <w:abstractNumId w:val="1"/>
  </w:num>
  <w:num w:numId="49">
    <w:abstractNumId w:val="10"/>
  </w:num>
  <w:num w:numId="5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805"/>
    <w:rsid w:val="002A6C4C"/>
    <w:rsid w:val="00323403"/>
    <w:rsid w:val="0039602F"/>
    <w:rsid w:val="004854A8"/>
    <w:rsid w:val="005B522D"/>
    <w:rsid w:val="00606948"/>
    <w:rsid w:val="006C0653"/>
    <w:rsid w:val="00817E1B"/>
    <w:rsid w:val="00916311"/>
    <w:rsid w:val="0099788B"/>
    <w:rsid w:val="00AC3030"/>
    <w:rsid w:val="00C37805"/>
    <w:rsid w:val="00D005C0"/>
    <w:rsid w:val="00D25163"/>
    <w:rsid w:val="00E455C8"/>
    <w:rsid w:val="00F77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80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378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3780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3780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semiHidden/>
    <w:rsid w:val="00C3780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C37805"/>
    <w:rPr>
      <w:rFonts w:ascii="Times New Roman" w:hAnsi="Times New Roman" w:cs="Times New Roman" w:hint="default"/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C378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C37805"/>
    <w:rPr>
      <w:rFonts w:ascii="Courier New" w:eastAsia="Times New Roman" w:hAnsi="Courier New" w:cs="Times New Roman"/>
      <w:sz w:val="20"/>
      <w:szCs w:val="20"/>
    </w:rPr>
  </w:style>
  <w:style w:type="paragraph" w:styleId="a4">
    <w:name w:val="Normal (Web)"/>
    <w:basedOn w:val="a"/>
    <w:uiPriority w:val="99"/>
    <w:unhideWhenUsed/>
    <w:rsid w:val="00C37805"/>
    <w:pPr>
      <w:spacing w:before="100" w:beforeAutospacing="1" w:after="100" w:afterAutospacing="1"/>
    </w:pPr>
    <w:rPr>
      <w:rFonts w:eastAsia="Calibri"/>
    </w:rPr>
  </w:style>
  <w:style w:type="paragraph" w:styleId="a5">
    <w:name w:val="footnote text"/>
    <w:basedOn w:val="a"/>
    <w:link w:val="a6"/>
    <w:uiPriority w:val="99"/>
    <w:semiHidden/>
    <w:unhideWhenUsed/>
    <w:rsid w:val="00C37805"/>
    <w:pPr>
      <w:widowControl w:val="0"/>
      <w:autoSpaceDE w:val="0"/>
      <w:autoSpaceDN w:val="0"/>
      <w:adjustRightInd w:val="0"/>
      <w:spacing w:line="480" w:lineRule="auto"/>
      <w:ind w:firstLine="560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378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C378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7"/>
    <w:uiPriority w:val="99"/>
    <w:semiHidden/>
    <w:unhideWhenUsed/>
    <w:rsid w:val="00C378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a"/>
    <w:uiPriority w:val="99"/>
    <w:semiHidden/>
    <w:rsid w:val="00C378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9"/>
    <w:uiPriority w:val="99"/>
    <w:semiHidden/>
    <w:unhideWhenUsed/>
    <w:rsid w:val="00C37805"/>
    <w:pPr>
      <w:tabs>
        <w:tab w:val="center" w:pos="4677"/>
        <w:tab w:val="right" w:pos="9355"/>
      </w:tabs>
    </w:pPr>
  </w:style>
  <w:style w:type="paragraph" w:styleId="ab">
    <w:name w:val="Body Text"/>
    <w:basedOn w:val="a"/>
    <w:link w:val="11"/>
    <w:uiPriority w:val="99"/>
    <w:semiHidden/>
    <w:unhideWhenUsed/>
    <w:rsid w:val="00C37805"/>
    <w:pPr>
      <w:shd w:val="clear" w:color="auto" w:fill="FFFFFF"/>
      <w:spacing w:after="1320" w:line="226" w:lineRule="exact"/>
      <w:ind w:hanging="560"/>
    </w:pPr>
    <w:rPr>
      <w:rFonts w:ascii="Calibri" w:eastAsia="Calibri" w:hAnsi="Calibri"/>
      <w:sz w:val="19"/>
      <w:szCs w:val="19"/>
    </w:rPr>
  </w:style>
  <w:style w:type="character" w:customStyle="1" w:styleId="11">
    <w:name w:val="Основной текст Знак1"/>
    <w:basedOn w:val="a0"/>
    <w:link w:val="ab"/>
    <w:uiPriority w:val="99"/>
    <w:semiHidden/>
    <w:locked/>
    <w:rsid w:val="00C37805"/>
    <w:rPr>
      <w:rFonts w:ascii="Calibri" w:eastAsia="Calibri" w:hAnsi="Calibri" w:cs="Times New Roman"/>
      <w:sz w:val="19"/>
      <w:szCs w:val="19"/>
      <w:shd w:val="clear" w:color="auto" w:fill="FFFFFF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C378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e"/>
    <w:uiPriority w:val="99"/>
    <w:semiHidden/>
    <w:rsid w:val="00C37805"/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styleId="ae">
    <w:name w:val="Body Text Indent"/>
    <w:basedOn w:val="a"/>
    <w:link w:val="ad"/>
    <w:uiPriority w:val="99"/>
    <w:semiHidden/>
    <w:unhideWhenUsed/>
    <w:rsid w:val="00C37805"/>
    <w:pPr>
      <w:widowControl w:val="0"/>
      <w:autoSpaceDE w:val="0"/>
      <w:autoSpaceDN w:val="0"/>
      <w:adjustRightInd w:val="0"/>
      <w:spacing w:after="120"/>
      <w:ind w:left="283"/>
    </w:pPr>
    <w:rPr>
      <w:rFonts w:eastAsia="Calibri"/>
      <w:lang w:val="en-US"/>
    </w:rPr>
  </w:style>
  <w:style w:type="character" w:customStyle="1" w:styleId="2">
    <w:name w:val="Основной текст 2 Знак"/>
    <w:basedOn w:val="a0"/>
    <w:link w:val="20"/>
    <w:uiPriority w:val="99"/>
    <w:semiHidden/>
    <w:rsid w:val="00C378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"/>
    <w:uiPriority w:val="99"/>
    <w:semiHidden/>
    <w:unhideWhenUsed/>
    <w:rsid w:val="00C37805"/>
    <w:pPr>
      <w:spacing w:after="120" w:line="480" w:lineRule="auto"/>
    </w:p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C378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uiPriority w:val="99"/>
    <w:semiHidden/>
    <w:unhideWhenUsed/>
    <w:rsid w:val="00C37805"/>
    <w:pPr>
      <w:spacing w:after="120" w:line="480" w:lineRule="auto"/>
      <w:ind w:left="283"/>
    </w:pPr>
  </w:style>
  <w:style w:type="character" w:customStyle="1" w:styleId="af">
    <w:name w:val="Текст Знак"/>
    <w:basedOn w:val="a0"/>
    <w:link w:val="af0"/>
    <w:uiPriority w:val="99"/>
    <w:semiHidden/>
    <w:rsid w:val="00C3780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Plain Text"/>
    <w:basedOn w:val="a"/>
    <w:link w:val="af"/>
    <w:uiPriority w:val="99"/>
    <w:semiHidden/>
    <w:unhideWhenUsed/>
    <w:rsid w:val="00C37805"/>
    <w:rPr>
      <w:rFonts w:ascii="Courier New" w:hAnsi="Courier New"/>
      <w:sz w:val="20"/>
      <w:szCs w:val="20"/>
    </w:rPr>
  </w:style>
  <w:style w:type="paragraph" w:styleId="af1">
    <w:name w:val="E-mail Signature"/>
    <w:basedOn w:val="a"/>
    <w:link w:val="af2"/>
    <w:uiPriority w:val="99"/>
    <w:unhideWhenUsed/>
    <w:rsid w:val="00C37805"/>
    <w:pPr>
      <w:suppressAutoHyphens/>
    </w:pPr>
    <w:rPr>
      <w:lang w:eastAsia="zh-CN"/>
    </w:rPr>
  </w:style>
  <w:style w:type="character" w:customStyle="1" w:styleId="af2">
    <w:name w:val="Электронная подпись Знак"/>
    <w:basedOn w:val="a0"/>
    <w:link w:val="af1"/>
    <w:uiPriority w:val="99"/>
    <w:rsid w:val="00C3780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3">
    <w:name w:val="Без интервала Знак"/>
    <w:link w:val="af4"/>
    <w:uiPriority w:val="1"/>
    <w:locked/>
    <w:rsid w:val="00C37805"/>
    <w:rPr>
      <w:rFonts w:ascii="Times New Roman" w:hAnsi="Times New Roman" w:cs="Times New Roman"/>
    </w:rPr>
  </w:style>
  <w:style w:type="paragraph" w:styleId="af4">
    <w:name w:val="No Spacing"/>
    <w:link w:val="af3"/>
    <w:uiPriority w:val="1"/>
    <w:qFormat/>
    <w:rsid w:val="00C37805"/>
    <w:pPr>
      <w:spacing w:after="0" w:line="240" w:lineRule="auto"/>
      <w:ind w:firstLine="567"/>
      <w:jc w:val="both"/>
    </w:pPr>
    <w:rPr>
      <w:rFonts w:ascii="Times New Roman" w:hAnsi="Times New Roman" w:cs="Times New Roman"/>
    </w:rPr>
  </w:style>
  <w:style w:type="paragraph" w:styleId="af5">
    <w:name w:val="List Paragraph"/>
    <w:basedOn w:val="a"/>
    <w:uiPriority w:val="34"/>
    <w:qFormat/>
    <w:rsid w:val="00C378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9">
    <w:name w:val="Основной текст (9)_"/>
    <w:basedOn w:val="a0"/>
    <w:link w:val="90"/>
    <w:uiPriority w:val="99"/>
    <w:locked/>
    <w:rsid w:val="00C37805"/>
    <w:rPr>
      <w:b/>
      <w:bCs/>
      <w:sz w:val="19"/>
      <w:szCs w:val="19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C37805"/>
    <w:pPr>
      <w:shd w:val="clear" w:color="auto" w:fill="FFFFFF"/>
      <w:spacing w:before="1320" w:line="226" w:lineRule="exact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paragraph" w:customStyle="1" w:styleId="12">
    <w:name w:val="Без интервала1"/>
    <w:uiPriority w:val="99"/>
    <w:rsid w:val="00C37805"/>
    <w:pPr>
      <w:spacing w:after="0" w:line="240" w:lineRule="auto"/>
      <w:ind w:firstLine="567"/>
      <w:jc w:val="both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Абзац списка1"/>
    <w:basedOn w:val="a"/>
    <w:uiPriority w:val="99"/>
    <w:rsid w:val="00C37805"/>
    <w:pPr>
      <w:ind w:left="720"/>
      <w:contextualSpacing/>
    </w:pPr>
  </w:style>
  <w:style w:type="paragraph" w:customStyle="1" w:styleId="af6">
    <w:name w:val="Новый"/>
    <w:basedOn w:val="a"/>
    <w:uiPriority w:val="99"/>
    <w:rsid w:val="00C37805"/>
    <w:pPr>
      <w:spacing w:line="360" w:lineRule="auto"/>
      <w:ind w:firstLine="454"/>
    </w:pPr>
    <w:rPr>
      <w:sz w:val="28"/>
      <w:lang w:eastAsia="en-US"/>
    </w:rPr>
  </w:style>
  <w:style w:type="character" w:customStyle="1" w:styleId="43">
    <w:name w:val="Заголовок №4 (3)_"/>
    <w:basedOn w:val="a0"/>
    <w:link w:val="430"/>
    <w:uiPriority w:val="99"/>
    <w:locked/>
    <w:rsid w:val="00C37805"/>
    <w:rPr>
      <w:b/>
      <w:bCs/>
      <w:sz w:val="19"/>
      <w:szCs w:val="19"/>
      <w:shd w:val="clear" w:color="auto" w:fill="FFFFFF"/>
    </w:rPr>
  </w:style>
  <w:style w:type="paragraph" w:customStyle="1" w:styleId="430">
    <w:name w:val="Заголовок №4 (3)"/>
    <w:basedOn w:val="a"/>
    <w:link w:val="43"/>
    <w:uiPriority w:val="99"/>
    <w:rsid w:val="00C37805"/>
    <w:pPr>
      <w:shd w:val="clear" w:color="auto" w:fill="FFFFFF"/>
      <w:spacing w:line="221" w:lineRule="exact"/>
      <w:ind w:hanging="1640"/>
      <w:outlineLvl w:val="3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character" w:customStyle="1" w:styleId="33">
    <w:name w:val="Заголовок №3 (3)_"/>
    <w:basedOn w:val="a0"/>
    <w:link w:val="331"/>
    <w:uiPriority w:val="99"/>
    <w:locked/>
    <w:rsid w:val="00C37805"/>
    <w:rPr>
      <w:b/>
      <w:bCs/>
      <w:shd w:val="clear" w:color="auto" w:fill="FFFFFF"/>
    </w:rPr>
  </w:style>
  <w:style w:type="paragraph" w:customStyle="1" w:styleId="331">
    <w:name w:val="Заголовок №3 (3)1"/>
    <w:basedOn w:val="a"/>
    <w:link w:val="33"/>
    <w:uiPriority w:val="99"/>
    <w:rsid w:val="00C37805"/>
    <w:pPr>
      <w:shd w:val="clear" w:color="auto" w:fill="FFFFFF"/>
      <w:spacing w:before="180" w:after="60" w:line="240" w:lineRule="atLeast"/>
      <w:jc w:val="center"/>
      <w:outlineLvl w:val="2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110">
    <w:name w:val="Абзац списка11"/>
    <w:basedOn w:val="a"/>
    <w:uiPriority w:val="99"/>
    <w:rsid w:val="00C378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31">
    <w:name w:val="Основной текст с отступом 31"/>
    <w:basedOn w:val="a"/>
    <w:uiPriority w:val="99"/>
    <w:rsid w:val="00C37805"/>
    <w:pPr>
      <w:shd w:val="clear" w:color="auto" w:fill="FFFFFF"/>
      <w:ind w:left="1080" w:firstLine="426"/>
      <w:jc w:val="center"/>
    </w:pPr>
    <w:rPr>
      <w:rFonts w:ascii="Arial" w:eastAsia="Calibri" w:hAnsi="Arial" w:cs="Arial"/>
      <w:b/>
      <w:bCs/>
      <w:sz w:val="32"/>
      <w:lang w:eastAsia="ar-SA"/>
    </w:rPr>
  </w:style>
  <w:style w:type="paragraph" w:customStyle="1" w:styleId="Default">
    <w:name w:val="Default"/>
    <w:uiPriority w:val="99"/>
    <w:rsid w:val="00C37805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3">
    <w:name w:val="Абзац списка2"/>
    <w:basedOn w:val="a"/>
    <w:uiPriority w:val="99"/>
    <w:rsid w:val="00C37805"/>
    <w:pPr>
      <w:ind w:left="708"/>
    </w:pPr>
  </w:style>
  <w:style w:type="paragraph" w:customStyle="1" w:styleId="msonormalcxsplast">
    <w:name w:val="msonormalcxsplast"/>
    <w:basedOn w:val="a"/>
    <w:uiPriority w:val="99"/>
    <w:rsid w:val="00C37805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uiPriority w:val="99"/>
    <w:rsid w:val="00C37805"/>
    <w:pPr>
      <w:spacing w:before="100" w:beforeAutospacing="1" w:after="100" w:afterAutospacing="1"/>
    </w:pPr>
  </w:style>
  <w:style w:type="paragraph" w:customStyle="1" w:styleId="111">
    <w:name w:val="Без интервала11"/>
    <w:uiPriority w:val="99"/>
    <w:rsid w:val="00C37805"/>
    <w:pPr>
      <w:spacing w:after="0" w:line="240" w:lineRule="auto"/>
      <w:ind w:firstLine="567"/>
      <w:jc w:val="both"/>
    </w:pPr>
    <w:rPr>
      <w:rFonts w:ascii="Calibri" w:eastAsia="Calibri" w:hAnsi="Calibri" w:cs="Times New Roman"/>
    </w:rPr>
  </w:style>
  <w:style w:type="paragraph" w:customStyle="1" w:styleId="c5c7">
    <w:name w:val="c5 c7"/>
    <w:basedOn w:val="a"/>
    <w:uiPriority w:val="99"/>
    <w:rsid w:val="00C37805"/>
    <w:pPr>
      <w:spacing w:before="100" w:beforeAutospacing="1" w:after="100" w:afterAutospacing="1"/>
    </w:pPr>
  </w:style>
  <w:style w:type="paragraph" w:customStyle="1" w:styleId="c7c5">
    <w:name w:val="c7 c5"/>
    <w:basedOn w:val="a"/>
    <w:uiPriority w:val="99"/>
    <w:rsid w:val="00C37805"/>
    <w:pPr>
      <w:spacing w:before="100" w:beforeAutospacing="1" w:after="100" w:afterAutospacing="1"/>
    </w:pPr>
  </w:style>
  <w:style w:type="paragraph" w:customStyle="1" w:styleId="c3">
    <w:name w:val="c3"/>
    <w:basedOn w:val="a"/>
    <w:uiPriority w:val="99"/>
    <w:rsid w:val="00C37805"/>
    <w:pPr>
      <w:spacing w:before="100" w:beforeAutospacing="1" w:after="100" w:afterAutospacing="1"/>
    </w:pPr>
  </w:style>
  <w:style w:type="paragraph" w:customStyle="1" w:styleId="c3c5">
    <w:name w:val="c3 c5"/>
    <w:basedOn w:val="a"/>
    <w:uiPriority w:val="99"/>
    <w:rsid w:val="00C37805"/>
    <w:pPr>
      <w:spacing w:before="100" w:beforeAutospacing="1" w:after="100" w:afterAutospacing="1"/>
    </w:pPr>
  </w:style>
  <w:style w:type="paragraph" w:customStyle="1" w:styleId="24">
    <w:name w:val="Без интервала2"/>
    <w:uiPriority w:val="99"/>
    <w:semiHidden/>
    <w:rsid w:val="00C37805"/>
    <w:pPr>
      <w:autoSpaceDN w:val="0"/>
      <w:spacing w:after="0" w:line="240" w:lineRule="auto"/>
      <w:ind w:firstLine="567"/>
      <w:jc w:val="both"/>
    </w:pPr>
    <w:rPr>
      <w:rFonts w:ascii="Calibri" w:eastAsia="Times New Roman" w:hAnsi="Calibri" w:cs="Calibri"/>
    </w:rPr>
  </w:style>
  <w:style w:type="paragraph" w:customStyle="1" w:styleId="c15">
    <w:name w:val="c15"/>
    <w:basedOn w:val="a"/>
    <w:uiPriority w:val="99"/>
    <w:rsid w:val="00C37805"/>
    <w:pPr>
      <w:spacing w:before="100" w:beforeAutospacing="1" w:after="100" w:afterAutospacing="1"/>
    </w:pPr>
  </w:style>
  <w:style w:type="paragraph" w:customStyle="1" w:styleId="c2">
    <w:name w:val="c2"/>
    <w:basedOn w:val="a"/>
    <w:uiPriority w:val="99"/>
    <w:rsid w:val="00C37805"/>
    <w:pPr>
      <w:spacing w:before="100" w:beforeAutospacing="1" w:after="100" w:afterAutospacing="1"/>
    </w:pPr>
  </w:style>
  <w:style w:type="character" w:customStyle="1" w:styleId="Heading1Char">
    <w:name w:val="Heading 1 Char"/>
    <w:basedOn w:val="a0"/>
    <w:uiPriority w:val="99"/>
    <w:locked/>
    <w:rsid w:val="00C37805"/>
    <w:rPr>
      <w:rFonts w:ascii="Cambria" w:hAnsi="Cambria" w:cs="Times New Roman" w:hint="default"/>
      <w:b/>
      <w:bCs/>
      <w:kern w:val="32"/>
      <w:sz w:val="32"/>
      <w:szCs w:val="32"/>
    </w:rPr>
  </w:style>
  <w:style w:type="character" w:customStyle="1" w:styleId="330">
    <w:name w:val="Заголовок №3 (3)"/>
    <w:basedOn w:val="a0"/>
    <w:uiPriority w:val="99"/>
    <w:rsid w:val="00C37805"/>
    <w:rPr>
      <w:rFonts w:ascii="Times New Roman" w:hAnsi="Times New Roman" w:cs="Times New Roman" w:hint="default"/>
      <w:b/>
      <w:bCs/>
      <w:shd w:val="clear" w:color="auto" w:fill="FFFFFF"/>
    </w:rPr>
  </w:style>
  <w:style w:type="character" w:customStyle="1" w:styleId="FontStyle14">
    <w:name w:val="Font Style14"/>
    <w:uiPriority w:val="99"/>
    <w:rsid w:val="00C37805"/>
    <w:rPr>
      <w:rFonts w:ascii="Arial" w:hAnsi="Arial" w:cs="Arial" w:hint="default"/>
      <w:sz w:val="16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uiPriority w:val="99"/>
    <w:rsid w:val="00C3780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28">
    <w:name w:val="Font Style28"/>
    <w:basedOn w:val="a0"/>
    <w:uiPriority w:val="99"/>
    <w:rsid w:val="00C37805"/>
    <w:rPr>
      <w:rFonts w:ascii="Arial" w:hAnsi="Arial" w:cs="Arial" w:hint="default"/>
      <w:sz w:val="20"/>
      <w:szCs w:val="20"/>
    </w:rPr>
  </w:style>
  <w:style w:type="character" w:customStyle="1" w:styleId="c4c6">
    <w:name w:val="c4 c6"/>
    <w:basedOn w:val="a0"/>
    <w:uiPriority w:val="99"/>
    <w:rsid w:val="00C37805"/>
    <w:rPr>
      <w:rFonts w:ascii="Times New Roman" w:hAnsi="Times New Roman" w:cs="Times New Roman" w:hint="default"/>
    </w:rPr>
  </w:style>
  <w:style w:type="character" w:customStyle="1" w:styleId="c6c4">
    <w:name w:val="c6 c4"/>
    <w:basedOn w:val="a0"/>
    <w:uiPriority w:val="99"/>
    <w:rsid w:val="00C37805"/>
    <w:rPr>
      <w:rFonts w:ascii="Times New Roman" w:hAnsi="Times New Roman" w:cs="Times New Roman" w:hint="default"/>
    </w:rPr>
  </w:style>
  <w:style w:type="character" w:customStyle="1" w:styleId="c0">
    <w:name w:val="c0"/>
    <w:basedOn w:val="a0"/>
    <w:uiPriority w:val="99"/>
    <w:rsid w:val="00C37805"/>
    <w:rPr>
      <w:rFonts w:ascii="Times New Roman" w:hAnsi="Times New Roman" w:cs="Times New Roman" w:hint="default"/>
    </w:rPr>
  </w:style>
  <w:style w:type="character" w:customStyle="1" w:styleId="c0c4">
    <w:name w:val="c0 c4"/>
    <w:basedOn w:val="a0"/>
    <w:uiPriority w:val="99"/>
    <w:rsid w:val="00C37805"/>
    <w:rPr>
      <w:rFonts w:ascii="Times New Roman" w:hAnsi="Times New Roman" w:cs="Times New Roman" w:hint="default"/>
    </w:rPr>
  </w:style>
  <w:style w:type="character" w:customStyle="1" w:styleId="FontStyle13">
    <w:name w:val="Font Style13"/>
    <w:uiPriority w:val="99"/>
    <w:rsid w:val="00C37805"/>
    <w:rPr>
      <w:rFonts w:ascii="Arial" w:hAnsi="Arial" w:cs="Arial" w:hint="default"/>
      <w:sz w:val="1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3780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pple-converted-space">
    <w:name w:val="apple-converted-space"/>
    <w:rsid w:val="00C37805"/>
  </w:style>
  <w:style w:type="character" w:customStyle="1" w:styleId="c5">
    <w:name w:val="c5"/>
    <w:basedOn w:val="a0"/>
    <w:rsid w:val="00C37805"/>
  </w:style>
  <w:style w:type="character" w:customStyle="1" w:styleId="c24">
    <w:name w:val="c24"/>
    <w:basedOn w:val="a0"/>
    <w:rsid w:val="00C37805"/>
  </w:style>
  <w:style w:type="character" w:customStyle="1" w:styleId="c1">
    <w:name w:val="c1"/>
    <w:basedOn w:val="a0"/>
    <w:rsid w:val="00C37805"/>
  </w:style>
  <w:style w:type="paragraph" w:styleId="af7">
    <w:name w:val="Balloon Text"/>
    <w:basedOn w:val="a"/>
    <w:link w:val="af8"/>
    <w:uiPriority w:val="99"/>
    <w:semiHidden/>
    <w:unhideWhenUsed/>
    <w:rsid w:val="00AC3030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AC30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0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ology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ion.ru/index6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ool.edu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6922</Words>
  <Characters>39461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DRAGON-PC</dc:creator>
  <cp:lastModifiedBy>БНС</cp:lastModifiedBy>
  <cp:revision>3</cp:revision>
  <dcterms:created xsi:type="dcterms:W3CDTF">2016-08-25T17:13:00Z</dcterms:created>
  <dcterms:modified xsi:type="dcterms:W3CDTF">2016-10-08T05:18:00Z</dcterms:modified>
</cp:coreProperties>
</file>