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56" w:rsidRDefault="00C0115C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3 класс\а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ан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79C" w:rsidRDefault="002C179C"/>
    <w:p w:rsidR="002C179C" w:rsidRDefault="002C179C"/>
    <w:p w:rsidR="002C179C" w:rsidRDefault="002C179C"/>
    <w:p w:rsidR="002C179C" w:rsidRDefault="002C179C"/>
    <w:p w:rsidR="002C179C" w:rsidRPr="002C179C" w:rsidRDefault="002C179C" w:rsidP="002C179C">
      <w:pPr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C179C" w:rsidRPr="002C179C" w:rsidRDefault="002C179C" w:rsidP="002C179C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179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</w:t>
      </w:r>
      <w:smartTag w:uri="urn:schemas-microsoft-com:office:smarttags" w:element="metricconverter">
        <w:smartTagPr>
          <w:attr w:name="ProductID" w:val="2010 г"/>
        </w:smartTagPr>
        <w:r w:rsidRPr="002C179C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2C179C">
        <w:rPr>
          <w:rFonts w:ascii="Times New Roman" w:hAnsi="Times New Roman" w:cs="Times New Roman"/>
          <w:color w:val="000000"/>
          <w:sz w:val="24"/>
          <w:szCs w:val="24"/>
        </w:rPr>
        <w:t xml:space="preserve">. № 1897),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2C179C">
          <w:rPr>
            <w:rFonts w:ascii="Times New Roman" w:hAnsi="Times New Roman" w:cs="Times New Roman"/>
            <w:color w:val="000000"/>
            <w:sz w:val="24"/>
            <w:szCs w:val="24"/>
          </w:rPr>
          <w:t>2014 г</w:t>
        </w:r>
      </w:smartTag>
      <w:r w:rsidRPr="002C179C">
        <w:rPr>
          <w:rFonts w:ascii="Times New Roman" w:hAnsi="Times New Roman" w:cs="Times New Roman"/>
          <w:color w:val="000000"/>
          <w:sz w:val="24"/>
          <w:szCs w:val="24"/>
        </w:rPr>
        <w:t xml:space="preserve">. № 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2C179C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2C179C">
        <w:rPr>
          <w:rFonts w:ascii="Times New Roman" w:hAnsi="Times New Roman" w:cs="Times New Roman"/>
          <w:color w:val="000000"/>
          <w:sz w:val="24"/>
          <w:szCs w:val="24"/>
        </w:rPr>
        <w:t>. № 1897, Об утверждении</w:t>
      </w:r>
      <w:proofErr w:type="gramEnd"/>
      <w:r w:rsidRPr="002C179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</w:t>
      </w:r>
      <w:proofErr w:type="spellStart"/>
      <w:r w:rsidRPr="002C179C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2C179C">
        <w:rPr>
          <w:rFonts w:ascii="Times New Roman" w:hAnsi="Times New Roman" w:cs="Times New Roman"/>
          <w:color w:val="000000"/>
          <w:sz w:val="24"/>
          <w:szCs w:val="24"/>
        </w:rPr>
        <w:t xml:space="preserve"> и авторской программы под редакцией </w:t>
      </w:r>
      <w:r w:rsidRPr="002C179C">
        <w:rPr>
          <w:rFonts w:ascii="Times New Roman" w:hAnsi="Times New Roman" w:cs="Times New Roman"/>
          <w:sz w:val="24"/>
          <w:szCs w:val="24"/>
        </w:rPr>
        <w:t>М.В. Вербицкой</w:t>
      </w:r>
      <w:r w:rsidRPr="002C179C">
        <w:rPr>
          <w:rFonts w:ascii="Times New Roman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C179C" w:rsidRPr="002C179C" w:rsidRDefault="002C179C" w:rsidP="002C1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2C179C" w:rsidRPr="002C179C" w:rsidRDefault="002C179C" w:rsidP="002C179C">
      <w:pPr>
        <w:rPr>
          <w:rFonts w:ascii="Times New Roman" w:hAnsi="Times New Roman" w:cs="Times New Roman"/>
          <w:b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2C179C" w:rsidRPr="002C179C" w:rsidRDefault="002C179C" w:rsidP="002C17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 xml:space="preserve">Иностранный язык —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2C179C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2C179C">
        <w:rPr>
          <w:rFonts w:ascii="Times New Roman" w:hAnsi="Times New Roman" w:cs="Times New Roman"/>
          <w:sz w:val="24"/>
          <w:szCs w:val="24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2C179C" w:rsidRPr="002C179C" w:rsidRDefault="002C179C" w:rsidP="002C17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Целью</w:t>
      </w:r>
      <w:r w:rsidRPr="002C179C">
        <w:rPr>
          <w:rFonts w:ascii="Times New Roman" w:hAnsi="Times New Roman" w:cs="Times New Roman"/>
          <w:sz w:val="24"/>
          <w:szCs w:val="24"/>
        </w:rPr>
        <w:t xml:space="preserve">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2C179C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C179C">
        <w:rPr>
          <w:rFonts w:ascii="Times New Roman" w:hAnsi="Times New Roman" w:cs="Times New Roman"/>
          <w:sz w:val="24"/>
          <w:szCs w:val="24"/>
        </w:rPr>
        <w:t>, говорении, чтении и письме.</w:t>
      </w:r>
    </w:p>
    <w:p w:rsidR="002C179C" w:rsidRPr="002C179C" w:rsidRDefault="002C179C" w:rsidP="002C179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C179C">
        <w:rPr>
          <w:rFonts w:ascii="Times New Roman" w:hAnsi="Times New Roman"/>
          <w:bCs/>
          <w:sz w:val="24"/>
          <w:szCs w:val="24"/>
        </w:rPr>
        <w:t>Обучение английскому языку в начальной школе направленно на достижение следующих</w:t>
      </w:r>
      <w:r w:rsidRPr="002C179C">
        <w:rPr>
          <w:rFonts w:ascii="Times New Roman" w:hAnsi="Times New Roman"/>
          <w:b/>
          <w:bCs/>
          <w:sz w:val="24"/>
          <w:szCs w:val="24"/>
        </w:rPr>
        <w:t xml:space="preserve"> задач:</w:t>
      </w:r>
    </w:p>
    <w:p w:rsidR="002C179C" w:rsidRPr="002C179C" w:rsidRDefault="002C179C" w:rsidP="002C179C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2C179C" w:rsidRPr="002C179C" w:rsidRDefault="002C179C" w:rsidP="002C179C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расширение      лингвистического      кругозора     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2C179C" w:rsidRPr="002C179C" w:rsidRDefault="002C179C" w:rsidP="002C179C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2C179C" w:rsidRPr="002C179C" w:rsidRDefault="002C179C" w:rsidP="002C179C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2C179C" w:rsidRPr="002C179C" w:rsidRDefault="002C179C" w:rsidP="002C179C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развитие эмоциональной сферы детей в процессе обучающих игр, учебных спектаклей с использованием иностранного языка;</w:t>
      </w:r>
    </w:p>
    <w:p w:rsidR="002C179C" w:rsidRPr="002C179C" w:rsidRDefault="002C179C" w:rsidP="002C179C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2C179C" w:rsidRPr="002C179C" w:rsidRDefault="002C179C" w:rsidP="002C179C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способностей, овладение умением координированной работы с разными компонентами</w:t>
      </w:r>
    </w:p>
    <w:p w:rsidR="002C179C" w:rsidRPr="002C179C" w:rsidRDefault="002C179C" w:rsidP="002C179C">
      <w:pPr>
        <w:numPr>
          <w:ilvl w:val="0"/>
          <w:numId w:val="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 xml:space="preserve">учебно-методического комплекта (учебником, рабочей тетрадью, </w:t>
      </w:r>
      <w:proofErr w:type="spellStart"/>
      <w:r w:rsidRPr="002C179C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2C17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79C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2C179C">
        <w:rPr>
          <w:rFonts w:ascii="Times New Roman" w:hAnsi="Times New Roman" w:cs="Times New Roman"/>
          <w:sz w:val="24"/>
          <w:szCs w:val="24"/>
        </w:rPr>
        <w:t xml:space="preserve"> приложением и т. д.), умением работы в паре, в группе.</w:t>
      </w:r>
    </w:p>
    <w:p w:rsidR="002C179C" w:rsidRPr="002C179C" w:rsidRDefault="002C179C" w:rsidP="002C179C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179C" w:rsidRPr="002C179C" w:rsidRDefault="002C179C" w:rsidP="002C1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79C" w:rsidRPr="002C179C" w:rsidRDefault="002C179C" w:rsidP="002C1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2C179C" w:rsidRPr="002C179C" w:rsidRDefault="002C179C" w:rsidP="002C179C">
      <w:pPr>
        <w:ind w:firstLine="709"/>
        <w:jc w:val="both"/>
        <w:rPr>
          <w:rStyle w:val="dash0410005f0431005f0437005f0430005f0446005f0020005f0441005f043f005f0438005f0441005f043a005f0430005f005fchar1char1"/>
        </w:rPr>
      </w:pPr>
      <w:r w:rsidRPr="002C179C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организаций Российской Федерации отводит </w:t>
      </w:r>
      <w:r w:rsidRPr="002C179C">
        <w:rPr>
          <w:rFonts w:ascii="Times New Roman" w:hAnsi="Times New Roman" w:cs="Times New Roman"/>
          <w:sz w:val="24"/>
          <w:szCs w:val="24"/>
          <w:lang w:eastAsia="ar-SA"/>
        </w:rPr>
        <w:t>204</w:t>
      </w:r>
      <w:r w:rsidRPr="002C179C">
        <w:rPr>
          <w:rFonts w:ascii="Times New Roman" w:hAnsi="Times New Roman" w:cs="Times New Roman"/>
          <w:sz w:val="24"/>
          <w:szCs w:val="24"/>
        </w:rPr>
        <w:t xml:space="preserve"> часа для обязательного изучения учебного предмета «Английский язык» на этапе </w:t>
      </w:r>
      <w:r w:rsidRPr="002C179C">
        <w:rPr>
          <w:rFonts w:ascii="Times New Roman" w:hAnsi="Times New Roman" w:cs="Times New Roman"/>
          <w:sz w:val="24"/>
          <w:szCs w:val="24"/>
          <w:lang w:eastAsia="ar-SA"/>
        </w:rPr>
        <w:t>начального общего образования</w:t>
      </w:r>
      <w:r w:rsidRPr="002C179C">
        <w:rPr>
          <w:rFonts w:ascii="Times New Roman" w:hAnsi="Times New Roman" w:cs="Times New Roman"/>
          <w:sz w:val="24"/>
          <w:szCs w:val="24"/>
        </w:rPr>
        <w:t xml:space="preserve">.  Согласно учебному плану филиала МАОУ </w:t>
      </w:r>
      <w:proofErr w:type="spellStart"/>
      <w:r w:rsidRPr="002C179C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2C179C">
        <w:rPr>
          <w:rFonts w:ascii="Times New Roman" w:hAnsi="Times New Roman" w:cs="Times New Roman"/>
          <w:sz w:val="24"/>
          <w:szCs w:val="24"/>
        </w:rPr>
        <w:t xml:space="preserve"> СОШ - Карасульская СОШ в 2018-2019 учебном году на изучение учебного предмета «Иностранный язык» в 3 классе отводится 2 ч в неделю (68 часов за год). </w:t>
      </w:r>
    </w:p>
    <w:p w:rsidR="002C179C" w:rsidRPr="002C179C" w:rsidRDefault="002C179C" w:rsidP="002C179C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C179C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2C179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2C179C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предмета, курса</w:t>
      </w:r>
    </w:p>
    <w:p w:rsidR="002C179C" w:rsidRPr="002C179C" w:rsidRDefault="002C179C" w:rsidP="002C179C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2C179C" w:rsidRPr="002C179C" w:rsidRDefault="002C179C" w:rsidP="002C17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 xml:space="preserve">Под </w:t>
      </w:r>
      <w:r w:rsidRPr="002C179C">
        <w:rPr>
          <w:rFonts w:ascii="Times New Roman" w:hAnsi="Times New Roman" w:cs="Times New Roman"/>
          <w:bCs/>
          <w:iCs/>
          <w:sz w:val="24"/>
          <w:szCs w:val="24"/>
        </w:rPr>
        <w:t>личностными результатами</w:t>
      </w:r>
      <w:r w:rsidRPr="002C179C">
        <w:rPr>
          <w:rFonts w:ascii="Times New Roman" w:hAnsi="Times New Roman" w:cs="Times New Roman"/>
          <w:sz w:val="24"/>
          <w:szCs w:val="24"/>
        </w:rPr>
        <w:t xml:space="preserve"> освоения учебного предмета понимается система ценностных отношений обучающихся – к себе, другим участникам образовательного процесса, самому образовательному процессу и его результатам, сформированные в образовательном процессе. </w:t>
      </w:r>
    </w:p>
    <w:p w:rsidR="002C179C" w:rsidRPr="002C179C" w:rsidRDefault="002C179C" w:rsidP="002C17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Личностными результатами</w:t>
      </w:r>
      <w:r w:rsidRPr="002C179C">
        <w:rPr>
          <w:rFonts w:ascii="Times New Roman" w:hAnsi="Times New Roman" w:cs="Times New Roman"/>
          <w:sz w:val="24"/>
          <w:szCs w:val="24"/>
        </w:rPr>
        <w:t xml:space="preserve"> изучения иностранного языка в начальной школе являются: </w:t>
      </w:r>
    </w:p>
    <w:p w:rsidR="002C179C" w:rsidRPr="002C179C" w:rsidRDefault="002C179C" w:rsidP="002C179C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 xml:space="preserve">общее представление о мире как о многоязычном и поликультурном сообществе; </w:t>
      </w:r>
    </w:p>
    <w:p w:rsidR="002C179C" w:rsidRPr="002C179C" w:rsidRDefault="002C179C" w:rsidP="002C179C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 xml:space="preserve">осознание языка, в том числе иностранного, как основного средства общения между людьми; </w:t>
      </w:r>
    </w:p>
    <w:p w:rsidR="002C179C" w:rsidRPr="002C179C" w:rsidRDefault="002C179C" w:rsidP="002C179C">
      <w:pPr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2C179C" w:rsidRPr="002C179C" w:rsidRDefault="002C179C" w:rsidP="002C179C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proofErr w:type="spellStart"/>
      <w:r w:rsidRPr="002C179C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C179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2C179C" w:rsidRPr="002C179C" w:rsidRDefault="002C179C" w:rsidP="002C179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2C179C" w:rsidRPr="002C179C" w:rsidRDefault="002C179C" w:rsidP="002C179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C179C" w:rsidRPr="002C179C" w:rsidRDefault="002C179C" w:rsidP="002C179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2C179C" w:rsidRPr="002C179C" w:rsidRDefault="002C179C" w:rsidP="002C179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2C179C" w:rsidRPr="002C179C" w:rsidRDefault="002C179C" w:rsidP="002C179C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C179C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т.д.</w:t>
      </w:r>
      <w:proofErr w:type="gramEnd"/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Предметными результатами</w:t>
      </w:r>
      <w:r w:rsidRPr="002C179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C179C">
        <w:rPr>
          <w:rFonts w:ascii="Times New Roman" w:hAnsi="Times New Roman" w:cs="Times New Roman"/>
          <w:sz w:val="24"/>
          <w:szCs w:val="24"/>
          <w:lang w:eastAsia="ar-SA"/>
        </w:rPr>
        <w:t xml:space="preserve">изучения английского языка в начальной школе являются: овладение начальными представлениями о нормах английского языка </w:t>
      </w:r>
      <w:r w:rsidRPr="002C179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А. </w:t>
      </w:r>
      <w:r w:rsidRPr="002C179C">
        <w:rPr>
          <w:rFonts w:ascii="Times New Roman" w:hAnsi="Times New Roman" w:cs="Times New Roman"/>
          <w:b/>
          <w:sz w:val="24"/>
          <w:szCs w:val="24"/>
          <w:lang w:eastAsia="ar-SA"/>
        </w:rPr>
        <w:t>В коммуникативной сфере</w:t>
      </w:r>
      <w:r w:rsidRPr="002C179C">
        <w:rPr>
          <w:rFonts w:ascii="Times New Roman" w:hAnsi="Times New Roman" w:cs="Times New Roman"/>
          <w:sz w:val="24"/>
          <w:szCs w:val="24"/>
          <w:lang w:eastAsia="ar-SA"/>
        </w:rPr>
        <w:t>, т. е. во владении английским языком как средством общения: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b/>
          <w:sz w:val="24"/>
          <w:szCs w:val="24"/>
          <w:lang w:eastAsia="ar-SA"/>
        </w:rPr>
        <w:t>Речевая компетенция в следующих видах речевой деятельности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</w:pPr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 xml:space="preserve">В </w:t>
      </w:r>
      <w:proofErr w:type="spellStart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>говорении</w:t>
      </w:r>
      <w:proofErr w:type="spellEnd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>:</w:t>
      </w:r>
    </w:p>
    <w:p w:rsidR="002C179C" w:rsidRPr="002C179C" w:rsidRDefault="002C179C" w:rsidP="002C179C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2C179C" w:rsidRPr="002C179C" w:rsidRDefault="002C179C" w:rsidP="002C179C">
      <w:pPr>
        <w:widowControl w:val="0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уметь на элементарном уровне рассказывать о себе/семье/друге, описывать предмет/картинку, кратко характеризовать персонаж.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</w:pPr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 xml:space="preserve">В </w:t>
      </w:r>
      <w:proofErr w:type="spellStart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>аудировании</w:t>
      </w:r>
      <w:proofErr w:type="spellEnd"/>
      <w:r w:rsidRPr="002C179C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>:</w:t>
      </w:r>
    </w:p>
    <w:p w:rsidR="002C179C" w:rsidRPr="002C179C" w:rsidRDefault="002C179C" w:rsidP="002C179C">
      <w:pPr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</w:pPr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 xml:space="preserve">В </w:t>
      </w:r>
      <w:proofErr w:type="spellStart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>чтении</w:t>
      </w:r>
      <w:proofErr w:type="spellEnd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>:</w:t>
      </w:r>
    </w:p>
    <w:p w:rsidR="002C179C" w:rsidRPr="002C179C" w:rsidRDefault="002C179C" w:rsidP="002C179C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2C179C" w:rsidRPr="002C179C" w:rsidRDefault="002C179C" w:rsidP="002C179C">
      <w:pPr>
        <w:widowControl w:val="0"/>
        <w:numPr>
          <w:ilvl w:val="0"/>
          <w:numId w:val="18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читать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</w:pPr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 xml:space="preserve">В </w:t>
      </w:r>
      <w:proofErr w:type="spellStart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>письменной</w:t>
      </w:r>
      <w:proofErr w:type="spellEnd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 xml:space="preserve"> </w:t>
      </w:r>
      <w:proofErr w:type="spellStart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>речи</w:t>
      </w:r>
      <w:proofErr w:type="spellEnd"/>
      <w:r w:rsidRPr="002C179C">
        <w:rPr>
          <w:rFonts w:ascii="Times New Roman" w:hAnsi="Times New Roman" w:cs="Times New Roman"/>
          <w:b/>
          <w:iCs/>
          <w:sz w:val="24"/>
          <w:szCs w:val="24"/>
          <w:lang w:val="en-US" w:eastAsia="ar-SA"/>
        </w:rPr>
        <w:t>:</w:t>
      </w:r>
    </w:p>
    <w:p w:rsidR="002C179C" w:rsidRPr="002C179C" w:rsidRDefault="002C179C" w:rsidP="002C179C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179C">
        <w:rPr>
          <w:rFonts w:ascii="Times New Roman" w:hAnsi="Times New Roman" w:cs="Times New Roman"/>
          <w:sz w:val="24"/>
          <w:szCs w:val="24"/>
          <w:lang w:val="en-US" w:eastAsia="ar-SA"/>
        </w:rPr>
        <w:t>владеть</w:t>
      </w:r>
      <w:proofErr w:type="spellEnd"/>
      <w:r w:rsidRPr="002C179C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179C">
        <w:rPr>
          <w:rFonts w:ascii="Times New Roman" w:hAnsi="Times New Roman" w:cs="Times New Roman"/>
          <w:sz w:val="24"/>
          <w:szCs w:val="24"/>
          <w:lang w:val="en-US" w:eastAsia="ar-SA"/>
        </w:rPr>
        <w:t>техникой</w:t>
      </w:r>
      <w:proofErr w:type="spellEnd"/>
      <w:r w:rsidRPr="002C179C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179C">
        <w:rPr>
          <w:rFonts w:ascii="Times New Roman" w:hAnsi="Times New Roman" w:cs="Times New Roman"/>
          <w:sz w:val="24"/>
          <w:szCs w:val="24"/>
          <w:lang w:val="en-US" w:eastAsia="ar-SA"/>
        </w:rPr>
        <w:t>письма</w:t>
      </w:r>
      <w:proofErr w:type="spellEnd"/>
      <w:r w:rsidRPr="002C179C">
        <w:rPr>
          <w:rFonts w:ascii="Times New Roman" w:hAnsi="Times New Roman" w:cs="Times New Roman"/>
          <w:sz w:val="24"/>
          <w:szCs w:val="24"/>
          <w:lang w:val="en-US" w:eastAsia="ar-SA"/>
        </w:rPr>
        <w:t>;</w:t>
      </w:r>
    </w:p>
    <w:p w:rsidR="002C179C" w:rsidRPr="002C179C" w:rsidRDefault="002C179C" w:rsidP="002C179C">
      <w:pPr>
        <w:widowControl w:val="0"/>
        <w:numPr>
          <w:ilvl w:val="0"/>
          <w:numId w:val="22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писать с опорой на образец поздравление с праздником и короткое личное письмо.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b/>
          <w:sz w:val="24"/>
          <w:szCs w:val="24"/>
          <w:lang w:eastAsia="ar-SA"/>
        </w:rPr>
        <w:t>Языковая компетенция (владение языковыми средствами)</w:t>
      </w:r>
    </w:p>
    <w:p w:rsidR="002C179C" w:rsidRPr="002C179C" w:rsidRDefault="002C179C" w:rsidP="002C179C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2C179C" w:rsidRPr="002C179C" w:rsidRDefault="002C179C" w:rsidP="002C179C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соблюдение особенностей интонации основных типов предложений;</w:t>
      </w:r>
    </w:p>
    <w:p w:rsidR="002C179C" w:rsidRPr="002C179C" w:rsidRDefault="002C179C" w:rsidP="002C179C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применение основных правил чтения и орфографии, изученных в курсе начальной школы;</w:t>
      </w:r>
    </w:p>
    <w:p w:rsidR="002C179C" w:rsidRPr="002C179C" w:rsidRDefault="002C179C" w:rsidP="002C179C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2C179C" w:rsidRPr="002C179C" w:rsidRDefault="002C179C" w:rsidP="002C179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делать обобщения на основе структурно-функциональных схем простого предложения.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proofErr w:type="spellStart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Социокультурная</w:t>
      </w:r>
      <w:proofErr w:type="spellEnd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осведомлённость</w:t>
      </w:r>
      <w:proofErr w:type="spellEnd"/>
    </w:p>
    <w:p w:rsidR="002C179C" w:rsidRPr="002C179C" w:rsidRDefault="002C179C" w:rsidP="002C179C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 xml:space="preserve"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</w:t>
      </w:r>
      <w:proofErr w:type="spellStart"/>
      <w:r w:rsidRPr="002C179C">
        <w:rPr>
          <w:rFonts w:ascii="Times New Roman" w:hAnsi="Times New Roman" w:cs="Times New Roman"/>
          <w:sz w:val="24"/>
          <w:szCs w:val="24"/>
          <w:lang w:eastAsia="ar-SA"/>
        </w:rPr>
        <w:t>англоговорящих</w:t>
      </w:r>
      <w:proofErr w:type="spellEnd"/>
      <w:r w:rsidRPr="002C179C">
        <w:rPr>
          <w:rFonts w:ascii="Times New Roman" w:hAnsi="Times New Roman" w:cs="Times New Roman"/>
          <w:sz w:val="24"/>
          <w:szCs w:val="24"/>
          <w:lang w:eastAsia="ar-SA"/>
        </w:rPr>
        <w:t xml:space="preserve"> странах.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2C179C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 xml:space="preserve">Б. </w:t>
      </w:r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В </w:t>
      </w:r>
      <w:proofErr w:type="spellStart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познавательной</w:t>
      </w:r>
      <w:proofErr w:type="spellEnd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сфере</w:t>
      </w:r>
      <w:proofErr w:type="spellEnd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:</w:t>
      </w:r>
    </w:p>
    <w:p w:rsidR="002C179C" w:rsidRPr="002C179C" w:rsidRDefault="002C179C" w:rsidP="002C179C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умение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2C179C" w:rsidRPr="002C179C" w:rsidRDefault="002C179C" w:rsidP="002C179C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опознавать грамматические явления, отсутствующие в родном языке, например артикли;</w:t>
      </w:r>
    </w:p>
    <w:p w:rsidR="002C179C" w:rsidRPr="002C179C" w:rsidRDefault="002C179C" w:rsidP="002C179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систематизировать слова, например по тематическому принципу;</w:t>
      </w:r>
    </w:p>
    <w:p w:rsidR="002C179C" w:rsidRPr="002C179C" w:rsidRDefault="002C179C" w:rsidP="002C179C">
      <w:pPr>
        <w:widowControl w:val="0"/>
        <w:numPr>
          <w:ilvl w:val="0"/>
          <w:numId w:val="14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пользоваться языковой догадкой, например при опознавании интернационализмов;</w:t>
      </w:r>
    </w:p>
    <w:p w:rsidR="002C179C" w:rsidRPr="002C179C" w:rsidRDefault="002C179C" w:rsidP="002C179C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2C179C" w:rsidRPr="002C179C" w:rsidRDefault="002C179C" w:rsidP="002C179C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C179C" w:rsidRPr="002C179C" w:rsidRDefault="002C179C" w:rsidP="002C179C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пользоваться справочным материалом, представленным в виде таблиц, схем, правил;</w:t>
      </w:r>
    </w:p>
    <w:p w:rsidR="002C179C" w:rsidRPr="002C179C" w:rsidRDefault="002C179C" w:rsidP="002C179C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пользоваться двуязычным словарём учебника (в том числе транскрипцией), компьютерным словарём;</w:t>
      </w:r>
    </w:p>
    <w:p w:rsidR="002C179C" w:rsidRPr="002C179C" w:rsidRDefault="002C179C" w:rsidP="002C179C">
      <w:pPr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осуществлять самонаблюдение и самооценку в доступных младшему школьнику пределах.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В</w:t>
      </w:r>
      <w:r w:rsidRPr="002C179C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 xml:space="preserve">. </w:t>
      </w:r>
      <w:r w:rsidRPr="002C179C">
        <w:rPr>
          <w:rFonts w:ascii="Times New Roman" w:hAnsi="Times New Roman" w:cs="Times New Roman"/>
          <w:b/>
          <w:sz w:val="24"/>
          <w:szCs w:val="24"/>
          <w:lang w:eastAsia="ar-SA"/>
        </w:rPr>
        <w:t>В ценностно-ориентационной сфере:</w:t>
      </w:r>
    </w:p>
    <w:p w:rsidR="002C179C" w:rsidRPr="002C179C" w:rsidRDefault="002C179C" w:rsidP="002C179C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представление об английском языке как средстве выражения мыслей, чувств, эмоций;</w:t>
      </w:r>
    </w:p>
    <w:p w:rsidR="002C179C" w:rsidRPr="002C179C" w:rsidRDefault="002C179C" w:rsidP="002C179C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2C179C">
        <w:rPr>
          <w:rFonts w:ascii="Times New Roman" w:hAnsi="Times New Roman" w:cs="Times New Roman"/>
          <w:i/>
          <w:sz w:val="24"/>
          <w:szCs w:val="24"/>
          <w:lang w:val="en-US" w:eastAsia="ar-SA"/>
        </w:rPr>
        <w:t>Г.</w:t>
      </w:r>
      <w:r w:rsidRPr="002C179C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В </w:t>
      </w:r>
      <w:proofErr w:type="spellStart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эстетической</w:t>
      </w:r>
      <w:proofErr w:type="spellEnd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сфере</w:t>
      </w:r>
      <w:proofErr w:type="spellEnd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:</w:t>
      </w:r>
    </w:p>
    <w:p w:rsidR="002C179C" w:rsidRPr="002C179C" w:rsidRDefault="002C179C" w:rsidP="002C179C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владение элементарными средствами выражения чувств и эмоций на иностранном языке;</w:t>
      </w:r>
    </w:p>
    <w:p w:rsidR="002C179C" w:rsidRPr="002C179C" w:rsidRDefault="002C179C" w:rsidP="002C179C">
      <w:pPr>
        <w:widowControl w:val="0"/>
        <w:numPr>
          <w:ilvl w:val="0"/>
          <w:numId w:val="13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развитие чувства прекрасного в процессе знакомства с образцами доступной детской литературы.</w:t>
      </w:r>
    </w:p>
    <w:p w:rsidR="002C179C" w:rsidRPr="002C179C" w:rsidRDefault="002C179C" w:rsidP="002C179C">
      <w:pPr>
        <w:widowControl w:val="0"/>
        <w:shd w:val="clear" w:color="auto" w:fill="FFFFFF"/>
        <w:suppressAutoHyphens/>
        <w:autoSpaceDE w:val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 w:eastAsia="ar-SA"/>
        </w:rPr>
      </w:pPr>
      <w:r w:rsidRPr="002C179C">
        <w:rPr>
          <w:rFonts w:ascii="Times New Roman" w:hAnsi="Times New Roman" w:cs="Times New Roman"/>
          <w:i/>
          <w:iCs/>
          <w:sz w:val="24"/>
          <w:szCs w:val="24"/>
          <w:lang w:val="en-US" w:eastAsia="ar-SA"/>
        </w:rPr>
        <w:t xml:space="preserve">Д. </w:t>
      </w:r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В </w:t>
      </w:r>
      <w:proofErr w:type="spellStart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трудовой</w:t>
      </w:r>
      <w:proofErr w:type="spellEnd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сфере</w:t>
      </w:r>
      <w:proofErr w:type="spellEnd"/>
      <w:r w:rsidRPr="002C179C">
        <w:rPr>
          <w:rFonts w:ascii="Times New Roman" w:hAnsi="Times New Roman" w:cs="Times New Roman"/>
          <w:b/>
          <w:sz w:val="24"/>
          <w:szCs w:val="24"/>
          <w:lang w:val="en-US" w:eastAsia="ar-SA"/>
        </w:rPr>
        <w:t>:</w:t>
      </w:r>
    </w:p>
    <w:p w:rsidR="002C179C" w:rsidRPr="002C179C" w:rsidRDefault="002C179C" w:rsidP="002C179C">
      <w:pPr>
        <w:widowControl w:val="0"/>
        <w:numPr>
          <w:ilvl w:val="0"/>
          <w:numId w:val="2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179C">
        <w:rPr>
          <w:rFonts w:ascii="Times New Roman" w:hAnsi="Times New Roman" w:cs="Times New Roman"/>
          <w:sz w:val="24"/>
          <w:szCs w:val="24"/>
          <w:lang w:eastAsia="ar-SA"/>
        </w:rPr>
        <w:t>умение следовать намеченному плану в своём учебном труде.</w:t>
      </w:r>
    </w:p>
    <w:p w:rsidR="002C179C" w:rsidRPr="002C179C" w:rsidRDefault="002C179C" w:rsidP="002C179C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C179C" w:rsidRPr="002C179C" w:rsidRDefault="002C179C" w:rsidP="002C179C">
      <w:pPr>
        <w:pStyle w:val="a8"/>
        <w:ind w:firstLine="708"/>
        <w:jc w:val="both"/>
        <w:rPr>
          <w:b/>
        </w:rPr>
      </w:pPr>
      <w:r w:rsidRPr="002C179C">
        <w:rPr>
          <w:b/>
        </w:rPr>
        <w:t>Предметное содержание речи</w:t>
      </w:r>
    </w:p>
    <w:p w:rsidR="002C179C" w:rsidRPr="002C179C" w:rsidRDefault="002C179C" w:rsidP="002C179C">
      <w:pPr>
        <w:pStyle w:val="a8"/>
        <w:ind w:firstLine="708"/>
        <w:jc w:val="both"/>
      </w:pPr>
      <w:r w:rsidRPr="002C179C"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2C179C" w:rsidRPr="002C179C" w:rsidRDefault="002C179C" w:rsidP="002C179C">
      <w:pPr>
        <w:pStyle w:val="a8"/>
        <w:ind w:firstLine="708"/>
        <w:jc w:val="both"/>
      </w:pPr>
      <w:r w:rsidRPr="002C179C">
        <w:rPr>
          <w:b/>
        </w:rPr>
        <w:t>Знакомство (8ч)</w:t>
      </w:r>
      <w:r w:rsidRPr="002C179C">
        <w:t xml:space="preserve"> </w:t>
      </w:r>
    </w:p>
    <w:p w:rsidR="002C179C" w:rsidRPr="002C179C" w:rsidRDefault="002C179C" w:rsidP="002C179C">
      <w:pPr>
        <w:pStyle w:val="a8"/>
        <w:ind w:firstLine="708"/>
        <w:jc w:val="both"/>
      </w:pPr>
      <w:r w:rsidRPr="002C179C"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2C179C" w:rsidRPr="002C179C" w:rsidRDefault="002C179C" w:rsidP="002C179C">
      <w:pPr>
        <w:pStyle w:val="a8"/>
        <w:ind w:firstLine="708"/>
        <w:jc w:val="both"/>
        <w:rPr>
          <w:b/>
        </w:rPr>
      </w:pPr>
      <w:r w:rsidRPr="002C179C">
        <w:rPr>
          <w:b/>
        </w:rPr>
        <w:t>Я и моя семья (10ч)</w:t>
      </w:r>
    </w:p>
    <w:p w:rsidR="002C179C" w:rsidRPr="002C179C" w:rsidRDefault="002C179C" w:rsidP="002C179C">
      <w:pPr>
        <w:pStyle w:val="a8"/>
        <w:ind w:firstLine="708"/>
        <w:jc w:val="both"/>
      </w:pPr>
      <w:r w:rsidRPr="002C179C">
        <w:t>Члены семьи, их имена, возраст, внешность, черты характера, увлечения.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2C179C" w:rsidRPr="002C179C" w:rsidRDefault="002C179C" w:rsidP="002C179C">
      <w:pPr>
        <w:pStyle w:val="a8"/>
        <w:ind w:firstLine="708"/>
        <w:jc w:val="both"/>
        <w:rPr>
          <w:b/>
        </w:rPr>
      </w:pPr>
      <w:r w:rsidRPr="002C179C">
        <w:rPr>
          <w:b/>
        </w:rPr>
        <w:t>Мир моих увлечений (8ч)</w:t>
      </w:r>
    </w:p>
    <w:p w:rsidR="002C179C" w:rsidRPr="002C179C" w:rsidRDefault="002C179C" w:rsidP="002C179C">
      <w:pPr>
        <w:pStyle w:val="a8"/>
        <w:ind w:firstLine="708"/>
        <w:jc w:val="both"/>
      </w:pPr>
      <w:r w:rsidRPr="002C179C">
        <w:t>Мои любимые занятия. Виды спорта и спортивные игры. Мои любимые сказки. Выходной день (в зоопарке, в цирке), каникулы.</w:t>
      </w:r>
    </w:p>
    <w:p w:rsidR="002C179C" w:rsidRPr="002C179C" w:rsidRDefault="002C179C" w:rsidP="002C179C">
      <w:pPr>
        <w:pStyle w:val="a8"/>
        <w:ind w:firstLine="708"/>
        <w:jc w:val="both"/>
        <w:rPr>
          <w:b/>
        </w:rPr>
      </w:pPr>
      <w:r w:rsidRPr="002C179C">
        <w:rPr>
          <w:b/>
        </w:rPr>
        <w:t>Я и мои друзья (10ч)</w:t>
      </w:r>
    </w:p>
    <w:p w:rsidR="002C179C" w:rsidRPr="002C179C" w:rsidRDefault="002C179C" w:rsidP="002C179C">
      <w:pPr>
        <w:pStyle w:val="a8"/>
        <w:ind w:firstLine="708"/>
        <w:jc w:val="both"/>
      </w:pPr>
      <w:r w:rsidRPr="002C179C">
        <w:lastRenderedPageBreak/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2C179C">
        <w:t>Любимое домашнее животное: имя, возраст, цвет, размер, характер, что умеет делать.</w:t>
      </w:r>
      <w:proofErr w:type="gramEnd"/>
    </w:p>
    <w:p w:rsidR="002C179C" w:rsidRPr="002C179C" w:rsidRDefault="002C179C" w:rsidP="002C179C">
      <w:pPr>
        <w:pStyle w:val="a8"/>
        <w:ind w:firstLine="708"/>
        <w:jc w:val="both"/>
        <w:rPr>
          <w:b/>
        </w:rPr>
      </w:pPr>
      <w:r w:rsidRPr="002C179C">
        <w:rPr>
          <w:b/>
        </w:rPr>
        <w:t>Моя школа (10ч)</w:t>
      </w:r>
    </w:p>
    <w:p w:rsidR="002C179C" w:rsidRPr="002C179C" w:rsidRDefault="002C179C" w:rsidP="002C179C">
      <w:pPr>
        <w:pStyle w:val="a8"/>
        <w:ind w:firstLine="708"/>
        <w:jc w:val="both"/>
      </w:pPr>
      <w:r w:rsidRPr="002C179C">
        <w:t>Классная комната, учебные предметы, школьные принадлежности. Учебные занятия на уроках.</w:t>
      </w:r>
    </w:p>
    <w:p w:rsidR="002C179C" w:rsidRPr="002C179C" w:rsidRDefault="002C179C" w:rsidP="002C179C">
      <w:pPr>
        <w:pStyle w:val="a8"/>
        <w:ind w:firstLine="708"/>
        <w:jc w:val="both"/>
        <w:rPr>
          <w:b/>
        </w:rPr>
      </w:pPr>
      <w:r w:rsidRPr="002C179C">
        <w:rPr>
          <w:b/>
        </w:rPr>
        <w:t>Мир вокруг меня (10ч)</w:t>
      </w:r>
    </w:p>
    <w:p w:rsidR="002C179C" w:rsidRPr="002C179C" w:rsidRDefault="002C179C" w:rsidP="002C179C">
      <w:pPr>
        <w:pStyle w:val="a8"/>
        <w:ind w:firstLine="708"/>
        <w:jc w:val="both"/>
      </w:pPr>
      <w:r w:rsidRPr="002C179C">
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2C179C" w:rsidRPr="002C179C" w:rsidRDefault="002C179C" w:rsidP="002C179C">
      <w:pPr>
        <w:pStyle w:val="a8"/>
        <w:ind w:firstLine="709"/>
        <w:jc w:val="both"/>
        <w:rPr>
          <w:b/>
        </w:rPr>
      </w:pPr>
      <w:r w:rsidRPr="002C179C">
        <w:rPr>
          <w:b/>
        </w:rPr>
        <w:t>Страна/страны изучаемого языка и родная страна (12ч)</w:t>
      </w:r>
    </w:p>
    <w:p w:rsidR="002C179C" w:rsidRPr="002C179C" w:rsidRDefault="002C179C" w:rsidP="002C179C">
      <w:pPr>
        <w:pStyle w:val="a8"/>
        <w:ind w:firstLine="709"/>
        <w:jc w:val="both"/>
      </w:pPr>
      <w:r w:rsidRPr="002C179C">
        <w:t xml:space="preserve">Общие сведения: название, столица. Литературные персонажи книг, популярных среди моих сверстников (имена героев книг, черты их характера). </w:t>
      </w:r>
    </w:p>
    <w:p w:rsidR="002C179C" w:rsidRPr="002C179C" w:rsidRDefault="002C179C" w:rsidP="002C179C">
      <w:pPr>
        <w:pStyle w:val="a8"/>
      </w:pPr>
      <w:r w:rsidRPr="002C179C">
        <w:t>Небольшие произведения детского фольклора на изучаемом иностранном языке (рифмовки, стихи, песни, сказки).</w:t>
      </w:r>
    </w:p>
    <w:p w:rsidR="002C179C" w:rsidRPr="002C179C" w:rsidRDefault="002C179C" w:rsidP="002C179C">
      <w:pPr>
        <w:pStyle w:val="a8"/>
      </w:pP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  <w:w w:val="106"/>
          <w:u w:val="single"/>
        </w:rPr>
      </w:pPr>
      <w:r w:rsidRPr="002C179C">
        <w:rPr>
          <w:b/>
          <w:w w:val="106"/>
        </w:rPr>
        <w:t xml:space="preserve">Коммуникативные умения </w:t>
      </w:r>
      <w:r w:rsidRPr="002C179C">
        <w:rPr>
          <w:b/>
          <w:bCs/>
        </w:rPr>
        <w:t>(в течение всего курса)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  <w:r w:rsidRPr="002C179C">
        <w:rPr>
          <w:b/>
        </w:rPr>
        <w:t>Говорение</w:t>
      </w:r>
    </w:p>
    <w:p w:rsidR="002C179C" w:rsidRPr="002C179C" w:rsidRDefault="002C179C" w:rsidP="002C179C">
      <w:pPr>
        <w:pStyle w:val="Style"/>
        <w:numPr>
          <w:ilvl w:val="0"/>
          <w:numId w:val="24"/>
        </w:numPr>
        <w:textAlignment w:val="baseline"/>
      </w:pPr>
      <w:r w:rsidRPr="002C179C">
        <w:t>участвовать в элементарных диалогах, соблюдая нормы речевого этикета, принятые в англоязычных странах;</w:t>
      </w:r>
    </w:p>
    <w:p w:rsidR="002C179C" w:rsidRPr="002C179C" w:rsidRDefault="002C179C" w:rsidP="002C179C">
      <w:pPr>
        <w:pStyle w:val="Style"/>
        <w:numPr>
          <w:ilvl w:val="0"/>
          <w:numId w:val="24"/>
        </w:numPr>
        <w:textAlignment w:val="baseline"/>
      </w:pPr>
      <w:r w:rsidRPr="002C179C">
        <w:t>составлять небольшое описание предмета, картинки, пер</w:t>
      </w:r>
      <w:r w:rsidRPr="002C179C">
        <w:softHyphen/>
        <w:t>сонажа;</w:t>
      </w:r>
    </w:p>
    <w:p w:rsidR="002C179C" w:rsidRPr="002C179C" w:rsidRDefault="002C179C" w:rsidP="002C179C">
      <w:pPr>
        <w:pStyle w:val="Style"/>
        <w:numPr>
          <w:ilvl w:val="0"/>
          <w:numId w:val="24"/>
        </w:numPr>
        <w:textAlignment w:val="baseline"/>
      </w:pPr>
      <w:r w:rsidRPr="002C179C">
        <w:t>рассказывать о себе, своей семье, друге.</w:t>
      </w:r>
    </w:p>
    <w:p w:rsidR="002C179C" w:rsidRPr="002C179C" w:rsidRDefault="002C179C" w:rsidP="002C179C">
      <w:pPr>
        <w:pStyle w:val="Style"/>
        <w:ind w:left="709"/>
        <w:jc w:val="both"/>
        <w:textAlignment w:val="baseline"/>
      </w:pPr>
    </w:p>
    <w:p w:rsidR="002C179C" w:rsidRPr="002C179C" w:rsidRDefault="002C179C" w:rsidP="002C179C">
      <w:pPr>
        <w:pStyle w:val="Style"/>
        <w:keepNext/>
        <w:keepLines/>
        <w:widowControl/>
        <w:jc w:val="both"/>
        <w:textAlignment w:val="baseline"/>
        <w:rPr>
          <w:b/>
        </w:rPr>
      </w:pPr>
      <w:r w:rsidRPr="002C179C">
        <w:rPr>
          <w:b/>
        </w:rPr>
        <w:t xml:space="preserve">           Диалогическая речь</w:t>
      </w:r>
    </w:p>
    <w:p w:rsidR="002C179C" w:rsidRPr="002C179C" w:rsidRDefault="002C179C" w:rsidP="002C179C">
      <w:pPr>
        <w:keepNext/>
        <w:keepLines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 w:cs="Times New Roman"/>
          <w:w w:val="108"/>
          <w:sz w:val="24"/>
          <w:szCs w:val="24"/>
          <w:lang w:eastAsia="zh-CN"/>
        </w:rPr>
      </w:pPr>
      <w:r w:rsidRPr="002C179C">
        <w:rPr>
          <w:rFonts w:ascii="Times New Roman" w:hAnsi="Times New Roman" w:cs="Times New Roman"/>
          <w:w w:val="108"/>
          <w:sz w:val="24"/>
          <w:szCs w:val="24"/>
          <w:lang w:eastAsia="zh-CN"/>
        </w:rPr>
        <w:t>Уметь вести:</w:t>
      </w:r>
    </w:p>
    <w:p w:rsidR="002C179C" w:rsidRPr="002C179C" w:rsidRDefault="002C179C" w:rsidP="002C179C">
      <w:pPr>
        <w:pStyle w:val="a7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2C179C">
        <w:rPr>
          <w:rFonts w:ascii="Times New Roman" w:hAnsi="Times New Roman"/>
          <w:w w:val="108"/>
          <w:sz w:val="24"/>
          <w:szCs w:val="24"/>
          <w:lang w:eastAsia="zh-CN"/>
        </w:rPr>
        <w:t>этикетные диалоги в типичных ситуациях бытового, учебно-трудового и межкультурного общения;</w:t>
      </w:r>
    </w:p>
    <w:p w:rsidR="002C179C" w:rsidRPr="002C179C" w:rsidRDefault="002C179C" w:rsidP="002C179C">
      <w:pPr>
        <w:pStyle w:val="a7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2C179C">
        <w:rPr>
          <w:rFonts w:ascii="Times New Roman" w:hAnsi="Times New Roman"/>
          <w:w w:val="108"/>
          <w:sz w:val="24"/>
          <w:szCs w:val="24"/>
          <w:lang w:eastAsia="zh-CN"/>
        </w:rPr>
        <w:t>диалог-расспрос (запрос информации и ответ на него);</w:t>
      </w:r>
    </w:p>
    <w:p w:rsidR="002C179C" w:rsidRPr="002C179C" w:rsidRDefault="002C179C" w:rsidP="002C179C">
      <w:pPr>
        <w:pStyle w:val="a7"/>
        <w:keepNext/>
        <w:keepLines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eastAsia="zh-CN"/>
        </w:rPr>
      </w:pPr>
      <w:r w:rsidRPr="002C179C">
        <w:rPr>
          <w:rFonts w:ascii="Times New Roman" w:hAnsi="Times New Roman"/>
          <w:w w:val="108"/>
          <w:sz w:val="24"/>
          <w:szCs w:val="24"/>
          <w:lang w:eastAsia="zh-CN"/>
        </w:rPr>
        <w:t>диалог-побуждение к действию.</w:t>
      </w:r>
    </w:p>
    <w:p w:rsidR="002C179C" w:rsidRPr="002C179C" w:rsidRDefault="002C179C" w:rsidP="002C179C">
      <w:pPr>
        <w:pStyle w:val="Style"/>
        <w:keepNext/>
        <w:keepLines/>
        <w:widowControl/>
        <w:ind w:firstLine="709"/>
        <w:jc w:val="both"/>
        <w:textAlignment w:val="baseline"/>
        <w:rPr>
          <w:b/>
        </w:rPr>
      </w:pPr>
      <w:r w:rsidRPr="002C179C">
        <w:rPr>
          <w:b/>
        </w:rPr>
        <w:t>Монологическая форма</w:t>
      </w:r>
    </w:p>
    <w:p w:rsidR="002C179C" w:rsidRPr="002C179C" w:rsidRDefault="002C179C" w:rsidP="002C179C">
      <w:pPr>
        <w:pStyle w:val="Style"/>
        <w:keepNext/>
        <w:keepLines/>
        <w:widowControl/>
        <w:ind w:firstLine="709"/>
        <w:jc w:val="both"/>
        <w:textAlignment w:val="baseline"/>
      </w:pPr>
      <w:r w:rsidRPr="002C179C">
        <w:rPr>
          <w:w w:val="108"/>
        </w:rPr>
        <w:t>Уметь пользоваться:</w:t>
      </w:r>
    </w:p>
    <w:p w:rsidR="002C179C" w:rsidRPr="002C179C" w:rsidRDefault="002C179C" w:rsidP="002C179C">
      <w:pPr>
        <w:pStyle w:val="Style"/>
        <w:keepNext/>
        <w:keepLines/>
        <w:widowControl/>
        <w:numPr>
          <w:ilvl w:val="0"/>
          <w:numId w:val="6"/>
        </w:numPr>
        <w:ind w:left="0" w:firstLine="567"/>
        <w:jc w:val="both"/>
        <w:textAlignment w:val="baseline"/>
      </w:pPr>
      <w:r w:rsidRPr="002C179C">
        <w:rPr>
          <w:w w:val="108"/>
        </w:rPr>
        <w:t>основными коммуникативными типами речи: описанием, сообщением, рассказом, характеристикой (персонажей).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  <w:proofErr w:type="spellStart"/>
      <w:r w:rsidRPr="002C179C">
        <w:rPr>
          <w:b/>
        </w:rPr>
        <w:t>Аудирование</w:t>
      </w:r>
      <w:proofErr w:type="spellEnd"/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w w:val="108"/>
        </w:rPr>
        <w:t>Воспринимать на слух и понимать:</w:t>
      </w:r>
    </w:p>
    <w:p w:rsidR="002C179C" w:rsidRPr="002C179C" w:rsidRDefault="002C179C" w:rsidP="002C179C">
      <w:pPr>
        <w:pStyle w:val="Style"/>
        <w:numPr>
          <w:ilvl w:val="0"/>
          <w:numId w:val="6"/>
        </w:numPr>
        <w:ind w:left="0" w:firstLine="567"/>
        <w:jc w:val="both"/>
        <w:textAlignment w:val="baseline"/>
      </w:pPr>
      <w:r w:rsidRPr="002C179C">
        <w:rPr>
          <w:w w:val="108"/>
        </w:rPr>
        <w:t>речь учителя и одноклассников в процессе общения на уроке;</w:t>
      </w:r>
    </w:p>
    <w:p w:rsidR="002C179C" w:rsidRPr="002C179C" w:rsidRDefault="002C179C" w:rsidP="002C179C">
      <w:pPr>
        <w:pStyle w:val="Style"/>
        <w:numPr>
          <w:ilvl w:val="0"/>
          <w:numId w:val="6"/>
        </w:numPr>
        <w:ind w:left="0" w:firstLine="567"/>
        <w:jc w:val="both"/>
        <w:textAlignment w:val="baseline"/>
      </w:pPr>
      <w:r w:rsidRPr="002C179C">
        <w:rPr>
          <w:w w:val="108"/>
        </w:rPr>
        <w:t>небольшие доступные тексты в аудиозаписи, построенные на изученном языковом материале;</w:t>
      </w:r>
    </w:p>
    <w:p w:rsidR="002C179C" w:rsidRPr="002C179C" w:rsidRDefault="002C179C" w:rsidP="002C179C">
      <w:pPr>
        <w:pStyle w:val="Style"/>
        <w:numPr>
          <w:ilvl w:val="0"/>
          <w:numId w:val="6"/>
        </w:numPr>
        <w:ind w:left="0" w:firstLine="567"/>
        <w:jc w:val="both"/>
        <w:textAlignment w:val="baseline"/>
      </w:pPr>
      <w:r w:rsidRPr="002C179C">
        <w:rPr>
          <w:w w:val="108"/>
        </w:rPr>
        <w:t>небольшие доступные тексты в аудиозаписи с отдельными новыми словами.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  <w:r w:rsidRPr="002C179C">
        <w:rPr>
          <w:b/>
        </w:rPr>
        <w:t>Чтение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w w:val="108"/>
        </w:rPr>
        <w:t>Читать:</w:t>
      </w:r>
    </w:p>
    <w:p w:rsidR="002C179C" w:rsidRPr="002C179C" w:rsidRDefault="002C179C" w:rsidP="002C179C">
      <w:pPr>
        <w:pStyle w:val="Style"/>
        <w:numPr>
          <w:ilvl w:val="0"/>
          <w:numId w:val="7"/>
        </w:numPr>
        <w:ind w:left="0" w:firstLine="567"/>
        <w:jc w:val="both"/>
        <w:textAlignment w:val="baseline"/>
      </w:pPr>
      <w:r w:rsidRPr="002C179C">
        <w:rPr>
          <w:w w:val="108"/>
        </w:rPr>
        <w:t>вслух небольшие тексты, построенные на изученном языковом материале;</w:t>
      </w:r>
    </w:p>
    <w:p w:rsidR="002C179C" w:rsidRPr="002C179C" w:rsidRDefault="002C179C" w:rsidP="002C179C">
      <w:pPr>
        <w:pStyle w:val="Style"/>
        <w:numPr>
          <w:ilvl w:val="0"/>
          <w:numId w:val="7"/>
        </w:numPr>
        <w:ind w:left="0" w:firstLine="567"/>
        <w:jc w:val="both"/>
        <w:textAlignment w:val="baseline"/>
      </w:pPr>
      <w:r w:rsidRPr="002C179C">
        <w:rPr>
          <w:w w:val="108"/>
        </w:rPr>
        <w:t>про себя и понимать тексты, содержащие как изученный языковой мате</w:t>
      </w:r>
      <w:r w:rsidRPr="002C179C">
        <w:rPr>
          <w:w w:val="108"/>
        </w:rPr>
        <w:softHyphen/>
        <w:t>риал, так и отдельные новые слова, находить в тексте необходимую инфор</w:t>
      </w:r>
      <w:r w:rsidRPr="002C179C">
        <w:rPr>
          <w:w w:val="108"/>
        </w:rPr>
        <w:softHyphen/>
        <w:t xml:space="preserve">мацию (имена персонажей, место, где происходит действие, и т. </w:t>
      </w:r>
      <w:r w:rsidRPr="002C179C">
        <w:rPr>
          <w:rFonts w:eastAsia="Arial"/>
          <w:w w:val="113"/>
        </w:rPr>
        <w:t>д.),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  <w:r w:rsidRPr="002C179C">
        <w:rPr>
          <w:b/>
        </w:rPr>
        <w:t>Письмо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w w:val="108"/>
        </w:rPr>
        <w:t>Владеть:</w:t>
      </w:r>
    </w:p>
    <w:p w:rsidR="002C179C" w:rsidRPr="002C179C" w:rsidRDefault="002C179C" w:rsidP="002C179C">
      <w:pPr>
        <w:pStyle w:val="Style"/>
        <w:numPr>
          <w:ilvl w:val="0"/>
          <w:numId w:val="8"/>
        </w:numPr>
        <w:ind w:left="0" w:firstLine="567"/>
        <w:jc w:val="both"/>
        <w:textAlignment w:val="baseline"/>
      </w:pPr>
      <w:r w:rsidRPr="002C179C">
        <w:rPr>
          <w:w w:val="108"/>
        </w:rPr>
        <w:t>техникой письма (графикой, каллиграфией, орфографией);</w:t>
      </w:r>
    </w:p>
    <w:p w:rsidR="002C179C" w:rsidRPr="002C179C" w:rsidRDefault="002C179C" w:rsidP="002C179C">
      <w:pPr>
        <w:pStyle w:val="Style"/>
        <w:numPr>
          <w:ilvl w:val="0"/>
          <w:numId w:val="8"/>
        </w:numPr>
        <w:ind w:left="0" w:firstLine="567"/>
        <w:jc w:val="both"/>
        <w:textAlignment w:val="baseline"/>
      </w:pPr>
      <w:r w:rsidRPr="002C179C">
        <w:rPr>
          <w:w w:val="108"/>
        </w:rPr>
        <w:t>основами письменной речи: писать с опорой на образец поздравление с праздником, короткое личное письмо.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  <w:r w:rsidRPr="002C179C">
        <w:rPr>
          <w:b/>
        </w:rPr>
        <w:lastRenderedPageBreak/>
        <w:t>Языковые средства и навыки пользования ими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b/>
          <w:w w:val="110"/>
        </w:rPr>
        <w:t xml:space="preserve">Графика, каллиграфия, орфография. </w:t>
      </w:r>
      <w:r w:rsidRPr="002C179C">
        <w:rPr>
          <w:w w:val="108"/>
        </w:rPr>
        <w:t xml:space="preserve">Все буквы английского алфавита. Основные буквосочетания. </w:t>
      </w:r>
      <w:proofErr w:type="spellStart"/>
      <w:proofErr w:type="gramStart"/>
      <w:r w:rsidRPr="002C179C">
        <w:rPr>
          <w:w w:val="108"/>
        </w:rPr>
        <w:t>Звуко-буквенные</w:t>
      </w:r>
      <w:proofErr w:type="spellEnd"/>
      <w:proofErr w:type="gramEnd"/>
      <w:r w:rsidRPr="002C179C">
        <w:rPr>
          <w:w w:val="108"/>
        </w:rPr>
        <w:t xml:space="preserve"> соответствия. Знаки транскрипции. </w:t>
      </w:r>
      <w:r w:rsidRPr="002C179C">
        <w:rPr>
          <w:w w:val="107"/>
        </w:rPr>
        <w:t>Апостроф. Основные правила чтения и орфографии. Написание наиболее употре</w:t>
      </w:r>
      <w:r w:rsidRPr="002C179C">
        <w:rPr>
          <w:w w:val="107"/>
        </w:rPr>
        <w:softHyphen/>
        <w:t>бительных слов, вошедших в активный словарь.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b/>
          <w:w w:val="107"/>
        </w:rPr>
        <w:t>Фонетическая сторона речи</w:t>
      </w:r>
      <w:r w:rsidRPr="002C179C">
        <w:rPr>
          <w:w w:val="107"/>
        </w:rPr>
        <w:t>. Адекватное произношение и различение на слух всех звуков и звукосочетаний английского языка. Соблюдение норм произноше</w:t>
      </w:r>
      <w:r w:rsidRPr="002C179C">
        <w:rPr>
          <w:w w:val="107"/>
        </w:rPr>
        <w:softHyphen/>
        <w:t>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"</w:t>
      </w:r>
      <w:proofErr w:type="spellStart"/>
      <w:r w:rsidRPr="002C179C">
        <w:rPr>
          <w:w w:val="107"/>
        </w:rPr>
        <w:t>r</w:t>
      </w:r>
      <w:proofErr w:type="spellEnd"/>
      <w:r w:rsidRPr="002C179C">
        <w:rPr>
          <w:w w:val="107"/>
        </w:rPr>
        <w:t>" (</w:t>
      </w:r>
      <w:proofErr w:type="spellStart"/>
      <w:r w:rsidRPr="002C179C">
        <w:rPr>
          <w:w w:val="107"/>
        </w:rPr>
        <w:t>there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is</w:t>
      </w:r>
      <w:proofErr w:type="spellEnd"/>
      <w:r w:rsidRPr="002C179C">
        <w:rPr>
          <w:w w:val="107"/>
        </w:rPr>
        <w:t>/</w:t>
      </w:r>
      <w:proofErr w:type="spellStart"/>
      <w:r w:rsidRPr="002C179C">
        <w:rPr>
          <w:w w:val="107"/>
        </w:rPr>
        <w:t>are</w:t>
      </w:r>
      <w:proofErr w:type="spellEnd"/>
      <w:r w:rsidRPr="002C179C">
        <w:rPr>
          <w:w w:val="107"/>
        </w:rPr>
        <w:t>). Ударение в слове, фразе. Отсутствие ударе</w:t>
      </w:r>
      <w:r w:rsidRPr="002C179C">
        <w:rPr>
          <w:w w:val="107"/>
        </w:rPr>
        <w:softHyphen/>
        <w:t>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b/>
          <w:w w:val="107"/>
        </w:rPr>
        <w:t>Лексическая сторона речи</w:t>
      </w:r>
      <w:r w:rsidRPr="002C179C">
        <w:rPr>
          <w:w w:val="107"/>
        </w:rPr>
        <w:t>. Лексические единицы, обслуживающие ситуации общения в пределах тематики начальной школы, в объёме 500 лексических еди</w:t>
      </w:r>
      <w:r w:rsidRPr="002C179C">
        <w:rPr>
          <w:w w:val="107"/>
        </w:rPr>
        <w:softHyphen/>
        <w:t xml:space="preserve">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2C179C">
        <w:rPr>
          <w:w w:val="107"/>
        </w:rPr>
        <w:t>англоговорящих</w:t>
      </w:r>
      <w:proofErr w:type="spellEnd"/>
      <w:r w:rsidRPr="002C179C">
        <w:rPr>
          <w:w w:val="107"/>
        </w:rPr>
        <w:t xml:space="preserve"> стран. Интернацио</w:t>
      </w:r>
      <w:r w:rsidRPr="002C179C">
        <w:rPr>
          <w:w w:val="107"/>
        </w:rPr>
        <w:softHyphen/>
        <w:t xml:space="preserve">нальные слова (например, </w:t>
      </w:r>
      <w:proofErr w:type="spellStart"/>
      <w:r w:rsidRPr="002C179C">
        <w:rPr>
          <w:w w:val="107"/>
        </w:rPr>
        <w:t>doctor</w:t>
      </w:r>
      <w:proofErr w:type="spellEnd"/>
      <w:r w:rsidRPr="002C179C">
        <w:rPr>
          <w:w w:val="107"/>
        </w:rPr>
        <w:t xml:space="preserve">, </w:t>
      </w:r>
      <w:proofErr w:type="spellStart"/>
      <w:r w:rsidRPr="002C179C">
        <w:rPr>
          <w:w w:val="107"/>
        </w:rPr>
        <w:t>film</w:t>
      </w:r>
      <w:proofErr w:type="spellEnd"/>
      <w:r w:rsidRPr="002C179C">
        <w:rPr>
          <w:w w:val="107"/>
        </w:rPr>
        <w:t>). Начальное представление о способах слово</w:t>
      </w:r>
      <w:r w:rsidRPr="002C179C">
        <w:rPr>
          <w:w w:val="107"/>
        </w:rPr>
        <w:softHyphen/>
        <w:t>образования: суффиксации (суффиксы -</w:t>
      </w:r>
      <w:proofErr w:type="spellStart"/>
      <w:r w:rsidRPr="002C179C">
        <w:rPr>
          <w:w w:val="107"/>
        </w:rPr>
        <w:t>er</w:t>
      </w:r>
      <w:proofErr w:type="spellEnd"/>
      <w:r w:rsidRPr="002C179C">
        <w:rPr>
          <w:w w:val="107"/>
        </w:rPr>
        <w:t>, -</w:t>
      </w:r>
      <w:proofErr w:type="spellStart"/>
      <w:r w:rsidRPr="002C179C">
        <w:rPr>
          <w:w w:val="107"/>
        </w:rPr>
        <w:t>ог</w:t>
      </w:r>
      <w:proofErr w:type="spellEnd"/>
      <w:r w:rsidRPr="002C179C">
        <w:rPr>
          <w:w w:val="107"/>
        </w:rPr>
        <w:t>, -</w:t>
      </w:r>
      <w:proofErr w:type="spellStart"/>
      <w:r w:rsidRPr="002C179C">
        <w:rPr>
          <w:w w:val="107"/>
        </w:rPr>
        <w:t>tion</w:t>
      </w:r>
      <w:proofErr w:type="spellEnd"/>
      <w:r w:rsidRPr="002C179C">
        <w:rPr>
          <w:w w:val="107"/>
        </w:rPr>
        <w:t>, -</w:t>
      </w:r>
      <w:proofErr w:type="spellStart"/>
      <w:r w:rsidRPr="002C179C">
        <w:rPr>
          <w:w w:val="107"/>
        </w:rPr>
        <w:t>ist</w:t>
      </w:r>
      <w:proofErr w:type="spellEnd"/>
      <w:r w:rsidRPr="002C179C">
        <w:rPr>
          <w:w w:val="107"/>
        </w:rPr>
        <w:t>, -</w:t>
      </w:r>
      <w:proofErr w:type="spellStart"/>
      <w:r w:rsidRPr="002C179C">
        <w:rPr>
          <w:w w:val="107"/>
        </w:rPr>
        <w:t>ful</w:t>
      </w:r>
      <w:proofErr w:type="spellEnd"/>
      <w:r w:rsidRPr="002C179C">
        <w:rPr>
          <w:w w:val="107"/>
        </w:rPr>
        <w:t>, -</w:t>
      </w:r>
      <w:proofErr w:type="spellStart"/>
      <w:r w:rsidRPr="002C179C">
        <w:rPr>
          <w:w w:val="107"/>
        </w:rPr>
        <w:t>Iy</w:t>
      </w:r>
      <w:proofErr w:type="spellEnd"/>
      <w:r w:rsidRPr="002C179C">
        <w:rPr>
          <w:w w:val="107"/>
        </w:rPr>
        <w:t>, -</w:t>
      </w:r>
      <w:proofErr w:type="spellStart"/>
      <w:r w:rsidRPr="002C179C">
        <w:rPr>
          <w:w w:val="107"/>
        </w:rPr>
        <w:t>teen</w:t>
      </w:r>
      <w:proofErr w:type="spellEnd"/>
      <w:r w:rsidRPr="002C179C">
        <w:rPr>
          <w:w w:val="107"/>
        </w:rPr>
        <w:t>, -</w:t>
      </w:r>
      <w:proofErr w:type="spellStart"/>
      <w:r w:rsidRPr="002C179C">
        <w:rPr>
          <w:w w:val="107"/>
        </w:rPr>
        <w:t>ty</w:t>
      </w:r>
      <w:proofErr w:type="spellEnd"/>
      <w:r w:rsidRPr="002C179C">
        <w:rPr>
          <w:w w:val="107"/>
        </w:rPr>
        <w:t xml:space="preserve">, </w:t>
      </w:r>
      <w:r w:rsidRPr="002C179C">
        <w:rPr>
          <w:rFonts w:eastAsia="Arial"/>
          <w:w w:val="90"/>
        </w:rPr>
        <w:t>-</w:t>
      </w:r>
      <w:proofErr w:type="spellStart"/>
      <w:r w:rsidRPr="002C179C">
        <w:rPr>
          <w:rFonts w:eastAsia="Arial"/>
          <w:w w:val="90"/>
          <w:lang w:val="en-US"/>
        </w:rPr>
        <w:t>th</w:t>
      </w:r>
      <w:proofErr w:type="spellEnd"/>
      <w:r w:rsidRPr="002C179C">
        <w:rPr>
          <w:rFonts w:eastAsia="Arial"/>
          <w:w w:val="90"/>
        </w:rPr>
        <w:t xml:space="preserve">), </w:t>
      </w:r>
      <w:r w:rsidRPr="002C179C">
        <w:rPr>
          <w:w w:val="107"/>
        </w:rPr>
        <w:t>сло</w:t>
      </w:r>
      <w:r w:rsidRPr="002C179C">
        <w:rPr>
          <w:w w:val="107"/>
        </w:rPr>
        <w:softHyphen/>
        <w:t>восложении (</w:t>
      </w:r>
      <w:proofErr w:type="spellStart"/>
      <w:r w:rsidRPr="002C179C">
        <w:rPr>
          <w:w w:val="107"/>
        </w:rPr>
        <w:t>postcard</w:t>
      </w:r>
      <w:proofErr w:type="spellEnd"/>
      <w:r w:rsidRPr="002C179C">
        <w:rPr>
          <w:w w:val="107"/>
        </w:rPr>
        <w:t>), конверсии (</w:t>
      </w:r>
      <w:proofErr w:type="spellStart"/>
      <w:r w:rsidRPr="002C179C">
        <w:rPr>
          <w:w w:val="107"/>
        </w:rPr>
        <w:t>play</w:t>
      </w:r>
      <w:proofErr w:type="spellEnd"/>
      <w:r w:rsidRPr="002C179C">
        <w:rPr>
          <w:w w:val="107"/>
        </w:rPr>
        <w:t xml:space="preserve"> - </w:t>
      </w:r>
      <w:proofErr w:type="spellStart"/>
      <w:r w:rsidRPr="002C179C">
        <w:rPr>
          <w:w w:val="107"/>
        </w:rPr>
        <w:t>to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play</w:t>
      </w:r>
      <w:proofErr w:type="spellEnd"/>
      <w:r w:rsidRPr="002C179C">
        <w:rPr>
          <w:w w:val="107"/>
        </w:rPr>
        <w:t>).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  <w:w w:val="107"/>
        </w:rPr>
      </w:pP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w w:val="107"/>
        </w:rPr>
      </w:pPr>
      <w:r w:rsidRPr="002C179C">
        <w:rPr>
          <w:b/>
          <w:w w:val="107"/>
        </w:rPr>
        <w:t>Грамматическая сторона речи</w:t>
      </w:r>
      <w:r w:rsidRPr="002C179C">
        <w:rPr>
          <w:w w:val="107"/>
        </w:rPr>
        <w:t xml:space="preserve">. 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w w:val="107"/>
        </w:rPr>
        <w:t>Основные коммуникативные типы предложе</w:t>
      </w:r>
      <w:r w:rsidRPr="002C179C">
        <w:rPr>
          <w:w w:val="107"/>
        </w:rPr>
        <w:softHyphen/>
        <w:t xml:space="preserve">ния: повествовательное, вопросительное, побудительное. Общий и специальный вопросы. Вопросительные слова: </w:t>
      </w:r>
      <w:proofErr w:type="spellStart"/>
      <w:r w:rsidRPr="002C179C">
        <w:rPr>
          <w:w w:val="107"/>
        </w:rPr>
        <w:t>what</w:t>
      </w:r>
      <w:proofErr w:type="spellEnd"/>
      <w:r w:rsidRPr="002C179C">
        <w:rPr>
          <w:w w:val="107"/>
        </w:rPr>
        <w:t xml:space="preserve">, </w:t>
      </w:r>
      <w:proofErr w:type="spellStart"/>
      <w:r w:rsidRPr="002C179C">
        <w:rPr>
          <w:w w:val="107"/>
        </w:rPr>
        <w:t>who</w:t>
      </w:r>
      <w:proofErr w:type="spellEnd"/>
      <w:r w:rsidRPr="002C179C">
        <w:rPr>
          <w:w w:val="107"/>
        </w:rPr>
        <w:t xml:space="preserve">, </w:t>
      </w:r>
      <w:proofErr w:type="spellStart"/>
      <w:r w:rsidRPr="002C179C">
        <w:rPr>
          <w:w w:val="107"/>
        </w:rPr>
        <w:t>when</w:t>
      </w:r>
      <w:proofErr w:type="spellEnd"/>
      <w:r w:rsidRPr="002C179C">
        <w:rPr>
          <w:w w:val="107"/>
        </w:rPr>
        <w:t xml:space="preserve">, </w:t>
      </w:r>
      <w:proofErr w:type="spellStart"/>
      <w:r w:rsidRPr="002C179C">
        <w:rPr>
          <w:w w:val="107"/>
        </w:rPr>
        <w:t>where</w:t>
      </w:r>
      <w:proofErr w:type="spellEnd"/>
      <w:r w:rsidRPr="002C179C">
        <w:rPr>
          <w:w w:val="107"/>
        </w:rPr>
        <w:t xml:space="preserve">, </w:t>
      </w:r>
      <w:proofErr w:type="spellStart"/>
      <w:r w:rsidRPr="002C179C">
        <w:rPr>
          <w:w w:val="107"/>
        </w:rPr>
        <w:t>why</w:t>
      </w:r>
      <w:proofErr w:type="spellEnd"/>
      <w:r w:rsidRPr="002C179C">
        <w:rPr>
          <w:w w:val="107"/>
        </w:rPr>
        <w:t xml:space="preserve">, </w:t>
      </w:r>
      <w:proofErr w:type="spellStart"/>
      <w:r w:rsidRPr="002C179C">
        <w:rPr>
          <w:w w:val="107"/>
        </w:rPr>
        <w:t>how</w:t>
      </w:r>
      <w:proofErr w:type="spellEnd"/>
      <w:r w:rsidRPr="002C179C">
        <w:rPr>
          <w:w w:val="107"/>
        </w:rPr>
        <w:t xml:space="preserve">. Порядок слов в предложении. Утвердительные и отрицательные предложения. </w:t>
      </w:r>
      <w:proofErr w:type="gramStart"/>
      <w:r w:rsidRPr="002C179C">
        <w:rPr>
          <w:w w:val="107"/>
        </w:rPr>
        <w:t>Простое предло</w:t>
      </w:r>
      <w:r w:rsidRPr="002C179C">
        <w:rPr>
          <w:w w:val="107"/>
        </w:rPr>
        <w:softHyphen/>
        <w:t xml:space="preserve">жение с простым глагольным сказуемым (Не </w:t>
      </w:r>
      <w:proofErr w:type="spellStart"/>
      <w:r w:rsidRPr="002C179C">
        <w:rPr>
          <w:w w:val="107"/>
        </w:rPr>
        <w:t>speaks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English</w:t>
      </w:r>
      <w:proofErr w:type="spellEnd"/>
      <w:r w:rsidRPr="002C179C">
        <w:rPr>
          <w:w w:val="107"/>
        </w:rPr>
        <w:t>.), составным именным (</w:t>
      </w:r>
      <w:proofErr w:type="spellStart"/>
      <w:r w:rsidRPr="002C179C">
        <w:rPr>
          <w:w w:val="107"/>
        </w:rPr>
        <w:t>Му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family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is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big</w:t>
      </w:r>
      <w:proofErr w:type="spellEnd"/>
      <w:r w:rsidRPr="002C179C">
        <w:rPr>
          <w:w w:val="107"/>
        </w:rPr>
        <w:t>.) и составным глагольным (</w:t>
      </w:r>
      <w:r w:rsidRPr="002C179C">
        <w:rPr>
          <w:w w:val="107"/>
          <w:lang w:val="en-US"/>
        </w:rPr>
        <w:t>I</w:t>
      </w:r>
      <w:r w:rsidRPr="002C179C">
        <w:rPr>
          <w:w w:val="71"/>
        </w:rPr>
        <w:t xml:space="preserve"> </w:t>
      </w:r>
      <w:proofErr w:type="spellStart"/>
      <w:r w:rsidRPr="002C179C">
        <w:rPr>
          <w:w w:val="107"/>
        </w:rPr>
        <w:t>like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to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dance</w:t>
      </w:r>
      <w:proofErr w:type="spellEnd"/>
      <w:r w:rsidRPr="002C179C">
        <w:rPr>
          <w:w w:val="107"/>
        </w:rPr>
        <w:t>.</w:t>
      </w:r>
      <w:proofErr w:type="gramEnd"/>
      <w:r w:rsidRPr="002C179C">
        <w:rPr>
          <w:w w:val="107"/>
        </w:rPr>
        <w:t xml:space="preserve"> </w:t>
      </w:r>
      <w:proofErr w:type="spellStart"/>
      <w:proofErr w:type="gramStart"/>
      <w:r w:rsidRPr="002C179C">
        <w:rPr>
          <w:w w:val="107"/>
        </w:rPr>
        <w:t>She</w:t>
      </w:r>
      <w:proofErr w:type="spellEnd"/>
      <w:r w:rsidRPr="002C179C">
        <w:rPr>
          <w:w w:val="107"/>
        </w:rPr>
        <w:t xml:space="preserve"> сап </w:t>
      </w:r>
      <w:proofErr w:type="spellStart"/>
      <w:r w:rsidRPr="002C179C">
        <w:rPr>
          <w:w w:val="107"/>
        </w:rPr>
        <w:t>skate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well</w:t>
      </w:r>
      <w:proofErr w:type="spellEnd"/>
      <w:r w:rsidRPr="002C179C">
        <w:rPr>
          <w:w w:val="107"/>
        </w:rPr>
        <w:t>.) сказуе</w:t>
      </w:r>
      <w:r w:rsidRPr="002C179C">
        <w:rPr>
          <w:w w:val="107"/>
        </w:rPr>
        <w:softHyphen/>
        <w:t>мым.</w:t>
      </w:r>
      <w:proofErr w:type="gramEnd"/>
      <w:r w:rsidRPr="002C179C">
        <w:rPr>
          <w:w w:val="107"/>
        </w:rPr>
        <w:t xml:space="preserve"> Побудительные предложения в </w:t>
      </w:r>
      <w:proofErr w:type="gramStart"/>
      <w:r w:rsidRPr="002C179C">
        <w:rPr>
          <w:w w:val="107"/>
        </w:rPr>
        <w:t>утвердительной</w:t>
      </w:r>
      <w:proofErr w:type="gramEnd"/>
      <w:r w:rsidRPr="002C179C">
        <w:rPr>
          <w:w w:val="107"/>
        </w:rPr>
        <w:t xml:space="preserve"> (</w:t>
      </w:r>
      <w:proofErr w:type="spellStart"/>
      <w:r w:rsidRPr="002C179C">
        <w:rPr>
          <w:w w:val="107"/>
        </w:rPr>
        <w:t>Help</w:t>
      </w:r>
      <w:proofErr w:type="spellEnd"/>
      <w:r w:rsidRPr="002C179C">
        <w:rPr>
          <w:w w:val="107"/>
        </w:rPr>
        <w:t xml:space="preserve"> </w:t>
      </w:r>
      <w:r w:rsidRPr="002C179C">
        <w:rPr>
          <w:i/>
          <w:iCs/>
        </w:rPr>
        <w:t xml:space="preserve">те, </w:t>
      </w:r>
      <w:proofErr w:type="spellStart"/>
      <w:r w:rsidRPr="002C179C">
        <w:rPr>
          <w:w w:val="107"/>
        </w:rPr>
        <w:t>please</w:t>
      </w:r>
      <w:proofErr w:type="spellEnd"/>
      <w:r w:rsidRPr="002C179C">
        <w:rPr>
          <w:w w:val="107"/>
        </w:rPr>
        <w:t>.) и отрица</w:t>
      </w:r>
      <w:r w:rsidRPr="002C179C">
        <w:rPr>
          <w:w w:val="107"/>
        </w:rPr>
        <w:softHyphen/>
        <w:t>тельной (</w:t>
      </w:r>
      <w:proofErr w:type="spellStart"/>
      <w:r w:rsidRPr="002C179C">
        <w:rPr>
          <w:w w:val="107"/>
        </w:rPr>
        <w:t>Don't</w:t>
      </w:r>
      <w:proofErr w:type="spellEnd"/>
      <w:r w:rsidRPr="002C179C">
        <w:rPr>
          <w:w w:val="107"/>
        </w:rPr>
        <w:t xml:space="preserve"> </w:t>
      </w:r>
      <w:r w:rsidRPr="002C179C">
        <w:rPr>
          <w:w w:val="107"/>
          <w:lang w:val="en-US"/>
        </w:rPr>
        <w:t>b</w:t>
      </w:r>
      <w:r w:rsidRPr="002C179C">
        <w:rPr>
          <w:w w:val="107"/>
        </w:rPr>
        <w:t xml:space="preserve">е </w:t>
      </w:r>
      <w:proofErr w:type="spellStart"/>
      <w:r w:rsidRPr="002C179C">
        <w:rPr>
          <w:w w:val="107"/>
        </w:rPr>
        <w:t>late</w:t>
      </w:r>
      <w:proofErr w:type="spellEnd"/>
      <w:r w:rsidRPr="002C179C">
        <w:rPr>
          <w:w w:val="107"/>
        </w:rPr>
        <w:t xml:space="preserve">!) формах. </w:t>
      </w:r>
      <w:proofErr w:type="gramStart"/>
      <w:r w:rsidRPr="002C179C">
        <w:rPr>
          <w:w w:val="107"/>
        </w:rPr>
        <w:t>Безличные предложения в настоящем времени (</w:t>
      </w:r>
      <w:proofErr w:type="spellStart"/>
      <w:r w:rsidRPr="002C179C">
        <w:rPr>
          <w:w w:val="107"/>
        </w:rPr>
        <w:t>It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is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cold</w:t>
      </w:r>
      <w:proofErr w:type="spellEnd"/>
      <w:r w:rsidRPr="002C179C">
        <w:rPr>
          <w:w w:val="107"/>
        </w:rPr>
        <w:t>.</w:t>
      </w:r>
      <w:proofErr w:type="gramEnd"/>
      <w:r w:rsidRPr="002C179C">
        <w:rPr>
          <w:w w:val="107"/>
        </w:rPr>
        <w:t xml:space="preserve"> </w:t>
      </w:r>
      <w:proofErr w:type="spellStart"/>
      <w:proofErr w:type="gramStart"/>
      <w:r w:rsidRPr="002C179C">
        <w:rPr>
          <w:w w:val="107"/>
        </w:rPr>
        <w:t>It's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five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o'clock</w:t>
      </w:r>
      <w:proofErr w:type="spellEnd"/>
      <w:r w:rsidRPr="002C179C">
        <w:rPr>
          <w:w w:val="107"/>
        </w:rPr>
        <w:t>.).</w:t>
      </w:r>
      <w:proofErr w:type="gramEnd"/>
      <w:r w:rsidRPr="002C179C">
        <w:rPr>
          <w:w w:val="107"/>
        </w:rPr>
        <w:t xml:space="preserve"> Предложения с конструкцией </w:t>
      </w:r>
      <w:proofErr w:type="spellStart"/>
      <w:r w:rsidRPr="002C179C">
        <w:rPr>
          <w:w w:val="107"/>
        </w:rPr>
        <w:t>there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is</w:t>
      </w:r>
      <w:proofErr w:type="spellEnd"/>
      <w:r w:rsidRPr="002C179C">
        <w:rPr>
          <w:w w:val="107"/>
        </w:rPr>
        <w:t>/</w:t>
      </w:r>
      <w:proofErr w:type="spellStart"/>
      <w:r w:rsidRPr="002C179C">
        <w:rPr>
          <w:w w:val="107"/>
        </w:rPr>
        <w:t>there</w:t>
      </w:r>
      <w:proofErr w:type="spellEnd"/>
      <w:r w:rsidRPr="002C179C">
        <w:rPr>
          <w:w w:val="107"/>
        </w:rPr>
        <w:t xml:space="preserve"> </w:t>
      </w:r>
      <w:proofErr w:type="spellStart"/>
      <w:r w:rsidRPr="002C179C">
        <w:rPr>
          <w:w w:val="107"/>
        </w:rPr>
        <w:t>are</w:t>
      </w:r>
      <w:proofErr w:type="spellEnd"/>
      <w:r w:rsidRPr="002C179C">
        <w:rPr>
          <w:w w:val="107"/>
        </w:rPr>
        <w:t>. Простые распространённые предложения. Предложения с однородными членами. Сложно</w:t>
      </w:r>
      <w:r w:rsidRPr="002C179C">
        <w:rPr>
          <w:w w:val="107"/>
        </w:rPr>
        <w:softHyphen/>
        <w:t xml:space="preserve">сочинённые предложения с союзами </w:t>
      </w:r>
      <w:proofErr w:type="spellStart"/>
      <w:r w:rsidRPr="002C179C">
        <w:rPr>
          <w:w w:val="107"/>
        </w:rPr>
        <w:t>and</w:t>
      </w:r>
      <w:proofErr w:type="spellEnd"/>
      <w:r w:rsidRPr="002C179C">
        <w:rPr>
          <w:w w:val="107"/>
        </w:rPr>
        <w:t xml:space="preserve">, </w:t>
      </w:r>
      <w:proofErr w:type="spellStart"/>
      <w:r w:rsidRPr="002C179C">
        <w:rPr>
          <w:w w:val="107"/>
        </w:rPr>
        <w:t>but</w:t>
      </w:r>
      <w:proofErr w:type="spellEnd"/>
      <w:r w:rsidRPr="002C179C">
        <w:rPr>
          <w:w w:val="107"/>
        </w:rPr>
        <w:t>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lang w:val="en-US"/>
        </w:rPr>
      </w:pPr>
      <w:r w:rsidRPr="002C179C">
        <w:rPr>
          <w:w w:val="107"/>
        </w:rPr>
        <w:t>Правильные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и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неправильные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глаголы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в</w:t>
      </w:r>
      <w:r w:rsidRPr="002C179C">
        <w:rPr>
          <w:w w:val="107"/>
          <w:lang w:val="en-US"/>
        </w:rPr>
        <w:t xml:space="preserve"> Present, Future, Past Simple (Indefinite) Tense.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lang w:val="en-US"/>
        </w:rPr>
      </w:pPr>
      <w:r w:rsidRPr="002C179C">
        <w:rPr>
          <w:w w:val="92"/>
        </w:rPr>
        <w:t>Некоторые</w:t>
      </w:r>
      <w:r w:rsidRPr="002C179C">
        <w:rPr>
          <w:w w:val="92"/>
          <w:lang w:val="en-US"/>
        </w:rPr>
        <w:t xml:space="preserve"> </w:t>
      </w:r>
      <w:r w:rsidRPr="002C179C">
        <w:rPr>
          <w:w w:val="107"/>
        </w:rPr>
        <w:t>глаголы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в</w:t>
      </w:r>
      <w:r w:rsidRPr="002C179C">
        <w:rPr>
          <w:w w:val="107"/>
          <w:lang w:val="en-US"/>
        </w:rPr>
        <w:t xml:space="preserve"> </w:t>
      </w:r>
      <w:proofErr w:type="spellStart"/>
      <w:r w:rsidRPr="002C179C">
        <w:rPr>
          <w:w w:val="107"/>
        </w:rPr>
        <w:t>Рге</w:t>
      </w:r>
      <w:proofErr w:type="spellEnd"/>
      <w:r w:rsidRPr="002C179C">
        <w:rPr>
          <w:w w:val="107"/>
          <w:lang w:val="en-US"/>
        </w:rPr>
        <w:t>s</w:t>
      </w:r>
      <w:r w:rsidRPr="002C179C">
        <w:rPr>
          <w:w w:val="107"/>
        </w:rPr>
        <w:t>е</w:t>
      </w:r>
      <w:proofErr w:type="spellStart"/>
      <w:r w:rsidRPr="002C179C">
        <w:rPr>
          <w:w w:val="107"/>
          <w:lang w:val="en-US"/>
        </w:rPr>
        <w:t>nt</w:t>
      </w:r>
      <w:proofErr w:type="spellEnd"/>
      <w:r w:rsidRPr="002C179C">
        <w:rPr>
          <w:w w:val="107"/>
          <w:lang w:val="en-US"/>
        </w:rPr>
        <w:t xml:space="preserve"> </w:t>
      </w:r>
      <w:proofErr w:type="spellStart"/>
      <w:r w:rsidRPr="002C179C">
        <w:rPr>
          <w:w w:val="107"/>
        </w:rPr>
        <w:t>Рго</w:t>
      </w:r>
      <w:proofErr w:type="spellEnd"/>
      <w:proofErr w:type="gramStart"/>
      <w:r w:rsidRPr="002C179C">
        <w:rPr>
          <w:w w:val="107"/>
          <w:lang w:val="en-US"/>
        </w:rPr>
        <w:t>g</w:t>
      </w:r>
      <w:proofErr w:type="spellStart"/>
      <w:proofErr w:type="gramEnd"/>
      <w:r w:rsidRPr="002C179C">
        <w:rPr>
          <w:w w:val="107"/>
        </w:rPr>
        <w:t>ге</w:t>
      </w:r>
      <w:r w:rsidRPr="002C179C">
        <w:rPr>
          <w:w w:val="107"/>
          <w:lang w:val="en-US"/>
        </w:rPr>
        <w:t>ssiv</w:t>
      </w:r>
      <w:proofErr w:type="spellEnd"/>
      <w:r w:rsidRPr="002C179C">
        <w:rPr>
          <w:w w:val="107"/>
        </w:rPr>
        <w:t>е</w:t>
      </w:r>
      <w:r w:rsidRPr="002C179C">
        <w:rPr>
          <w:w w:val="107"/>
          <w:lang w:val="en-US"/>
        </w:rPr>
        <w:t xml:space="preserve"> (</w:t>
      </w:r>
      <w:r w:rsidRPr="002C179C">
        <w:rPr>
          <w:w w:val="107"/>
        </w:rPr>
        <w:t>Со</w:t>
      </w:r>
      <w:proofErr w:type="spellStart"/>
      <w:r w:rsidRPr="002C179C">
        <w:rPr>
          <w:w w:val="107"/>
          <w:lang w:val="en-US"/>
        </w:rPr>
        <w:t>ntinuous</w:t>
      </w:r>
      <w:proofErr w:type="spellEnd"/>
      <w:r w:rsidRPr="002C179C">
        <w:rPr>
          <w:w w:val="107"/>
          <w:lang w:val="en-US"/>
        </w:rPr>
        <w:t xml:space="preserve">) </w:t>
      </w:r>
      <w:r w:rsidRPr="002C179C">
        <w:rPr>
          <w:w w:val="107"/>
        </w:rPr>
        <w:t>Те</w:t>
      </w:r>
      <w:proofErr w:type="spellStart"/>
      <w:r w:rsidRPr="002C179C">
        <w:rPr>
          <w:w w:val="107"/>
          <w:lang w:val="en-US"/>
        </w:rPr>
        <w:t>nse</w:t>
      </w:r>
      <w:proofErr w:type="spellEnd"/>
      <w:r w:rsidRPr="002C179C">
        <w:rPr>
          <w:w w:val="107"/>
          <w:lang w:val="en-US"/>
        </w:rPr>
        <w:t xml:space="preserve">. </w:t>
      </w:r>
      <w:r w:rsidRPr="002C179C">
        <w:rPr>
          <w:w w:val="107"/>
        </w:rPr>
        <w:t xml:space="preserve">Неопределённая форма глагола. Глагол-связка </w:t>
      </w:r>
      <w:proofErr w:type="spellStart"/>
      <w:r w:rsidRPr="002C179C">
        <w:rPr>
          <w:w w:val="107"/>
        </w:rPr>
        <w:t>to</w:t>
      </w:r>
      <w:proofErr w:type="spellEnd"/>
      <w:r w:rsidRPr="002C179C">
        <w:rPr>
          <w:w w:val="107"/>
        </w:rPr>
        <w:t xml:space="preserve"> </w:t>
      </w:r>
      <w:r w:rsidRPr="002C179C">
        <w:rPr>
          <w:w w:val="107"/>
          <w:lang w:val="en-US"/>
        </w:rPr>
        <w:t>be</w:t>
      </w:r>
      <w:r w:rsidRPr="002C179C">
        <w:rPr>
          <w:w w:val="107"/>
        </w:rPr>
        <w:t>. Вспомогательный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глагол</w:t>
      </w:r>
      <w:r w:rsidRPr="002C179C">
        <w:rPr>
          <w:w w:val="107"/>
          <w:lang w:val="en-US"/>
        </w:rPr>
        <w:t xml:space="preserve"> to do. </w:t>
      </w:r>
      <w:r w:rsidRPr="002C179C">
        <w:rPr>
          <w:w w:val="107"/>
        </w:rPr>
        <w:t>Модальные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глаголы</w:t>
      </w:r>
      <w:r w:rsidRPr="002C179C">
        <w:rPr>
          <w:w w:val="107"/>
          <w:lang w:val="en-US"/>
        </w:rPr>
        <w:t xml:space="preserve"> can, may, must, should, have </w:t>
      </w:r>
      <w:r w:rsidRPr="002C179C">
        <w:rPr>
          <w:rFonts w:eastAsia="Arial"/>
          <w:lang w:val="en-US"/>
        </w:rPr>
        <w:t xml:space="preserve">to. 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w w:val="107"/>
        </w:rPr>
        <w:t>Существительные в единственном и множественном числе (образованные по правилу и исключения) с неопределённым, определённым и нулевым артиклями. Притяжательный падеж существительных.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lang w:val="en-US"/>
        </w:rPr>
      </w:pPr>
      <w:r w:rsidRPr="002C179C">
        <w:rPr>
          <w:w w:val="107"/>
        </w:rPr>
        <w:t>Наречия времени (</w:t>
      </w:r>
      <w:r w:rsidRPr="002C179C">
        <w:rPr>
          <w:w w:val="107"/>
          <w:lang w:val="en-US"/>
        </w:rPr>
        <w:t>today</w:t>
      </w:r>
      <w:r w:rsidRPr="002C179C">
        <w:rPr>
          <w:w w:val="107"/>
        </w:rPr>
        <w:t xml:space="preserve">, </w:t>
      </w:r>
      <w:r w:rsidRPr="002C179C">
        <w:rPr>
          <w:w w:val="107"/>
          <w:lang w:val="en-US"/>
        </w:rPr>
        <w:t>yesterday</w:t>
      </w:r>
      <w:r w:rsidRPr="002C179C">
        <w:rPr>
          <w:w w:val="107"/>
        </w:rPr>
        <w:t xml:space="preserve">, </w:t>
      </w:r>
      <w:r w:rsidRPr="002C179C">
        <w:rPr>
          <w:w w:val="107"/>
          <w:lang w:val="en-US"/>
        </w:rPr>
        <w:t>tomorrow</w:t>
      </w:r>
      <w:r w:rsidRPr="002C179C">
        <w:rPr>
          <w:w w:val="107"/>
        </w:rPr>
        <w:t xml:space="preserve">, </w:t>
      </w:r>
      <w:r w:rsidRPr="002C179C">
        <w:rPr>
          <w:w w:val="107"/>
          <w:lang w:val="en-US"/>
        </w:rPr>
        <w:t>never</w:t>
      </w:r>
      <w:r w:rsidRPr="002C179C">
        <w:rPr>
          <w:w w:val="107"/>
        </w:rPr>
        <w:t xml:space="preserve">, </w:t>
      </w:r>
      <w:r w:rsidRPr="002C179C">
        <w:rPr>
          <w:w w:val="107"/>
          <w:lang w:val="en-US"/>
        </w:rPr>
        <w:t>often</w:t>
      </w:r>
      <w:r w:rsidRPr="002C179C">
        <w:rPr>
          <w:w w:val="107"/>
        </w:rPr>
        <w:t xml:space="preserve">, </w:t>
      </w:r>
      <w:r w:rsidRPr="002C179C">
        <w:rPr>
          <w:w w:val="107"/>
          <w:lang w:val="en-US"/>
        </w:rPr>
        <w:t>sometimes</w:t>
      </w:r>
      <w:r w:rsidRPr="002C179C">
        <w:rPr>
          <w:w w:val="107"/>
        </w:rPr>
        <w:t>). Наречия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степени</w:t>
      </w:r>
      <w:r w:rsidRPr="002C179C">
        <w:rPr>
          <w:w w:val="107"/>
          <w:lang w:val="en-US"/>
        </w:rPr>
        <w:t xml:space="preserve"> (much, little, very).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lang w:val="en-US"/>
        </w:rPr>
      </w:pPr>
      <w:r w:rsidRPr="002C179C">
        <w:rPr>
          <w:w w:val="107"/>
        </w:rPr>
        <w:t>Наиболее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употребительные</w:t>
      </w:r>
      <w:r w:rsidRPr="002C179C">
        <w:rPr>
          <w:w w:val="107"/>
          <w:lang w:val="en-US"/>
        </w:rPr>
        <w:t xml:space="preserve"> </w:t>
      </w:r>
      <w:r w:rsidRPr="002C179C">
        <w:rPr>
          <w:w w:val="107"/>
        </w:rPr>
        <w:t>предлоги</w:t>
      </w:r>
      <w:r w:rsidRPr="002C179C">
        <w:rPr>
          <w:w w:val="107"/>
          <w:lang w:val="en-US"/>
        </w:rPr>
        <w:t xml:space="preserve">: in, </w:t>
      </w:r>
      <w:r w:rsidRPr="002C179C">
        <w:rPr>
          <w:w w:val="107"/>
        </w:rPr>
        <w:t>о</w:t>
      </w:r>
      <w:proofErr w:type="gramStart"/>
      <w:r w:rsidRPr="002C179C">
        <w:rPr>
          <w:w w:val="107"/>
          <w:lang w:val="en-US"/>
        </w:rPr>
        <w:t>n</w:t>
      </w:r>
      <w:proofErr w:type="gramEnd"/>
      <w:r w:rsidRPr="002C179C">
        <w:rPr>
          <w:w w:val="107"/>
          <w:lang w:val="en-US"/>
        </w:rPr>
        <w:t>, at, into, to, from, of, with.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  <w:proofErr w:type="spellStart"/>
      <w:r w:rsidRPr="002C179C">
        <w:rPr>
          <w:b/>
        </w:rPr>
        <w:t>Социокультурная</w:t>
      </w:r>
      <w:proofErr w:type="spellEnd"/>
      <w:r w:rsidRPr="002C179C">
        <w:rPr>
          <w:b/>
        </w:rPr>
        <w:t xml:space="preserve"> осведомлённость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t xml:space="preserve">В </w:t>
      </w:r>
      <w:r w:rsidRPr="002C179C">
        <w:rPr>
          <w:w w:val="109"/>
        </w:rPr>
        <w:t>процессе обучения английскому языку в начальной школе учащиеся знако</w:t>
      </w:r>
      <w:r w:rsidRPr="002C179C">
        <w:rPr>
          <w:w w:val="109"/>
        </w:rPr>
        <w:softHyphen/>
        <w:t>мятся: с названиями англоязычных стран, их столицами, флагами, некоторыми достопримечательностями; некоторыми литературными персонажами и сюжета</w:t>
      </w:r>
      <w:r w:rsidRPr="002C179C">
        <w:rPr>
          <w:w w:val="109"/>
        </w:rPr>
        <w:softHyphen/>
        <w:t xml:space="preserve">ми популярных детских произведений, а также с небольшими произведениями детского фольклора (стихами, песнями) на английском языке; </w:t>
      </w:r>
      <w:r w:rsidRPr="002C179C">
        <w:rPr>
          <w:w w:val="109"/>
        </w:rPr>
        <w:lastRenderedPageBreak/>
        <w:t xml:space="preserve">элементарными формами речевого и неречевого поведения, принятого в </w:t>
      </w:r>
      <w:proofErr w:type="spellStart"/>
      <w:r w:rsidRPr="002C179C">
        <w:rPr>
          <w:w w:val="109"/>
        </w:rPr>
        <w:t>англоговорящих</w:t>
      </w:r>
      <w:proofErr w:type="spellEnd"/>
      <w:r w:rsidRPr="002C179C">
        <w:rPr>
          <w:w w:val="109"/>
        </w:rPr>
        <w:t xml:space="preserve"> странах.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  <w:r w:rsidRPr="002C179C">
        <w:rPr>
          <w:b/>
        </w:rPr>
        <w:t>Специальные учебные умения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w w:val="109"/>
        </w:rPr>
        <w:t>Младшие школьники овладевают следующими специальными (предметными) учебными умениями и навыками:</w:t>
      </w:r>
    </w:p>
    <w:p w:rsidR="002C179C" w:rsidRPr="002C179C" w:rsidRDefault="002C179C" w:rsidP="002C179C">
      <w:pPr>
        <w:pStyle w:val="Style"/>
        <w:numPr>
          <w:ilvl w:val="0"/>
          <w:numId w:val="9"/>
        </w:numPr>
        <w:ind w:left="0" w:firstLine="567"/>
        <w:jc w:val="both"/>
        <w:textAlignment w:val="baseline"/>
      </w:pPr>
      <w:r w:rsidRPr="002C179C">
        <w:rPr>
          <w:w w:val="109"/>
        </w:rPr>
        <w:t>пользоваться англо-русским словарём учебника (в том числе транскрипцией);</w:t>
      </w:r>
    </w:p>
    <w:p w:rsidR="002C179C" w:rsidRPr="002C179C" w:rsidRDefault="002C179C" w:rsidP="002C179C">
      <w:pPr>
        <w:pStyle w:val="Style"/>
        <w:numPr>
          <w:ilvl w:val="0"/>
          <w:numId w:val="9"/>
        </w:numPr>
        <w:ind w:left="0" w:firstLine="567"/>
        <w:jc w:val="both"/>
        <w:textAlignment w:val="baseline"/>
      </w:pPr>
      <w:r w:rsidRPr="002C179C">
        <w:rPr>
          <w:w w:val="109"/>
        </w:rPr>
        <w:t>пользоваться справочным материалом, представленным в виде таблиц, схем, правил;</w:t>
      </w:r>
    </w:p>
    <w:p w:rsidR="002C179C" w:rsidRPr="002C179C" w:rsidRDefault="002C179C" w:rsidP="002C179C">
      <w:pPr>
        <w:pStyle w:val="Style"/>
        <w:numPr>
          <w:ilvl w:val="0"/>
          <w:numId w:val="9"/>
        </w:numPr>
        <w:ind w:left="0" w:firstLine="567"/>
        <w:jc w:val="both"/>
        <w:textAlignment w:val="baseline"/>
      </w:pPr>
      <w:r w:rsidRPr="002C179C">
        <w:rPr>
          <w:w w:val="109"/>
        </w:rPr>
        <w:t>вести словарь (словарную тетрадь, словарь в картинках);</w:t>
      </w:r>
    </w:p>
    <w:p w:rsidR="002C179C" w:rsidRPr="002C179C" w:rsidRDefault="002C179C" w:rsidP="002C179C">
      <w:pPr>
        <w:pStyle w:val="Style"/>
        <w:numPr>
          <w:ilvl w:val="0"/>
          <w:numId w:val="9"/>
        </w:numPr>
        <w:ind w:left="0" w:firstLine="567"/>
        <w:jc w:val="both"/>
        <w:textAlignment w:val="baseline"/>
      </w:pPr>
      <w:r w:rsidRPr="002C179C">
        <w:rPr>
          <w:w w:val="109"/>
        </w:rPr>
        <w:t>систематизировать слова, например по тематическому принципу;</w:t>
      </w:r>
    </w:p>
    <w:p w:rsidR="002C179C" w:rsidRPr="002C179C" w:rsidRDefault="002C179C" w:rsidP="002C179C">
      <w:pPr>
        <w:pStyle w:val="Style"/>
        <w:numPr>
          <w:ilvl w:val="0"/>
          <w:numId w:val="9"/>
        </w:numPr>
        <w:ind w:left="0" w:firstLine="567"/>
        <w:jc w:val="both"/>
        <w:textAlignment w:val="baseline"/>
      </w:pPr>
      <w:r w:rsidRPr="002C179C">
        <w:rPr>
          <w:w w:val="109"/>
        </w:rPr>
        <w:t>пользоваться языковой догадкой, например при опознавании интернацио</w:t>
      </w:r>
      <w:r w:rsidRPr="002C179C">
        <w:rPr>
          <w:w w:val="109"/>
        </w:rPr>
        <w:softHyphen/>
        <w:t>нализмов;</w:t>
      </w:r>
    </w:p>
    <w:p w:rsidR="002C179C" w:rsidRPr="002C179C" w:rsidRDefault="002C179C" w:rsidP="002C179C">
      <w:pPr>
        <w:pStyle w:val="Style"/>
        <w:numPr>
          <w:ilvl w:val="0"/>
          <w:numId w:val="9"/>
        </w:numPr>
        <w:ind w:left="0" w:firstLine="567"/>
        <w:jc w:val="both"/>
        <w:textAlignment w:val="baseline"/>
      </w:pPr>
      <w:r w:rsidRPr="002C179C">
        <w:rPr>
          <w:w w:val="109"/>
        </w:rPr>
        <w:t>делать обобщения на основе анализа изученного грамматического материала;</w:t>
      </w:r>
    </w:p>
    <w:p w:rsidR="002C179C" w:rsidRPr="002C179C" w:rsidRDefault="002C179C" w:rsidP="002C179C">
      <w:pPr>
        <w:pStyle w:val="Style"/>
        <w:numPr>
          <w:ilvl w:val="0"/>
          <w:numId w:val="9"/>
        </w:numPr>
        <w:ind w:left="0" w:firstLine="567"/>
        <w:jc w:val="both"/>
        <w:textAlignment w:val="baseline"/>
      </w:pPr>
      <w:r w:rsidRPr="002C179C">
        <w:rPr>
          <w:w w:val="109"/>
        </w:rPr>
        <w:t>опознавать грамматические явления, отсутствующие в родном языке, например артикли.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  <w:rPr>
          <w:b/>
        </w:rPr>
      </w:pPr>
      <w:proofErr w:type="spellStart"/>
      <w:r w:rsidRPr="002C179C">
        <w:rPr>
          <w:b/>
        </w:rPr>
        <w:t>Общеучебные</w:t>
      </w:r>
      <w:proofErr w:type="spellEnd"/>
      <w:r w:rsidRPr="002C179C">
        <w:rPr>
          <w:b/>
        </w:rPr>
        <w:t xml:space="preserve"> умения и универсальные учебные действия</w:t>
      </w:r>
    </w:p>
    <w:p w:rsidR="002C179C" w:rsidRPr="002C179C" w:rsidRDefault="002C179C" w:rsidP="002C179C">
      <w:pPr>
        <w:pStyle w:val="Style"/>
        <w:ind w:firstLine="709"/>
        <w:jc w:val="both"/>
        <w:textAlignment w:val="baseline"/>
      </w:pPr>
      <w:r w:rsidRPr="002C179C">
        <w:rPr>
          <w:w w:val="109"/>
        </w:rPr>
        <w:t>Младшие школьники:</w:t>
      </w:r>
    </w:p>
    <w:p w:rsidR="002C179C" w:rsidRPr="002C179C" w:rsidRDefault="002C179C" w:rsidP="002C179C">
      <w:pPr>
        <w:pStyle w:val="Style"/>
        <w:numPr>
          <w:ilvl w:val="0"/>
          <w:numId w:val="10"/>
        </w:numPr>
        <w:ind w:left="0" w:firstLine="567"/>
        <w:jc w:val="both"/>
        <w:textAlignment w:val="baseline"/>
      </w:pPr>
      <w:r w:rsidRPr="002C179C">
        <w:rPr>
          <w:w w:val="109"/>
        </w:rPr>
        <w:t>совершенствуют приёмы работы с текстом, опираясь на умения, приобре</w:t>
      </w:r>
      <w:r w:rsidRPr="002C179C">
        <w:rPr>
          <w:w w:val="109"/>
        </w:rPr>
        <w:softHyphen/>
        <w:t>тённые на уроках родного языка (прогнозировать содержание текста по за</w:t>
      </w:r>
      <w:r w:rsidRPr="002C179C">
        <w:rPr>
          <w:w w:val="109"/>
        </w:rPr>
        <w:softHyphen/>
        <w:t>головку, данным к тексту рисункам, списывать текст, выписывать отдель</w:t>
      </w:r>
      <w:r w:rsidRPr="002C179C">
        <w:rPr>
          <w:w w:val="109"/>
        </w:rPr>
        <w:softHyphen/>
        <w:t>ные слова и предложения из текста и т. п.);</w:t>
      </w:r>
    </w:p>
    <w:p w:rsidR="002C179C" w:rsidRPr="002C179C" w:rsidRDefault="002C179C" w:rsidP="002C179C">
      <w:pPr>
        <w:pStyle w:val="Style"/>
        <w:numPr>
          <w:ilvl w:val="0"/>
          <w:numId w:val="10"/>
        </w:numPr>
        <w:ind w:left="0" w:firstLine="567"/>
        <w:jc w:val="both"/>
        <w:textAlignment w:val="baseline"/>
      </w:pPr>
      <w:r w:rsidRPr="002C179C">
        <w:rPr>
          <w:w w:val="109"/>
        </w:rPr>
        <w:t>овладевают более разнообразными приёмами раскрытия значения слова, ис</w:t>
      </w:r>
      <w:r w:rsidRPr="002C179C">
        <w:rPr>
          <w:w w:val="109"/>
        </w:rPr>
        <w:softHyphen/>
        <w:t>пользуя словообразовательные элементы, синонимы, антонимы, контекст;</w:t>
      </w:r>
    </w:p>
    <w:p w:rsidR="002C179C" w:rsidRPr="002C179C" w:rsidRDefault="002C179C" w:rsidP="002C179C">
      <w:pPr>
        <w:pStyle w:val="Style"/>
        <w:numPr>
          <w:ilvl w:val="0"/>
          <w:numId w:val="10"/>
        </w:numPr>
        <w:ind w:left="0" w:firstLine="567"/>
        <w:jc w:val="both"/>
        <w:textAlignment w:val="baseline"/>
      </w:pPr>
      <w:r w:rsidRPr="002C179C">
        <w:rPr>
          <w:w w:val="109"/>
        </w:rPr>
        <w:t xml:space="preserve">совершенствуют свои </w:t>
      </w:r>
      <w:proofErr w:type="spellStart"/>
      <w:r w:rsidRPr="002C179C">
        <w:rPr>
          <w:w w:val="109"/>
        </w:rPr>
        <w:t>общеречевые</w:t>
      </w:r>
      <w:proofErr w:type="spellEnd"/>
      <w:r w:rsidRPr="002C179C">
        <w:rPr>
          <w:w w:val="109"/>
        </w:rPr>
        <w:t xml:space="preserve"> коммуникативные умения, например: начинать и завершать разговор, используя речевые клише; поддерживать беседу, задавая вопросы и переспрашивая;</w:t>
      </w:r>
    </w:p>
    <w:p w:rsidR="002C179C" w:rsidRPr="002C179C" w:rsidRDefault="002C179C" w:rsidP="002C179C">
      <w:pPr>
        <w:pStyle w:val="Style"/>
        <w:numPr>
          <w:ilvl w:val="0"/>
          <w:numId w:val="10"/>
        </w:numPr>
        <w:ind w:left="0" w:firstLine="567"/>
        <w:jc w:val="both"/>
        <w:textAlignment w:val="baseline"/>
      </w:pPr>
      <w:r w:rsidRPr="002C179C">
        <w:rPr>
          <w:w w:val="109"/>
        </w:rPr>
        <w:t>учатся осуществлять самонаблюдение, самоконтроль, самооценку;</w:t>
      </w:r>
    </w:p>
    <w:p w:rsidR="002C179C" w:rsidRPr="002C179C" w:rsidRDefault="002C179C" w:rsidP="002C179C">
      <w:pPr>
        <w:pStyle w:val="Style"/>
        <w:numPr>
          <w:ilvl w:val="0"/>
          <w:numId w:val="10"/>
        </w:numPr>
        <w:ind w:left="0" w:firstLine="567"/>
        <w:jc w:val="both"/>
        <w:textAlignment w:val="baseline"/>
      </w:pPr>
      <w:r w:rsidRPr="002C179C">
        <w:rPr>
          <w:w w:val="109"/>
        </w:rPr>
        <w:t xml:space="preserve">учатся самостоятельно выполнять задания с использованием компьютера (при наличии </w:t>
      </w:r>
      <w:proofErr w:type="spellStart"/>
      <w:r w:rsidRPr="002C179C">
        <w:rPr>
          <w:w w:val="109"/>
        </w:rPr>
        <w:t>мультимедийного</w:t>
      </w:r>
      <w:proofErr w:type="spellEnd"/>
      <w:r w:rsidRPr="002C179C">
        <w:rPr>
          <w:w w:val="109"/>
        </w:rPr>
        <w:t xml:space="preserve"> приложения).</w:t>
      </w:r>
    </w:p>
    <w:p w:rsidR="002C179C" w:rsidRPr="002C179C" w:rsidRDefault="002C179C" w:rsidP="002C179C">
      <w:pPr>
        <w:pStyle w:val="a8"/>
        <w:rPr>
          <w:w w:val="109"/>
        </w:rPr>
        <w:sectPr w:rsidR="002C179C" w:rsidRPr="002C179C" w:rsidSect="00A5143A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2C179C">
        <w:rPr>
          <w:i/>
          <w:iCs/>
          <w:w w:val="107"/>
        </w:rPr>
        <w:t>Общеучебные</w:t>
      </w:r>
      <w:proofErr w:type="spellEnd"/>
      <w:r w:rsidRPr="002C179C">
        <w:rPr>
          <w:i/>
          <w:iCs/>
          <w:w w:val="107"/>
        </w:rPr>
        <w:t xml:space="preserve"> </w:t>
      </w:r>
      <w:r w:rsidRPr="002C179C">
        <w:rPr>
          <w:iCs/>
          <w:w w:val="107"/>
        </w:rPr>
        <w:t>и</w:t>
      </w:r>
      <w:r w:rsidRPr="002C179C">
        <w:rPr>
          <w:rFonts w:eastAsia="Arial"/>
          <w:w w:val="142"/>
        </w:rPr>
        <w:t xml:space="preserve"> </w:t>
      </w:r>
      <w:r w:rsidRPr="002C179C">
        <w:rPr>
          <w:i/>
          <w:iCs/>
          <w:w w:val="107"/>
        </w:rPr>
        <w:t>специальные учебные умения, универсальные учебные дейст</w:t>
      </w:r>
      <w:r w:rsidRPr="002C179C">
        <w:rPr>
          <w:i/>
          <w:iCs/>
          <w:w w:val="107"/>
        </w:rPr>
        <w:softHyphen/>
        <w:t xml:space="preserve">вия, </w:t>
      </w:r>
      <w:r w:rsidRPr="002C179C">
        <w:rPr>
          <w:w w:val="109"/>
        </w:rPr>
        <w:t xml:space="preserve">а также </w:t>
      </w:r>
      <w:proofErr w:type="spellStart"/>
      <w:r w:rsidRPr="002C179C">
        <w:rPr>
          <w:i/>
          <w:iCs/>
          <w:w w:val="107"/>
        </w:rPr>
        <w:t>социокультурная</w:t>
      </w:r>
      <w:proofErr w:type="spellEnd"/>
      <w:r w:rsidRPr="002C179C">
        <w:rPr>
          <w:i/>
          <w:iCs/>
          <w:w w:val="107"/>
        </w:rPr>
        <w:t xml:space="preserve"> осведомленность </w:t>
      </w:r>
      <w:proofErr w:type="gramStart"/>
      <w:r w:rsidRPr="002C179C">
        <w:rPr>
          <w:w w:val="109"/>
        </w:rPr>
        <w:t>при</w:t>
      </w:r>
      <w:proofErr w:type="gramEnd"/>
      <w:r w:rsidRPr="002C179C">
        <w:rPr>
          <w:w w:val="109"/>
        </w:rPr>
        <w:t xml:space="preserve"> обретаются </w:t>
      </w:r>
      <w:proofErr w:type="gramStart"/>
      <w:r w:rsidRPr="002C179C">
        <w:rPr>
          <w:w w:val="109"/>
        </w:rPr>
        <w:t>учащимися</w:t>
      </w:r>
      <w:proofErr w:type="gramEnd"/>
      <w:r w:rsidRPr="002C179C">
        <w:rPr>
          <w:w w:val="109"/>
        </w:rPr>
        <w:t xml:space="preserve"> в процессе формирования коммуникативных умений в основных видах речевой деятельности.</w:t>
      </w:r>
    </w:p>
    <w:p w:rsidR="002C179C" w:rsidRPr="002C179C" w:rsidRDefault="002C179C" w:rsidP="002C179C">
      <w:pPr>
        <w:pStyle w:val="a8"/>
        <w:rPr>
          <w:w w:val="109"/>
        </w:rPr>
      </w:pPr>
    </w:p>
    <w:p w:rsidR="002C179C" w:rsidRPr="002C179C" w:rsidRDefault="002C179C" w:rsidP="002C179C">
      <w:pPr>
        <w:pStyle w:val="a8"/>
        <w:jc w:val="center"/>
        <w:rPr>
          <w:b/>
        </w:rPr>
      </w:pPr>
      <w:r w:rsidRPr="002C179C">
        <w:rPr>
          <w:b/>
        </w:rPr>
        <w:t>Тематическое планирование</w:t>
      </w:r>
    </w:p>
    <w:p w:rsidR="002C179C" w:rsidRPr="002C179C" w:rsidRDefault="002C179C" w:rsidP="002C179C">
      <w:pPr>
        <w:pStyle w:val="a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0"/>
        <w:gridCol w:w="5337"/>
        <w:gridCol w:w="1785"/>
      </w:tblGrid>
      <w:tr w:rsidR="002C179C" w:rsidRPr="002C179C" w:rsidTr="009301DE">
        <w:tc>
          <w:tcPr>
            <w:tcW w:w="3560" w:type="dxa"/>
          </w:tcPr>
          <w:p w:rsidR="002C179C" w:rsidRPr="002C179C" w:rsidRDefault="002C179C" w:rsidP="009301DE">
            <w:pPr>
              <w:pStyle w:val="a8"/>
              <w:jc w:val="center"/>
              <w:rPr>
                <w:b/>
              </w:rPr>
            </w:pPr>
            <w:r w:rsidRPr="002C179C">
              <w:rPr>
                <w:b/>
              </w:rPr>
              <w:t>Тема раздела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  <w:jc w:val="center"/>
              <w:rPr>
                <w:b/>
              </w:rPr>
            </w:pPr>
            <w:r w:rsidRPr="002C179C">
              <w:rPr>
                <w:b/>
              </w:rPr>
              <w:t>Содержание темы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jc w:val="center"/>
              <w:rPr>
                <w:b/>
              </w:rPr>
            </w:pPr>
            <w:r w:rsidRPr="002C179C">
              <w:rPr>
                <w:b/>
              </w:rPr>
              <w:t>Количество часов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b/>
              </w:rPr>
            </w:pPr>
            <w:r w:rsidRPr="002C179C">
              <w:rPr>
                <w:rStyle w:val="ae"/>
              </w:rPr>
              <w:t>Снова в школу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t>Приветствие (повторение). Глагольный оборот </w:t>
            </w:r>
            <w:proofErr w:type="spellStart"/>
            <w:r w:rsidRPr="002C179C">
              <w:rPr>
                <w:i/>
                <w:iCs/>
              </w:rPr>
              <w:t>to</w:t>
            </w:r>
            <w:proofErr w:type="spellEnd"/>
            <w:r w:rsidRPr="002C179C">
              <w:rPr>
                <w:i/>
                <w:iCs/>
              </w:rPr>
              <w:t> </w:t>
            </w:r>
            <w:proofErr w:type="spellStart"/>
            <w:r w:rsidRPr="002C179C">
              <w:rPr>
                <w:i/>
                <w:iCs/>
              </w:rPr>
              <w:t>have</w:t>
            </w:r>
            <w:proofErr w:type="spellEnd"/>
            <w:r w:rsidRPr="002C179C">
              <w:rPr>
                <w:i/>
                <w:iCs/>
              </w:rPr>
              <w:t> </w:t>
            </w:r>
            <w:proofErr w:type="spellStart"/>
            <w:r w:rsidRPr="002C179C">
              <w:rPr>
                <w:i/>
                <w:iCs/>
              </w:rPr>
              <w:t>got</w:t>
            </w:r>
            <w:proofErr w:type="spellEnd"/>
            <w:r w:rsidRPr="002C179C">
              <w:t> (повторение). Количественные числительные от 1 до 20. Английский алфавит (повторение). Гласные в открытом слоге.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3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У Бена новый друг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Знакомство с личным письмом. Полные и краткие формы глагола </w:t>
            </w:r>
            <w:proofErr w:type="spellStart"/>
            <w:r w:rsidRPr="002C179C">
              <w:t>to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be</w:t>
            </w:r>
            <w:proofErr w:type="spellEnd"/>
            <w:r w:rsidRPr="002C179C">
              <w:t xml:space="preserve">. Названия членов семьи, предметов мебели. Гласные в закрытом слоге (повторение). Правила чтения буквы </w:t>
            </w:r>
            <w:proofErr w:type="spellStart"/>
            <w:r w:rsidRPr="002C179C">
              <w:t>Cc</w:t>
            </w:r>
            <w:proofErr w:type="spellEnd"/>
            <w:r w:rsidRPr="002C179C">
              <w:t xml:space="preserve"> в разных сочетаниях.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В плавательном бассейне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Повелительная форма глагола. </w:t>
            </w:r>
            <w:proofErr w:type="spellStart"/>
            <w:r w:rsidRPr="002C179C">
              <w:t>Present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Continuous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Tense</w:t>
            </w:r>
            <w:proofErr w:type="spellEnd"/>
            <w:r w:rsidRPr="002C179C">
              <w:t>. Дни недели. Долгие и краткие гласные.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Как это пишется?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>Общий вопрос. Вопрос к подлежащему. Произнесение слов по буквам (</w:t>
            </w:r>
            <w:proofErr w:type="spellStart"/>
            <w:r w:rsidRPr="002C179C">
              <w:t>spelling</w:t>
            </w:r>
            <w:proofErr w:type="spellEnd"/>
            <w:r w:rsidRPr="002C179C">
              <w:t>).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Проект «Знакомимся с Австралией»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>Специальный вопрос. Названия животных. Описание животного.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3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Наша страна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Множественное число существительных. Оборот </w:t>
            </w:r>
            <w:proofErr w:type="spellStart"/>
            <w:r w:rsidRPr="002C179C">
              <w:t>there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is</w:t>
            </w:r>
            <w:proofErr w:type="spellEnd"/>
            <w:r w:rsidRPr="002C179C">
              <w:t xml:space="preserve">/ </w:t>
            </w:r>
            <w:proofErr w:type="spellStart"/>
            <w:r w:rsidRPr="002C179C">
              <w:t>there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are</w:t>
            </w:r>
            <w:proofErr w:type="spellEnd"/>
            <w:r w:rsidRPr="002C179C">
              <w:t>. Рассказ о российских городах.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5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Фигуры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>Конструкции</w:t>
            </w:r>
            <w:r w:rsidRPr="002C179C">
              <w:rPr>
                <w:lang w:val="en-US"/>
              </w:rPr>
              <w:t xml:space="preserve"> this is/ these are. </w:t>
            </w:r>
            <w:r w:rsidRPr="002C179C">
              <w:t>Геометрические фигуры, цвета. Дифтонги.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3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Что ты умеешь делать?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Модальный глагол </w:t>
            </w:r>
            <w:proofErr w:type="spellStart"/>
            <w:r w:rsidRPr="002C179C">
              <w:t>can</w:t>
            </w:r>
            <w:proofErr w:type="spellEnd"/>
            <w:r w:rsidRPr="002C179C">
              <w:t xml:space="preserve"> в разных типах предложения, краткая и полная отрицательная формы глагола. Умения, хобби.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Снег идет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Модальный глагол </w:t>
            </w:r>
            <w:proofErr w:type="spellStart"/>
            <w:r w:rsidRPr="002C179C">
              <w:t>can</w:t>
            </w:r>
            <w:proofErr w:type="spellEnd"/>
            <w:r w:rsidRPr="002C179C">
              <w:t xml:space="preserve"> в разных типах предложения (закрепление). Природные явления. Описание погоды. Слова с непроизносимыми согласными. Правила чтения буквы </w:t>
            </w:r>
            <w:proofErr w:type="spellStart"/>
            <w:r w:rsidRPr="002C179C">
              <w:t>Gg</w:t>
            </w:r>
            <w:proofErr w:type="spellEnd"/>
            <w:r w:rsidRPr="002C179C">
              <w:t xml:space="preserve"> в различных сочетаниях.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3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А ты умеешь кататься на велосипеде?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Модальный глагол </w:t>
            </w:r>
            <w:proofErr w:type="spellStart"/>
            <w:r w:rsidRPr="002C179C">
              <w:t>can</w:t>
            </w:r>
            <w:proofErr w:type="spellEnd"/>
            <w:r w:rsidRPr="002C179C">
              <w:t xml:space="preserve"> в разных типах предложения (закрепление). Спорт и другие увлечения. Составление личного письма. Диалог-расспрос об увлечениях.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Идем по магазинам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Исчисляемые и неисчисляемые существительные. Артикль перед существительными в единственном и множественном числе. Местоимение </w:t>
            </w:r>
            <w:proofErr w:type="spellStart"/>
            <w:r w:rsidRPr="002C179C">
              <w:t>some</w:t>
            </w:r>
            <w:proofErr w:type="spellEnd"/>
            <w:r w:rsidRPr="002C179C">
              <w:t>. Числительные до 100. Названия магазинов, продуктов, товаров. Диалог-общение в магазине.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4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Давайте напечем блинов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Конструкция </w:t>
            </w:r>
            <w:proofErr w:type="spellStart"/>
            <w:r w:rsidRPr="002C179C">
              <w:t>Let’s</w:t>
            </w:r>
            <w:proofErr w:type="spellEnd"/>
            <w:r w:rsidRPr="002C179C">
              <w:t xml:space="preserve">. Артикль перед существительными в единственном и множественном числе (закрепление). Местоимения </w:t>
            </w:r>
            <w:proofErr w:type="spellStart"/>
            <w:r w:rsidRPr="002C179C">
              <w:t>some</w:t>
            </w:r>
            <w:proofErr w:type="spellEnd"/>
            <w:r w:rsidRPr="002C179C">
              <w:t xml:space="preserve">/ </w:t>
            </w:r>
            <w:proofErr w:type="spellStart"/>
            <w:r w:rsidRPr="002C179C">
              <w:t>any</w:t>
            </w:r>
            <w:proofErr w:type="spellEnd"/>
            <w:r w:rsidRPr="002C179C">
              <w:t>. Названия продуктов питания. Предметы кухонной утвари. Кулинарный рецепт.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4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 xml:space="preserve"> Который сейчас час?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proofErr w:type="spellStart"/>
            <w:r w:rsidRPr="002C179C">
              <w:t>Present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Simple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Tense</w:t>
            </w:r>
            <w:proofErr w:type="spellEnd"/>
            <w:r w:rsidRPr="002C179C">
              <w:t xml:space="preserve"> в утвердительных и вопросительных предложениях. Повседневные действия. Диалог-расспрос о времени. Распорядок дня.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 xml:space="preserve">Давай посмотрим </w:t>
            </w:r>
            <w:r w:rsidRPr="002C179C">
              <w:rPr>
                <w:rStyle w:val="ae"/>
              </w:rPr>
              <w:lastRenderedPageBreak/>
              <w:t>телевизор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lastRenderedPageBreak/>
              <w:t xml:space="preserve">Глаголы </w:t>
            </w:r>
            <w:proofErr w:type="spellStart"/>
            <w:r w:rsidRPr="002C179C">
              <w:t>to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be</w:t>
            </w:r>
            <w:proofErr w:type="spellEnd"/>
            <w:r w:rsidRPr="002C179C">
              <w:t xml:space="preserve"> и </w:t>
            </w:r>
            <w:proofErr w:type="spellStart"/>
            <w:r w:rsidRPr="002C179C">
              <w:t>to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do</w:t>
            </w:r>
            <w:proofErr w:type="spellEnd"/>
            <w:r w:rsidRPr="002C179C">
              <w:t xml:space="preserve"> в вопросительных </w:t>
            </w:r>
            <w:r w:rsidRPr="002C179C">
              <w:lastRenderedPageBreak/>
              <w:t xml:space="preserve">предложениях в </w:t>
            </w:r>
            <w:proofErr w:type="spellStart"/>
            <w:r w:rsidRPr="002C179C">
              <w:t>Present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Simple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Tense</w:t>
            </w:r>
            <w:proofErr w:type="spellEnd"/>
            <w:r w:rsidRPr="002C179C">
              <w:t>. Общие и специальные вопросы (повторение). Названия телепередач. Описание внешности человека.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lastRenderedPageBreak/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lastRenderedPageBreak/>
              <w:t>В парке аттракционов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Конструкция </w:t>
            </w:r>
            <w:proofErr w:type="spellStart"/>
            <w:r w:rsidRPr="002C179C">
              <w:t>there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is</w:t>
            </w:r>
            <w:proofErr w:type="spellEnd"/>
            <w:r w:rsidRPr="002C179C">
              <w:t xml:space="preserve">/ </w:t>
            </w:r>
            <w:proofErr w:type="spellStart"/>
            <w:r w:rsidRPr="002C179C">
              <w:t>there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are</w:t>
            </w:r>
            <w:proofErr w:type="spellEnd"/>
            <w:r w:rsidRPr="002C179C">
              <w:t xml:space="preserve"> (повторение). Названия аттракционов. Обозначение физического состояния человека.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3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Едем  отдыхать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Глагольный оборот </w:t>
            </w:r>
            <w:proofErr w:type="spellStart"/>
            <w:r w:rsidRPr="002C179C">
              <w:t>to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have</w:t>
            </w:r>
            <w:proofErr w:type="spellEnd"/>
            <w:r w:rsidRPr="002C179C">
              <w:t xml:space="preserve"> </w:t>
            </w:r>
            <w:proofErr w:type="spellStart"/>
            <w:r w:rsidRPr="002C179C">
              <w:t>got</w:t>
            </w:r>
            <w:proofErr w:type="spellEnd"/>
            <w:r w:rsidRPr="002C179C">
              <w:t xml:space="preserve"> (повторение). Виды транспорта. Диалог-расспрос о путешествии.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4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Спасибо за подарок!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Модальный глагол </w:t>
            </w:r>
            <w:proofErr w:type="spellStart"/>
            <w:r w:rsidRPr="002C179C">
              <w:t>can</w:t>
            </w:r>
            <w:proofErr w:type="spellEnd"/>
            <w:r w:rsidRPr="002C179C">
              <w:t xml:space="preserve"> в разных типах предложения (повторение). Названия месяцев. Варианты подарков. Диалог-расспрос о дне рождения и подарках.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6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Письма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>Общий и специальный вопросы (повторение). Работа почты. Личные письма и открытки.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3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Какой твой любимый урок?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>Общий и специальный вопросы (повторение). Школьные предметы. Немые и удвоенные согласные. Диалог-расспрос о школьном расписании и любимых уроках.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Домашние питомцы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Модальный глагол </w:t>
            </w:r>
            <w:proofErr w:type="spellStart"/>
            <w:r w:rsidRPr="002C179C">
              <w:t>can</w:t>
            </w:r>
            <w:proofErr w:type="spellEnd"/>
            <w:r w:rsidRPr="002C179C">
              <w:t xml:space="preserve"> и </w:t>
            </w:r>
            <w:proofErr w:type="spellStart"/>
            <w:r w:rsidRPr="002C179C">
              <w:t>must</w:t>
            </w:r>
            <w:proofErr w:type="spellEnd"/>
            <w:r w:rsidRPr="002C179C">
              <w:t xml:space="preserve"> в разных типах предложения. Животные и уход за ними. Диалог-расспрос о домашних питомцах.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2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Активный отдых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Модальный глагол </w:t>
            </w:r>
            <w:proofErr w:type="spellStart"/>
            <w:r w:rsidRPr="002C179C">
              <w:t>must</w:t>
            </w:r>
            <w:proofErr w:type="spellEnd"/>
            <w:r w:rsidRPr="002C179C">
              <w:t xml:space="preserve"> в утвердительных, отрицательных и вопросительных предложениях. Виды активного отдыха, спорт. Праздники России и Англии.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3</w:t>
            </w:r>
          </w:p>
        </w:tc>
      </w:tr>
      <w:tr w:rsidR="002C179C" w:rsidRPr="002C179C" w:rsidTr="009301DE">
        <w:tc>
          <w:tcPr>
            <w:tcW w:w="3560" w:type="dxa"/>
          </w:tcPr>
          <w:p w:rsidR="002C179C" w:rsidRPr="002C179C" w:rsidRDefault="002C179C" w:rsidP="002C179C">
            <w:pPr>
              <w:pStyle w:val="a8"/>
              <w:numPr>
                <w:ilvl w:val="0"/>
                <w:numId w:val="25"/>
              </w:numPr>
              <w:rPr>
                <w:rStyle w:val="ae"/>
              </w:rPr>
            </w:pPr>
            <w:r w:rsidRPr="002C179C">
              <w:rPr>
                <w:rStyle w:val="ae"/>
              </w:rPr>
              <w:t>До свидания!</w:t>
            </w:r>
          </w:p>
        </w:tc>
        <w:tc>
          <w:tcPr>
            <w:tcW w:w="5337" w:type="dxa"/>
          </w:tcPr>
          <w:p w:rsidR="002C179C" w:rsidRPr="002C179C" w:rsidRDefault="002C179C" w:rsidP="009301DE">
            <w:pPr>
              <w:pStyle w:val="a8"/>
            </w:pPr>
            <w:r w:rsidRPr="002C179C">
              <w:t xml:space="preserve">Модальные глаголы </w:t>
            </w:r>
            <w:proofErr w:type="spellStart"/>
            <w:r w:rsidRPr="002C179C">
              <w:t>may</w:t>
            </w:r>
            <w:proofErr w:type="spellEnd"/>
            <w:r w:rsidRPr="002C179C">
              <w:t xml:space="preserve"> и </w:t>
            </w:r>
            <w:proofErr w:type="spellStart"/>
            <w:r w:rsidRPr="002C179C">
              <w:t>can</w:t>
            </w:r>
            <w:proofErr w:type="spellEnd"/>
            <w:r w:rsidRPr="002C179C">
              <w:t>. Месяцы (повторение). Праздники России и Англии (повторение). Диалог-расспрос о сборах на отдых</w:t>
            </w:r>
          </w:p>
        </w:tc>
        <w:tc>
          <w:tcPr>
            <w:tcW w:w="1785" w:type="dxa"/>
          </w:tcPr>
          <w:p w:rsidR="002C179C" w:rsidRPr="002C179C" w:rsidRDefault="002C179C" w:rsidP="009301DE">
            <w:pPr>
              <w:pStyle w:val="a8"/>
              <w:rPr>
                <w:b/>
              </w:rPr>
            </w:pPr>
            <w:r w:rsidRPr="002C179C">
              <w:rPr>
                <w:b/>
              </w:rPr>
              <w:t>6</w:t>
            </w:r>
          </w:p>
        </w:tc>
      </w:tr>
    </w:tbl>
    <w:p w:rsidR="002C179C" w:rsidRPr="002C179C" w:rsidRDefault="002C179C" w:rsidP="002C1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2C179C" w:rsidRPr="002C179C" w:rsidRDefault="002C179C" w:rsidP="002C179C">
      <w:pPr>
        <w:pStyle w:val="a8"/>
        <w:numPr>
          <w:ilvl w:val="0"/>
          <w:numId w:val="1"/>
        </w:numPr>
        <w:ind w:left="0" w:firstLine="0"/>
        <w:jc w:val="both"/>
      </w:pPr>
      <w:r w:rsidRPr="002C179C">
        <w:t>Примерная программа начального общего образования по иностранным языкам (английский язык)</w:t>
      </w:r>
    </w:p>
    <w:p w:rsidR="002C179C" w:rsidRPr="002C179C" w:rsidRDefault="002C179C" w:rsidP="002C179C">
      <w:pPr>
        <w:pStyle w:val="a8"/>
        <w:numPr>
          <w:ilvl w:val="0"/>
          <w:numId w:val="1"/>
        </w:numPr>
        <w:ind w:left="0" w:firstLine="0"/>
        <w:jc w:val="both"/>
      </w:pPr>
      <w:r w:rsidRPr="002C179C">
        <w:t xml:space="preserve">Рабочая тетрадь: « </w:t>
      </w:r>
      <w:r w:rsidRPr="002C179C">
        <w:rPr>
          <w:lang w:val="en-US"/>
        </w:rPr>
        <w:t>Forward</w:t>
      </w:r>
      <w:r w:rsidRPr="002C179C">
        <w:t xml:space="preserve">» 3 класс английский язык М.В. Вербицкая, О.В. </w:t>
      </w:r>
      <w:proofErr w:type="spellStart"/>
      <w:r w:rsidRPr="002C179C">
        <w:t>Оралова</w:t>
      </w:r>
      <w:proofErr w:type="spellEnd"/>
      <w:r w:rsidRPr="002C179C">
        <w:t xml:space="preserve">, Э. </w:t>
      </w:r>
      <w:proofErr w:type="spellStart"/>
      <w:r w:rsidRPr="002C179C">
        <w:t>Уорелл</w:t>
      </w:r>
      <w:proofErr w:type="spellEnd"/>
      <w:r w:rsidRPr="002C179C">
        <w:t xml:space="preserve">, Э. Уорд. – </w:t>
      </w:r>
      <w:proofErr w:type="gramStart"/>
      <w:r w:rsidRPr="002C179C">
        <w:t>М.:</w:t>
      </w:r>
      <w:proofErr w:type="gramEnd"/>
      <w:r w:rsidRPr="002C179C">
        <w:t xml:space="preserve"> « </w:t>
      </w:r>
      <w:proofErr w:type="spellStart"/>
      <w:r w:rsidRPr="002C179C">
        <w:t>Вентана-Граф</w:t>
      </w:r>
      <w:proofErr w:type="spellEnd"/>
      <w:r w:rsidRPr="002C179C">
        <w:t xml:space="preserve">»: </w:t>
      </w:r>
      <w:r w:rsidRPr="002C179C">
        <w:rPr>
          <w:lang w:val="en-US"/>
        </w:rPr>
        <w:t>Pearson</w:t>
      </w:r>
      <w:r w:rsidRPr="002C179C">
        <w:t xml:space="preserve"> </w:t>
      </w:r>
      <w:r w:rsidRPr="002C179C">
        <w:rPr>
          <w:lang w:val="en-US"/>
        </w:rPr>
        <w:t>Education</w:t>
      </w:r>
      <w:r w:rsidRPr="002C179C">
        <w:t xml:space="preserve"> </w:t>
      </w:r>
      <w:r w:rsidRPr="002C179C">
        <w:rPr>
          <w:lang w:val="en-US"/>
        </w:rPr>
        <w:t>Limited</w:t>
      </w:r>
      <w:r w:rsidRPr="002C179C">
        <w:t>, 2014.</w:t>
      </w:r>
    </w:p>
    <w:p w:rsidR="002C179C" w:rsidRPr="002C179C" w:rsidRDefault="002C179C" w:rsidP="002C179C">
      <w:pPr>
        <w:pStyle w:val="a8"/>
        <w:numPr>
          <w:ilvl w:val="0"/>
          <w:numId w:val="1"/>
        </w:numPr>
        <w:ind w:left="0" w:firstLine="0"/>
        <w:jc w:val="both"/>
      </w:pPr>
      <w:r w:rsidRPr="002C179C">
        <w:t>Компакт-диск с аудио приложением к учебнику и рабочей тетради.</w:t>
      </w:r>
    </w:p>
    <w:p w:rsidR="002C179C" w:rsidRPr="002C179C" w:rsidRDefault="002C179C" w:rsidP="002C179C">
      <w:pPr>
        <w:pStyle w:val="a8"/>
        <w:numPr>
          <w:ilvl w:val="0"/>
          <w:numId w:val="1"/>
        </w:numPr>
        <w:ind w:left="0" w:firstLine="0"/>
        <w:jc w:val="both"/>
      </w:pPr>
      <w:r w:rsidRPr="002C179C">
        <w:t xml:space="preserve">Книга для учителя « </w:t>
      </w:r>
      <w:r w:rsidRPr="002C179C">
        <w:rPr>
          <w:lang w:val="en-US"/>
        </w:rPr>
        <w:t>Forward</w:t>
      </w:r>
      <w:r w:rsidRPr="002C179C">
        <w:t xml:space="preserve">» 3 класс английский язык М.В. Вербицкая, О.В. </w:t>
      </w:r>
      <w:proofErr w:type="spellStart"/>
      <w:r w:rsidRPr="002C179C">
        <w:t>Оралова</w:t>
      </w:r>
      <w:proofErr w:type="spellEnd"/>
      <w:r w:rsidRPr="002C179C">
        <w:t xml:space="preserve">, Э. </w:t>
      </w:r>
      <w:proofErr w:type="spellStart"/>
      <w:r w:rsidRPr="002C179C">
        <w:t>Уорелл</w:t>
      </w:r>
      <w:proofErr w:type="spellEnd"/>
      <w:r w:rsidRPr="002C179C">
        <w:t xml:space="preserve">, Э. Уорд. – М.: « </w:t>
      </w:r>
      <w:proofErr w:type="spellStart"/>
      <w:r w:rsidRPr="002C179C">
        <w:t>Вентана-Граф</w:t>
      </w:r>
      <w:proofErr w:type="spellEnd"/>
      <w:r w:rsidRPr="002C179C">
        <w:t xml:space="preserve">»: </w:t>
      </w:r>
      <w:r w:rsidRPr="002C179C">
        <w:rPr>
          <w:lang w:val="en-US"/>
        </w:rPr>
        <w:t>Pearson</w:t>
      </w:r>
      <w:r w:rsidRPr="002C179C">
        <w:t xml:space="preserve"> </w:t>
      </w:r>
      <w:r w:rsidRPr="002C179C">
        <w:rPr>
          <w:lang w:val="en-US"/>
        </w:rPr>
        <w:t>Education</w:t>
      </w:r>
      <w:r w:rsidRPr="002C179C">
        <w:t xml:space="preserve"> </w:t>
      </w:r>
      <w:r w:rsidRPr="002C179C">
        <w:rPr>
          <w:lang w:val="en-US"/>
        </w:rPr>
        <w:t>Limited</w:t>
      </w:r>
      <w:r w:rsidRPr="002C179C">
        <w:t>, 2014.</w:t>
      </w:r>
    </w:p>
    <w:p w:rsidR="002C179C" w:rsidRPr="002C179C" w:rsidRDefault="002C179C" w:rsidP="002C179C">
      <w:pPr>
        <w:pStyle w:val="a8"/>
        <w:ind w:left="360"/>
        <w:jc w:val="center"/>
        <w:rPr>
          <w:b/>
        </w:rPr>
      </w:pPr>
      <w:r w:rsidRPr="002C179C">
        <w:rPr>
          <w:b/>
        </w:rPr>
        <w:t>Интернет – ресурсы</w:t>
      </w:r>
    </w:p>
    <w:p w:rsidR="002C179C" w:rsidRPr="002C179C" w:rsidRDefault="002C179C" w:rsidP="002C179C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sz w:val="24"/>
          <w:szCs w:val="24"/>
        </w:rPr>
        <w:t>Методическая поддержка Издательского центра «ВЕНТАНА-ГРАФ» педагогам, работа</w:t>
      </w:r>
      <w:r w:rsidRPr="002C179C">
        <w:rPr>
          <w:rFonts w:ascii="Times New Roman" w:hAnsi="Times New Roman" w:cs="Times New Roman"/>
          <w:sz w:val="24"/>
          <w:szCs w:val="24"/>
        </w:rPr>
        <w:t>ю</w:t>
      </w:r>
      <w:r w:rsidRPr="002C179C">
        <w:rPr>
          <w:rFonts w:ascii="Times New Roman" w:hAnsi="Times New Roman" w:cs="Times New Roman"/>
          <w:sz w:val="24"/>
          <w:szCs w:val="24"/>
        </w:rPr>
        <w:t xml:space="preserve">щим по учебникам </w:t>
      </w:r>
      <w:r w:rsidRPr="002C179C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2C179C">
        <w:rPr>
          <w:rFonts w:ascii="Times New Roman" w:hAnsi="Times New Roman" w:cs="Times New Roman"/>
          <w:sz w:val="24"/>
          <w:szCs w:val="24"/>
        </w:rPr>
        <w:t xml:space="preserve"> и учебным пособиям издательства</w:t>
      </w:r>
      <w:proofErr w:type="gramStart"/>
      <w:r w:rsidRPr="002C179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C179C">
        <w:rPr>
          <w:rFonts w:ascii="Times New Roman" w:hAnsi="Times New Roman" w:cs="Times New Roman"/>
          <w:sz w:val="24"/>
          <w:szCs w:val="24"/>
        </w:rPr>
        <w:t xml:space="preserve">организация методических мероприятий с участием авторов и методистов издательства) [Интернет ресурс] </w:t>
      </w:r>
      <w:hyperlink r:id="rId7" w:history="1">
        <w:r w:rsidRPr="002C179C">
          <w:rPr>
            <w:rStyle w:val="aa"/>
            <w:rFonts w:ascii="Times New Roman" w:hAnsi="Times New Roman"/>
            <w:sz w:val="24"/>
            <w:szCs w:val="24"/>
          </w:rPr>
          <w:t>http://www.vgf.ru/tabid</w:t>
        </w:r>
        <w:r w:rsidRPr="002C179C">
          <w:rPr>
            <w:rStyle w:val="aa"/>
            <w:rFonts w:ascii="Times New Roman" w:hAnsi="Times New Roman"/>
            <w:sz w:val="24"/>
            <w:szCs w:val="24"/>
          </w:rPr>
          <w:t>/</w:t>
        </w:r>
        <w:r w:rsidRPr="002C179C">
          <w:rPr>
            <w:rStyle w:val="aa"/>
            <w:rFonts w:ascii="Times New Roman" w:hAnsi="Times New Roman"/>
            <w:sz w:val="24"/>
            <w:szCs w:val="24"/>
          </w:rPr>
          <w:t>58/Default.aspx</w:t>
        </w:r>
      </w:hyperlink>
      <w:r w:rsidRPr="002C179C"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2C179C">
          <w:rPr>
            <w:rStyle w:val="aa"/>
            <w:rFonts w:ascii="Times New Roman" w:hAnsi="Times New Roman"/>
            <w:sz w:val="24"/>
            <w:szCs w:val="24"/>
          </w:rPr>
          <w:t>http://www.vgf.ru/ta</w:t>
        </w:r>
        <w:r w:rsidRPr="002C179C">
          <w:rPr>
            <w:rStyle w:val="aa"/>
            <w:rFonts w:ascii="Times New Roman" w:hAnsi="Times New Roman"/>
            <w:sz w:val="24"/>
            <w:szCs w:val="24"/>
          </w:rPr>
          <w:t>b</w:t>
        </w:r>
        <w:r w:rsidRPr="002C179C">
          <w:rPr>
            <w:rStyle w:val="aa"/>
            <w:rFonts w:ascii="Times New Roman" w:hAnsi="Times New Roman"/>
            <w:sz w:val="24"/>
            <w:szCs w:val="24"/>
          </w:rPr>
          <w:t>id/177/Default.aspx</w:t>
        </w:r>
      </w:hyperlink>
      <w:r w:rsidRPr="002C17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79C" w:rsidRPr="002C179C" w:rsidRDefault="002C179C" w:rsidP="002C179C">
      <w:pPr>
        <w:pStyle w:val="a8"/>
        <w:numPr>
          <w:ilvl w:val="0"/>
          <w:numId w:val="11"/>
        </w:numPr>
        <w:suppressAutoHyphens w:val="0"/>
        <w:ind w:hanging="720"/>
        <w:rPr>
          <w:u w:val="single"/>
        </w:rPr>
      </w:pPr>
      <w:hyperlink r:id="rId9" w:history="1">
        <w:r w:rsidRPr="002C179C">
          <w:rPr>
            <w:rStyle w:val="aa"/>
          </w:rPr>
          <w:t>http://www.mon</w:t>
        </w:r>
      </w:hyperlink>
      <w:r w:rsidRPr="002C179C">
        <w:rPr>
          <w:u w:val="single"/>
        </w:rPr>
        <w:t>.</w:t>
      </w:r>
      <w:hyperlink r:id="rId10" w:history="1">
        <w:r w:rsidRPr="002C179C">
          <w:rPr>
            <w:rStyle w:val="aa"/>
          </w:rPr>
          <w:t>gov.ru</w:t>
        </w:r>
      </w:hyperlink>
      <w:r w:rsidRPr="002C179C">
        <w:t xml:space="preserve"> – официальный сайт Министерства образования и науки РФ.</w:t>
      </w:r>
    </w:p>
    <w:p w:rsidR="002C179C" w:rsidRPr="002C179C" w:rsidRDefault="002C179C" w:rsidP="002C179C">
      <w:pPr>
        <w:pStyle w:val="a8"/>
        <w:numPr>
          <w:ilvl w:val="0"/>
          <w:numId w:val="11"/>
        </w:numPr>
        <w:suppressAutoHyphens w:val="0"/>
        <w:ind w:hanging="720"/>
      </w:pPr>
      <w:hyperlink r:id="rId11" w:history="1">
        <w:r w:rsidRPr="002C179C">
          <w:rPr>
            <w:rStyle w:val="aa"/>
          </w:rPr>
          <w:t>http://www.school.edu.ru</w:t>
        </w:r>
      </w:hyperlink>
      <w:r w:rsidRPr="002C179C">
        <w:t xml:space="preserve"> – Российский общеобразовательный Портал.</w:t>
      </w:r>
    </w:p>
    <w:p w:rsidR="002C179C" w:rsidRPr="002C179C" w:rsidRDefault="002C179C" w:rsidP="002C179C">
      <w:pPr>
        <w:pStyle w:val="a8"/>
        <w:numPr>
          <w:ilvl w:val="0"/>
          <w:numId w:val="11"/>
        </w:numPr>
        <w:suppressAutoHyphens w:val="0"/>
        <w:ind w:hanging="720"/>
      </w:pPr>
      <w:hyperlink r:id="rId12" w:history="1">
        <w:r w:rsidRPr="002C179C">
          <w:rPr>
            <w:rStyle w:val="aa"/>
            <w:color w:val="000000"/>
            <w:spacing w:val="-10"/>
          </w:rPr>
          <w:t>http://www.englishteachers.ru/</w:t>
        </w:r>
      </w:hyperlink>
      <w:r w:rsidRPr="002C179C">
        <w:rPr>
          <w:color w:val="000000"/>
          <w:spacing w:val="-10"/>
        </w:rPr>
        <w:t xml:space="preserve"> - </w:t>
      </w:r>
      <w:r w:rsidRPr="002C179C">
        <w:t>Портал для учителей английского языка</w:t>
      </w:r>
    </w:p>
    <w:p w:rsidR="002C179C" w:rsidRPr="002C179C" w:rsidRDefault="002C179C" w:rsidP="002C179C">
      <w:pPr>
        <w:pStyle w:val="a8"/>
        <w:numPr>
          <w:ilvl w:val="0"/>
          <w:numId w:val="11"/>
        </w:numPr>
        <w:suppressAutoHyphens w:val="0"/>
        <w:ind w:hanging="720"/>
      </w:pPr>
      <w:hyperlink r:id="rId13" w:history="1">
        <w:r w:rsidRPr="002C179C">
          <w:rPr>
            <w:rStyle w:val="aa"/>
          </w:rPr>
          <w:t>http://www.school-</w:t>
        </w:r>
      </w:hyperlink>
      <w:r w:rsidRPr="002C179C">
        <w:rPr>
          <w:u w:val="single"/>
        </w:rPr>
        <w:t>collection.</w:t>
      </w:r>
      <w:hyperlink r:id="rId14" w:history="1">
        <w:r w:rsidRPr="002C179C">
          <w:rPr>
            <w:rStyle w:val="aa"/>
          </w:rPr>
          <w:t>edu.ru</w:t>
        </w:r>
      </w:hyperlink>
      <w:r w:rsidRPr="002C179C">
        <w:t xml:space="preserve"> – Единая коллекция цифровых образовательных ресурсов.</w:t>
      </w:r>
    </w:p>
    <w:p w:rsidR="002C179C" w:rsidRPr="002C179C" w:rsidRDefault="002C179C" w:rsidP="002C179C">
      <w:pPr>
        <w:pStyle w:val="a8"/>
        <w:numPr>
          <w:ilvl w:val="0"/>
          <w:numId w:val="11"/>
        </w:numPr>
        <w:suppressAutoHyphens w:val="0"/>
        <w:ind w:hanging="720"/>
      </w:pPr>
      <w:hyperlink r:id="rId15" w:history="1">
        <w:r w:rsidRPr="002C179C">
          <w:rPr>
            <w:rStyle w:val="aa"/>
          </w:rPr>
          <w:t>http://www.apkpro.ru</w:t>
        </w:r>
      </w:hyperlink>
      <w:r w:rsidRPr="002C179C">
        <w:t xml:space="preserve"> – Академия повышения  квалификации и профессиональной переподготовки работников образования.</w:t>
      </w:r>
    </w:p>
    <w:p w:rsidR="002C179C" w:rsidRPr="002C179C" w:rsidRDefault="002C179C" w:rsidP="002C179C">
      <w:pPr>
        <w:pStyle w:val="a8"/>
        <w:numPr>
          <w:ilvl w:val="0"/>
          <w:numId w:val="11"/>
        </w:numPr>
        <w:suppressAutoHyphens w:val="0"/>
        <w:ind w:hanging="720"/>
      </w:pPr>
      <w:hyperlink r:id="rId16" w:history="1">
        <w:r w:rsidRPr="002C179C">
          <w:rPr>
            <w:rStyle w:val="aa"/>
          </w:rPr>
          <w:t>http://www.prosv.ru</w:t>
        </w:r>
      </w:hyperlink>
      <w:r w:rsidRPr="002C179C">
        <w:t xml:space="preserve"> – сайт издательства «Просвещение».</w:t>
      </w:r>
    </w:p>
    <w:p w:rsidR="002C179C" w:rsidRPr="002C179C" w:rsidRDefault="002C179C" w:rsidP="002C179C">
      <w:pPr>
        <w:pStyle w:val="a8"/>
        <w:numPr>
          <w:ilvl w:val="0"/>
          <w:numId w:val="11"/>
        </w:numPr>
        <w:suppressAutoHyphens w:val="0"/>
        <w:ind w:hanging="720"/>
      </w:pPr>
      <w:hyperlink r:id="rId17" w:history="1">
        <w:r w:rsidRPr="002C179C">
          <w:rPr>
            <w:rStyle w:val="aa"/>
          </w:rPr>
          <w:t>http://www.it-n.ru</w:t>
        </w:r>
      </w:hyperlink>
      <w:r w:rsidRPr="002C179C">
        <w:t xml:space="preserve"> – российская версия международного проекта Сеть творческих учителей.</w:t>
      </w:r>
    </w:p>
    <w:p w:rsidR="002C179C" w:rsidRPr="002C179C" w:rsidRDefault="002C179C" w:rsidP="002C179C">
      <w:pPr>
        <w:pStyle w:val="a8"/>
        <w:numPr>
          <w:ilvl w:val="0"/>
          <w:numId w:val="11"/>
        </w:numPr>
        <w:suppressAutoHyphens w:val="0"/>
        <w:ind w:hanging="720"/>
        <w:rPr>
          <w:spacing w:val="-10"/>
        </w:rPr>
      </w:pPr>
      <w:r w:rsidRPr="002C179C">
        <w:rPr>
          <w:spacing w:val="-10"/>
        </w:rPr>
        <w:t>http://www.homeenglish.ru - П</w:t>
      </w:r>
      <w:r w:rsidRPr="002C179C">
        <w:rPr>
          <w:color w:val="000000"/>
        </w:rPr>
        <w:t>опулярный сайт по изучению английского языка.</w:t>
      </w:r>
    </w:p>
    <w:p w:rsidR="002C179C" w:rsidRPr="002C179C" w:rsidRDefault="002C179C" w:rsidP="002C179C">
      <w:pPr>
        <w:tabs>
          <w:tab w:val="left" w:pos="142"/>
        </w:tabs>
        <w:autoSpaceDE w:val="0"/>
        <w:autoSpaceDN w:val="0"/>
        <w:adjustRightInd w:val="0"/>
        <w:ind w:left="720"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2C179C" w:rsidRPr="002C179C" w:rsidTr="009301DE">
        <w:trPr>
          <w:trHeight w:val="72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17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2C179C" w:rsidRPr="002C179C" w:rsidTr="009301DE">
        <w:trPr>
          <w:trHeight w:val="429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2C179C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179C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2C1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</w:t>
            </w:r>
          </w:p>
        </w:tc>
      </w:tr>
      <w:tr w:rsidR="002C179C" w:rsidRPr="002C179C" w:rsidTr="009301DE">
        <w:trPr>
          <w:trHeight w:val="38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2C179C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1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  <w:proofErr w:type="spellEnd"/>
          </w:p>
        </w:tc>
      </w:tr>
      <w:tr w:rsidR="002C179C" w:rsidRPr="002C179C" w:rsidTr="009301DE">
        <w:trPr>
          <w:trHeight w:val="381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2C179C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9C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9C" w:rsidRPr="002C179C" w:rsidRDefault="002C179C" w:rsidP="00930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179C" w:rsidRPr="002C179C" w:rsidRDefault="002C179C" w:rsidP="002C179C">
      <w:pPr>
        <w:pStyle w:val="a8"/>
        <w:sectPr w:rsidR="002C179C" w:rsidRPr="002C179C" w:rsidSect="00B3413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179C" w:rsidRPr="002C179C" w:rsidRDefault="002C179C" w:rsidP="00D2245B">
      <w:pPr>
        <w:rPr>
          <w:rFonts w:ascii="Times New Roman" w:hAnsi="Times New Roman" w:cs="Times New Roman"/>
          <w:b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курса</w:t>
      </w:r>
    </w:p>
    <w:p w:rsidR="002C179C" w:rsidRPr="002C179C" w:rsidRDefault="002C179C" w:rsidP="002C179C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Говорение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Ученик научится: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pacing w:val="-2"/>
          <w:sz w:val="24"/>
        </w:rPr>
        <w:t>составлять небольшое описание предмета, картинки, пер</w:t>
      </w:r>
      <w:r w:rsidRPr="002C179C">
        <w:rPr>
          <w:spacing w:val="-2"/>
          <w:sz w:val="24"/>
        </w:rPr>
        <w:softHyphen/>
      </w:r>
      <w:r w:rsidRPr="002C179C">
        <w:rPr>
          <w:sz w:val="24"/>
        </w:rPr>
        <w:t>сонажа;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рассказывать о себе, своей семье, друге.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i/>
          <w:color w:val="auto"/>
          <w:sz w:val="24"/>
          <w:szCs w:val="24"/>
        </w:rPr>
        <w:t>Ученик получит возможность научиться: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воспроизводить наизусть небольшие произведения детского фольклора;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составлять краткую характеристику персонажа;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кратко излагать содержание прочитанного текста.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2C17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Ученик научится: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pacing w:val="2"/>
          <w:sz w:val="24"/>
        </w:rPr>
        <w:t xml:space="preserve">понимать на слух речь учителя и одноклассников при </w:t>
      </w:r>
      <w:r w:rsidRPr="002C179C">
        <w:rPr>
          <w:sz w:val="24"/>
        </w:rPr>
        <w:t>непосредственном общении и вербально/</w:t>
      </w:r>
      <w:proofErr w:type="spellStart"/>
      <w:r w:rsidRPr="002C179C">
        <w:rPr>
          <w:sz w:val="24"/>
        </w:rPr>
        <w:t>невербально</w:t>
      </w:r>
      <w:proofErr w:type="spellEnd"/>
      <w:r w:rsidRPr="002C179C">
        <w:rPr>
          <w:sz w:val="24"/>
        </w:rPr>
        <w:t xml:space="preserve"> реагировать на </w:t>
      </w:r>
      <w:proofErr w:type="gramStart"/>
      <w:r w:rsidRPr="002C179C">
        <w:rPr>
          <w:sz w:val="24"/>
        </w:rPr>
        <w:t>услышанное</w:t>
      </w:r>
      <w:proofErr w:type="gramEnd"/>
      <w:r w:rsidRPr="002C179C">
        <w:rPr>
          <w:sz w:val="24"/>
        </w:rPr>
        <w:t>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воспринимать на слух в аудиозаписи и понимать основ</w:t>
      </w:r>
      <w:r w:rsidRPr="002C179C">
        <w:rPr>
          <w:spacing w:val="2"/>
          <w:sz w:val="24"/>
        </w:rPr>
        <w:t xml:space="preserve">ное содержание небольших сообщений, рассказов, сказок, </w:t>
      </w:r>
      <w:r w:rsidRPr="002C179C">
        <w:rPr>
          <w:sz w:val="24"/>
        </w:rPr>
        <w:t>построенных в основном на знакомом языковом материале.</w:t>
      </w:r>
    </w:p>
    <w:p w:rsidR="002C179C" w:rsidRPr="002C179C" w:rsidRDefault="002C179C" w:rsidP="002C179C">
      <w:pPr>
        <w:pStyle w:val="21"/>
        <w:numPr>
          <w:ilvl w:val="0"/>
          <w:numId w:val="0"/>
        </w:numPr>
        <w:spacing w:line="240" w:lineRule="auto"/>
        <w:ind w:left="680"/>
        <w:rPr>
          <w:b/>
          <w:i/>
          <w:sz w:val="24"/>
        </w:rPr>
      </w:pPr>
      <w:r w:rsidRPr="002C179C">
        <w:rPr>
          <w:b/>
          <w:i/>
          <w:sz w:val="24"/>
        </w:rPr>
        <w:t>Ученик получит возможность научиться: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 xml:space="preserve">воспринимать на слух </w:t>
      </w:r>
      <w:proofErr w:type="spellStart"/>
      <w:r w:rsidRPr="002C179C">
        <w:rPr>
          <w:sz w:val="24"/>
        </w:rPr>
        <w:t>аудиотекст</w:t>
      </w:r>
      <w:proofErr w:type="spellEnd"/>
      <w:r w:rsidRPr="002C179C">
        <w:rPr>
          <w:sz w:val="24"/>
        </w:rPr>
        <w:t xml:space="preserve"> и полностью понимать содержащуюся в нём информацию;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Чтение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соотносить графический образ английского слова с его звуковым образом;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читать про себя и находить в тексте необходимую информацию.</w:t>
      </w:r>
    </w:p>
    <w:p w:rsidR="002C179C" w:rsidRPr="002C179C" w:rsidRDefault="002C179C" w:rsidP="002C179C">
      <w:pPr>
        <w:pStyle w:val="ad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догадываться о значении незнакомых слов по контексту;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не обращать внимания на незнакомые слова, не мешающие понимать основное содержание текста.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Письмо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выписывать из текста слова, словосочетания и предложения;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писать по образцу краткое письмо зарубежному другу.</w:t>
      </w:r>
    </w:p>
    <w:p w:rsidR="002C179C" w:rsidRPr="002C179C" w:rsidRDefault="002C179C" w:rsidP="002C179C">
      <w:pPr>
        <w:pStyle w:val="21"/>
        <w:numPr>
          <w:ilvl w:val="0"/>
          <w:numId w:val="0"/>
        </w:numPr>
        <w:spacing w:line="240" w:lineRule="auto"/>
        <w:ind w:left="680"/>
        <w:rPr>
          <w:b/>
          <w:sz w:val="24"/>
        </w:rPr>
      </w:pPr>
      <w:r w:rsidRPr="002C179C">
        <w:rPr>
          <w:b/>
          <w:sz w:val="24"/>
        </w:rPr>
        <w:t>Ученик получит возможность научиться: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в письменной форме кратко отвечать на вопросы к тексту;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pacing w:val="2"/>
          <w:sz w:val="24"/>
        </w:rPr>
        <w:t>составлять рассказ в письменной форме по плану/</w:t>
      </w:r>
      <w:r w:rsidRPr="002C179C">
        <w:rPr>
          <w:sz w:val="24"/>
        </w:rPr>
        <w:t>ключевым словам;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заполнять простую анкету;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2C179C" w:rsidRPr="002C179C" w:rsidRDefault="002C179C" w:rsidP="002C179C">
      <w:pPr>
        <w:pStyle w:val="4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2C179C">
        <w:rPr>
          <w:sz w:val="24"/>
        </w:rPr>
        <w:t>полупечатное</w:t>
      </w:r>
      <w:proofErr w:type="spellEnd"/>
      <w:r w:rsidRPr="002C179C">
        <w:rPr>
          <w:sz w:val="24"/>
        </w:rPr>
        <w:t xml:space="preserve"> написание букв, буквосочетаний, слов);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pacing w:val="2"/>
          <w:sz w:val="24"/>
        </w:rPr>
        <w:lastRenderedPageBreak/>
        <w:t>пользоваться английским алфавитом, знать последова</w:t>
      </w:r>
      <w:r w:rsidRPr="002C179C">
        <w:rPr>
          <w:sz w:val="24"/>
        </w:rPr>
        <w:t>тельность букв в нём;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списывать текст;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восстанавливать слово в соответствии с решаемой учебной задачей;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отличать буквы от знаков транскрипции.</w:t>
      </w:r>
    </w:p>
    <w:p w:rsidR="002C179C" w:rsidRPr="002C179C" w:rsidRDefault="002C179C" w:rsidP="002C179C">
      <w:pPr>
        <w:pStyle w:val="21"/>
        <w:numPr>
          <w:ilvl w:val="0"/>
          <w:numId w:val="0"/>
        </w:numPr>
        <w:spacing w:line="240" w:lineRule="auto"/>
        <w:ind w:left="680"/>
        <w:rPr>
          <w:b/>
          <w:sz w:val="24"/>
        </w:rPr>
      </w:pPr>
      <w:r w:rsidRPr="002C179C">
        <w:rPr>
          <w:b/>
          <w:sz w:val="24"/>
        </w:rPr>
        <w:t>Ученик получит возможность научиться: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сравнивать и анализировать буквосочетания английского языка и их транскрипцию;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pacing w:val="-2"/>
          <w:sz w:val="24"/>
        </w:rPr>
        <w:t>группировать слова в соответствии с изученными пра</w:t>
      </w:r>
      <w:r w:rsidRPr="002C179C">
        <w:rPr>
          <w:sz w:val="24"/>
        </w:rPr>
        <w:t>вилами чтения;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уточнять написание слова по словарю;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2C179C">
        <w:rPr>
          <w:sz w:val="24"/>
        </w:rPr>
        <w:t>на</w:t>
      </w:r>
      <w:proofErr w:type="gramEnd"/>
      <w:r w:rsidRPr="002C179C">
        <w:rPr>
          <w:sz w:val="24"/>
        </w:rPr>
        <w:t xml:space="preserve"> иностранный и обратно).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pacing w:val="2"/>
          <w:sz w:val="24"/>
        </w:rPr>
        <w:t xml:space="preserve">различать на слух и адекватно произносить все звуки </w:t>
      </w:r>
      <w:r w:rsidRPr="002C179C">
        <w:rPr>
          <w:sz w:val="24"/>
        </w:rPr>
        <w:t>английского языка, соблюдая нормы произношения звуков;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соблюдать правильное ударение в изолированном слове, фразе;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различать коммуникативные типы предложений по интонации;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 xml:space="preserve">корректно произносить предложения с точки зрения их </w:t>
      </w:r>
      <w:proofErr w:type="spellStart"/>
      <w:r w:rsidRPr="002C179C">
        <w:rPr>
          <w:sz w:val="24"/>
        </w:rPr>
        <w:t>ритмико</w:t>
      </w:r>
      <w:r w:rsidRPr="002C179C">
        <w:rPr>
          <w:sz w:val="24"/>
        </w:rPr>
        <w:noBreakHyphen/>
        <w:t>интонационных</w:t>
      </w:r>
      <w:proofErr w:type="spellEnd"/>
      <w:r w:rsidRPr="002C179C">
        <w:rPr>
          <w:sz w:val="24"/>
        </w:rPr>
        <w:t xml:space="preserve"> особенностей.</w:t>
      </w:r>
    </w:p>
    <w:p w:rsidR="002C179C" w:rsidRPr="002C179C" w:rsidRDefault="002C179C" w:rsidP="002C179C">
      <w:pPr>
        <w:pStyle w:val="ad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 xml:space="preserve"> распознавать связующее </w:t>
      </w:r>
      <w:proofErr w:type="spellStart"/>
      <w:r w:rsidRPr="002C179C">
        <w:rPr>
          <w:b/>
          <w:bCs/>
          <w:sz w:val="24"/>
        </w:rPr>
        <w:t>r</w:t>
      </w:r>
      <w:proofErr w:type="spellEnd"/>
      <w:r w:rsidRPr="002C179C">
        <w:rPr>
          <w:sz w:val="24"/>
        </w:rPr>
        <w:t xml:space="preserve"> в речи и уметь его использовать;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соблюдать интонацию перечисления;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соблюдать правило отсутствия ударения на служебных словах;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читать изучаемые слова по транскрипции.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pacing w:val="2"/>
          <w:sz w:val="24"/>
        </w:rPr>
        <w:t xml:space="preserve">оперировать в процессе общения активной лексикой в </w:t>
      </w:r>
      <w:r w:rsidRPr="002C179C">
        <w:rPr>
          <w:sz w:val="24"/>
        </w:rPr>
        <w:t>соответствии с коммуникативной задачей;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восстанавливать текст в соответствии с решаемой учебной задачей.</w:t>
      </w:r>
    </w:p>
    <w:p w:rsidR="002C179C" w:rsidRPr="002C179C" w:rsidRDefault="002C179C" w:rsidP="002C179C">
      <w:pPr>
        <w:pStyle w:val="ad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 xml:space="preserve"> узнавать простые словообразовательные элементы;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 xml:space="preserve">опираться на языковую догадку в процессе чтения и </w:t>
      </w:r>
      <w:proofErr w:type="spellStart"/>
      <w:r w:rsidRPr="002C179C">
        <w:rPr>
          <w:sz w:val="24"/>
        </w:rPr>
        <w:t>аудирования</w:t>
      </w:r>
      <w:proofErr w:type="spellEnd"/>
      <w:r w:rsidRPr="002C179C">
        <w:rPr>
          <w:sz w:val="24"/>
        </w:rPr>
        <w:t xml:space="preserve"> (интернациональные и сложные слова).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2C179C" w:rsidRPr="002C179C" w:rsidRDefault="002C179C" w:rsidP="002C179C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>распознавать и употреблять в речи основные коммуникативные типы предложений;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proofErr w:type="gramStart"/>
      <w:r w:rsidRPr="002C179C">
        <w:rPr>
          <w:sz w:val="24"/>
        </w:rPr>
        <w:t xml:space="preserve">распознавать в тексте и употреблять в речи изученные </w:t>
      </w:r>
      <w:r w:rsidRPr="002C179C">
        <w:rPr>
          <w:spacing w:val="2"/>
          <w:sz w:val="24"/>
        </w:rPr>
        <w:t>части речи: существительные с определённым/неопределён</w:t>
      </w:r>
      <w:r w:rsidRPr="002C179C">
        <w:rPr>
          <w:sz w:val="24"/>
        </w:rPr>
        <w:t>ным/нулевым артиклем; существительные в единственном и множественном числе; глагол-</w:t>
      </w:r>
      <w:r w:rsidRPr="002C179C">
        <w:rPr>
          <w:sz w:val="24"/>
        </w:rPr>
        <w:softHyphen/>
        <w:t xml:space="preserve">связку </w:t>
      </w:r>
      <w:proofErr w:type="spellStart"/>
      <w:r w:rsidRPr="002C179C">
        <w:rPr>
          <w:sz w:val="24"/>
        </w:rPr>
        <w:t>to</w:t>
      </w:r>
      <w:proofErr w:type="spellEnd"/>
      <w:r w:rsidRPr="002C179C">
        <w:rPr>
          <w:sz w:val="24"/>
        </w:rPr>
        <w:t xml:space="preserve"> </w:t>
      </w:r>
      <w:proofErr w:type="spellStart"/>
      <w:r w:rsidRPr="002C179C">
        <w:rPr>
          <w:sz w:val="24"/>
        </w:rPr>
        <w:t>be</w:t>
      </w:r>
      <w:proofErr w:type="spellEnd"/>
      <w:r w:rsidRPr="002C179C">
        <w:rPr>
          <w:sz w:val="24"/>
        </w:rPr>
        <w:t xml:space="preserve">; глаголы в </w:t>
      </w:r>
      <w:proofErr w:type="spellStart"/>
      <w:r w:rsidRPr="002C179C">
        <w:rPr>
          <w:sz w:val="24"/>
        </w:rPr>
        <w:t>Present</w:t>
      </w:r>
      <w:proofErr w:type="spellEnd"/>
      <w:r w:rsidRPr="002C179C">
        <w:rPr>
          <w:sz w:val="24"/>
        </w:rPr>
        <w:t xml:space="preserve">, </w:t>
      </w:r>
      <w:proofErr w:type="spellStart"/>
      <w:r w:rsidRPr="002C179C">
        <w:rPr>
          <w:sz w:val="24"/>
        </w:rPr>
        <w:t>Past</w:t>
      </w:r>
      <w:proofErr w:type="spellEnd"/>
      <w:r w:rsidRPr="002C179C">
        <w:rPr>
          <w:sz w:val="24"/>
        </w:rPr>
        <w:t xml:space="preserve">, </w:t>
      </w:r>
      <w:proofErr w:type="spellStart"/>
      <w:r w:rsidRPr="002C179C">
        <w:rPr>
          <w:sz w:val="24"/>
        </w:rPr>
        <w:t>Future</w:t>
      </w:r>
      <w:proofErr w:type="spellEnd"/>
      <w:r w:rsidRPr="002C179C">
        <w:rPr>
          <w:sz w:val="24"/>
        </w:rPr>
        <w:t xml:space="preserve"> </w:t>
      </w:r>
      <w:proofErr w:type="spellStart"/>
      <w:r w:rsidRPr="002C179C">
        <w:rPr>
          <w:sz w:val="24"/>
        </w:rPr>
        <w:t>Simple</w:t>
      </w:r>
      <w:proofErr w:type="spellEnd"/>
      <w:r w:rsidRPr="002C179C">
        <w:rPr>
          <w:sz w:val="24"/>
        </w:rPr>
        <w:t xml:space="preserve">; модальные глаголы </w:t>
      </w:r>
      <w:proofErr w:type="spellStart"/>
      <w:r w:rsidRPr="002C179C">
        <w:rPr>
          <w:sz w:val="24"/>
        </w:rPr>
        <w:t>can</w:t>
      </w:r>
      <w:proofErr w:type="spellEnd"/>
      <w:r w:rsidRPr="002C179C">
        <w:rPr>
          <w:sz w:val="24"/>
        </w:rPr>
        <w:t xml:space="preserve">, </w:t>
      </w:r>
      <w:proofErr w:type="spellStart"/>
      <w:r w:rsidRPr="002C179C">
        <w:rPr>
          <w:sz w:val="24"/>
        </w:rPr>
        <w:t>may</w:t>
      </w:r>
      <w:proofErr w:type="spellEnd"/>
      <w:r w:rsidRPr="002C179C">
        <w:rPr>
          <w:sz w:val="24"/>
        </w:rPr>
        <w:t xml:space="preserve">, </w:t>
      </w:r>
      <w:proofErr w:type="spellStart"/>
      <w:r w:rsidRPr="002C179C">
        <w:rPr>
          <w:sz w:val="24"/>
        </w:rPr>
        <w:t>must</w:t>
      </w:r>
      <w:proofErr w:type="spellEnd"/>
      <w:r w:rsidRPr="002C179C">
        <w:rPr>
          <w:sz w:val="24"/>
        </w:rPr>
        <w:t>; лич</w:t>
      </w:r>
      <w:r w:rsidRPr="002C179C">
        <w:rPr>
          <w:spacing w:val="2"/>
          <w:sz w:val="24"/>
        </w:rPr>
        <w:t>ные, притяжательные и указательные местоимения; прила</w:t>
      </w:r>
      <w:r w:rsidRPr="002C179C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2C179C">
        <w:rPr>
          <w:sz w:val="24"/>
        </w:rPr>
        <w:t xml:space="preserve"> наиболее употребительные предлоги для выражения </w:t>
      </w:r>
      <w:proofErr w:type="spellStart"/>
      <w:r w:rsidRPr="002C179C">
        <w:rPr>
          <w:sz w:val="24"/>
        </w:rPr>
        <w:t>временн</w:t>
      </w:r>
      <w:r w:rsidRPr="002C179C">
        <w:rPr>
          <w:spacing w:val="-128"/>
          <w:sz w:val="24"/>
        </w:rPr>
        <w:t>ы</w:t>
      </w:r>
      <w:r w:rsidRPr="002C179C">
        <w:rPr>
          <w:spacing w:val="26"/>
          <w:sz w:val="24"/>
        </w:rPr>
        <w:t>´</w:t>
      </w:r>
      <w:r w:rsidRPr="002C179C">
        <w:rPr>
          <w:sz w:val="24"/>
        </w:rPr>
        <w:t>х</w:t>
      </w:r>
      <w:proofErr w:type="spellEnd"/>
      <w:r w:rsidRPr="002C179C">
        <w:rPr>
          <w:sz w:val="24"/>
        </w:rPr>
        <w:t xml:space="preserve"> и пространственных отношений.</w:t>
      </w:r>
    </w:p>
    <w:p w:rsidR="002C179C" w:rsidRPr="002C179C" w:rsidRDefault="002C179C" w:rsidP="002C179C">
      <w:pPr>
        <w:pStyle w:val="ad"/>
        <w:spacing w:line="240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C179C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2C179C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</w:pPr>
      <w:r w:rsidRPr="002C179C">
        <w:rPr>
          <w:sz w:val="24"/>
        </w:rPr>
        <w:t xml:space="preserve"> узнавать сложносочинённые предложения с союзами </w:t>
      </w:r>
      <w:proofErr w:type="spellStart"/>
      <w:r w:rsidRPr="002C179C">
        <w:rPr>
          <w:sz w:val="24"/>
        </w:rPr>
        <w:t>and</w:t>
      </w:r>
      <w:proofErr w:type="spellEnd"/>
      <w:r w:rsidRPr="002C179C">
        <w:rPr>
          <w:sz w:val="24"/>
        </w:rPr>
        <w:t xml:space="preserve"> и </w:t>
      </w:r>
      <w:proofErr w:type="spellStart"/>
      <w:r w:rsidRPr="002C179C">
        <w:rPr>
          <w:sz w:val="24"/>
        </w:rPr>
        <w:t>but</w:t>
      </w:r>
      <w:proofErr w:type="spellEnd"/>
      <w:r w:rsidRPr="002C179C">
        <w:rPr>
          <w:sz w:val="24"/>
        </w:rPr>
        <w:t>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  <w:lang w:val="en-US"/>
        </w:rPr>
      </w:pPr>
      <w:proofErr w:type="gramStart"/>
      <w:r w:rsidRPr="002C179C">
        <w:rPr>
          <w:sz w:val="24"/>
        </w:rPr>
        <w:t>использовать в речи безличные предложения (</w:t>
      </w:r>
      <w:proofErr w:type="spellStart"/>
      <w:r w:rsidRPr="002C179C">
        <w:rPr>
          <w:sz w:val="24"/>
        </w:rPr>
        <w:t>It’s</w:t>
      </w:r>
      <w:proofErr w:type="spellEnd"/>
      <w:r w:rsidRPr="002C179C">
        <w:rPr>
          <w:sz w:val="24"/>
        </w:rPr>
        <w:t xml:space="preserve"> </w:t>
      </w:r>
      <w:proofErr w:type="spellStart"/>
      <w:r w:rsidRPr="002C179C">
        <w:rPr>
          <w:sz w:val="24"/>
        </w:rPr>
        <w:t>cold</w:t>
      </w:r>
      <w:proofErr w:type="spellEnd"/>
      <w:r w:rsidRPr="002C179C">
        <w:rPr>
          <w:sz w:val="24"/>
        </w:rPr>
        <w:t>.</w:t>
      </w:r>
      <w:proofErr w:type="gramEnd"/>
      <w:r w:rsidRPr="002C179C">
        <w:rPr>
          <w:sz w:val="24"/>
        </w:rPr>
        <w:t xml:space="preserve"> </w:t>
      </w:r>
      <w:r w:rsidRPr="002C179C">
        <w:rPr>
          <w:sz w:val="24"/>
          <w:lang w:val="en-US"/>
        </w:rPr>
        <w:t xml:space="preserve">It’s 5 o’clock. It’s interesting), </w:t>
      </w:r>
      <w:r w:rsidRPr="002C179C">
        <w:rPr>
          <w:sz w:val="24"/>
        </w:rPr>
        <w:t>предложения</w:t>
      </w:r>
      <w:r w:rsidRPr="002C179C">
        <w:rPr>
          <w:sz w:val="24"/>
          <w:lang w:val="en-US"/>
        </w:rPr>
        <w:t xml:space="preserve"> </w:t>
      </w:r>
      <w:r w:rsidRPr="002C179C">
        <w:rPr>
          <w:sz w:val="24"/>
        </w:rPr>
        <w:t>с</w:t>
      </w:r>
      <w:r w:rsidRPr="002C179C">
        <w:rPr>
          <w:sz w:val="24"/>
          <w:lang w:val="en-US"/>
        </w:rPr>
        <w:t xml:space="preserve"> </w:t>
      </w:r>
      <w:r w:rsidRPr="002C179C">
        <w:rPr>
          <w:sz w:val="24"/>
        </w:rPr>
        <w:t>конструкцией</w:t>
      </w:r>
      <w:r w:rsidRPr="002C179C">
        <w:rPr>
          <w:sz w:val="24"/>
          <w:lang w:val="en-US"/>
        </w:rPr>
        <w:t xml:space="preserve"> there is/there are;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  <w:lang w:val="en-US"/>
        </w:rPr>
      </w:pPr>
      <w:proofErr w:type="gramStart"/>
      <w:r w:rsidRPr="002C179C">
        <w:rPr>
          <w:sz w:val="24"/>
        </w:rPr>
        <w:t xml:space="preserve">оперировать в речи неопределёнными местоимениями </w:t>
      </w:r>
      <w:proofErr w:type="spellStart"/>
      <w:r w:rsidRPr="002C179C">
        <w:rPr>
          <w:sz w:val="24"/>
        </w:rPr>
        <w:t>some</w:t>
      </w:r>
      <w:proofErr w:type="spellEnd"/>
      <w:r w:rsidRPr="002C179C">
        <w:rPr>
          <w:sz w:val="24"/>
        </w:rPr>
        <w:t xml:space="preserve">, </w:t>
      </w:r>
      <w:proofErr w:type="spellStart"/>
      <w:r w:rsidRPr="002C179C">
        <w:rPr>
          <w:sz w:val="24"/>
        </w:rPr>
        <w:t>any</w:t>
      </w:r>
      <w:proofErr w:type="spellEnd"/>
      <w:r w:rsidRPr="002C179C">
        <w:rPr>
          <w:sz w:val="24"/>
        </w:rPr>
        <w:t xml:space="preserve"> (некоторые случаи употребления:</w:t>
      </w:r>
      <w:proofErr w:type="gramEnd"/>
      <w:r w:rsidRPr="002C179C">
        <w:rPr>
          <w:sz w:val="24"/>
        </w:rPr>
        <w:t xml:space="preserve"> </w:t>
      </w:r>
      <w:proofErr w:type="spellStart"/>
      <w:r w:rsidRPr="002C179C">
        <w:rPr>
          <w:sz w:val="24"/>
        </w:rPr>
        <w:t>Can</w:t>
      </w:r>
      <w:proofErr w:type="spellEnd"/>
      <w:r w:rsidRPr="002C179C">
        <w:rPr>
          <w:sz w:val="24"/>
        </w:rPr>
        <w:t xml:space="preserve"> I </w:t>
      </w:r>
      <w:proofErr w:type="spellStart"/>
      <w:r w:rsidRPr="002C179C">
        <w:rPr>
          <w:sz w:val="24"/>
        </w:rPr>
        <w:t>have</w:t>
      </w:r>
      <w:proofErr w:type="spellEnd"/>
      <w:r w:rsidRPr="002C179C">
        <w:rPr>
          <w:sz w:val="24"/>
        </w:rPr>
        <w:t xml:space="preserve"> </w:t>
      </w:r>
      <w:proofErr w:type="spellStart"/>
      <w:r w:rsidRPr="002C179C">
        <w:rPr>
          <w:sz w:val="24"/>
        </w:rPr>
        <w:t>some</w:t>
      </w:r>
      <w:proofErr w:type="spellEnd"/>
      <w:r w:rsidRPr="002C179C">
        <w:rPr>
          <w:sz w:val="24"/>
        </w:rPr>
        <w:t xml:space="preserve"> </w:t>
      </w:r>
      <w:proofErr w:type="spellStart"/>
      <w:r w:rsidRPr="002C179C">
        <w:rPr>
          <w:sz w:val="24"/>
        </w:rPr>
        <w:t>tea</w:t>
      </w:r>
      <w:proofErr w:type="spellEnd"/>
      <w:r w:rsidRPr="002C179C">
        <w:rPr>
          <w:sz w:val="24"/>
        </w:rPr>
        <w:t xml:space="preserve">? </w:t>
      </w:r>
      <w:r w:rsidRPr="002C179C">
        <w:rPr>
          <w:sz w:val="24"/>
          <w:lang w:val="en-US"/>
        </w:rPr>
        <w:t>Is there any milk in the fridge? — No, there isn’t any);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  <w:lang w:val="en-US"/>
        </w:rPr>
      </w:pPr>
      <w:r w:rsidRPr="002C179C">
        <w:rPr>
          <w:sz w:val="24"/>
        </w:rPr>
        <w:t>оперировать</w:t>
      </w:r>
      <w:r w:rsidRPr="002C179C">
        <w:rPr>
          <w:sz w:val="24"/>
          <w:lang w:val="en-US"/>
        </w:rPr>
        <w:t xml:space="preserve"> </w:t>
      </w:r>
      <w:r w:rsidRPr="002C179C">
        <w:rPr>
          <w:sz w:val="24"/>
        </w:rPr>
        <w:t>в</w:t>
      </w:r>
      <w:r w:rsidRPr="002C179C">
        <w:rPr>
          <w:sz w:val="24"/>
          <w:lang w:val="en-US"/>
        </w:rPr>
        <w:t xml:space="preserve"> </w:t>
      </w:r>
      <w:r w:rsidRPr="002C179C">
        <w:rPr>
          <w:sz w:val="24"/>
        </w:rPr>
        <w:t>речи</w:t>
      </w:r>
      <w:r w:rsidRPr="002C179C">
        <w:rPr>
          <w:sz w:val="24"/>
          <w:lang w:val="en-US"/>
        </w:rPr>
        <w:t xml:space="preserve"> </w:t>
      </w:r>
      <w:r w:rsidRPr="002C179C">
        <w:rPr>
          <w:sz w:val="24"/>
        </w:rPr>
        <w:t>наречиями</w:t>
      </w:r>
      <w:r w:rsidRPr="002C179C">
        <w:rPr>
          <w:sz w:val="24"/>
          <w:lang w:val="en-US"/>
        </w:rPr>
        <w:t xml:space="preserve"> </w:t>
      </w:r>
      <w:r w:rsidRPr="002C179C">
        <w:rPr>
          <w:sz w:val="24"/>
        </w:rPr>
        <w:t>времени</w:t>
      </w:r>
      <w:r w:rsidRPr="002C179C">
        <w:rPr>
          <w:sz w:val="24"/>
          <w:lang w:val="en-US"/>
        </w:rPr>
        <w:t xml:space="preserve"> (yesterday, tomorrow, never, usually, often, sometimes); </w:t>
      </w:r>
      <w:r w:rsidRPr="002C179C">
        <w:rPr>
          <w:sz w:val="24"/>
        </w:rPr>
        <w:t>наречиями</w:t>
      </w:r>
      <w:r w:rsidRPr="002C179C">
        <w:rPr>
          <w:sz w:val="24"/>
          <w:lang w:val="en-US"/>
        </w:rPr>
        <w:t xml:space="preserve"> </w:t>
      </w:r>
      <w:r w:rsidRPr="002C179C">
        <w:rPr>
          <w:sz w:val="24"/>
        </w:rPr>
        <w:t>степени</w:t>
      </w:r>
      <w:r w:rsidRPr="002C179C">
        <w:rPr>
          <w:sz w:val="24"/>
          <w:lang w:val="en-US"/>
        </w:rPr>
        <w:t xml:space="preserve"> (much, little, very);</w:t>
      </w:r>
    </w:p>
    <w:p w:rsidR="002C179C" w:rsidRPr="002C179C" w:rsidRDefault="002C179C" w:rsidP="002C179C">
      <w:pPr>
        <w:pStyle w:val="21"/>
        <w:spacing w:line="240" w:lineRule="auto"/>
        <w:ind w:firstLine="709"/>
        <w:outlineLvl w:val="9"/>
        <w:rPr>
          <w:sz w:val="24"/>
        </w:rPr>
        <w:sectPr w:rsidR="002C179C" w:rsidRPr="002C179C" w:rsidSect="00B50BC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C179C">
        <w:rPr>
          <w:sz w:val="24"/>
        </w:rPr>
        <w:lastRenderedPageBreak/>
        <w:t>распознавать в тексте и дифференцировать слова по определённым признакам (существительные, прилагательны</w:t>
      </w:r>
      <w:r w:rsidR="00D2245B">
        <w:rPr>
          <w:sz w:val="24"/>
        </w:rPr>
        <w:t>е, модальные/смысловые глаголы)</w:t>
      </w:r>
    </w:p>
    <w:p w:rsidR="002C179C" w:rsidRPr="002C179C" w:rsidRDefault="002C179C">
      <w:pPr>
        <w:rPr>
          <w:rFonts w:ascii="Times New Roman" w:hAnsi="Times New Roman" w:cs="Times New Roman"/>
          <w:sz w:val="24"/>
          <w:szCs w:val="24"/>
        </w:rPr>
      </w:pPr>
    </w:p>
    <w:p w:rsidR="00C0115C" w:rsidRPr="002C179C" w:rsidRDefault="00C0115C">
      <w:pPr>
        <w:rPr>
          <w:rFonts w:ascii="Times New Roman" w:hAnsi="Times New Roman" w:cs="Times New Roman"/>
          <w:sz w:val="24"/>
          <w:szCs w:val="24"/>
        </w:rPr>
      </w:pPr>
    </w:p>
    <w:sectPr w:rsidR="00C0115C" w:rsidRPr="002C179C" w:rsidSect="0079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95A" w:rsidRDefault="00D2245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fldChar w:fldCharType="end"/>
    </w:r>
  </w:p>
  <w:p w:rsidR="0068595A" w:rsidRDefault="00D2245B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27"/>
    <w:multiLevelType w:val="singleLevel"/>
    <w:tmpl w:val="0000002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32"/>
    <w:multiLevelType w:val="singleLevel"/>
    <w:tmpl w:val="00000032"/>
    <w:name w:val="WW8Num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33"/>
    <w:multiLevelType w:val="singleLevel"/>
    <w:tmpl w:val="00000033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3A"/>
    <w:multiLevelType w:val="singleLevel"/>
    <w:tmpl w:val="0000003A"/>
    <w:name w:val="WW8Num7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4D"/>
    <w:multiLevelType w:val="singleLevel"/>
    <w:tmpl w:val="0000004D"/>
    <w:name w:val="WW8Num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0FCB19CF"/>
    <w:multiLevelType w:val="hybridMultilevel"/>
    <w:tmpl w:val="F0C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162DF"/>
    <w:multiLevelType w:val="hybridMultilevel"/>
    <w:tmpl w:val="89C23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D4083"/>
    <w:multiLevelType w:val="hybridMultilevel"/>
    <w:tmpl w:val="44221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A8343E9"/>
    <w:multiLevelType w:val="hybridMultilevel"/>
    <w:tmpl w:val="ED126982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>
    <w:nsid w:val="4CC01AD2"/>
    <w:multiLevelType w:val="hybridMultilevel"/>
    <w:tmpl w:val="410AA858"/>
    <w:lvl w:ilvl="0" w:tplc="AE3E26D2">
      <w:start w:val="1"/>
      <w:numFmt w:val="decimal"/>
      <w:lvlText w:val="%1."/>
      <w:lvlJc w:val="left"/>
      <w:pPr>
        <w:ind w:left="720" w:hanging="360"/>
      </w:pPr>
    </w:lvl>
    <w:lvl w:ilvl="1" w:tplc="D3B8C698">
      <w:start w:val="1"/>
      <w:numFmt w:val="lowerLetter"/>
      <w:lvlText w:val="%2."/>
      <w:lvlJc w:val="left"/>
      <w:pPr>
        <w:ind w:left="1440" w:hanging="360"/>
      </w:pPr>
    </w:lvl>
    <w:lvl w:ilvl="2" w:tplc="670E0BEA">
      <w:start w:val="1"/>
      <w:numFmt w:val="lowerRoman"/>
      <w:lvlText w:val="%3."/>
      <w:lvlJc w:val="right"/>
      <w:pPr>
        <w:ind w:left="2160" w:hanging="180"/>
      </w:pPr>
    </w:lvl>
    <w:lvl w:ilvl="3" w:tplc="5FDA82BA">
      <w:start w:val="1"/>
      <w:numFmt w:val="decimal"/>
      <w:lvlText w:val="%4."/>
      <w:lvlJc w:val="left"/>
      <w:pPr>
        <w:ind w:left="2880" w:hanging="360"/>
      </w:pPr>
    </w:lvl>
    <w:lvl w:ilvl="4" w:tplc="BAF84E0C">
      <w:start w:val="1"/>
      <w:numFmt w:val="lowerLetter"/>
      <w:lvlText w:val="%5."/>
      <w:lvlJc w:val="left"/>
      <w:pPr>
        <w:ind w:left="3600" w:hanging="360"/>
      </w:pPr>
    </w:lvl>
    <w:lvl w:ilvl="5" w:tplc="ACFEF6DE">
      <w:start w:val="1"/>
      <w:numFmt w:val="lowerRoman"/>
      <w:lvlText w:val="%6."/>
      <w:lvlJc w:val="right"/>
      <w:pPr>
        <w:ind w:left="4320" w:hanging="180"/>
      </w:pPr>
    </w:lvl>
    <w:lvl w:ilvl="6" w:tplc="3B883A88">
      <w:start w:val="1"/>
      <w:numFmt w:val="decimal"/>
      <w:lvlText w:val="%7."/>
      <w:lvlJc w:val="left"/>
      <w:pPr>
        <w:ind w:left="5040" w:hanging="360"/>
      </w:pPr>
    </w:lvl>
    <w:lvl w:ilvl="7" w:tplc="E96212BA">
      <w:start w:val="1"/>
      <w:numFmt w:val="lowerLetter"/>
      <w:lvlText w:val="%8."/>
      <w:lvlJc w:val="left"/>
      <w:pPr>
        <w:ind w:left="5760" w:hanging="360"/>
      </w:pPr>
    </w:lvl>
    <w:lvl w:ilvl="8" w:tplc="C1707F7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85FE5"/>
    <w:multiLevelType w:val="hybridMultilevel"/>
    <w:tmpl w:val="607A9C96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>
    <w:nsid w:val="5B7279D2"/>
    <w:multiLevelType w:val="hybridMultilevel"/>
    <w:tmpl w:val="076ACAF8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1">
    <w:nsid w:val="610B22AC"/>
    <w:multiLevelType w:val="hybridMultilevel"/>
    <w:tmpl w:val="D408AD68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2">
    <w:nsid w:val="6D051947"/>
    <w:multiLevelType w:val="hybridMultilevel"/>
    <w:tmpl w:val="7F6A8306"/>
    <w:lvl w:ilvl="0" w:tplc="E2C40D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F5885"/>
    <w:multiLevelType w:val="hybridMultilevel"/>
    <w:tmpl w:val="6C92AC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1511C9"/>
    <w:multiLevelType w:val="hybridMultilevel"/>
    <w:tmpl w:val="172EA51A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5">
    <w:nsid w:val="7A961F0A"/>
    <w:multiLevelType w:val="hybridMultilevel"/>
    <w:tmpl w:val="E032681A"/>
    <w:lvl w:ilvl="0" w:tplc="0FAED6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</w:num>
  <w:num w:numId="6">
    <w:abstractNumId w:val="20"/>
  </w:num>
  <w:num w:numId="7">
    <w:abstractNumId w:val="19"/>
  </w:num>
  <w:num w:numId="8">
    <w:abstractNumId w:val="21"/>
  </w:num>
  <w:num w:numId="9">
    <w:abstractNumId w:val="16"/>
  </w:num>
  <w:num w:numId="10">
    <w:abstractNumId w:val="17"/>
  </w:num>
  <w:num w:numId="11">
    <w:abstractNumId w:val="25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15"/>
  </w:num>
  <w:num w:numId="25">
    <w:abstractNumId w:val="14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0115C"/>
    <w:rsid w:val="002C179C"/>
    <w:rsid w:val="00793056"/>
    <w:rsid w:val="00C0115C"/>
    <w:rsid w:val="00D22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5C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2C179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footer"/>
    <w:basedOn w:val="a"/>
    <w:link w:val="a6"/>
    <w:uiPriority w:val="99"/>
    <w:rsid w:val="002C17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C179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C17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99"/>
    <w:qFormat/>
    <w:rsid w:val="002C179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a">
    <w:name w:val="Hyperlink"/>
    <w:basedOn w:val="a0"/>
    <w:uiPriority w:val="99"/>
    <w:rsid w:val="002C179C"/>
    <w:rPr>
      <w:rFonts w:cs="Times New Roman"/>
      <w:color w:val="0000FF"/>
      <w:u w:val="single"/>
    </w:rPr>
  </w:style>
  <w:style w:type="paragraph" w:customStyle="1" w:styleId="Style">
    <w:name w:val="Style"/>
    <w:rsid w:val="002C17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Без интервала Знак"/>
    <w:link w:val="a8"/>
    <w:uiPriority w:val="99"/>
    <w:locked/>
    <w:rsid w:val="002C179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">
    <w:name w:val="Основной Знак"/>
    <w:link w:val="ac"/>
    <w:locked/>
    <w:rsid w:val="002C179C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2C179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2C179C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c"/>
    <w:rsid w:val="002C179C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2C179C"/>
    <w:pPr>
      <w:numPr>
        <w:numId w:val="1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styleId="ae">
    <w:name w:val="Strong"/>
    <w:basedOn w:val="a0"/>
    <w:uiPriority w:val="22"/>
    <w:qFormat/>
    <w:rsid w:val="002C1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f.ru/tabid/177/Default.aspx" TargetMode="External"/><Relationship Id="rId13" Type="http://schemas.openxmlformats.org/officeDocument/2006/relationships/hyperlink" Target="http://www.school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gf.ru/tabid/58/Default.aspx" TargetMode="External"/><Relationship Id="rId12" Type="http://schemas.openxmlformats.org/officeDocument/2006/relationships/hyperlink" Target="http://www.englishteachers.ru/" TargetMode="External"/><Relationship Id="rId17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school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pkpro.ru" TargetMode="External"/><Relationship Id="rId10" Type="http://schemas.openxmlformats.org/officeDocument/2006/relationships/hyperlink" Target="http://gov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n" TargetMode="External"/><Relationship Id="rId14" Type="http://schemas.openxmlformats.org/officeDocument/2006/relationships/hyperlink" Target="http://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4140</Words>
  <Characters>23598</Characters>
  <Application>Microsoft Office Word</Application>
  <DocSecurity>0</DocSecurity>
  <Lines>196</Lines>
  <Paragraphs>55</Paragraphs>
  <ScaleCrop>false</ScaleCrop>
  <Company/>
  <LinksUpToDate>false</LinksUpToDate>
  <CharactersWithSpaces>27683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5</cp:revision>
  <dcterms:created xsi:type="dcterms:W3CDTF">2018-11-11T07:28:00Z</dcterms:created>
  <dcterms:modified xsi:type="dcterms:W3CDTF">2018-11-11T07:32:00Z</dcterms:modified>
</cp:coreProperties>
</file>