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32" w:rsidRDefault="00453C32" w:rsidP="00453C32">
      <w:pPr>
        <w:pStyle w:val="ac"/>
        <w:jc w:val="center"/>
        <w:rPr>
          <w:szCs w:val="20"/>
        </w:rPr>
      </w:pPr>
      <w:r>
        <w:rPr>
          <w:szCs w:val="20"/>
        </w:rPr>
        <w:t>Муниципальное автономное общеобразовательное учреждение</w:t>
      </w:r>
    </w:p>
    <w:p w:rsidR="00453C32" w:rsidRDefault="00453C32" w:rsidP="00453C32">
      <w:pPr>
        <w:pStyle w:val="ac"/>
        <w:pBdr>
          <w:bottom w:val="single" w:sz="12" w:space="1" w:color="auto"/>
        </w:pBdr>
        <w:jc w:val="center"/>
        <w:rPr>
          <w:b/>
          <w:szCs w:val="20"/>
        </w:rPr>
      </w:pPr>
      <w:r>
        <w:rPr>
          <w:b/>
          <w:szCs w:val="20"/>
        </w:rPr>
        <w:t>«Асланинская средняя общеобразовательная школа»</w:t>
      </w:r>
    </w:p>
    <w:p w:rsidR="00453C32" w:rsidRDefault="00453C32" w:rsidP="00453C32">
      <w:pPr>
        <w:pStyle w:val="ac"/>
        <w:jc w:val="center"/>
        <w:rPr>
          <w:szCs w:val="20"/>
          <w:lang w:val="en-US"/>
        </w:rPr>
      </w:pPr>
      <w:r>
        <w:rPr>
          <w:szCs w:val="20"/>
        </w:rPr>
        <w:t>Тюменская область, Ялуторовский район, с. Аслана, ул. М.Джалиля, 6 а, тел. 97-2-87</w:t>
      </w:r>
    </w:p>
    <w:p w:rsidR="00453C32" w:rsidRDefault="00453C32" w:rsidP="00453C32">
      <w:pPr>
        <w:rPr>
          <w:szCs w:val="20"/>
        </w:rPr>
      </w:pPr>
    </w:p>
    <w:tbl>
      <w:tblPr>
        <w:tblW w:w="13892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4144"/>
        <w:gridCol w:w="5812"/>
      </w:tblGrid>
      <w:tr w:rsidR="00453C32" w:rsidTr="00453C32">
        <w:trPr>
          <w:trHeight w:val="18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32" w:rsidRDefault="00453C32">
            <w:pPr>
              <w:spacing w:line="276" w:lineRule="auto"/>
              <w:rPr>
                <w:sz w:val="24"/>
              </w:rPr>
            </w:pPr>
          </w:p>
          <w:p w:rsidR="00453C32" w:rsidRDefault="00453C3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453C32" w:rsidRDefault="00453C3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  <w:p w:rsidR="00453C32" w:rsidRDefault="00453C3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________/_________________/</w:t>
            </w:r>
          </w:p>
          <w:p w:rsidR="00453C32" w:rsidRDefault="00453C32">
            <w:pPr>
              <w:spacing w:line="276" w:lineRule="auto"/>
              <w:jc w:val="center"/>
              <w:rPr>
                <w:sz w:val="24"/>
              </w:rPr>
            </w:pPr>
          </w:p>
          <w:p w:rsidR="00453C32" w:rsidRDefault="00453C3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Протокол №_____</w:t>
            </w:r>
          </w:p>
          <w:p w:rsidR="00453C32" w:rsidRDefault="00453C3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 «___» __________2015 г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32" w:rsidRDefault="00453C3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453C32" w:rsidRDefault="00453C3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руководителя по УВР</w:t>
            </w:r>
          </w:p>
          <w:p w:rsidR="00453C32" w:rsidRDefault="00453C3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________/_________________/</w:t>
            </w:r>
          </w:p>
          <w:p w:rsidR="00453C32" w:rsidRDefault="00453C32">
            <w:pPr>
              <w:spacing w:line="276" w:lineRule="auto"/>
              <w:rPr>
                <w:sz w:val="24"/>
              </w:rPr>
            </w:pPr>
          </w:p>
          <w:p w:rsidR="00453C32" w:rsidRDefault="00453C3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«___» __________2015 г</w:t>
            </w:r>
          </w:p>
          <w:p w:rsidR="00453C32" w:rsidRDefault="00453C32">
            <w:pPr>
              <w:spacing w:line="276" w:lineRule="auto"/>
              <w:rPr>
                <w:sz w:val="24"/>
              </w:rPr>
            </w:pPr>
          </w:p>
          <w:p w:rsidR="00453C32" w:rsidRDefault="00453C32">
            <w:pPr>
              <w:spacing w:line="276" w:lineRule="auto"/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32" w:rsidRDefault="00453C32">
            <w:pPr>
              <w:spacing w:line="276" w:lineRule="auto"/>
              <w:jc w:val="center"/>
              <w:rPr>
                <w:sz w:val="24"/>
              </w:rPr>
            </w:pPr>
          </w:p>
          <w:p w:rsidR="00453C32" w:rsidRDefault="00453C32" w:rsidP="00453C32">
            <w:pPr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:rsidR="00453C32" w:rsidRDefault="00453C32" w:rsidP="00453C3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Директор МОУ</w:t>
            </w:r>
          </w:p>
          <w:p w:rsidR="00453C32" w:rsidRDefault="00453C32" w:rsidP="00453C32">
            <w:pPr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_________/_______________/</w:t>
            </w:r>
          </w:p>
          <w:p w:rsidR="00453C32" w:rsidRDefault="00453C32">
            <w:pPr>
              <w:spacing w:line="276" w:lineRule="auto"/>
              <w:jc w:val="center"/>
              <w:rPr>
                <w:sz w:val="24"/>
              </w:rPr>
            </w:pPr>
          </w:p>
          <w:p w:rsidR="00453C32" w:rsidRDefault="00453C32" w:rsidP="00453C3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Приказ №____</w:t>
            </w:r>
          </w:p>
          <w:p w:rsidR="00453C32" w:rsidRDefault="00453C32" w:rsidP="00453C32">
            <w:pPr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От «___» _________ 2015г.</w:t>
            </w:r>
          </w:p>
          <w:p w:rsidR="00453C32" w:rsidRDefault="00453C32">
            <w:pPr>
              <w:spacing w:line="276" w:lineRule="auto"/>
              <w:rPr>
                <w:sz w:val="24"/>
              </w:rPr>
            </w:pPr>
          </w:p>
        </w:tc>
      </w:tr>
    </w:tbl>
    <w:p w:rsidR="00453C32" w:rsidRDefault="00453C32" w:rsidP="00453C32">
      <w:pPr>
        <w:tabs>
          <w:tab w:val="left" w:pos="9288"/>
        </w:tabs>
        <w:jc w:val="center"/>
        <w:rPr>
          <w:rFonts w:eastAsiaTheme="minorEastAsia"/>
          <w:sz w:val="24"/>
          <w:szCs w:val="24"/>
          <w:lang w:eastAsia="en-US"/>
        </w:rPr>
      </w:pPr>
    </w:p>
    <w:p w:rsidR="00453C32" w:rsidRDefault="00453C32" w:rsidP="00453C32">
      <w:pPr>
        <w:tabs>
          <w:tab w:val="left" w:pos="9288"/>
        </w:tabs>
        <w:rPr>
          <w:rFonts w:ascii="Calibri" w:hAnsi="Calibri" w:cs="Calibri"/>
          <w:sz w:val="24"/>
          <w:szCs w:val="24"/>
        </w:rPr>
      </w:pPr>
    </w:p>
    <w:p w:rsidR="00453C32" w:rsidRDefault="00453C32" w:rsidP="00453C32">
      <w:pPr>
        <w:jc w:val="center"/>
        <w:rPr>
          <w:szCs w:val="24"/>
        </w:rPr>
      </w:pPr>
    </w:p>
    <w:p w:rsidR="00453C32" w:rsidRDefault="00453C32" w:rsidP="00453C32">
      <w:pPr>
        <w:jc w:val="center"/>
        <w:rPr>
          <w:szCs w:val="24"/>
        </w:rPr>
      </w:pPr>
    </w:p>
    <w:p w:rsidR="00453C32" w:rsidRDefault="00453C32" w:rsidP="00453C32">
      <w:pPr>
        <w:jc w:val="center"/>
        <w:rPr>
          <w:szCs w:val="24"/>
        </w:rPr>
      </w:pPr>
    </w:p>
    <w:p w:rsidR="00453C32" w:rsidRDefault="00453C32" w:rsidP="00453C32">
      <w:pPr>
        <w:jc w:val="center"/>
        <w:rPr>
          <w:szCs w:val="24"/>
        </w:rPr>
      </w:pPr>
      <w:r>
        <w:rPr>
          <w:szCs w:val="24"/>
        </w:rPr>
        <w:t>Рабочая программа педагога</w:t>
      </w:r>
    </w:p>
    <w:p w:rsidR="00453C32" w:rsidRDefault="00453C32" w:rsidP="00453C32">
      <w:pPr>
        <w:jc w:val="center"/>
        <w:rPr>
          <w:szCs w:val="24"/>
        </w:rPr>
      </w:pPr>
      <w:r>
        <w:rPr>
          <w:szCs w:val="24"/>
        </w:rPr>
        <w:t xml:space="preserve">по </w:t>
      </w:r>
      <w:r>
        <w:rPr>
          <w:szCs w:val="24"/>
        </w:rPr>
        <w:t>математике</w:t>
      </w:r>
      <w:bookmarkStart w:id="0" w:name="_GoBack"/>
      <w:bookmarkEnd w:id="0"/>
    </w:p>
    <w:p w:rsidR="00453C32" w:rsidRDefault="00453C32" w:rsidP="00453C32">
      <w:pPr>
        <w:jc w:val="center"/>
        <w:rPr>
          <w:szCs w:val="24"/>
        </w:rPr>
      </w:pPr>
      <w:r>
        <w:rPr>
          <w:szCs w:val="24"/>
        </w:rPr>
        <w:t>для   2 класса</w:t>
      </w:r>
    </w:p>
    <w:p w:rsidR="00453C32" w:rsidRDefault="00453C32" w:rsidP="00453C32">
      <w:pPr>
        <w:jc w:val="center"/>
        <w:rPr>
          <w:szCs w:val="24"/>
        </w:rPr>
      </w:pPr>
      <w:r>
        <w:rPr>
          <w:szCs w:val="24"/>
        </w:rPr>
        <w:t>(уровень начального общего образования)</w:t>
      </w:r>
    </w:p>
    <w:p w:rsidR="00453C32" w:rsidRDefault="00453C32" w:rsidP="00453C32">
      <w:pPr>
        <w:jc w:val="center"/>
        <w:rPr>
          <w:szCs w:val="24"/>
        </w:rPr>
      </w:pPr>
      <w:r>
        <w:rPr>
          <w:szCs w:val="24"/>
        </w:rPr>
        <w:t>Составитель: учитель начальных классов Челялова Земфира Мансуровна</w:t>
      </w:r>
    </w:p>
    <w:p w:rsidR="00453C32" w:rsidRDefault="00453C32" w:rsidP="00453C32">
      <w:pPr>
        <w:jc w:val="center"/>
        <w:rPr>
          <w:szCs w:val="24"/>
        </w:rPr>
      </w:pPr>
      <w:r>
        <w:rPr>
          <w:szCs w:val="24"/>
        </w:rPr>
        <w:t xml:space="preserve">2015-2016 учебный год </w:t>
      </w:r>
    </w:p>
    <w:p w:rsidR="00453C32" w:rsidRDefault="00453C32" w:rsidP="00453C32">
      <w:pPr>
        <w:jc w:val="center"/>
        <w:rPr>
          <w:rFonts w:ascii="Calibri" w:hAnsi="Calibri" w:cs="Calibri"/>
          <w:b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453C32">
      <w:pPr>
        <w:jc w:val="center"/>
        <w:rPr>
          <w:b/>
          <w:bCs/>
          <w:sz w:val="24"/>
          <w:szCs w:val="24"/>
        </w:rPr>
      </w:pPr>
    </w:p>
    <w:p w:rsidR="00453C32" w:rsidRDefault="00453C32" w:rsidP="00DA4B53">
      <w:pPr>
        <w:pStyle w:val="ac"/>
        <w:spacing w:before="0" w:beforeAutospacing="0" w:after="0" w:afterAutospacing="0" w:line="251" w:lineRule="atLeast"/>
        <w:rPr>
          <w:b/>
        </w:rPr>
      </w:pPr>
    </w:p>
    <w:p w:rsidR="00DA4B53" w:rsidRDefault="00DA4B53" w:rsidP="00DA4B53">
      <w:pPr>
        <w:pStyle w:val="ac"/>
        <w:spacing w:before="0" w:beforeAutospacing="0" w:after="0" w:afterAutospacing="0" w:line="251" w:lineRule="atLeast"/>
        <w:rPr>
          <w:b/>
        </w:rPr>
      </w:pPr>
      <w:r>
        <w:rPr>
          <w:b/>
        </w:rPr>
        <w:t xml:space="preserve">                              Рабочая программа по математике 2 класс </w:t>
      </w:r>
    </w:p>
    <w:p w:rsidR="00DA4B53" w:rsidRPr="003103FB" w:rsidRDefault="00DA4B53" w:rsidP="00DA4B53">
      <w:pPr>
        <w:pStyle w:val="ac"/>
        <w:spacing w:before="0" w:beforeAutospacing="0" w:after="0" w:afterAutospacing="0" w:line="251" w:lineRule="atLeast"/>
        <w:jc w:val="center"/>
        <w:rPr>
          <w:b/>
        </w:rPr>
      </w:pPr>
      <w:r w:rsidRPr="003103FB">
        <w:rPr>
          <w:b/>
        </w:rPr>
        <w:t>Пояснительная записка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rPr>
          <w:b/>
        </w:rPr>
        <w:t xml:space="preserve">      Используемая основная программа: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Авторская программа  А.Л.Чекина, Н.А. Чураковой(Программы по учебным предметам. Базисный план внеурочной деятельности: 1-4 классы: в 2 ч</w:t>
      </w:r>
      <w:r>
        <w:t xml:space="preserve">, 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Сост. Р.Г. Чуракова – М.: Академкнига/Учебник, 2012);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 xml:space="preserve">         Соответствует требованиям Федерального государственного образовательного стандарта начального общего образования.</w:t>
      </w:r>
    </w:p>
    <w:p w:rsidR="00DA4B53" w:rsidRPr="003D3855" w:rsidRDefault="00DA4B53" w:rsidP="00DA4B53">
      <w:pPr>
        <w:pStyle w:val="ac"/>
        <w:spacing w:before="0" w:beforeAutospacing="0" w:after="0" w:afterAutospacing="0"/>
        <w:jc w:val="center"/>
        <w:rPr>
          <w:b/>
        </w:rPr>
      </w:pPr>
      <w:r>
        <w:rPr>
          <w:b/>
        </w:rPr>
        <w:t>Цель программы</w:t>
      </w:r>
    </w:p>
    <w:p w:rsidR="00DA4B53" w:rsidRPr="0083286F" w:rsidRDefault="00DA4B53" w:rsidP="00DA4B53">
      <w:pPr>
        <w:contextualSpacing/>
        <w:mirrorIndents/>
        <w:rPr>
          <w:b/>
          <w:sz w:val="24"/>
          <w:szCs w:val="24"/>
        </w:rPr>
      </w:pPr>
      <w:r w:rsidRPr="0083286F">
        <w:rPr>
          <w:sz w:val="24"/>
          <w:szCs w:val="24"/>
        </w:rPr>
        <w:t>Изучение математики в начальной школе имеет следующие</w:t>
      </w:r>
      <w:r w:rsidRPr="0083286F">
        <w:rPr>
          <w:b/>
          <w:sz w:val="24"/>
          <w:szCs w:val="24"/>
          <w:u w:val="single"/>
        </w:rPr>
        <w:t>цели</w:t>
      </w:r>
      <w:r w:rsidRPr="0083286F">
        <w:rPr>
          <w:b/>
          <w:sz w:val="24"/>
          <w:szCs w:val="24"/>
        </w:rPr>
        <w:t>:</w:t>
      </w:r>
    </w:p>
    <w:p w:rsidR="00DA4B53" w:rsidRPr="0083286F" w:rsidRDefault="00DA4B53" w:rsidP="00DA4B53">
      <w:pPr>
        <w:contextualSpacing/>
        <w:mirrorIndents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1. </w:t>
      </w:r>
      <w:r w:rsidRPr="0083286F">
        <w:rPr>
          <w:sz w:val="24"/>
          <w:szCs w:val="24"/>
          <w:u w:val="single"/>
        </w:rPr>
        <w:t>Развитие у обучающихся познавательных действий</w:t>
      </w:r>
      <w:r w:rsidRPr="0083286F">
        <w:rPr>
          <w:sz w:val="24"/>
          <w:szCs w:val="24"/>
        </w:rPr>
        <w:t>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несущественных условий.</w:t>
      </w:r>
    </w:p>
    <w:p w:rsidR="00DA4B53" w:rsidRPr="0083286F" w:rsidRDefault="00DA4B53" w:rsidP="00DA4B53">
      <w:pPr>
        <w:contextualSpacing/>
        <w:mirrorIndents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2. </w:t>
      </w:r>
      <w:r w:rsidRPr="0083286F">
        <w:rPr>
          <w:sz w:val="24"/>
          <w:szCs w:val="24"/>
          <w:u w:val="single"/>
        </w:rPr>
        <w:t>Математическое развитие младшего школьника</w:t>
      </w:r>
      <w:r w:rsidRPr="0083286F">
        <w:rPr>
          <w:sz w:val="24"/>
          <w:szCs w:val="24"/>
        </w:rPr>
        <w:t xml:space="preserve">: использование математических представлений для описания окружающей действительности в количественном и пространственном отношении; 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 </w:t>
      </w:r>
    </w:p>
    <w:p w:rsidR="00DA4B53" w:rsidRPr="00D01E37" w:rsidRDefault="00DA4B53" w:rsidP="00DA4B53">
      <w:pPr>
        <w:contextualSpacing/>
        <w:mirrorIndents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3.   </w:t>
      </w:r>
      <w:r w:rsidRPr="0083286F">
        <w:rPr>
          <w:sz w:val="24"/>
          <w:szCs w:val="24"/>
          <w:u w:val="single"/>
        </w:rPr>
        <w:t>Освоениеначальных математических знаний</w:t>
      </w:r>
      <w:r w:rsidRPr="0083286F">
        <w:rPr>
          <w:sz w:val="24"/>
          <w:szCs w:val="24"/>
        </w:rPr>
        <w:t xml:space="preserve">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 </w:t>
      </w:r>
    </w:p>
    <w:p w:rsidR="00DA4B53" w:rsidRPr="0083286F" w:rsidRDefault="00DA4B53" w:rsidP="00DA4B53">
      <w:pPr>
        <w:contextualSpacing/>
        <w:mirrorIndents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4.  </w:t>
      </w:r>
      <w:r w:rsidRPr="0083286F">
        <w:rPr>
          <w:sz w:val="24"/>
          <w:szCs w:val="24"/>
          <w:u w:val="single"/>
        </w:rPr>
        <w:t>Воспитание</w:t>
      </w:r>
      <w:r w:rsidRPr="0083286F">
        <w:rPr>
          <w:sz w:val="24"/>
          <w:szCs w:val="24"/>
        </w:rPr>
        <w:t>критичности мышления, интереса к умственному труду</w:t>
      </w:r>
      <w:r w:rsidRPr="0083286F">
        <w:rPr>
          <w:i/>
          <w:sz w:val="24"/>
          <w:szCs w:val="24"/>
        </w:rPr>
        <w:t xml:space="preserve">, </w:t>
      </w:r>
      <w:r w:rsidRPr="0083286F">
        <w:rPr>
          <w:sz w:val="24"/>
          <w:szCs w:val="24"/>
        </w:rPr>
        <w:t>интереса к математике, стремления использовать математические знания в повседневной жизни;</w:t>
      </w:r>
    </w:p>
    <w:p w:rsidR="00DA4B53" w:rsidRDefault="00DA4B53" w:rsidP="00DA4B53">
      <w:pPr>
        <w:contextualSpacing/>
        <w:mirrorIndents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5.  </w:t>
      </w:r>
      <w:r w:rsidRPr="0083286F">
        <w:rPr>
          <w:color w:val="000000"/>
          <w:sz w:val="24"/>
          <w:szCs w:val="24"/>
          <w:u w:val="single"/>
        </w:rPr>
        <w:t>Формирование идейно-нравственных, культурных и этических принципов, норм поведения</w:t>
      </w:r>
      <w:r w:rsidRPr="0083286F">
        <w:rPr>
          <w:color w:val="000000"/>
          <w:sz w:val="24"/>
          <w:szCs w:val="24"/>
        </w:rPr>
        <w:t>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</w:t>
      </w:r>
      <w:r>
        <w:rPr>
          <w:color w:val="000000"/>
          <w:sz w:val="24"/>
          <w:szCs w:val="24"/>
        </w:rPr>
        <w:t>.</w:t>
      </w:r>
    </w:p>
    <w:p w:rsidR="00DA4B53" w:rsidRPr="00D01E37" w:rsidRDefault="00DA4B53" w:rsidP="00DA4B53">
      <w:pPr>
        <w:contextualSpacing/>
        <w:mirrorIndents/>
        <w:rPr>
          <w:color w:val="000000"/>
          <w:sz w:val="24"/>
          <w:szCs w:val="24"/>
        </w:rPr>
      </w:pPr>
      <w:r w:rsidRPr="00D01E37">
        <w:rPr>
          <w:b/>
          <w:color w:val="000000"/>
          <w:szCs w:val="24"/>
        </w:rPr>
        <w:t xml:space="preserve">Содержание курса </w:t>
      </w:r>
    </w:p>
    <w:p w:rsidR="00DA4B53" w:rsidRPr="00D01E37" w:rsidRDefault="00DA4B53" w:rsidP="00DA4B53">
      <w:pPr>
        <w:contextualSpacing/>
        <w:mirrorIndents/>
        <w:rPr>
          <w:b/>
          <w:color w:val="000000"/>
          <w:szCs w:val="24"/>
        </w:rPr>
      </w:pPr>
      <w:r w:rsidRPr="00D01E37">
        <w:rPr>
          <w:b/>
          <w:color w:val="000000"/>
          <w:szCs w:val="24"/>
        </w:rPr>
        <w:t>Числа и величины (20 ч)</w:t>
      </w:r>
    </w:p>
    <w:p w:rsidR="00DA4B53" w:rsidRPr="00D01E37" w:rsidRDefault="00DA4B53" w:rsidP="00DA4B53">
      <w:pPr>
        <w:contextualSpacing/>
        <w:mirrorIndents/>
        <w:rPr>
          <w:color w:val="000000"/>
          <w:sz w:val="24"/>
          <w:szCs w:val="24"/>
        </w:rPr>
      </w:pPr>
      <w:r w:rsidRPr="00D01E37">
        <w:rPr>
          <w:color w:val="000000"/>
          <w:sz w:val="24"/>
          <w:szCs w:val="24"/>
        </w:rPr>
        <w:t>Нумерация и сравнение чисел.</w:t>
      </w:r>
    </w:p>
    <w:p w:rsidR="00DA4B53" w:rsidRPr="00D01E37" w:rsidRDefault="00DA4B53" w:rsidP="00DA4B53">
      <w:pPr>
        <w:contextualSpacing/>
        <w:mirrorIndents/>
        <w:rPr>
          <w:color w:val="000000"/>
          <w:sz w:val="24"/>
          <w:szCs w:val="24"/>
        </w:rPr>
      </w:pPr>
      <w:r w:rsidRPr="00D01E37">
        <w:rPr>
          <w:color w:val="000000"/>
          <w:sz w:val="24"/>
          <w:szCs w:val="24"/>
        </w:rPr>
        <w:t>Устная и письменная нумерация двузначных и трѐхзначных чисел. Представление чисел в виде суммы разрядных слагаемых. Сравнение чисел на основе десятичной нумерации. Изображение чисел на числовом луче. Понятие о натуральном ряде. Знакомство с римской нумерацией. Числовые равенства и неравенства. Числовые последовательности. Величины и их измерение. Единицы массы – килограмм, центнер и соотношение между ними. Измерение времени с помощью часов. Единицы времени – час, минута, сутки, месяц, год, век и соотношение между ними.</w:t>
      </w:r>
    </w:p>
    <w:p w:rsidR="00DA4B53" w:rsidRDefault="00DA4B53" w:rsidP="00DA4B53">
      <w:pPr>
        <w:contextualSpacing/>
        <w:mirrorIndents/>
        <w:rPr>
          <w:color w:val="000000"/>
          <w:sz w:val="24"/>
          <w:szCs w:val="24"/>
        </w:rPr>
      </w:pPr>
      <w:r w:rsidRPr="00D01E37">
        <w:rPr>
          <w:b/>
          <w:color w:val="000000"/>
          <w:szCs w:val="24"/>
        </w:rPr>
        <w:t>Арифметические действия (46 ч)</w:t>
      </w:r>
      <w:r w:rsidRPr="00D01E37">
        <w:rPr>
          <w:color w:val="000000"/>
          <w:sz w:val="24"/>
          <w:szCs w:val="24"/>
        </w:rPr>
        <w:t xml:space="preserve">Устное сложение и вычитание в пределах 100 без перехода и с переходом через разряд. Разностное сравнение чисел. Запись сложения и вычитания в столбик. Выполнение и проверка действий с помощью </w:t>
      </w:r>
      <w:r w:rsidRPr="00D01E37">
        <w:rPr>
          <w:color w:val="000000"/>
          <w:sz w:val="24"/>
          <w:szCs w:val="24"/>
        </w:rPr>
        <w:lastRenderedPageBreak/>
        <w:t>калькулятора. Связь между компонентами и результатом действий. Уравнение как форма записи действия с неизвестным компонентом. Умножение как сложение одинаковых слагаемых. Табличные случаи умножения. Умножение с нулѐм и единицей. Переместительное свойство умножения. Увеличение числа в несколько раз. Порядок выполнения действий, действия первой и второй ступени. Деление. Доля. Уменьшение числа в несколько раз.</w:t>
      </w:r>
    </w:p>
    <w:p w:rsidR="00DA4B53" w:rsidRPr="004D50EE" w:rsidRDefault="00DA4B53" w:rsidP="00DA4B53">
      <w:pPr>
        <w:contextualSpacing/>
        <w:mirrorIndents/>
        <w:rPr>
          <w:color w:val="000000"/>
          <w:sz w:val="24"/>
          <w:szCs w:val="24"/>
        </w:rPr>
      </w:pPr>
      <w:r w:rsidRPr="004D50EE">
        <w:rPr>
          <w:b/>
          <w:color w:val="000000"/>
          <w:szCs w:val="24"/>
        </w:rPr>
        <w:t>Текстовые задачи (36 ч)</w:t>
      </w:r>
      <w:r w:rsidRPr="004D50EE">
        <w:rPr>
          <w:color w:val="000000"/>
          <w:sz w:val="24"/>
          <w:szCs w:val="24"/>
        </w:rPr>
        <w:t>Арифметическая текстовая (сюжетная) задача как особый вид математического задания. Краткая запись задачи. Графическое моделирование. Простая задача и составная задача. Понятие об обратной задаче. Решение задач с помощью уравнений. Задачи на время.</w:t>
      </w:r>
    </w:p>
    <w:p w:rsidR="00DA4B53" w:rsidRPr="004D50EE" w:rsidRDefault="00DA4B53" w:rsidP="00DA4B53">
      <w:pPr>
        <w:contextualSpacing/>
        <w:mirrorIndents/>
        <w:rPr>
          <w:color w:val="000000"/>
          <w:sz w:val="24"/>
          <w:szCs w:val="24"/>
        </w:rPr>
      </w:pPr>
      <w:r w:rsidRPr="004D50EE">
        <w:rPr>
          <w:b/>
          <w:color w:val="000000"/>
          <w:szCs w:val="24"/>
        </w:rPr>
        <w:t>Геометрические фигуры (10 ч)</w:t>
      </w:r>
      <w:r w:rsidRPr="004D50EE">
        <w:rPr>
          <w:color w:val="000000"/>
          <w:sz w:val="24"/>
          <w:szCs w:val="24"/>
        </w:rPr>
        <w:t>Прямая. Луч как полупрямая. Угол. Виды углов. Прямоугольник, квадрат. Окружность и круг. Центр, радиус, диаметр окружности (круга). Использование циркуля для откладывания отрезка, равного по длине данному.</w:t>
      </w:r>
    </w:p>
    <w:p w:rsidR="00DA4B53" w:rsidRPr="004D50EE" w:rsidRDefault="00DA4B53" w:rsidP="00DA4B53">
      <w:pPr>
        <w:contextualSpacing/>
        <w:mirrorIndents/>
        <w:rPr>
          <w:color w:val="000000"/>
          <w:sz w:val="24"/>
          <w:szCs w:val="24"/>
        </w:rPr>
      </w:pPr>
      <w:r w:rsidRPr="004D50EE">
        <w:rPr>
          <w:b/>
          <w:color w:val="000000"/>
          <w:szCs w:val="24"/>
        </w:rPr>
        <w:t>Геометрические величины (12 ч)</w:t>
      </w:r>
      <w:r w:rsidRPr="004D50EE">
        <w:rPr>
          <w:color w:val="000000"/>
          <w:sz w:val="24"/>
          <w:szCs w:val="24"/>
        </w:rPr>
        <w:t>Метр. Соотношение между метром, дециметром и сантиметром. Длина ломаной. Периметр прямоугольника.</w:t>
      </w:r>
    </w:p>
    <w:p w:rsidR="00DA4B53" w:rsidRPr="003D3855" w:rsidRDefault="00DA4B53" w:rsidP="00DA4B53">
      <w:pPr>
        <w:contextualSpacing/>
        <w:mirrorIndents/>
        <w:rPr>
          <w:color w:val="000000"/>
          <w:sz w:val="24"/>
          <w:szCs w:val="24"/>
        </w:rPr>
      </w:pPr>
      <w:r w:rsidRPr="004D50EE">
        <w:rPr>
          <w:b/>
          <w:color w:val="000000"/>
          <w:szCs w:val="24"/>
        </w:rPr>
        <w:t>Работа с данными (12 ч)</w:t>
      </w:r>
      <w:r w:rsidRPr="004D50EE">
        <w:rPr>
          <w:color w:val="000000"/>
          <w:sz w:val="24"/>
          <w:szCs w:val="24"/>
        </w:rPr>
        <w:t>Таблица умножения однозначных чисел. Чтение и заполнение строк, столбцов таблицы. Представление информации в таблице. Использование таблицы для формулировки задания</w:t>
      </w:r>
    </w:p>
    <w:p w:rsidR="00DA4B53" w:rsidRPr="003D3855" w:rsidRDefault="00DA4B53" w:rsidP="00DA4B53">
      <w:pPr>
        <w:ind w:left="720"/>
        <w:contextualSpacing/>
        <w:mirrorIndents/>
        <w:rPr>
          <w:b/>
          <w:color w:val="000000"/>
          <w:szCs w:val="24"/>
        </w:rPr>
      </w:pPr>
      <w:r>
        <w:rPr>
          <w:b/>
          <w:color w:val="000000"/>
          <w:szCs w:val="24"/>
        </w:rPr>
        <w:t>2.</w:t>
      </w:r>
      <w:r w:rsidRPr="003D3855">
        <w:rPr>
          <w:b/>
          <w:color w:val="000000"/>
          <w:szCs w:val="24"/>
        </w:rPr>
        <w:t>Место учебного предмета в учебном плане</w:t>
      </w:r>
    </w:p>
    <w:p w:rsidR="00DA4B53" w:rsidRPr="006C5226" w:rsidRDefault="00DA4B53" w:rsidP="00DA4B53">
      <w:pPr>
        <w:ind w:left="720"/>
        <w:contextualSpacing/>
        <w:mirrorIndents/>
        <w:rPr>
          <w:color w:val="000000"/>
          <w:sz w:val="24"/>
          <w:szCs w:val="24"/>
        </w:rPr>
      </w:pPr>
      <w:r w:rsidRPr="003D3855">
        <w:rPr>
          <w:color w:val="000000"/>
          <w:sz w:val="24"/>
          <w:szCs w:val="24"/>
        </w:rPr>
        <w:t>В соответствии с федеральным базисным учебным планом и примерной программой по математике предмет «Математика» изучается с 1 по 4 класс по четыре часа в неделю. Общий</w:t>
      </w:r>
      <w:r>
        <w:rPr>
          <w:color w:val="000000"/>
          <w:sz w:val="24"/>
          <w:szCs w:val="24"/>
        </w:rPr>
        <w:t xml:space="preserve"> </w:t>
      </w:r>
      <w:r w:rsidRPr="003D3855">
        <w:rPr>
          <w:color w:val="000000"/>
          <w:sz w:val="24"/>
          <w:szCs w:val="24"/>
        </w:rPr>
        <w:t>объём учебного времени составляет 540 часов., из них 136 часов во 2 классе.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9"/>
        <w:gridCol w:w="2958"/>
        <w:gridCol w:w="2804"/>
      </w:tblGrid>
      <w:tr w:rsidR="00DA4B53" w:rsidRPr="004B5B6D" w:rsidTr="00B72D1E">
        <w:tc>
          <w:tcPr>
            <w:tcW w:w="13575" w:type="dxa"/>
            <w:gridSpan w:val="3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Таблица сравнения часов </w:t>
            </w:r>
            <w:r w:rsidRPr="003103FB">
              <w:rPr>
                <w:b/>
              </w:rPr>
              <w:t>ТП с основной программой</w:t>
            </w:r>
          </w:p>
        </w:tc>
      </w:tr>
      <w:tr w:rsidR="00DA4B53" w:rsidRPr="004B5B6D" w:rsidTr="00B72D1E">
        <w:tc>
          <w:tcPr>
            <w:tcW w:w="5353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rPr>
                <w:b/>
              </w:rPr>
            </w:pPr>
            <w:r w:rsidRPr="003103FB">
              <w:rPr>
                <w:b/>
              </w:rPr>
              <w:t>Раздел</w:t>
            </w:r>
          </w:p>
        </w:tc>
        <w:tc>
          <w:tcPr>
            <w:tcW w:w="4253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rPr>
                <w:b/>
              </w:rPr>
            </w:pPr>
            <w:r w:rsidRPr="003103FB">
              <w:rPr>
                <w:b/>
              </w:rPr>
              <w:t>Авторская программа</w:t>
            </w:r>
          </w:p>
        </w:tc>
        <w:tc>
          <w:tcPr>
            <w:tcW w:w="3969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rPr>
                <w:b/>
              </w:rPr>
            </w:pPr>
            <w:r w:rsidRPr="003103FB">
              <w:rPr>
                <w:b/>
              </w:rPr>
              <w:t>Рабочая программа</w:t>
            </w:r>
          </w:p>
        </w:tc>
      </w:tr>
      <w:tr w:rsidR="00DA4B53" w:rsidRPr="004B5B6D" w:rsidTr="00B72D1E">
        <w:trPr>
          <w:trHeight w:val="429"/>
        </w:trPr>
        <w:tc>
          <w:tcPr>
            <w:tcW w:w="5353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both"/>
            </w:pPr>
            <w:r w:rsidRPr="003103FB">
              <w:t>Числа и величины</w:t>
            </w:r>
          </w:p>
        </w:tc>
        <w:tc>
          <w:tcPr>
            <w:tcW w:w="4253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center"/>
            </w:pPr>
            <w:r w:rsidRPr="003103FB">
              <w:t>20 часов</w:t>
            </w:r>
          </w:p>
        </w:tc>
        <w:tc>
          <w:tcPr>
            <w:tcW w:w="3969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center"/>
            </w:pPr>
            <w:r>
              <w:t xml:space="preserve">20 </w:t>
            </w:r>
            <w:r w:rsidRPr="003103FB">
              <w:t>часов</w:t>
            </w:r>
          </w:p>
        </w:tc>
      </w:tr>
      <w:tr w:rsidR="00DA4B53" w:rsidRPr="004B5B6D" w:rsidTr="00B72D1E">
        <w:tc>
          <w:tcPr>
            <w:tcW w:w="5353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both"/>
              <w:rPr>
                <w:b/>
              </w:rPr>
            </w:pPr>
            <w:r w:rsidRPr="003103FB">
              <w:t>Арифметические действия</w:t>
            </w:r>
          </w:p>
        </w:tc>
        <w:tc>
          <w:tcPr>
            <w:tcW w:w="4253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center"/>
            </w:pPr>
            <w:r w:rsidRPr="003103FB">
              <w:t>46 часов</w:t>
            </w:r>
          </w:p>
        </w:tc>
        <w:tc>
          <w:tcPr>
            <w:tcW w:w="3969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center"/>
            </w:pPr>
            <w:r>
              <w:t>46</w:t>
            </w:r>
            <w:r w:rsidRPr="003103FB">
              <w:t xml:space="preserve"> часов</w:t>
            </w:r>
          </w:p>
        </w:tc>
      </w:tr>
      <w:tr w:rsidR="00DA4B53" w:rsidRPr="004B5B6D" w:rsidTr="00B72D1E">
        <w:tc>
          <w:tcPr>
            <w:tcW w:w="5353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both"/>
            </w:pPr>
            <w:r w:rsidRPr="003103FB">
              <w:t>Текстовые задачи</w:t>
            </w:r>
          </w:p>
        </w:tc>
        <w:tc>
          <w:tcPr>
            <w:tcW w:w="4253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center"/>
            </w:pPr>
            <w:r w:rsidRPr="003103FB">
              <w:t>36 часов</w:t>
            </w:r>
          </w:p>
        </w:tc>
        <w:tc>
          <w:tcPr>
            <w:tcW w:w="3969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center"/>
            </w:pPr>
            <w:r w:rsidRPr="003103FB">
              <w:t>36 часов</w:t>
            </w:r>
          </w:p>
        </w:tc>
      </w:tr>
      <w:tr w:rsidR="00DA4B53" w:rsidRPr="004B5B6D" w:rsidTr="00B72D1E">
        <w:tc>
          <w:tcPr>
            <w:tcW w:w="5353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both"/>
            </w:pPr>
            <w:r w:rsidRPr="003103FB">
              <w:t>Геометрические фигуры</w:t>
            </w:r>
          </w:p>
        </w:tc>
        <w:tc>
          <w:tcPr>
            <w:tcW w:w="4253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center"/>
            </w:pPr>
            <w:r w:rsidRPr="003103FB">
              <w:t>10 часов</w:t>
            </w:r>
          </w:p>
        </w:tc>
        <w:tc>
          <w:tcPr>
            <w:tcW w:w="3969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center"/>
            </w:pPr>
            <w:r w:rsidRPr="003103FB">
              <w:t>10 часов</w:t>
            </w:r>
          </w:p>
        </w:tc>
      </w:tr>
      <w:tr w:rsidR="00DA4B53" w:rsidRPr="004B5B6D" w:rsidTr="00B72D1E">
        <w:tc>
          <w:tcPr>
            <w:tcW w:w="5353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both"/>
            </w:pPr>
            <w:r w:rsidRPr="003103FB">
              <w:t>Геометрические величины</w:t>
            </w:r>
          </w:p>
        </w:tc>
        <w:tc>
          <w:tcPr>
            <w:tcW w:w="4253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center"/>
            </w:pPr>
            <w:r w:rsidRPr="003103FB">
              <w:t>12 часов</w:t>
            </w:r>
          </w:p>
        </w:tc>
        <w:tc>
          <w:tcPr>
            <w:tcW w:w="3969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center"/>
            </w:pPr>
            <w:r w:rsidRPr="003103FB">
              <w:t>12 часов</w:t>
            </w:r>
          </w:p>
        </w:tc>
      </w:tr>
      <w:tr w:rsidR="00DA4B53" w:rsidRPr="004B5B6D" w:rsidTr="00B72D1E">
        <w:tc>
          <w:tcPr>
            <w:tcW w:w="5353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both"/>
            </w:pPr>
            <w:r w:rsidRPr="003103FB">
              <w:t>Работа с данными</w:t>
            </w:r>
          </w:p>
        </w:tc>
        <w:tc>
          <w:tcPr>
            <w:tcW w:w="4253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center"/>
            </w:pPr>
            <w:r w:rsidRPr="003103FB">
              <w:t>12 часов</w:t>
            </w:r>
          </w:p>
        </w:tc>
        <w:tc>
          <w:tcPr>
            <w:tcW w:w="3969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center"/>
            </w:pPr>
            <w:r w:rsidRPr="003103FB">
              <w:t>12 часов</w:t>
            </w:r>
          </w:p>
        </w:tc>
      </w:tr>
      <w:tr w:rsidR="00DA4B53" w:rsidRPr="004B5B6D" w:rsidTr="00B72D1E">
        <w:tc>
          <w:tcPr>
            <w:tcW w:w="5353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both"/>
            </w:pPr>
            <w:r>
              <w:t>Резерв</w:t>
            </w:r>
          </w:p>
        </w:tc>
        <w:tc>
          <w:tcPr>
            <w:tcW w:w="4253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center"/>
            </w:pPr>
            <w:r w:rsidRPr="003103FB">
              <w:t>4 часа</w:t>
            </w:r>
          </w:p>
        </w:tc>
      </w:tr>
      <w:tr w:rsidR="00DA4B53" w:rsidRPr="004B5B6D" w:rsidTr="00B72D1E">
        <w:tc>
          <w:tcPr>
            <w:tcW w:w="5353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both"/>
            </w:pPr>
            <w:r w:rsidRPr="003103FB">
              <w:t>Итого</w:t>
            </w:r>
          </w:p>
        </w:tc>
        <w:tc>
          <w:tcPr>
            <w:tcW w:w="4253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center"/>
            </w:pPr>
            <w:r w:rsidRPr="003103FB">
              <w:t>136 часов</w:t>
            </w:r>
          </w:p>
        </w:tc>
        <w:tc>
          <w:tcPr>
            <w:tcW w:w="3969" w:type="dxa"/>
          </w:tcPr>
          <w:p w:rsidR="00DA4B53" w:rsidRPr="003103FB" w:rsidRDefault="00DA4B53" w:rsidP="00B72D1E">
            <w:pPr>
              <w:pStyle w:val="ac"/>
              <w:spacing w:before="0" w:beforeAutospacing="0" w:after="0" w:afterAutospacing="0"/>
              <w:jc w:val="center"/>
            </w:pPr>
            <w:r w:rsidRPr="003103FB">
              <w:t>140 часов</w:t>
            </w:r>
          </w:p>
        </w:tc>
      </w:tr>
    </w:tbl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Количество часов в рабочей программе увеличено на 4 в связи с учебным планом.</w:t>
      </w:r>
    </w:p>
    <w:p w:rsidR="00DA4B53" w:rsidRPr="003103FB" w:rsidRDefault="00DA4B53" w:rsidP="00DA4B53">
      <w:pPr>
        <w:pStyle w:val="ac"/>
        <w:spacing w:before="0" w:beforeAutospacing="0" w:after="0" w:afterAutospacing="0"/>
        <w:ind w:firstLine="708"/>
      </w:pPr>
      <w:r w:rsidRPr="003103FB">
        <w:t xml:space="preserve">Часы резерва последних уроков тематического плана могут использоваться в течение учебного года в связи с отсутствием возможности замены предмета в период командировок, временной нетрудоспособности педагога, форс-мажорных обстоятельств или на повторение пройденных тем в конце учебного года. 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Часы разделов программы распределены в течение всего учебного года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rPr>
          <w:b/>
        </w:rPr>
        <w:t xml:space="preserve">  3.       Формы реализации программы:</w:t>
      </w:r>
      <w:r>
        <w:rPr>
          <w:b/>
        </w:rPr>
        <w:t xml:space="preserve"> </w:t>
      </w:r>
      <w:r w:rsidRPr="003103FB">
        <w:rPr>
          <w:i/>
        </w:rPr>
        <w:t>фронтальная;  парная;  групповая;   индивидуальная</w:t>
      </w:r>
      <w:r w:rsidRPr="003103FB">
        <w:t>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i/>
        </w:rPr>
      </w:pPr>
      <w:r>
        <w:tab/>
      </w:r>
      <w:r w:rsidRPr="003103FB">
        <w:rPr>
          <w:b/>
        </w:rPr>
        <w:t>Методы реализации программы</w:t>
      </w:r>
      <w:r w:rsidRPr="003103FB">
        <w:t xml:space="preserve">: </w:t>
      </w:r>
      <w:r w:rsidRPr="003103FB">
        <w:rPr>
          <w:i/>
        </w:rPr>
        <w:t>практический;  объяснительно-иллюстративный; частично-поисковый;  наблюдение.</w:t>
      </w:r>
    </w:p>
    <w:p w:rsidR="00DA4B53" w:rsidRPr="003103FB" w:rsidRDefault="00DA4B53" w:rsidP="00DA4B53">
      <w:pPr>
        <w:pStyle w:val="ac"/>
        <w:spacing w:before="0" w:beforeAutospacing="0" w:after="0" w:afterAutospacing="0"/>
        <w:ind w:firstLine="708"/>
      </w:pPr>
      <w:r w:rsidRPr="003103FB">
        <w:rPr>
          <w:b/>
        </w:rPr>
        <w:t>Используемые  педагогические  технологии</w:t>
      </w:r>
      <w:r w:rsidRPr="003103FB">
        <w:t>: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 xml:space="preserve"> - </w:t>
      </w:r>
      <w:r w:rsidRPr="003103FB">
        <w:rPr>
          <w:i/>
        </w:rPr>
        <w:t>технология развивающего обучения</w:t>
      </w:r>
      <w:r w:rsidRPr="003103FB">
        <w:t xml:space="preserve"> - под развивающим обучением понимается новый, системно - деятельностный способ (тип) обучения. Развивающее обучение учитывает и использует закономерности развития, приспосабливается к уровню и особенностям индивидуума. В развивающем обучении педагогические воздействия опережают, </w:t>
      </w:r>
      <w:r w:rsidRPr="003103FB">
        <w:lastRenderedPageBreak/>
        <w:t>стимулируют и ускоряют развитие наследственных данных. Цель: высокое общее развитие личности;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rPr>
          <w:i/>
        </w:rPr>
        <w:t>-  ИКТ- технологии</w:t>
      </w:r>
      <w:r w:rsidRPr="003103FB">
        <w:t xml:space="preserve"> - усиливает мотивацию  у  учащихся, улучшает  качество обучения  и  воспитания, повышает  культуру,  экономит  время, делает   уроки  интересными и   содержательными. Компьютер   занимает   место  нового  универсального  технического  средства  обучения  и развития, начиная  с  начальной  школы.  Это  наиболее  важный  фактор  привлекательности для  детей  младшего   школьного  возраста.  Движение, звук, цвет  на  экране  способствуют передаче  информации  в  понятной  и  привлекательной форме, а  новизна  вызывает  повышенный   интерес. Ученики   начальных  классов  легче  и  быстрее  осваивают  технологии т. к.  у  них  ещё  не  сложился  стереотип  мышления;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 xml:space="preserve">- </w:t>
      </w:r>
      <w:r w:rsidRPr="003103FB">
        <w:rPr>
          <w:i/>
        </w:rPr>
        <w:t>проблемно-диалоговое обучение;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 xml:space="preserve">- </w:t>
      </w:r>
      <w:r w:rsidRPr="003103FB">
        <w:rPr>
          <w:i/>
        </w:rPr>
        <w:t>технология уровневой дифференциации</w:t>
      </w:r>
      <w:r w:rsidRPr="003103FB">
        <w:t>.</w:t>
      </w:r>
    </w:p>
    <w:p w:rsidR="00DA4B53" w:rsidRPr="003103FB" w:rsidRDefault="00DA4B53" w:rsidP="00DA4B53">
      <w:pPr>
        <w:pStyle w:val="ac"/>
        <w:spacing w:before="0" w:beforeAutospacing="0" w:after="0" w:afterAutospacing="0"/>
        <w:ind w:firstLine="708"/>
        <w:rPr>
          <w:b/>
        </w:rPr>
      </w:pPr>
      <w:r w:rsidRPr="003103FB">
        <w:rPr>
          <w:b/>
        </w:rPr>
        <w:t>Здоровьесбережение: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 xml:space="preserve">Цель здоровьесберегающих образовательно-воспитательных технологий -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Здоровьесберегающие технологии по характеру действия делятся на 4 группы: 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 xml:space="preserve">- </w:t>
      </w:r>
      <w:r w:rsidRPr="003103FB">
        <w:rPr>
          <w:i/>
        </w:rPr>
        <w:t>защитно - профилактические</w:t>
      </w:r>
      <w:r w:rsidRPr="003103FB">
        <w:t xml:space="preserve"> ,</w:t>
      </w:r>
      <w:r w:rsidRPr="003103FB">
        <w:rPr>
          <w:i/>
        </w:rPr>
        <w:t>компенсаторно-нейтрализующие, стимулирующие</w:t>
      </w:r>
      <w:r w:rsidRPr="003103FB">
        <w:t xml:space="preserve">, 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rPr>
          <w:i/>
        </w:rPr>
        <w:t>информационно-обучающие.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Они подразумевают: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Соблюдение гигиенических норм:  температура и свежесть воздуха, рациональность освещения класса и доски, ростовая мебель;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 xml:space="preserve">-  Чередование видов учебной деятельности: опрос учащихся, письмо, чтение, слушание, рассказ, рассматривание наглядных пособий, ответы на вопросы, решение примеров, задач и др. 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 xml:space="preserve">Норма: 4 - 7 видов за урок. 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 xml:space="preserve">-  Средняя продолжительность и частота чередования различных видов учебной деятельности. Ориентировочная норма – 7-10 минут. 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 Количество видов преподавания: словесный, наглядный, аудиовизуальный, самостоятельная работа и т.д. Норма: не менее трех.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 Чередование видов преподавания. Норма: не позже чем через 10-15 минут.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 Поза учащихся, чередование позы (наблюдение  учителя за посадкой учащихся; чередуются ли позы в соответствии с видом работы).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Наличие, место, содержание и продолжительность оздоровительных моментов на уроке. Норма: на 15-20 минут по 1 минуте из 3-х легких упражнений с 3-4 повторениями каждого.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 Формирование отношения к человеку и его здоровью как к ценности; выработка понимания сущности здорового образа жизни; формирование потребности к здоровому образу жизни; выработка индивидуального способа безопасного поведения, сообщение учащимся о возможных последствиях выбора поведения и т.д.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 xml:space="preserve">-  Наличие мотивации деятельности учащихся на уроке. Внешняя мотивация: оценка, похвала, поддержка, соревновательный момент и т.п. 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 xml:space="preserve">-  Психологический климат на уроке. Взаимоотношения на уроке: между учителем и учениками, между учениками 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 Наличие на уроке эмоциональных разрядок: шутка, улыбка, юмористическая или поучительная картинка, поговорка, известное высказывание  с комментарием, небольшое стихотворение, музыкальная минутка и т.п.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 Плотность урока, т.е. количество времени, затраченного школьниками на учебную работу. Норма: не менее 60% и не более 75 - 80%.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 xml:space="preserve">-  Момент наступления утомления учащихся и снижения их учебной активности. Определяется в ходе наблюдения по возрастанию двигательных и пассивных отвлечений у </w:t>
      </w:r>
      <w:r w:rsidRPr="003103FB">
        <w:lastRenderedPageBreak/>
        <w:t>детей в процессе учебной работы. Норма: не ранее 25-30 минут в 1 классе, 35-40 минут в начальной школе, 30 минут для учащихся классов компенсирующего обучения.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 Темп окончания урока: спокойное завершение урока, учащиеся имеют возможность задать учителю вопросы, педагог комментирует заданное на дом задание, учитель и учащиеся прощаются.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 Использование элементов технологии Шаталова (работа в мелких группах, «вертушка», т.е. активное передвижение учащихся из одной группы или пары в другую)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 Соизмерение объёма и сложности домашнего задания с возможностями ученика (Желательны задания по трём уровням сложности)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 Осуществление индивидуального</w:t>
      </w:r>
      <w:r>
        <w:t xml:space="preserve">, </w:t>
      </w:r>
      <w:r w:rsidRPr="003103FB">
        <w:t xml:space="preserve"> дифференцированного подхода на уроке (дополнительные задания для слабоуспевающих и одарённых детей.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rPr>
          <w:b/>
        </w:rPr>
        <w:t>4.Особенности организации контроля по математике.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rPr>
          <w:b/>
          <w:bCs/>
          <w:i/>
          <w:iCs/>
        </w:rPr>
        <w:t>Методическое письмо № 1561\14-15 от 19.11.98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rPr>
          <w:b/>
        </w:rPr>
        <w:t>Перечень контрольных и практических работ по предмету по классам</w:t>
      </w:r>
    </w:p>
    <w:p w:rsidR="00DA4B53" w:rsidRPr="003103FB" w:rsidRDefault="00DA4B53" w:rsidP="00DA4B53">
      <w:pPr>
        <w:pStyle w:val="ac"/>
        <w:spacing w:before="0" w:beforeAutospacing="0" w:after="0" w:afterAutospacing="0"/>
        <w:ind w:firstLine="708"/>
        <w:rPr>
          <w:b/>
        </w:rPr>
      </w:pPr>
      <w:r w:rsidRPr="003103FB">
        <w:rPr>
          <w:b/>
        </w:rPr>
        <w:t xml:space="preserve">Текущий контроль </w:t>
      </w:r>
      <w:r w:rsidRPr="003103FB">
        <w:t>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DA4B53" w:rsidRPr="003103FB" w:rsidRDefault="00DA4B53" w:rsidP="00DA4B53">
      <w:pPr>
        <w:pStyle w:val="ac"/>
        <w:spacing w:before="0" w:beforeAutospacing="0" w:after="0" w:afterAutospacing="0"/>
        <w:ind w:firstLine="708"/>
      </w:pPr>
      <w:r w:rsidRPr="003103FB">
        <w:rPr>
          <w:b/>
        </w:rPr>
        <w:t xml:space="preserve">Тематический контроль </w:t>
      </w:r>
      <w:r w:rsidRPr="003103FB">
        <w:t>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DA4B53" w:rsidRPr="003103FB" w:rsidRDefault="00DA4B53" w:rsidP="00DA4B53">
      <w:pPr>
        <w:pStyle w:val="ac"/>
        <w:spacing w:before="0" w:beforeAutospacing="0" w:after="0" w:afterAutospacing="0"/>
        <w:ind w:firstLine="708"/>
      </w:pPr>
      <w:r w:rsidRPr="003103FB">
        <w:rPr>
          <w:b/>
        </w:rPr>
        <w:t xml:space="preserve">Итоговый контроль </w:t>
      </w:r>
      <w:r w:rsidRPr="003103FB">
        <w:t>по математике проводится в форме контрольных работ комбинированного характера (они содержат арифметические задачи, примеры, задания геометрического характера и др.)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  <w:r w:rsidRPr="003103FB">
        <w:br/>
        <w:t>Нормы оценок за итоговые контрольные работы соответствуют общим требованиям, указанным в данном документе.</w:t>
      </w:r>
    </w:p>
    <w:p w:rsidR="00DA4B53" w:rsidRPr="003103FB" w:rsidRDefault="00DA4B53" w:rsidP="00DA4B53">
      <w:pPr>
        <w:pStyle w:val="ac"/>
        <w:spacing w:before="0" w:beforeAutospacing="0" w:after="0" w:afterAutospacing="0"/>
        <w:ind w:firstLine="708"/>
        <w:rPr>
          <w:b/>
        </w:rPr>
      </w:pPr>
      <w:r w:rsidRPr="003103FB">
        <w:rPr>
          <w:b/>
        </w:rPr>
        <w:t>Система оценивания: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С учетом современных требований к оценочной деятельности в начальной школе вводится четырёх бальная система цифровых оценок (отметок). Отменяется оценка "очень плохо" (отметка "1"). Это связано с тем, что единица как отметка в начальной школе практически не используется и оценка "очень плохо" может быть приравнена к оценке "плохо". Отменяется оценка "посредственно" и вводится оценка "удовлетворительно".</w:t>
      </w:r>
    </w:p>
    <w:p w:rsidR="00DA4B53" w:rsidRPr="003103FB" w:rsidRDefault="00DA4B53" w:rsidP="00DA4B53">
      <w:pPr>
        <w:pStyle w:val="ac"/>
        <w:spacing w:before="0" w:beforeAutospacing="0" w:after="0" w:afterAutospacing="0"/>
        <w:ind w:firstLine="708"/>
        <w:rPr>
          <w:b/>
        </w:rPr>
      </w:pPr>
      <w:r w:rsidRPr="003103FB">
        <w:rPr>
          <w:b/>
        </w:rPr>
        <w:t>Характеристика цифровой оценки (отметки):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rPr>
          <w:b/>
        </w:rPr>
        <w:t>"5" ("отлично")</w:t>
      </w:r>
      <w:r w:rsidRPr="003103FB">
        <w:t xml:space="preserve"> -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изложения;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rPr>
          <w:b/>
        </w:rPr>
        <w:t>"4" ("хорошо")</w:t>
      </w:r>
      <w:r w:rsidRPr="003103FB">
        <w:t xml:space="preserve"> - уровень выполнения требований выше удовлетворительного: использование дополнительного материала, полнота и логичность раскрытия вопроса; </w:t>
      </w:r>
      <w:r w:rsidRPr="003103FB">
        <w:lastRenderedPageBreak/>
        <w:t>самостоятельность суждений, отражение своего отношения к предмету обсуждения. Наличие 2-3 ошибок или 4-6 недочетов по текущему учебному материалу</w:t>
      </w:r>
      <w:r w:rsidRPr="003103FB">
        <w:rPr>
          <w:b/>
        </w:rPr>
        <w:t>;</w:t>
      </w:r>
      <w:r w:rsidRPr="003103FB">
        <w:br/>
        <w:t>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rPr>
          <w:b/>
        </w:rPr>
        <w:t>"3" ("удовлетворительно")</w:t>
      </w:r>
      <w:r w:rsidRPr="003103FB">
        <w:t xml:space="preserve"> 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rPr>
          <w:b/>
        </w:rPr>
        <w:t>"2" ("плохо")</w:t>
      </w:r>
      <w:r w:rsidRPr="003103FB">
        <w:t xml:space="preserve"> - уровень выполнения требований ниже удовлетворительного; наличие более 6 ошибок или 10 недочетов по текущему материалу; более 5 ошибок или более 8 недочетов по пройденному материалу; нарушение логики, неполнота, нераскрытость обсуждаемого вопроса, отсутствие аргументации либо ошибочность ее основных положений.</w:t>
      </w:r>
    </w:p>
    <w:p w:rsidR="00DA4B53" w:rsidRPr="003103FB" w:rsidRDefault="00DA4B53" w:rsidP="00DA4B53">
      <w:pPr>
        <w:pStyle w:val="ac"/>
        <w:spacing w:before="0" w:beforeAutospacing="0" w:after="0" w:afterAutospacing="0"/>
        <w:ind w:firstLine="708"/>
        <w:rPr>
          <w:b/>
        </w:rPr>
      </w:pPr>
      <w:r w:rsidRPr="003103FB">
        <w:rPr>
          <w:b/>
        </w:rPr>
        <w:t>Оценивание письменных работ.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В основе данного оценивания лежат следующие показатели: правильность выполнения и объем выполненного задания.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rPr>
          <w:b/>
        </w:rPr>
        <w:t>Классификация ошибок и недочетов, влияющих на снижение оценки.</w:t>
      </w:r>
    </w:p>
    <w:p w:rsidR="00DA4B53" w:rsidRPr="003103FB" w:rsidRDefault="00DA4B53" w:rsidP="00DA4B53">
      <w:pPr>
        <w:pStyle w:val="ac"/>
        <w:spacing w:before="0" w:beforeAutospacing="0" w:after="0" w:afterAutospacing="0"/>
        <w:ind w:firstLine="708"/>
      </w:pPr>
      <w:r w:rsidRPr="003103FB">
        <w:rPr>
          <w:b/>
        </w:rPr>
        <w:t>Ошибки:</w:t>
      </w:r>
      <w:r w:rsidRPr="003103FB">
        <w:br/>
        <w:t xml:space="preserve">       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неправильный выбор действий, операций;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неверные вычисления в случае, когда цель задания - проверка вычислительных умений и навыков;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пропуск части математических выкладок, действий, операций, существенно влияющих на получение правильного ответа;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несоответствие выполненных измерений и геометрических построений заданным параметрам.</w:t>
      </w:r>
    </w:p>
    <w:p w:rsidR="00DA4B53" w:rsidRPr="003103FB" w:rsidRDefault="00DA4B53" w:rsidP="00DA4B53">
      <w:pPr>
        <w:pStyle w:val="ac"/>
        <w:spacing w:before="0" w:beforeAutospacing="0" w:after="0" w:afterAutospacing="0"/>
        <w:ind w:firstLine="708"/>
        <w:rPr>
          <w:b/>
        </w:rPr>
      </w:pPr>
      <w:r w:rsidRPr="003103FB">
        <w:rPr>
          <w:b/>
        </w:rPr>
        <w:t>Недочеты: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неправильное списывание данных (чисел, знаков, обозначений, величин);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ошибки в записях математических терминов, символов при оформлении математических выкладок;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неверные вычисления в случае, когда цель задания не связана с проверкой вычислительных умений и навыков;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наличие записи действий;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отсутствие ответа к заданию или ошибки в записи ответа.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Снижение отметки за общее впечатление от работы допускается в случаях, указанных выше.</w:t>
      </w:r>
    </w:p>
    <w:p w:rsidR="00DA4B53" w:rsidRPr="003103FB" w:rsidRDefault="00DA4B53" w:rsidP="00DA4B53">
      <w:pPr>
        <w:pStyle w:val="ac"/>
        <w:spacing w:before="0" w:beforeAutospacing="0" w:after="0" w:afterAutospacing="0"/>
        <w:ind w:firstLine="708"/>
      </w:pPr>
      <w:r w:rsidRPr="003103FB">
        <w:rPr>
          <w:b/>
          <w:bCs/>
          <w:iCs/>
        </w:rPr>
        <w:t>Оценка письменных работ по математике: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rPr>
          <w:b/>
        </w:rPr>
        <w:t xml:space="preserve">    Работа, состоящая из примеров: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«5» - без ошибок.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«4» -1  грубая  и 1-2 негрубые ошибки.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«3» - 2-3 грубые и 1-2 негрубые ошибки или 3 и более негрубых ошибки.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«2» - 4 и более грубых ошибки.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rPr>
          <w:b/>
        </w:rPr>
        <w:t xml:space="preserve">    Работа, состоящая из задач: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«5» - без ошибок.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«4» - 1-2 негрубых ошибки.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«3» - 1  грубая  и 3-4 негрубые ошибки.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lastRenderedPageBreak/>
        <w:t>«2» - 2 и более грубых ошибки.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rPr>
          <w:b/>
        </w:rPr>
        <w:t xml:space="preserve">    Комбинированная работа: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 xml:space="preserve">          «5» - без ошибок.                          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 xml:space="preserve">          «4» - 1  грубая  и 1-2 негрубые ошибки, при этом грубых ошибок не должно быть в задаче.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 xml:space="preserve">          «3» - 2-3 грубые и 3-4 негрубые ошибки, при этом ход решения задачи должен быть верным.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 xml:space="preserve">          «2» - 4 грубые ошибки.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rPr>
          <w:b/>
        </w:rPr>
        <w:t xml:space="preserve">             Контрольный устный счет: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 xml:space="preserve">          «5» - без ошибок.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 xml:space="preserve">          «4» -1-2 ошибки. 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 xml:space="preserve">          «3» - 3-4 ошибки.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 xml:space="preserve">          «2» - 5 и более ошибок.</w:t>
      </w:r>
    </w:p>
    <w:p w:rsidR="00DA4B53" w:rsidRPr="003103FB" w:rsidRDefault="00DA4B53" w:rsidP="00DA4B53">
      <w:pPr>
        <w:pStyle w:val="ac"/>
        <w:spacing w:before="0" w:beforeAutospacing="0" w:after="0" w:afterAutospacing="0"/>
        <w:ind w:firstLine="708"/>
        <w:rPr>
          <w:b/>
        </w:rPr>
      </w:pPr>
      <w:r w:rsidRPr="003103FB">
        <w:rPr>
          <w:b/>
        </w:rPr>
        <w:t>Оценивание устных ответов.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DA4B53" w:rsidRPr="003103FB" w:rsidRDefault="00DA4B53" w:rsidP="00DA4B53">
      <w:pPr>
        <w:pStyle w:val="ac"/>
        <w:spacing w:before="0" w:beforeAutospacing="0" w:after="0" w:afterAutospacing="0"/>
        <w:ind w:firstLine="708"/>
        <w:rPr>
          <w:b/>
        </w:rPr>
      </w:pPr>
      <w:r w:rsidRPr="003103FB">
        <w:rPr>
          <w:b/>
        </w:rPr>
        <w:t>Ошибки: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неправильный ответ на поставленный вопрос;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неумение ответить на поставленный вопрос или выполнить задание без помощи учителя;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 xml:space="preserve">- при правильном выполнении задания неумение дать соответствующие объяснения. </w:t>
      </w:r>
    </w:p>
    <w:p w:rsidR="00DA4B53" w:rsidRPr="003103FB" w:rsidRDefault="00DA4B53" w:rsidP="00DA4B53">
      <w:pPr>
        <w:pStyle w:val="ac"/>
        <w:spacing w:before="0" w:beforeAutospacing="0" w:after="0" w:afterAutospacing="0"/>
        <w:ind w:firstLine="708"/>
        <w:rPr>
          <w:b/>
        </w:rPr>
      </w:pPr>
      <w:r w:rsidRPr="003103FB">
        <w:rPr>
          <w:b/>
        </w:rPr>
        <w:t>Недочеты: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неточный или неполный ответ на поставленный вопрос;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-при правильном ответе неумение самостоятельно или полно обосновать и проиллюстрировать его;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неумение точно сформулировать ответ решенной задачи;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-медленный темп выполнения задания, не являющийся индивидуальной особенностью школьника;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- неправильное произношение математических терминов.</w:t>
      </w:r>
    </w:p>
    <w:p w:rsidR="00DA4B53" w:rsidRPr="004C1759" w:rsidRDefault="00DA4B53" w:rsidP="00DA4B53">
      <w:pPr>
        <w:pStyle w:val="ac"/>
        <w:spacing w:before="0" w:beforeAutospacing="0" w:after="0" w:afterAutospacing="0"/>
        <w:rPr>
          <w:b/>
          <w:sz w:val="22"/>
          <w:szCs w:val="22"/>
        </w:rPr>
      </w:pPr>
      <w:r w:rsidRPr="003103FB">
        <w:rPr>
          <w:b/>
        </w:rPr>
        <w:t xml:space="preserve">5.     </w:t>
      </w:r>
      <w:r w:rsidRPr="004C1759">
        <w:rPr>
          <w:b/>
          <w:sz w:val="22"/>
          <w:szCs w:val="22"/>
        </w:rPr>
        <w:t xml:space="preserve">УМК: </w:t>
      </w:r>
    </w:p>
    <w:p w:rsidR="00DA4B53" w:rsidRPr="004C1759" w:rsidRDefault="00DA4B53" w:rsidP="00DA4B53">
      <w:pPr>
        <w:pStyle w:val="ac"/>
        <w:spacing w:before="0" w:beforeAutospacing="0" w:after="0" w:afterAutospacing="0"/>
        <w:ind w:firstLine="708"/>
        <w:rPr>
          <w:sz w:val="22"/>
          <w:szCs w:val="22"/>
        </w:rPr>
      </w:pPr>
      <w:r w:rsidRPr="004C1759">
        <w:rPr>
          <w:sz w:val="22"/>
          <w:szCs w:val="22"/>
        </w:rPr>
        <w:t>1. Учебник: Чекин А.Л. Математика. 2 класс: Учебник. В 2 ч. — Москва: Академкнига/Учебник, 2012</w:t>
      </w:r>
    </w:p>
    <w:p w:rsidR="00DA4B53" w:rsidRPr="004C1759" w:rsidRDefault="00DA4B53" w:rsidP="00DA4B53">
      <w:pPr>
        <w:pStyle w:val="ac"/>
        <w:spacing w:before="0" w:beforeAutospacing="0" w:after="0" w:afterAutospacing="0"/>
        <w:rPr>
          <w:sz w:val="22"/>
          <w:szCs w:val="22"/>
        </w:rPr>
      </w:pPr>
      <w:r w:rsidRPr="004C1759">
        <w:rPr>
          <w:sz w:val="22"/>
          <w:szCs w:val="22"/>
        </w:rPr>
        <w:t xml:space="preserve">     2. Захарова О.А., Юдина Е.П.  Математика в вопросах и заданиях: тетради для самостоятельной работы  №1, №2,  — Москва: Академкнига/Учебник, 2014 </w:t>
      </w:r>
    </w:p>
    <w:p w:rsidR="00DA4B53" w:rsidRPr="004C1759" w:rsidRDefault="00DA4B53" w:rsidP="00DA4B53">
      <w:pPr>
        <w:pStyle w:val="ac"/>
        <w:spacing w:before="0" w:beforeAutospacing="0" w:after="0" w:afterAutospacing="0"/>
        <w:rPr>
          <w:b/>
          <w:sz w:val="22"/>
          <w:szCs w:val="22"/>
        </w:rPr>
      </w:pPr>
      <w:r w:rsidRPr="004C1759">
        <w:rPr>
          <w:b/>
          <w:sz w:val="22"/>
          <w:szCs w:val="22"/>
        </w:rPr>
        <w:t>Контрольно-измерительные материалы:</w:t>
      </w:r>
    </w:p>
    <w:p w:rsidR="00DA4B53" w:rsidRPr="004C1759" w:rsidRDefault="00DA4B53" w:rsidP="00DA4B53">
      <w:pPr>
        <w:pStyle w:val="ac"/>
        <w:numPr>
          <w:ilvl w:val="0"/>
          <w:numId w:val="47"/>
        </w:numPr>
        <w:spacing w:before="0" w:beforeAutospacing="0" w:after="0" w:afterAutospacing="0"/>
        <w:rPr>
          <w:sz w:val="22"/>
          <w:szCs w:val="22"/>
        </w:rPr>
      </w:pPr>
      <w:r w:rsidRPr="004C1759">
        <w:rPr>
          <w:sz w:val="22"/>
          <w:szCs w:val="22"/>
        </w:rPr>
        <w:t>Захарова О.А.Проверочные работы по математике и технология организации коррекции знаний учащихся.1 -4 классы: методическое пособие - М: Академкнига/Учебник, 2009 г.</w:t>
      </w:r>
    </w:p>
    <w:p w:rsidR="00DA4B53" w:rsidRPr="004C1759" w:rsidRDefault="00DA4B53" w:rsidP="00DA4B53">
      <w:pPr>
        <w:pStyle w:val="ac"/>
        <w:numPr>
          <w:ilvl w:val="0"/>
          <w:numId w:val="47"/>
        </w:numPr>
        <w:spacing w:before="0" w:beforeAutospacing="0" w:after="0" w:afterAutospacing="0"/>
        <w:rPr>
          <w:sz w:val="22"/>
          <w:szCs w:val="22"/>
        </w:rPr>
      </w:pPr>
      <w:r w:rsidRPr="004C1759">
        <w:rPr>
          <w:sz w:val="22"/>
          <w:szCs w:val="22"/>
        </w:rPr>
        <w:t>Р.Г. Чуракова. Математика: 2 кл. в 2-х частях: Тетрадь для проверочных и контрольных работ. - М: Академкнига/Учебник, 2013 г.</w:t>
      </w:r>
    </w:p>
    <w:p w:rsidR="00DA4B53" w:rsidRPr="004C1759" w:rsidRDefault="00DA4B53" w:rsidP="00DA4B53">
      <w:pPr>
        <w:pStyle w:val="ad"/>
        <w:autoSpaceDE w:val="0"/>
        <w:autoSpaceDN w:val="0"/>
        <w:adjustRightInd w:val="0"/>
        <w:mirrorIndents/>
      </w:pPr>
      <w:r w:rsidRPr="004C1759">
        <w:t xml:space="preserve">      3. Р.Г.Чуракова, Н.М.Лаврова, С.Н.Ямщинина. Итоговая комплексная работа на основе единого текста. М: Академкнига/Учебник, 2013</w:t>
      </w:r>
    </w:p>
    <w:p w:rsidR="00DA4B53" w:rsidRPr="004C1759" w:rsidRDefault="00DA4B53" w:rsidP="00DA4B53">
      <w:pPr>
        <w:pStyle w:val="ac"/>
        <w:spacing w:before="0" w:beforeAutospacing="0" w:after="0" w:afterAutospacing="0"/>
        <w:rPr>
          <w:sz w:val="22"/>
          <w:szCs w:val="22"/>
        </w:rPr>
      </w:pPr>
      <w:r w:rsidRPr="004C1759">
        <w:rPr>
          <w:b/>
          <w:sz w:val="22"/>
          <w:szCs w:val="22"/>
        </w:rPr>
        <w:t>Методическая литература:</w:t>
      </w:r>
    </w:p>
    <w:p w:rsidR="00DA4B53" w:rsidRPr="004C1759" w:rsidRDefault="00DA4B53" w:rsidP="00DA4B53">
      <w:pPr>
        <w:pStyle w:val="ac"/>
        <w:numPr>
          <w:ilvl w:val="0"/>
          <w:numId w:val="48"/>
        </w:numPr>
        <w:spacing w:before="0" w:beforeAutospacing="0" w:after="0" w:afterAutospacing="0"/>
        <w:rPr>
          <w:sz w:val="22"/>
          <w:szCs w:val="22"/>
        </w:rPr>
      </w:pPr>
      <w:r w:rsidRPr="004C1759">
        <w:rPr>
          <w:sz w:val="22"/>
          <w:szCs w:val="22"/>
        </w:rPr>
        <w:t xml:space="preserve"> Чуракова Р. Г., Кудрова Л. Г. Математика. Поурочное планирование. 2 класс. В 2 ч.- М.:Академкнига/Учебник, 2014</w:t>
      </w:r>
    </w:p>
    <w:p w:rsidR="00DA4B53" w:rsidRPr="004C1759" w:rsidRDefault="00DA4B53" w:rsidP="00DA4B53">
      <w:pPr>
        <w:pStyle w:val="ac"/>
        <w:numPr>
          <w:ilvl w:val="0"/>
          <w:numId w:val="48"/>
        </w:numPr>
        <w:spacing w:before="0" w:beforeAutospacing="0" w:after="0" w:afterAutospacing="0"/>
        <w:rPr>
          <w:sz w:val="22"/>
          <w:szCs w:val="22"/>
        </w:rPr>
      </w:pPr>
      <w:r w:rsidRPr="004C1759">
        <w:rPr>
          <w:sz w:val="22"/>
          <w:szCs w:val="22"/>
        </w:rPr>
        <w:t>Чекин А. Л. Математика.: 2 класс: Методическое пособие для учителя. М.:Академкнига/Учебник, 2012</w:t>
      </w:r>
    </w:p>
    <w:p w:rsidR="00DA4B53" w:rsidRPr="004C1759" w:rsidRDefault="00DA4B53" w:rsidP="00DA4B53">
      <w:pPr>
        <w:pStyle w:val="ac"/>
        <w:spacing w:before="0" w:beforeAutospacing="0" w:after="0" w:afterAutospacing="0"/>
        <w:rPr>
          <w:b/>
          <w:sz w:val="22"/>
          <w:szCs w:val="22"/>
        </w:rPr>
      </w:pPr>
      <w:r w:rsidRPr="004C1759">
        <w:rPr>
          <w:b/>
          <w:sz w:val="22"/>
          <w:szCs w:val="22"/>
        </w:rPr>
        <w:t>6.    Оборудование:</w:t>
      </w:r>
    </w:p>
    <w:p w:rsidR="00DA4B53" w:rsidRPr="004C1759" w:rsidRDefault="00DA4B53" w:rsidP="00DA4B53">
      <w:pPr>
        <w:pStyle w:val="ac"/>
        <w:spacing w:before="0" w:beforeAutospacing="0" w:after="0" w:afterAutospacing="0"/>
        <w:rPr>
          <w:b/>
          <w:sz w:val="22"/>
          <w:szCs w:val="22"/>
        </w:rPr>
      </w:pPr>
      <w:r w:rsidRPr="004C1759">
        <w:rPr>
          <w:sz w:val="22"/>
          <w:szCs w:val="22"/>
        </w:rPr>
        <w:t>- серия таблиц «Математика. 2 класс»</w:t>
      </w:r>
    </w:p>
    <w:p w:rsidR="00DA4B53" w:rsidRPr="004C1759" w:rsidRDefault="00DA4B53" w:rsidP="00DA4B53">
      <w:pPr>
        <w:pStyle w:val="ac"/>
        <w:spacing w:before="0" w:beforeAutospacing="0" w:after="0" w:afterAutospacing="0"/>
        <w:rPr>
          <w:sz w:val="22"/>
          <w:szCs w:val="22"/>
        </w:rPr>
      </w:pPr>
      <w:r w:rsidRPr="004C1759">
        <w:rPr>
          <w:sz w:val="22"/>
          <w:szCs w:val="22"/>
        </w:rPr>
        <w:t>- раздаточный дидактический и счётный материал</w:t>
      </w:r>
    </w:p>
    <w:p w:rsidR="00DA4B53" w:rsidRPr="004C1759" w:rsidRDefault="00DA4B53" w:rsidP="00DA4B53">
      <w:pPr>
        <w:pStyle w:val="ac"/>
        <w:spacing w:before="0" w:beforeAutospacing="0" w:after="0" w:afterAutospacing="0"/>
        <w:rPr>
          <w:sz w:val="22"/>
          <w:szCs w:val="22"/>
        </w:rPr>
      </w:pPr>
      <w:r w:rsidRPr="004C1759">
        <w:rPr>
          <w:sz w:val="22"/>
          <w:szCs w:val="22"/>
        </w:rPr>
        <w:t>- мультимедийное оборудование:</w:t>
      </w:r>
    </w:p>
    <w:p w:rsidR="00DA4B53" w:rsidRPr="004C1759" w:rsidRDefault="00DA4B53" w:rsidP="00DA4B53">
      <w:pPr>
        <w:pStyle w:val="ac"/>
        <w:spacing w:before="0" w:beforeAutospacing="0" w:after="0" w:afterAutospacing="0" w:line="240" w:lineRule="atLeast"/>
        <w:rPr>
          <w:sz w:val="22"/>
          <w:szCs w:val="22"/>
        </w:rPr>
      </w:pPr>
      <w:r w:rsidRPr="004C1759">
        <w:rPr>
          <w:sz w:val="22"/>
          <w:szCs w:val="22"/>
        </w:rPr>
        <w:t>Формы:</w:t>
      </w:r>
    </w:p>
    <w:p w:rsidR="00DA4B53" w:rsidRPr="004C1759" w:rsidRDefault="00DA4B53" w:rsidP="00DA4B53">
      <w:pPr>
        <w:pStyle w:val="ac"/>
        <w:numPr>
          <w:ilvl w:val="0"/>
          <w:numId w:val="43"/>
        </w:numPr>
        <w:spacing w:before="0" w:beforeAutospacing="0" w:after="0" w:afterAutospacing="0" w:line="240" w:lineRule="atLeast"/>
        <w:rPr>
          <w:sz w:val="22"/>
          <w:szCs w:val="22"/>
        </w:rPr>
      </w:pPr>
      <w:r w:rsidRPr="004C1759">
        <w:rPr>
          <w:sz w:val="22"/>
          <w:szCs w:val="22"/>
        </w:rPr>
        <w:t>изображения, включая отсканированные фотографии, чертежи, карты и слайды;</w:t>
      </w:r>
    </w:p>
    <w:p w:rsidR="00DA4B53" w:rsidRPr="004C1759" w:rsidRDefault="00DA4B53" w:rsidP="00DA4B53">
      <w:pPr>
        <w:pStyle w:val="ac"/>
        <w:numPr>
          <w:ilvl w:val="0"/>
          <w:numId w:val="43"/>
        </w:numPr>
        <w:spacing w:before="0" w:beforeAutospacing="0" w:after="0" w:afterAutospacing="0" w:line="240" w:lineRule="atLeast"/>
        <w:rPr>
          <w:sz w:val="22"/>
          <w:szCs w:val="22"/>
        </w:rPr>
      </w:pPr>
      <w:r w:rsidRPr="004C1759">
        <w:rPr>
          <w:sz w:val="22"/>
          <w:szCs w:val="22"/>
        </w:rPr>
        <w:t>звукозаписи голоса, звуковые эффекты и музыка;</w:t>
      </w:r>
    </w:p>
    <w:p w:rsidR="00DA4B53" w:rsidRPr="004C1759" w:rsidRDefault="00DA4B53" w:rsidP="00DA4B53">
      <w:pPr>
        <w:pStyle w:val="ac"/>
        <w:numPr>
          <w:ilvl w:val="0"/>
          <w:numId w:val="43"/>
        </w:numPr>
        <w:spacing w:before="0" w:beforeAutospacing="0" w:after="0" w:afterAutospacing="0" w:line="240" w:lineRule="atLeast"/>
        <w:rPr>
          <w:sz w:val="22"/>
          <w:szCs w:val="22"/>
        </w:rPr>
      </w:pPr>
      <w:r w:rsidRPr="004C1759">
        <w:rPr>
          <w:sz w:val="22"/>
          <w:szCs w:val="22"/>
        </w:rPr>
        <w:t>видео, сложные видеоэффекты;</w:t>
      </w:r>
    </w:p>
    <w:p w:rsidR="00DA4B53" w:rsidRPr="004C1759" w:rsidRDefault="00DA4B53" w:rsidP="00DA4B53">
      <w:pPr>
        <w:pStyle w:val="ac"/>
        <w:numPr>
          <w:ilvl w:val="0"/>
          <w:numId w:val="43"/>
        </w:numPr>
        <w:spacing w:before="0" w:beforeAutospacing="0" w:after="0" w:afterAutospacing="0" w:line="240" w:lineRule="atLeast"/>
        <w:rPr>
          <w:sz w:val="22"/>
          <w:szCs w:val="22"/>
        </w:rPr>
      </w:pPr>
      <w:r w:rsidRPr="004C1759">
        <w:rPr>
          <w:sz w:val="22"/>
          <w:szCs w:val="22"/>
        </w:rPr>
        <w:lastRenderedPageBreak/>
        <w:t>анимации и анимационное имитирование.</w:t>
      </w:r>
    </w:p>
    <w:p w:rsidR="00DA4B53" w:rsidRPr="004C1759" w:rsidRDefault="00DA4B53" w:rsidP="00DA4B53">
      <w:pPr>
        <w:pStyle w:val="ac"/>
        <w:spacing w:before="0" w:beforeAutospacing="0" w:after="0" w:afterAutospacing="0" w:line="240" w:lineRule="atLeast"/>
        <w:rPr>
          <w:b/>
          <w:sz w:val="22"/>
          <w:szCs w:val="22"/>
        </w:rPr>
      </w:pPr>
      <w:r w:rsidRPr="004C1759">
        <w:rPr>
          <w:b/>
          <w:sz w:val="22"/>
          <w:szCs w:val="22"/>
        </w:rPr>
        <w:t>Цель использования:</w:t>
      </w:r>
    </w:p>
    <w:p w:rsidR="00DA4B53" w:rsidRPr="00317882" w:rsidRDefault="00DA4B53" w:rsidP="00DA4B53">
      <w:pPr>
        <w:pStyle w:val="ac"/>
        <w:spacing w:before="0" w:beforeAutospacing="0" w:after="0" w:afterAutospacing="0"/>
        <w:rPr>
          <w:sz w:val="22"/>
          <w:szCs w:val="22"/>
        </w:rPr>
      </w:pPr>
      <w:r w:rsidRPr="00317882">
        <w:rPr>
          <w:sz w:val="22"/>
          <w:szCs w:val="22"/>
        </w:rPr>
        <w:t>1.При изучении нового материала. Позволяет иллюстрировать разнообразными наглядными средствами. Применение особенно выгодно в тех случаях, когда необходимо показать динамику развития какого-либо процесса.</w:t>
      </w:r>
    </w:p>
    <w:p w:rsidR="00DA4B53" w:rsidRPr="00317882" w:rsidRDefault="00DA4B53" w:rsidP="00DA4B53">
      <w:pPr>
        <w:pStyle w:val="ac"/>
        <w:spacing w:before="0" w:beforeAutospacing="0" w:after="0" w:afterAutospacing="0"/>
        <w:rPr>
          <w:sz w:val="22"/>
          <w:szCs w:val="22"/>
        </w:rPr>
      </w:pPr>
      <w:r w:rsidRPr="00317882">
        <w:rPr>
          <w:sz w:val="22"/>
          <w:szCs w:val="22"/>
        </w:rPr>
        <w:t>2.  При закреплении новой темы.</w:t>
      </w:r>
    </w:p>
    <w:p w:rsidR="00DA4B53" w:rsidRPr="00317882" w:rsidRDefault="00DA4B53" w:rsidP="00DA4B53">
      <w:pPr>
        <w:pStyle w:val="ac"/>
        <w:spacing w:before="0" w:beforeAutospacing="0" w:after="0" w:afterAutospacing="0"/>
        <w:rPr>
          <w:sz w:val="22"/>
          <w:szCs w:val="22"/>
        </w:rPr>
      </w:pPr>
      <w:r w:rsidRPr="00317882">
        <w:rPr>
          <w:sz w:val="22"/>
          <w:szCs w:val="22"/>
        </w:rPr>
        <w:t>3.Для проверки знаний.</w:t>
      </w:r>
    </w:p>
    <w:p w:rsidR="00DA4B53" w:rsidRPr="00317882" w:rsidRDefault="00DA4B53" w:rsidP="00DA4B53">
      <w:pPr>
        <w:pStyle w:val="ac"/>
        <w:spacing w:before="0" w:beforeAutospacing="0" w:after="0" w:afterAutospacing="0"/>
        <w:rPr>
          <w:sz w:val="22"/>
          <w:szCs w:val="22"/>
        </w:rPr>
      </w:pPr>
      <w:r w:rsidRPr="00317882">
        <w:rPr>
          <w:sz w:val="22"/>
          <w:szCs w:val="22"/>
        </w:rPr>
        <w:t>4. Для углубления знаний, как дополнительный материал к урокам.</w:t>
      </w:r>
    </w:p>
    <w:p w:rsidR="00DA4B53" w:rsidRPr="00317882" w:rsidRDefault="00DA4B53" w:rsidP="00DA4B53">
      <w:pPr>
        <w:pStyle w:val="ac"/>
        <w:spacing w:before="0" w:beforeAutospacing="0" w:after="0" w:afterAutospacing="0"/>
        <w:rPr>
          <w:sz w:val="22"/>
          <w:szCs w:val="22"/>
        </w:rPr>
      </w:pPr>
      <w:r w:rsidRPr="00317882">
        <w:rPr>
          <w:sz w:val="22"/>
          <w:szCs w:val="22"/>
        </w:rPr>
        <w:t>5.При проверке фронтальных самостоятельных работ. Обеспечивает наряду с устным визуальный контроль результатов.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7882">
        <w:rPr>
          <w:sz w:val="22"/>
          <w:szCs w:val="22"/>
        </w:rPr>
        <w:t>6. При решении задач обучающего характера.</w:t>
      </w:r>
      <w:r w:rsidRPr="003103FB">
        <w:t xml:space="preserve"> 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rPr>
          <w:b/>
        </w:rPr>
        <w:t>Гигиенические требования:</w:t>
      </w:r>
    </w:p>
    <w:p w:rsidR="00DA4B53" w:rsidRPr="003103FB" w:rsidRDefault="00DA4B53" w:rsidP="00DA4B53">
      <w:pPr>
        <w:pStyle w:val="ac"/>
        <w:numPr>
          <w:ilvl w:val="0"/>
          <w:numId w:val="46"/>
        </w:numPr>
        <w:spacing w:before="0" w:beforeAutospacing="0" w:after="0" w:afterAutospacing="0"/>
      </w:pPr>
      <w:r w:rsidRPr="003103FB">
        <w:t>Использование презентации не более чем в течение в течение 10-25 минут. Для временного отключения презентации удобен в использовании пульт к проектору с кнопкой «BLANK».</w:t>
      </w:r>
    </w:p>
    <w:p w:rsidR="00DA4B53" w:rsidRPr="003103FB" w:rsidRDefault="00DA4B53" w:rsidP="00DA4B53">
      <w:pPr>
        <w:pStyle w:val="ac"/>
        <w:numPr>
          <w:ilvl w:val="0"/>
          <w:numId w:val="46"/>
        </w:numPr>
        <w:spacing w:before="0" w:beforeAutospacing="0" w:after="0" w:afterAutospacing="0"/>
      </w:pPr>
      <w:r w:rsidRPr="003103FB">
        <w:t>Лаконичность цветовой гаммы, печатного текста - обязательное  условие. Для фона предпочтительны холодные тона. Не должно быть пестроты на слайде (не более 3-4 цветов), причём обязательно сочетаемых друг с другом.</w:t>
      </w:r>
    </w:p>
    <w:p w:rsidR="00DA4B53" w:rsidRPr="003103FB" w:rsidRDefault="00DA4B53" w:rsidP="00DA4B53">
      <w:pPr>
        <w:pStyle w:val="ac"/>
        <w:numPr>
          <w:ilvl w:val="0"/>
          <w:numId w:val="46"/>
        </w:numPr>
        <w:spacing w:before="0" w:beforeAutospacing="0" w:after="0" w:afterAutospacing="0"/>
      </w:pPr>
      <w:r w:rsidRPr="003103FB">
        <w:t>Изучаемый объект должен занимать место по центру или чуть выше центра.</w:t>
      </w:r>
    </w:p>
    <w:p w:rsidR="00DA4B53" w:rsidRPr="003103FB" w:rsidRDefault="00DA4B53" w:rsidP="00DA4B53">
      <w:pPr>
        <w:pStyle w:val="ac"/>
        <w:numPr>
          <w:ilvl w:val="0"/>
          <w:numId w:val="46"/>
        </w:numPr>
        <w:spacing w:before="0" w:beforeAutospacing="0" w:after="0" w:afterAutospacing="0"/>
      </w:pPr>
      <w:r w:rsidRPr="003103FB">
        <w:t>Презентация не должна быть меньше 10 слайдов.</w:t>
      </w:r>
    </w:p>
    <w:p w:rsidR="00DA4B53" w:rsidRPr="003103FB" w:rsidRDefault="00DA4B53" w:rsidP="00DA4B53">
      <w:pPr>
        <w:pStyle w:val="ac"/>
        <w:numPr>
          <w:ilvl w:val="0"/>
          <w:numId w:val="46"/>
        </w:numPr>
        <w:spacing w:before="0" w:beforeAutospacing="0" w:after="0" w:afterAutospacing="0"/>
      </w:pPr>
      <w:r w:rsidRPr="003103FB">
        <w:t xml:space="preserve">Необходимо регулярное проветривание кабинета, удаление пыли с приборов, влажная уборка помещения. </w:t>
      </w:r>
    </w:p>
    <w:p w:rsidR="00DA4B53" w:rsidRPr="003103FB" w:rsidRDefault="00DA4B53" w:rsidP="00DA4B53">
      <w:pPr>
        <w:pStyle w:val="ac"/>
        <w:numPr>
          <w:ilvl w:val="0"/>
          <w:numId w:val="46"/>
        </w:numPr>
        <w:spacing w:before="0" w:beforeAutospacing="0" w:after="0" w:afterAutospacing="0"/>
      </w:pPr>
      <w:r w:rsidRPr="003103FB">
        <w:t>Уровень освещённости должен обеспечивать оптимальные условия для работы учеников (там, где это необходимо, в солнечный день при помощи жалюзи должны частично зашториваться окна).</w:t>
      </w:r>
    </w:p>
    <w:p w:rsidR="00DA4B53" w:rsidRPr="003103FB" w:rsidRDefault="00DA4B53" w:rsidP="00DA4B53">
      <w:pPr>
        <w:pStyle w:val="ac"/>
        <w:numPr>
          <w:ilvl w:val="0"/>
          <w:numId w:val="46"/>
        </w:numPr>
        <w:spacing w:before="0" w:beforeAutospacing="0" w:after="0" w:afterAutospacing="0"/>
      </w:pPr>
      <w:r w:rsidRPr="003103FB">
        <w:t xml:space="preserve">Желательно разведение в кабинете живых растений, которые очищают воздух. </w:t>
      </w:r>
    </w:p>
    <w:p w:rsidR="00DA4B53" w:rsidRPr="003103FB" w:rsidRDefault="00DA4B53" w:rsidP="00DA4B53">
      <w:pPr>
        <w:pStyle w:val="ac"/>
        <w:numPr>
          <w:ilvl w:val="0"/>
          <w:numId w:val="46"/>
        </w:numPr>
        <w:spacing w:before="0" w:beforeAutospacing="0" w:after="0" w:afterAutospacing="0"/>
      </w:pPr>
      <w:r w:rsidRPr="003103FB">
        <w:t>Возможно использование ионизаторов и увлажнителей воздуха.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sym w:font="Symbol" w:char="F049"/>
      </w:r>
      <w:r w:rsidRPr="003103FB">
        <w:sym w:font="Symbol" w:char="F049"/>
      </w:r>
      <w:r w:rsidRPr="003103FB">
        <w:t xml:space="preserve">. Демонстрационные  пособия: </w:t>
      </w:r>
    </w:p>
    <w:p w:rsidR="00DA4B53" w:rsidRPr="003103FB" w:rsidRDefault="00DA4B53" w:rsidP="00DA4B53">
      <w:pPr>
        <w:pStyle w:val="ac"/>
        <w:numPr>
          <w:ilvl w:val="0"/>
          <w:numId w:val="42"/>
        </w:numPr>
        <w:spacing w:before="0" w:beforeAutospacing="0" w:after="0" w:afterAutospacing="0"/>
      </w:pPr>
      <w:r w:rsidRPr="003103FB">
        <w:t>Объекты, предназначенные для демонстрации счёта: от 1 до 10; от 1 до 20; от 1 до 100;</w:t>
      </w:r>
    </w:p>
    <w:p w:rsidR="00DA4B53" w:rsidRPr="003103FB" w:rsidRDefault="00DA4B53" w:rsidP="00DA4B53">
      <w:pPr>
        <w:pStyle w:val="ac"/>
        <w:numPr>
          <w:ilvl w:val="0"/>
          <w:numId w:val="42"/>
        </w:numPr>
        <w:spacing w:before="0" w:beforeAutospacing="0" w:after="0" w:afterAutospacing="0"/>
      </w:pPr>
      <w:r w:rsidRPr="003103FB">
        <w:t>Наглядные пособия для изучения состава чисел (карточки с цифрами и с другими знаками);</w:t>
      </w:r>
    </w:p>
    <w:p w:rsidR="00DA4B53" w:rsidRPr="003103FB" w:rsidRDefault="00DA4B53" w:rsidP="00DA4B53">
      <w:pPr>
        <w:pStyle w:val="ac"/>
        <w:numPr>
          <w:ilvl w:val="0"/>
          <w:numId w:val="42"/>
        </w:numPr>
        <w:spacing w:before="0" w:beforeAutospacing="0" w:after="0" w:afterAutospacing="0"/>
      </w:pPr>
      <w:r w:rsidRPr="003103FB">
        <w:t>Измерительные инструменты и приспособления: метровая линейка, треугольник, циркуль, калькулятор, транспортир;</w:t>
      </w:r>
    </w:p>
    <w:p w:rsidR="00DA4B53" w:rsidRDefault="00DA4B53" w:rsidP="00DA4B53">
      <w:pPr>
        <w:pStyle w:val="ac"/>
        <w:numPr>
          <w:ilvl w:val="0"/>
          <w:numId w:val="42"/>
        </w:numPr>
        <w:spacing w:before="0" w:beforeAutospacing="0" w:after="0" w:afterAutospacing="0"/>
      </w:pPr>
      <w:r w:rsidRPr="00B2041B">
        <w:t>Пособия для изучения геометрических величин, геометрических фигур</w:t>
      </w:r>
      <w:r>
        <w:t>.</w:t>
      </w:r>
    </w:p>
    <w:p w:rsidR="00DA4B53" w:rsidRPr="00B2041B" w:rsidRDefault="00DA4B53" w:rsidP="00DA4B53">
      <w:pPr>
        <w:pStyle w:val="ac"/>
        <w:numPr>
          <w:ilvl w:val="0"/>
          <w:numId w:val="42"/>
        </w:numPr>
        <w:spacing w:before="0" w:beforeAutospacing="0" w:after="0" w:afterAutospacing="0"/>
      </w:pPr>
      <w:r w:rsidRPr="00B2041B">
        <w:t>Таблица умножения, таблица Пифагора (пустая и заполненная), таблица разрядов и классов.</w:t>
      </w:r>
    </w:p>
    <w:p w:rsidR="00DA4B53" w:rsidRDefault="00DA4B53" w:rsidP="00DA4B53">
      <w:pPr>
        <w:pStyle w:val="ac"/>
        <w:spacing w:before="0" w:beforeAutospacing="0" w:after="0" w:afterAutospacing="0"/>
        <w:rPr>
          <w:b/>
        </w:rPr>
      </w:pP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>
        <w:rPr>
          <w:b/>
        </w:rPr>
        <w:t>7</w:t>
      </w:r>
      <w:r w:rsidRPr="003103FB">
        <w:rPr>
          <w:b/>
        </w:rPr>
        <w:t xml:space="preserve">. </w:t>
      </w:r>
      <w:r w:rsidRPr="003103FB">
        <w:rPr>
          <w:b/>
          <w:bCs/>
        </w:rPr>
        <w:t>Планируемые результаты усвоения учебной программы по  предмету «Математика»</w:t>
      </w:r>
      <w:r w:rsidRPr="003103FB">
        <w:rPr>
          <w:b/>
        </w:rPr>
        <w:t xml:space="preserve">  к концу 2-го обучения: 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rPr>
          <w:b/>
        </w:rPr>
        <w:t>Обучающиеся научатся: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rPr>
          <w:b/>
        </w:rPr>
        <w:t xml:space="preserve">       -    </w:t>
      </w:r>
      <w:r w:rsidRPr="003103FB">
        <w:t>распознавать числа (от 1 до 12), записанные римскими цифрами;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t xml:space="preserve">       -    читать и записывать все однозначные, двузначные и трехзначные числа;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записывать число в виде суммы разрядных слагаемых; использовать «круглые» числа в роли разрядных слагаемых;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сравнивать изученные числа на основе их десятичной записи и записывать результат сравнения с помощью знаков (&gt;, &lt;, =);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изображать числа на числовом луче;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использовать термины «натуральный ряд» и «натуральное число»;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находить первые несколько чисел числовых последовательностей, составленных по заданному правилу;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lastRenderedPageBreak/>
        <w:t>воспроизводить и применять таблицу сложения однозначных чисел;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применять правила прибавления числа к сумме и суммы к числу;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воспроизводить и применять переместительное свойство сложения и умножения;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применять правило вычитания суммы из суммы;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воспроизводить и применять правила сложения и вычитания с нулем, умножения с нулем и единицей;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выполнять письменное сложение и вычитание чисел в пределах трех разрядов;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находить неизвестные компоненты действий сложения и вычитания;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записывать действия умножения и деления, используя соответствующие знаки (·, :);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употреблять термины,  связанные с действиями умножения и деления(произведение, множители, значение произведения; частное, делимое, делитель, значение частного);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воспроизводить и применять таблицу умножения однозначных чисел;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выполнять деление на основе предметных действий и на основе вычитания;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применять правило порядка выполнения действий в выражениях со скобками и без скобок, содержащих действия одной или разных ступеней;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чертить с помощью линейки прямые, отрезки, ломаные, многоугольники;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определять длину предметов и расстояния (в метрах, дециметрах и сантиметрах) при помощи измерительных приборов;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строить отрезки заданной длины при помощи измерительной линейки;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находить значения сумм и разностей отрезков данной длины при помощи измерительной линейки и с помощью вычислений;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выражать длину отрезка, используя разные единицы длины (например, 1 м 6 дм и 16 дм или 160 см);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использовать соотношения между изученными единицами длины (сантиметр, дециметр, метр) для выражения длины в разных единицах;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распознавать на чертеже и изображать прямую, луч, угол (прямой, острый, тупой); прямоугольник, квадрат, окружность, круг, элементы окружности (круга): центр, радиус, диаметр; употреблять соответствующие термины;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измерять и выражать массу, используя изученные единицы массы (килограмм, центнер);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измерять и выражать продолжительность, используя единицы времени (минута, час, сутки, неделя, месяц, год, век); переходить от одних единиц времени к другим;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устанавливать связь между началом и концом события и его продолжительностью; устанавливать момент времени по часам;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распознавать и формулировать простые и составные задачи; пользоваться терминами, связанными с понятием «задача» (условие, требование, решение, ответ, данные, искомое);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строить графическую модель арифметической сюжетной задачи; решать задачу на основе построенной модели;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решать простые и составные задачи, содержащие отношения «больше на (в) …», «меньше на (в) …»;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разбивать составную задачу на простые и использовать две формы записи решения (по действиям и в виде одного выражения);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формулировать обратную задачу и использовать ее для проверки решения данной;</w:t>
      </w:r>
    </w:p>
    <w:p w:rsidR="00DA4B53" w:rsidRPr="003103FB" w:rsidRDefault="00DA4B53" w:rsidP="00DA4B53">
      <w:pPr>
        <w:pStyle w:val="ac"/>
        <w:numPr>
          <w:ilvl w:val="0"/>
          <w:numId w:val="28"/>
        </w:numPr>
        <w:spacing w:before="0" w:beforeAutospacing="0" w:after="0" w:afterAutospacing="0"/>
      </w:pPr>
      <w:r w:rsidRPr="003103FB">
        <w:t>читать и заполнять строки и столбцы таблицы.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rPr>
          <w:b/>
          <w:bCs/>
        </w:rPr>
        <w:t>Обучающиеся получат возможность научиться:</w:t>
      </w:r>
    </w:p>
    <w:p w:rsidR="00DA4B53" w:rsidRPr="003103FB" w:rsidRDefault="00DA4B53" w:rsidP="00DA4B53">
      <w:pPr>
        <w:pStyle w:val="ac"/>
        <w:numPr>
          <w:ilvl w:val="0"/>
          <w:numId w:val="29"/>
        </w:numPr>
        <w:spacing w:before="0" w:beforeAutospacing="0" w:after="0" w:afterAutospacing="0"/>
        <w:rPr>
          <w:iCs/>
        </w:rPr>
      </w:pPr>
      <w:r w:rsidRPr="003103FB">
        <w:rPr>
          <w:iCs/>
        </w:rPr>
        <w:t>понимать позиционный принцип записи чисел в десятичной системе;</w:t>
      </w:r>
    </w:p>
    <w:p w:rsidR="00DA4B53" w:rsidRPr="003103FB" w:rsidRDefault="00DA4B53" w:rsidP="00DA4B53">
      <w:pPr>
        <w:pStyle w:val="ac"/>
        <w:numPr>
          <w:ilvl w:val="0"/>
          <w:numId w:val="29"/>
        </w:numPr>
        <w:spacing w:before="0" w:beforeAutospacing="0" w:after="0" w:afterAutospacing="0"/>
        <w:rPr>
          <w:iCs/>
        </w:rPr>
      </w:pPr>
      <w:r w:rsidRPr="003103FB">
        <w:rPr>
          <w:iCs/>
        </w:rPr>
        <w:t>пользоваться римскими цифрами для записи чисел первого и второго десятков;</w:t>
      </w:r>
    </w:p>
    <w:p w:rsidR="00DA4B53" w:rsidRPr="003103FB" w:rsidRDefault="00DA4B53" w:rsidP="00DA4B53">
      <w:pPr>
        <w:pStyle w:val="ac"/>
        <w:numPr>
          <w:ilvl w:val="0"/>
          <w:numId w:val="29"/>
        </w:numPr>
        <w:spacing w:before="0" w:beforeAutospacing="0" w:after="0" w:afterAutospacing="0"/>
        <w:rPr>
          <w:iCs/>
        </w:rPr>
      </w:pPr>
      <w:r w:rsidRPr="003103FB">
        <w:rPr>
          <w:iCs/>
        </w:rPr>
        <w:lastRenderedPageBreak/>
        <w:t>понимать и использовать термины «натуральный ряд» и «натуральное число»;</w:t>
      </w:r>
    </w:p>
    <w:p w:rsidR="00DA4B53" w:rsidRPr="003103FB" w:rsidRDefault="00DA4B53" w:rsidP="00DA4B53">
      <w:pPr>
        <w:pStyle w:val="ac"/>
        <w:numPr>
          <w:ilvl w:val="0"/>
          <w:numId w:val="29"/>
        </w:numPr>
        <w:spacing w:before="0" w:beforeAutospacing="0" w:after="0" w:afterAutospacing="0"/>
        <w:rPr>
          <w:iCs/>
        </w:rPr>
      </w:pPr>
      <w:r w:rsidRPr="003103FB">
        <w:rPr>
          <w:iCs/>
        </w:rPr>
        <w:t>понимать и использовать термин «числовая последовательность»;</w:t>
      </w:r>
    </w:p>
    <w:p w:rsidR="00DA4B53" w:rsidRPr="003103FB" w:rsidRDefault="00DA4B53" w:rsidP="00DA4B53">
      <w:pPr>
        <w:pStyle w:val="ac"/>
        <w:numPr>
          <w:ilvl w:val="0"/>
          <w:numId w:val="29"/>
        </w:numPr>
        <w:spacing w:before="0" w:beforeAutospacing="0" w:after="0" w:afterAutospacing="0"/>
        <w:rPr>
          <w:iCs/>
        </w:rPr>
      </w:pPr>
      <w:r w:rsidRPr="003103FB">
        <w:rPr>
          <w:iCs/>
        </w:rPr>
        <w:t>воспроизводить и применять правило вычитания суммы из суммы;</w:t>
      </w:r>
    </w:p>
    <w:p w:rsidR="00DA4B53" w:rsidRPr="003103FB" w:rsidRDefault="00DA4B53" w:rsidP="00DA4B53">
      <w:pPr>
        <w:pStyle w:val="ac"/>
        <w:numPr>
          <w:ilvl w:val="0"/>
          <w:numId w:val="29"/>
        </w:numPr>
        <w:spacing w:before="0" w:beforeAutospacing="0" w:after="0" w:afterAutospacing="0"/>
        <w:rPr>
          <w:iCs/>
        </w:rPr>
      </w:pPr>
      <w:r w:rsidRPr="003103FB">
        <w:rPr>
          <w:iCs/>
        </w:rPr>
        <w:t>понимать количественный смысл действий (операций) умножения и деления над целыми неотрицательными числами;</w:t>
      </w:r>
    </w:p>
    <w:p w:rsidR="00DA4B53" w:rsidRPr="003103FB" w:rsidRDefault="00DA4B53" w:rsidP="00DA4B53">
      <w:pPr>
        <w:pStyle w:val="ac"/>
        <w:numPr>
          <w:ilvl w:val="0"/>
          <w:numId w:val="29"/>
        </w:numPr>
        <w:spacing w:before="0" w:beforeAutospacing="0" w:after="0" w:afterAutospacing="0"/>
        <w:rPr>
          <w:iCs/>
        </w:rPr>
      </w:pPr>
      <w:r w:rsidRPr="003103FB">
        <w:rPr>
          <w:iCs/>
        </w:rPr>
        <w:t>понимать связь между компонентами и результатом действия (для сложения и вычитания);</w:t>
      </w:r>
    </w:p>
    <w:p w:rsidR="00DA4B53" w:rsidRPr="003103FB" w:rsidRDefault="00DA4B53" w:rsidP="00DA4B53">
      <w:pPr>
        <w:pStyle w:val="ac"/>
        <w:numPr>
          <w:ilvl w:val="0"/>
          <w:numId w:val="29"/>
        </w:numPr>
        <w:spacing w:before="0" w:beforeAutospacing="0" w:after="0" w:afterAutospacing="0"/>
        <w:rPr>
          <w:iCs/>
        </w:rPr>
      </w:pPr>
      <w:r w:rsidRPr="003103FB">
        <w:rPr>
          <w:iCs/>
        </w:rPr>
        <w:t>записывать действия с неизвестным компонентом в виде уравнения;</w:t>
      </w:r>
    </w:p>
    <w:p w:rsidR="00DA4B53" w:rsidRPr="003103FB" w:rsidRDefault="00DA4B53" w:rsidP="00DA4B53">
      <w:pPr>
        <w:pStyle w:val="ac"/>
        <w:numPr>
          <w:ilvl w:val="0"/>
          <w:numId w:val="29"/>
        </w:numPr>
        <w:spacing w:before="0" w:beforeAutospacing="0" w:after="0" w:afterAutospacing="0"/>
        <w:rPr>
          <w:iCs/>
        </w:rPr>
      </w:pPr>
      <w:r w:rsidRPr="003103FB">
        <w:rPr>
          <w:iCs/>
        </w:rPr>
        <w:t>понимать бесконечность прямой и луча;</w:t>
      </w:r>
    </w:p>
    <w:p w:rsidR="00DA4B53" w:rsidRPr="003103FB" w:rsidRDefault="00DA4B53" w:rsidP="00DA4B53">
      <w:pPr>
        <w:pStyle w:val="ac"/>
        <w:numPr>
          <w:ilvl w:val="0"/>
          <w:numId w:val="29"/>
        </w:numPr>
        <w:spacing w:before="0" w:beforeAutospacing="0" w:after="0" w:afterAutospacing="0"/>
        <w:rPr>
          <w:iCs/>
        </w:rPr>
      </w:pPr>
      <w:r w:rsidRPr="003103FB">
        <w:rPr>
          <w:iCs/>
        </w:rPr>
        <w:t>понимать характеристическое свойство точек окружности и круга;</w:t>
      </w:r>
    </w:p>
    <w:p w:rsidR="00DA4B53" w:rsidRPr="003103FB" w:rsidRDefault="00DA4B53" w:rsidP="00DA4B53">
      <w:pPr>
        <w:pStyle w:val="ac"/>
        <w:numPr>
          <w:ilvl w:val="0"/>
          <w:numId w:val="29"/>
        </w:numPr>
        <w:spacing w:before="0" w:beforeAutospacing="0" w:after="0" w:afterAutospacing="0"/>
        <w:rPr>
          <w:iCs/>
        </w:rPr>
      </w:pPr>
      <w:r w:rsidRPr="003103FB">
        <w:rPr>
          <w:iCs/>
        </w:rPr>
        <w:t>использовать римские цифры для записи веков и различных дат;</w:t>
      </w:r>
    </w:p>
    <w:p w:rsidR="00DA4B53" w:rsidRPr="003103FB" w:rsidRDefault="00DA4B53" w:rsidP="00DA4B53">
      <w:pPr>
        <w:pStyle w:val="ac"/>
        <w:numPr>
          <w:ilvl w:val="0"/>
          <w:numId w:val="29"/>
        </w:numPr>
        <w:spacing w:before="0" w:beforeAutospacing="0" w:after="0" w:afterAutospacing="0"/>
        <w:rPr>
          <w:iCs/>
        </w:rPr>
      </w:pPr>
      <w:r w:rsidRPr="003103FB">
        <w:rPr>
          <w:iCs/>
        </w:rPr>
        <w:t>оперировать с изменяющимися единицами времени (месяц, год) на основе их соотношения с сутками; использовать термин «високосный год»;</w:t>
      </w:r>
    </w:p>
    <w:p w:rsidR="00DA4B53" w:rsidRPr="003103FB" w:rsidRDefault="00DA4B53" w:rsidP="00DA4B53">
      <w:pPr>
        <w:pStyle w:val="ac"/>
        <w:numPr>
          <w:ilvl w:val="0"/>
          <w:numId w:val="29"/>
        </w:numPr>
        <w:spacing w:before="0" w:beforeAutospacing="0" w:after="0" w:afterAutospacing="0"/>
        <w:rPr>
          <w:iCs/>
        </w:rPr>
      </w:pPr>
      <w:r w:rsidRPr="003103FB">
        <w:rPr>
          <w:iCs/>
        </w:rPr>
        <w:t>понимать связь между временем-датой и временем-продолжительностью;</w:t>
      </w:r>
    </w:p>
    <w:p w:rsidR="00DA4B53" w:rsidRPr="003103FB" w:rsidRDefault="00DA4B53" w:rsidP="00DA4B53">
      <w:pPr>
        <w:pStyle w:val="ac"/>
        <w:numPr>
          <w:ilvl w:val="0"/>
          <w:numId w:val="29"/>
        </w:numPr>
        <w:spacing w:before="0" w:beforeAutospacing="0" w:after="0" w:afterAutospacing="0"/>
        <w:rPr>
          <w:iCs/>
        </w:rPr>
      </w:pPr>
      <w:r w:rsidRPr="003103FB">
        <w:rPr>
          <w:iCs/>
        </w:rPr>
        <w:t>рассматривать арифметическую текстовую (сюжетную) задачу как особый вид математического задания: распознавать и формулировать арифметические сюжетные задачи, отличать их от других задач (логических, геометрических, комбинаторных);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iCs/>
        </w:rPr>
      </w:pPr>
      <w:r w:rsidRPr="003103FB">
        <w:rPr>
          <w:iCs/>
        </w:rPr>
        <w:t>моделировать арифметические сюжетные задачи, используя различные   графические модели и уравнения;</w:t>
      </w:r>
    </w:p>
    <w:p w:rsidR="00DA4B53" w:rsidRPr="003103FB" w:rsidRDefault="00DA4B53" w:rsidP="00DA4B53">
      <w:pPr>
        <w:pStyle w:val="ac"/>
        <w:numPr>
          <w:ilvl w:val="0"/>
          <w:numId w:val="29"/>
        </w:numPr>
        <w:spacing w:before="0" w:beforeAutospacing="0" w:after="0" w:afterAutospacing="0"/>
        <w:rPr>
          <w:iCs/>
        </w:rPr>
      </w:pPr>
      <w:r w:rsidRPr="003103FB">
        <w:rPr>
          <w:iCs/>
        </w:rPr>
        <w:t xml:space="preserve">использовать табличную форму формулировки задания. 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rPr>
          <w:b/>
        </w:rPr>
        <w:t>Ожидаемые результаты формирования УУД к концу 2-го года обучения: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rPr>
          <w:b/>
        </w:rPr>
        <w:t>Личностными результатами</w:t>
      </w:r>
      <w:r w:rsidRPr="003103FB">
        <w:t xml:space="preserve"> изучения курса «Математика» во 2-м классе является формирования следующих умений:</w:t>
      </w:r>
    </w:p>
    <w:p w:rsidR="00DA4B53" w:rsidRPr="003103FB" w:rsidRDefault="00DA4B53" w:rsidP="00DA4B53">
      <w:pPr>
        <w:pStyle w:val="ac"/>
        <w:numPr>
          <w:ilvl w:val="0"/>
          <w:numId w:val="30"/>
        </w:numPr>
        <w:spacing w:before="0" w:beforeAutospacing="0" w:after="0" w:afterAutospacing="0"/>
      </w:pPr>
      <w:r w:rsidRPr="003103FB">
        <w:t xml:space="preserve">самостоятельно определять и высказывать самые простые, общие для всех людей   правила поведения при совместной работе и сотрудничестве (этические нормы). </w:t>
      </w:r>
    </w:p>
    <w:p w:rsidR="00DA4B53" w:rsidRPr="003103FB" w:rsidRDefault="00DA4B53" w:rsidP="00DA4B53">
      <w:pPr>
        <w:pStyle w:val="ac"/>
        <w:numPr>
          <w:ilvl w:val="0"/>
          <w:numId w:val="30"/>
        </w:numPr>
        <w:spacing w:before="0" w:beforeAutospacing="0" w:after="0" w:afterAutospacing="0"/>
      </w:pPr>
      <w:r w:rsidRPr="003103FB">
        <w:t xml:space="preserve">в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 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rPr>
          <w:b/>
          <w:iCs/>
        </w:rPr>
        <w:t>Обучающиеся  получат возможность для  формирования:</w:t>
      </w:r>
    </w:p>
    <w:p w:rsidR="00DA4B53" w:rsidRPr="003103FB" w:rsidRDefault="00DA4B53" w:rsidP="00DA4B53">
      <w:pPr>
        <w:pStyle w:val="ac"/>
        <w:numPr>
          <w:ilvl w:val="0"/>
          <w:numId w:val="31"/>
        </w:numPr>
        <w:spacing w:before="0" w:beforeAutospacing="0" w:after="0" w:afterAutospacing="0"/>
      </w:pPr>
      <w:r w:rsidRPr="003103FB">
        <w:t>уважения к информационным результатам других людей.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  <w:u w:val="single"/>
        </w:rPr>
      </w:pPr>
      <w:r w:rsidRPr="003103FB">
        <w:rPr>
          <w:b/>
        </w:rPr>
        <w:t>В области регулятивных УУД</w:t>
      </w:r>
      <w:r w:rsidRPr="003103FB">
        <w:rPr>
          <w:b/>
          <w:u w:val="single"/>
        </w:rPr>
        <w:t>:</w:t>
      </w:r>
    </w:p>
    <w:p w:rsidR="00DA4B53" w:rsidRPr="003103FB" w:rsidRDefault="00DA4B53" w:rsidP="00DA4B53">
      <w:pPr>
        <w:pStyle w:val="ac"/>
        <w:numPr>
          <w:ilvl w:val="0"/>
          <w:numId w:val="32"/>
        </w:numPr>
        <w:spacing w:before="0" w:beforeAutospacing="0" w:after="0" w:afterAutospacing="0"/>
      </w:pPr>
      <w:r w:rsidRPr="003103FB">
        <w:t xml:space="preserve">определять цель деятельности на уроке с помощью учителя и самостоятельно. </w:t>
      </w:r>
    </w:p>
    <w:p w:rsidR="00DA4B53" w:rsidRPr="003103FB" w:rsidRDefault="00DA4B53" w:rsidP="00DA4B53">
      <w:pPr>
        <w:pStyle w:val="ac"/>
        <w:numPr>
          <w:ilvl w:val="0"/>
          <w:numId w:val="32"/>
        </w:numPr>
        <w:spacing w:before="0" w:beforeAutospacing="0" w:after="0" w:afterAutospacing="0"/>
      </w:pPr>
      <w:r w:rsidRPr="003103FB">
        <w:t xml:space="preserve">учиться, совместно с учителем, обнаруживать и формулировать учебную проблему совместно с учителем (для этого в учебнике специально предусмотрен ряд уроков). </w:t>
      </w:r>
    </w:p>
    <w:p w:rsidR="00DA4B53" w:rsidRPr="003103FB" w:rsidRDefault="00DA4B53" w:rsidP="00DA4B53">
      <w:pPr>
        <w:pStyle w:val="ac"/>
        <w:numPr>
          <w:ilvl w:val="0"/>
          <w:numId w:val="32"/>
        </w:numPr>
        <w:spacing w:before="0" w:beforeAutospacing="0" w:after="0" w:afterAutospacing="0"/>
      </w:pPr>
      <w:r w:rsidRPr="003103FB">
        <w:t xml:space="preserve">учиться планировать учебную деятельность на уроке. 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 xml:space="preserve">высказывать свою версию, пытаться предлагать способ её проверки (на основе продуктивных заданий в учебнике). </w:t>
      </w:r>
    </w:p>
    <w:p w:rsidR="00DA4B53" w:rsidRPr="003103FB" w:rsidRDefault="00DA4B53" w:rsidP="00DA4B53">
      <w:pPr>
        <w:pStyle w:val="ac"/>
        <w:numPr>
          <w:ilvl w:val="0"/>
          <w:numId w:val="32"/>
        </w:numPr>
        <w:spacing w:before="0" w:beforeAutospacing="0" w:after="0" w:afterAutospacing="0"/>
      </w:pPr>
      <w:r w:rsidRPr="003103FB">
        <w:t xml:space="preserve">работая по предложенному плану, использовать необходимые средства (учебник, простейшие приборы и инструменты). 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Средством формирования этих действий служит технология проблемного диалога на этапе изучения нового материала.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rPr>
          <w:b/>
          <w:iCs/>
        </w:rPr>
        <w:t>Обучающиеся получат возможность для формирования:</w:t>
      </w:r>
    </w:p>
    <w:p w:rsidR="00DA4B53" w:rsidRPr="003103FB" w:rsidRDefault="00DA4B53" w:rsidP="00DA4B53">
      <w:pPr>
        <w:pStyle w:val="ac"/>
        <w:numPr>
          <w:ilvl w:val="0"/>
          <w:numId w:val="33"/>
        </w:numPr>
        <w:spacing w:before="0" w:beforeAutospacing="0" w:after="0" w:afterAutospacing="0"/>
      </w:pPr>
      <w:r w:rsidRPr="003103FB">
        <w:t xml:space="preserve">определять успешность выполнения своего задания в диалоге с учителем. </w:t>
      </w:r>
    </w:p>
    <w:p w:rsidR="00DA4B53" w:rsidRPr="003103FB" w:rsidRDefault="00DA4B53" w:rsidP="00DA4B53">
      <w:pPr>
        <w:pStyle w:val="ac"/>
        <w:numPr>
          <w:ilvl w:val="0"/>
          <w:numId w:val="33"/>
        </w:numPr>
        <w:spacing w:before="0" w:beforeAutospacing="0" w:after="0" w:afterAutospacing="0"/>
      </w:pPr>
      <w:r w:rsidRPr="003103FB">
        <w:t>формировать умение ставить цель – для создания творческой работы, планировать достижение этой цели.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Средством формирования этих действий служит технология оценивания образовательных достижений (учебных успехов).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  <w:u w:val="single"/>
        </w:rPr>
      </w:pPr>
      <w:r w:rsidRPr="003103FB">
        <w:rPr>
          <w:b/>
        </w:rPr>
        <w:lastRenderedPageBreak/>
        <w:t>В области познавательных УУД</w:t>
      </w:r>
      <w:r w:rsidRPr="003103FB">
        <w:rPr>
          <w:b/>
          <w:u w:val="single"/>
        </w:rPr>
        <w:t>:</w:t>
      </w:r>
    </w:p>
    <w:p w:rsidR="00DA4B53" w:rsidRPr="003103FB" w:rsidRDefault="00DA4B53" w:rsidP="00DA4B53">
      <w:pPr>
        <w:pStyle w:val="ac"/>
        <w:numPr>
          <w:ilvl w:val="0"/>
          <w:numId w:val="34"/>
        </w:numPr>
        <w:spacing w:before="0" w:beforeAutospacing="0" w:after="0" w:afterAutospacing="0"/>
      </w:pPr>
      <w:r w:rsidRPr="003103FB">
        <w:t xml:space="preserve">ориентироваться в своей системе знаний: понимать, что нужна дополнительная информация (знания) для решения учебной задачи в один шаг. </w:t>
      </w:r>
    </w:p>
    <w:p w:rsidR="00DA4B53" w:rsidRPr="003103FB" w:rsidRDefault="00DA4B53" w:rsidP="00DA4B53">
      <w:pPr>
        <w:pStyle w:val="ac"/>
        <w:numPr>
          <w:ilvl w:val="0"/>
          <w:numId w:val="34"/>
        </w:numPr>
        <w:spacing w:before="0" w:beforeAutospacing="0" w:after="0" w:afterAutospacing="0"/>
      </w:pPr>
      <w:r w:rsidRPr="003103FB">
        <w:t xml:space="preserve">делать предварительный отбор источников информации для решения учебной задачи. </w:t>
      </w:r>
    </w:p>
    <w:p w:rsidR="00DA4B53" w:rsidRPr="003103FB" w:rsidRDefault="00DA4B53" w:rsidP="00DA4B53">
      <w:pPr>
        <w:pStyle w:val="ac"/>
        <w:numPr>
          <w:ilvl w:val="0"/>
          <w:numId w:val="34"/>
        </w:numPr>
        <w:spacing w:before="0" w:beforeAutospacing="0" w:after="0" w:afterAutospacing="0"/>
      </w:pPr>
      <w:r w:rsidRPr="003103FB">
        <w:t xml:space="preserve">добывать новые знания: находить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 </w:t>
      </w:r>
    </w:p>
    <w:p w:rsidR="00DA4B53" w:rsidRPr="003103FB" w:rsidRDefault="00DA4B53" w:rsidP="00DA4B53">
      <w:pPr>
        <w:pStyle w:val="ac"/>
        <w:numPr>
          <w:ilvl w:val="0"/>
          <w:numId w:val="34"/>
        </w:numPr>
        <w:spacing w:before="0" w:beforeAutospacing="0" w:after="0" w:afterAutospacing="0"/>
      </w:pPr>
      <w:r w:rsidRPr="003103FB">
        <w:t xml:space="preserve">добывать новые знания: извлекать информацию, представленную в разных формах (текст, таблица, схема, иллюстрация и др.). 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rPr>
          <w:b/>
          <w:iCs/>
        </w:rPr>
        <w:t>Обучающиеся получат возможность для формирования:</w:t>
      </w:r>
    </w:p>
    <w:p w:rsidR="00DA4B53" w:rsidRPr="003103FB" w:rsidRDefault="00DA4B53" w:rsidP="00DA4B53">
      <w:pPr>
        <w:pStyle w:val="ac"/>
        <w:numPr>
          <w:ilvl w:val="0"/>
          <w:numId w:val="35"/>
        </w:numPr>
        <w:spacing w:before="0" w:beforeAutospacing="0" w:after="0" w:afterAutospacing="0"/>
      </w:pPr>
      <w:r w:rsidRPr="003103FB">
        <w:t xml:space="preserve">перерабатывать полученную информацию: наблюдать и делать самостоятельные выводы. </w:t>
      </w:r>
    </w:p>
    <w:p w:rsidR="00DA4B53" w:rsidRPr="003103FB" w:rsidRDefault="00DA4B53" w:rsidP="00DA4B53">
      <w:pPr>
        <w:pStyle w:val="ac"/>
        <w:numPr>
          <w:ilvl w:val="0"/>
          <w:numId w:val="35"/>
        </w:numPr>
        <w:spacing w:before="0" w:beforeAutospacing="0" w:after="0" w:afterAutospacing="0"/>
      </w:pPr>
      <w:r w:rsidRPr="003103FB">
        <w:t>использовать средства информационных и коммуникационных технологий для решения задач.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  <w:bCs/>
        </w:rPr>
      </w:pPr>
      <w:r w:rsidRPr="003103FB">
        <w:t>Средством формирования этих действий служит учебный материал и задания учебника, нацеленные на 1-ю линию развития – умение объяснять мир</w:t>
      </w:r>
      <w:r w:rsidRPr="003103FB">
        <w:rPr>
          <w:b/>
          <w:bCs/>
        </w:rPr>
        <w:t>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  <w:u w:val="single"/>
        </w:rPr>
      </w:pPr>
      <w:r w:rsidRPr="003103FB">
        <w:rPr>
          <w:b/>
        </w:rPr>
        <w:t>В области коммуникативных УУД</w:t>
      </w:r>
      <w:r w:rsidRPr="003103FB">
        <w:rPr>
          <w:b/>
          <w:u w:val="single"/>
        </w:rPr>
        <w:t>:</w:t>
      </w:r>
    </w:p>
    <w:p w:rsidR="00DA4B53" w:rsidRPr="003103FB" w:rsidRDefault="00DA4B53" w:rsidP="00DA4B53">
      <w:pPr>
        <w:pStyle w:val="ac"/>
        <w:numPr>
          <w:ilvl w:val="0"/>
          <w:numId w:val="36"/>
        </w:numPr>
        <w:spacing w:before="0" w:beforeAutospacing="0" w:after="0" w:afterAutospacing="0"/>
      </w:pPr>
      <w:r w:rsidRPr="003103FB">
        <w:t xml:space="preserve">донести свою позицию до других: оформлять свою мысль в устной и письменной речи (на уровне одного предложения или небольшого текста); </w:t>
      </w:r>
    </w:p>
    <w:p w:rsidR="00DA4B53" w:rsidRPr="003103FB" w:rsidRDefault="00DA4B53" w:rsidP="00DA4B53">
      <w:pPr>
        <w:pStyle w:val="ac"/>
        <w:numPr>
          <w:ilvl w:val="0"/>
          <w:numId w:val="36"/>
        </w:numPr>
        <w:spacing w:before="0" w:beforeAutospacing="0" w:after="0" w:afterAutospacing="0"/>
      </w:pPr>
      <w:r w:rsidRPr="003103FB">
        <w:t xml:space="preserve">слушать и понимать речь других; </w:t>
      </w:r>
    </w:p>
    <w:p w:rsidR="00DA4B53" w:rsidRPr="003103FB" w:rsidRDefault="00DA4B53" w:rsidP="00DA4B53">
      <w:pPr>
        <w:pStyle w:val="ac"/>
        <w:numPr>
          <w:ilvl w:val="0"/>
          <w:numId w:val="36"/>
        </w:numPr>
        <w:spacing w:before="0" w:beforeAutospacing="0" w:after="0" w:afterAutospacing="0"/>
      </w:pPr>
      <w:r w:rsidRPr="003103FB">
        <w:t xml:space="preserve">выразительно читать и пересказывать текст; </w:t>
      </w:r>
    </w:p>
    <w:p w:rsidR="00DA4B53" w:rsidRPr="003103FB" w:rsidRDefault="00DA4B53" w:rsidP="00DA4B53">
      <w:pPr>
        <w:pStyle w:val="ac"/>
        <w:numPr>
          <w:ilvl w:val="0"/>
          <w:numId w:val="36"/>
        </w:numPr>
        <w:spacing w:before="0" w:beforeAutospacing="0" w:after="0" w:afterAutospacing="0"/>
      </w:pPr>
      <w:r w:rsidRPr="003103FB">
        <w:t xml:space="preserve">вступать в беседу на уроке и в жизни; 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rPr>
          <w:b/>
          <w:iCs/>
        </w:rPr>
        <w:t>Обучающиеся получат возможность для формирования:</w:t>
      </w:r>
    </w:p>
    <w:p w:rsidR="00DA4B53" w:rsidRPr="003103FB" w:rsidRDefault="00DA4B53" w:rsidP="00DA4B53">
      <w:pPr>
        <w:pStyle w:val="ac"/>
        <w:numPr>
          <w:ilvl w:val="0"/>
          <w:numId w:val="37"/>
        </w:numPr>
        <w:spacing w:before="0" w:beforeAutospacing="0" w:after="0" w:afterAutospacing="0"/>
      </w:pPr>
      <w:r w:rsidRPr="003103FB">
        <w:t xml:space="preserve">совместно договариваться о правилах общения и поведения в школе и следовать им; </w:t>
      </w:r>
    </w:p>
    <w:p w:rsidR="00DA4B53" w:rsidRPr="003103FB" w:rsidRDefault="00DA4B53" w:rsidP="00DA4B53">
      <w:pPr>
        <w:pStyle w:val="ac"/>
        <w:numPr>
          <w:ilvl w:val="0"/>
          <w:numId w:val="37"/>
        </w:numPr>
        <w:spacing w:before="0" w:beforeAutospacing="0" w:after="0" w:afterAutospacing="0"/>
      </w:pPr>
      <w:r w:rsidRPr="003103FB">
        <w:t xml:space="preserve">учиться выполнять различные роли в группе (лидера, исполнителя, критика). 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t>Средством формирования этих действий служит работа в малых группах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rPr>
          <w:b/>
          <w:i/>
        </w:rPr>
        <w:t>Использовать приобретенные знания и умения в практиче</w:t>
      </w:r>
      <w:r w:rsidRPr="003103FB">
        <w:rPr>
          <w:b/>
          <w:i/>
        </w:rPr>
        <w:softHyphen/>
        <w:t>ской деятельности и повседневной жизни для того, чтобы: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t>отмечать на бумаге точку, проводить прямую линию по линейке;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t>определять длину предметов и расстояний (в метрах, дециметрах и сантиметрах) при помощи измерительных приборов;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t>чертить с помощью линейки прямые, отрезки, ломаные, многоугольники;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t xml:space="preserve">оценивать размеры предметов на глаз.  </w:t>
      </w:r>
    </w:p>
    <w:p w:rsidR="00DA4B53" w:rsidRPr="003103FB" w:rsidRDefault="00DA4B53" w:rsidP="00DA4B53">
      <w:pPr>
        <w:pStyle w:val="ac"/>
        <w:numPr>
          <w:ilvl w:val="1"/>
          <w:numId w:val="27"/>
        </w:numPr>
        <w:spacing w:before="0" w:beforeAutospacing="0" w:after="0" w:afterAutospacing="0"/>
        <w:rPr>
          <w:b/>
        </w:rPr>
      </w:pPr>
      <w:r w:rsidRPr="003103FB">
        <w:rPr>
          <w:b/>
        </w:rPr>
        <w:t>Раздел « Трёхзначные числа».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t xml:space="preserve">       В результате изучения темы обучающийся получит возможность   </w:t>
      </w:r>
      <w:r w:rsidRPr="003103FB">
        <w:rPr>
          <w:b/>
        </w:rPr>
        <w:t>знать/понимать: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счёт на основе новых счётных единиц – десяток и сотня;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позиционный принцип записи чисел в десятичной системе счисления;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арифметическая сюжетная задача как особый вид математического задания;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формулировка арифметической сюжетной задачи в виде текста;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графическое моделирование связей между данными и искомыми;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простые и составные задачи;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обратная задача;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способы проверки решения данной задачи;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  <w:i/>
        </w:rPr>
      </w:pPr>
      <w:r w:rsidRPr="003103FB">
        <w:rPr>
          <w:b/>
          <w:i/>
        </w:rPr>
        <w:t>уметь:</w:t>
      </w:r>
    </w:p>
    <w:p w:rsidR="00DA4B53" w:rsidRPr="003103FB" w:rsidRDefault="00DA4B53" w:rsidP="00DA4B53">
      <w:pPr>
        <w:pStyle w:val="ac"/>
        <w:numPr>
          <w:ilvl w:val="0"/>
          <w:numId w:val="38"/>
        </w:numPr>
        <w:spacing w:before="0" w:beforeAutospacing="0" w:after="0" w:afterAutospacing="0"/>
      </w:pPr>
      <w:r w:rsidRPr="003103FB">
        <w:t>читать и записывать все однозначные, двузначные и трехзначные числа;</w:t>
      </w:r>
    </w:p>
    <w:p w:rsidR="00DA4B53" w:rsidRPr="003103FB" w:rsidRDefault="00DA4B53" w:rsidP="00DA4B53">
      <w:pPr>
        <w:pStyle w:val="ac"/>
        <w:numPr>
          <w:ilvl w:val="0"/>
          <w:numId w:val="38"/>
        </w:numPr>
        <w:spacing w:before="0" w:beforeAutospacing="0" w:after="0" w:afterAutospacing="0"/>
      </w:pPr>
      <w:r w:rsidRPr="003103FB">
        <w:lastRenderedPageBreak/>
        <w:t>сравнивать изученные числа и записывать результат сравнения с помощью знаков (&gt;, &lt;или =);</w:t>
      </w:r>
    </w:p>
    <w:p w:rsidR="00DA4B53" w:rsidRPr="003103FB" w:rsidRDefault="00DA4B53" w:rsidP="00DA4B53">
      <w:pPr>
        <w:pStyle w:val="ac"/>
        <w:numPr>
          <w:ilvl w:val="0"/>
          <w:numId w:val="38"/>
        </w:numPr>
        <w:spacing w:before="0" w:beforeAutospacing="0" w:after="0" w:afterAutospacing="0"/>
      </w:pPr>
      <w:r w:rsidRPr="003103FB">
        <w:t>применять правила прибавления числа к сумме и суммы к числу;</w:t>
      </w:r>
    </w:p>
    <w:p w:rsidR="00DA4B53" w:rsidRPr="003103FB" w:rsidRDefault="00DA4B53" w:rsidP="00DA4B53">
      <w:pPr>
        <w:pStyle w:val="ac"/>
        <w:numPr>
          <w:ilvl w:val="0"/>
          <w:numId w:val="38"/>
        </w:numPr>
        <w:spacing w:before="0" w:beforeAutospacing="0" w:after="0" w:afterAutospacing="0"/>
      </w:pPr>
      <w:r w:rsidRPr="003103FB">
        <w:t>воспроизводить и применять переместительное свойство сложения и умножения;</w:t>
      </w:r>
    </w:p>
    <w:p w:rsidR="00DA4B53" w:rsidRPr="003103FB" w:rsidRDefault="00DA4B53" w:rsidP="00DA4B53">
      <w:pPr>
        <w:pStyle w:val="ac"/>
        <w:numPr>
          <w:ilvl w:val="0"/>
          <w:numId w:val="38"/>
        </w:numPr>
        <w:spacing w:before="0" w:beforeAutospacing="0" w:after="0" w:afterAutospacing="0"/>
      </w:pPr>
      <w:r w:rsidRPr="003103FB">
        <w:t>применять правило вычитания суммы из суммы;</w:t>
      </w:r>
    </w:p>
    <w:p w:rsidR="00DA4B53" w:rsidRPr="003103FB" w:rsidRDefault="00DA4B53" w:rsidP="00DA4B53">
      <w:pPr>
        <w:pStyle w:val="ac"/>
        <w:numPr>
          <w:ilvl w:val="0"/>
          <w:numId w:val="38"/>
        </w:numPr>
        <w:spacing w:before="0" w:beforeAutospacing="0" w:after="0" w:afterAutospacing="0"/>
      </w:pPr>
      <w:r w:rsidRPr="003103FB">
        <w:t>воспроизводить и применять правила сложения и вычитания с нулём, умножение с нулём и единицей;</w:t>
      </w:r>
    </w:p>
    <w:p w:rsidR="00DA4B53" w:rsidRPr="003103FB" w:rsidRDefault="00DA4B53" w:rsidP="00DA4B53">
      <w:pPr>
        <w:pStyle w:val="ac"/>
        <w:numPr>
          <w:ilvl w:val="0"/>
          <w:numId w:val="38"/>
        </w:numPr>
        <w:spacing w:before="0" w:beforeAutospacing="0" w:after="0" w:afterAutospacing="0"/>
      </w:pPr>
      <w:r w:rsidRPr="003103FB">
        <w:t>распознавать и формулировать составные задачи;</w:t>
      </w:r>
    </w:p>
    <w:p w:rsidR="00DA4B53" w:rsidRPr="003103FB" w:rsidRDefault="00DA4B53" w:rsidP="00DA4B53">
      <w:pPr>
        <w:pStyle w:val="ac"/>
        <w:numPr>
          <w:ilvl w:val="0"/>
          <w:numId w:val="38"/>
        </w:numPr>
        <w:spacing w:before="0" w:beforeAutospacing="0" w:after="0" w:afterAutospacing="0"/>
      </w:pPr>
      <w:r w:rsidRPr="003103FB">
        <w:t>разбивать составную задачу на простые и использовать две формы записи решения (по действиям и в виде одного выражения);</w:t>
      </w:r>
    </w:p>
    <w:p w:rsidR="00DA4B53" w:rsidRPr="003103FB" w:rsidRDefault="00DA4B53" w:rsidP="00DA4B53">
      <w:pPr>
        <w:pStyle w:val="ac"/>
        <w:numPr>
          <w:ilvl w:val="0"/>
          <w:numId w:val="38"/>
        </w:numPr>
        <w:spacing w:before="0" w:beforeAutospacing="0" w:after="0" w:afterAutospacing="0"/>
      </w:pPr>
      <w:r w:rsidRPr="003103FB">
        <w:t>формулировать обратную задачу и использовать её для проверки решения данной.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  <w:i/>
        </w:rPr>
      </w:pPr>
      <w:r w:rsidRPr="003103FB">
        <w:rPr>
          <w:b/>
          <w:i/>
        </w:rPr>
        <w:t>Использовать приобретенные знания и умения в практиче</w:t>
      </w:r>
      <w:r w:rsidRPr="003103FB">
        <w:rPr>
          <w:b/>
          <w:i/>
        </w:rPr>
        <w:softHyphen/>
        <w:t>ской деятельности и повседневной жизни для того, чтобы: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t>отмечать на бумаге точку, проводить прямую линию по линейке;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t>определять длину предметов и расстояний (в метрах, дециметрах и сантиметрах) при помощи измерительных приборов;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t>чертить с помощью линейки прямые, отрезки, ломаные, многоугольники;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t xml:space="preserve">оценивать размеры предметов на глаз.  </w:t>
      </w:r>
    </w:p>
    <w:p w:rsidR="00DA4B53" w:rsidRPr="003103FB" w:rsidRDefault="00DA4B53" w:rsidP="00DA4B53">
      <w:pPr>
        <w:pStyle w:val="ac"/>
        <w:numPr>
          <w:ilvl w:val="0"/>
          <w:numId w:val="44"/>
        </w:numPr>
        <w:spacing w:before="0" w:beforeAutospacing="0" w:after="0" w:afterAutospacing="0"/>
        <w:rPr>
          <w:b/>
        </w:rPr>
      </w:pPr>
      <w:r w:rsidRPr="003103FB">
        <w:rPr>
          <w:b/>
        </w:rPr>
        <w:t>Раздел «Сложение и вычитание столбиком».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t xml:space="preserve">В результате изучения темы обучающийся получит возможность  </w:t>
      </w:r>
      <w:r w:rsidRPr="003103FB">
        <w:rPr>
          <w:b/>
        </w:rPr>
        <w:t>знать/понимать: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окружность и круг;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изученные геометрические термины (окружность, круг, элементы окружности, (круга): центр, радиус, диаметр);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связь между действиями умножения и сложения, деления и вычитания;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связь между компонентами и результатом действия (для сложения и вычитания).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rPr>
          <w:b/>
          <w:i/>
        </w:rPr>
        <w:t>уметь:</w:t>
      </w:r>
    </w:p>
    <w:p w:rsidR="00DA4B53" w:rsidRPr="003103FB" w:rsidRDefault="00DA4B53" w:rsidP="00DA4B53">
      <w:pPr>
        <w:pStyle w:val="ac"/>
        <w:numPr>
          <w:ilvl w:val="0"/>
          <w:numId w:val="38"/>
        </w:numPr>
        <w:spacing w:before="0" w:beforeAutospacing="0" w:after="0" w:afterAutospacing="0"/>
      </w:pPr>
      <w:r w:rsidRPr="003103FB">
        <w:t>применять правила прибавления числа к сумме и суммы к числу;</w:t>
      </w:r>
    </w:p>
    <w:p w:rsidR="00DA4B53" w:rsidRPr="003103FB" w:rsidRDefault="00DA4B53" w:rsidP="00DA4B53">
      <w:pPr>
        <w:pStyle w:val="ac"/>
        <w:numPr>
          <w:ilvl w:val="0"/>
          <w:numId w:val="38"/>
        </w:numPr>
        <w:spacing w:before="0" w:beforeAutospacing="0" w:after="0" w:afterAutospacing="0"/>
      </w:pPr>
      <w:r w:rsidRPr="003103FB">
        <w:t>воспроизводить и применять переместительное свойство сложения и умножения;</w:t>
      </w:r>
    </w:p>
    <w:p w:rsidR="00DA4B53" w:rsidRPr="003103FB" w:rsidRDefault="00DA4B53" w:rsidP="00DA4B53">
      <w:pPr>
        <w:pStyle w:val="ac"/>
        <w:numPr>
          <w:ilvl w:val="0"/>
          <w:numId w:val="38"/>
        </w:numPr>
        <w:spacing w:before="0" w:beforeAutospacing="0" w:after="0" w:afterAutospacing="0"/>
      </w:pPr>
      <w:r w:rsidRPr="003103FB">
        <w:t>применять правило вычитания суммы из суммы;</w:t>
      </w:r>
    </w:p>
    <w:p w:rsidR="00DA4B53" w:rsidRPr="003103FB" w:rsidRDefault="00DA4B53" w:rsidP="00DA4B53">
      <w:pPr>
        <w:pStyle w:val="ac"/>
        <w:numPr>
          <w:ilvl w:val="0"/>
          <w:numId w:val="38"/>
        </w:numPr>
        <w:spacing w:before="0" w:beforeAutospacing="0" w:after="0" w:afterAutospacing="0"/>
      </w:pPr>
      <w:r w:rsidRPr="003103FB">
        <w:t>воспроизводить и применять правила сложения и вычитания с нулём, умножение с нулём и единицей;</w:t>
      </w:r>
    </w:p>
    <w:p w:rsidR="00DA4B53" w:rsidRPr="003103FB" w:rsidRDefault="00DA4B53" w:rsidP="00DA4B53">
      <w:pPr>
        <w:pStyle w:val="ac"/>
        <w:numPr>
          <w:ilvl w:val="0"/>
          <w:numId w:val="38"/>
        </w:numPr>
        <w:spacing w:before="0" w:beforeAutospacing="0" w:after="0" w:afterAutospacing="0"/>
      </w:pPr>
      <w:r w:rsidRPr="003103FB">
        <w:t>выполнять письменное сложение и вычитание чисел в пределах трёх разрядов на уровне навыка;</w:t>
      </w:r>
    </w:p>
    <w:p w:rsidR="00DA4B53" w:rsidRPr="003103FB" w:rsidRDefault="00DA4B53" w:rsidP="00DA4B53">
      <w:pPr>
        <w:pStyle w:val="ac"/>
        <w:numPr>
          <w:ilvl w:val="0"/>
          <w:numId w:val="38"/>
        </w:numPr>
        <w:spacing w:before="0" w:beforeAutospacing="0" w:after="0" w:afterAutospacing="0"/>
      </w:pPr>
      <w:r w:rsidRPr="003103FB">
        <w:t>складывать и вычитать столбиком.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  <w:i/>
        </w:rPr>
      </w:pPr>
      <w:r w:rsidRPr="003103FB">
        <w:rPr>
          <w:b/>
          <w:i/>
        </w:rPr>
        <w:t>Использовать приобретенные знания и умения в практиче</w:t>
      </w:r>
      <w:r w:rsidRPr="003103FB">
        <w:rPr>
          <w:b/>
          <w:i/>
        </w:rPr>
        <w:softHyphen/>
        <w:t>ской деятельности и повседневной жизни для того, чтобы: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t xml:space="preserve">оценивать размеры предметов на глаз.  </w:t>
      </w:r>
    </w:p>
    <w:p w:rsidR="00DA4B53" w:rsidRPr="003103FB" w:rsidRDefault="00DA4B53" w:rsidP="00DA4B53">
      <w:pPr>
        <w:pStyle w:val="ac"/>
        <w:numPr>
          <w:ilvl w:val="0"/>
          <w:numId w:val="45"/>
        </w:numPr>
        <w:spacing w:before="0" w:beforeAutospacing="0" w:after="0" w:afterAutospacing="0"/>
        <w:rPr>
          <w:b/>
        </w:rPr>
      </w:pPr>
      <w:r w:rsidRPr="003103FB">
        <w:rPr>
          <w:b/>
        </w:rPr>
        <w:t>Раздел « Уравнения».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t xml:space="preserve"> В результате изучения темы обучающийся получит возможность  </w:t>
      </w:r>
      <w:r w:rsidRPr="003103FB">
        <w:rPr>
          <w:b/>
        </w:rPr>
        <w:t>знать/понимать: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связь между компонентами и результатом действия (для сложения и вычитания);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уравнение как форма записи действия с неизвестным компонентом;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моделирование и решение простых задач с помощью уравнений;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  <w:i/>
        </w:rPr>
      </w:pPr>
      <w:r w:rsidRPr="003103FB">
        <w:rPr>
          <w:b/>
          <w:i/>
        </w:rPr>
        <w:t>уметь:</w:t>
      </w:r>
    </w:p>
    <w:p w:rsidR="00DA4B53" w:rsidRPr="003103FB" w:rsidRDefault="00DA4B53" w:rsidP="00DA4B53">
      <w:pPr>
        <w:pStyle w:val="ac"/>
        <w:numPr>
          <w:ilvl w:val="0"/>
          <w:numId w:val="38"/>
        </w:numPr>
        <w:spacing w:before="0" w:beforeAutospacing="0" w:after="0" w:afterAutospacing="0"/>
      </w:pPr>
      <w:r w:rsidRPr="003103FB">
        <w:t>складывать и вычитать столбиком;</w:t>
      </w:r>
    </w:p>
    <w:p w:rsidR="00DA4B53" w:rsidRPr="003103FB" w:rsidRDefault="00DA4B53" w:rsidP="00DA4B53">
      <w:pPr>
        <w:pStyle w:val="ac"/>
        <w:numPr>
          <w:ilvl w:val="0"/>
          <w:numId w:val="38"/>
        </w:numPr>
        <w:spacing w:before="0" w:beforeAutospacing="0" w:after="0" w:afterAutospacing="0"/>
      </w:pPr>
      <w:r w:rsidRPr="003103FB">
        <w:t>находить неизвестное слагаемое, неизвестное уменьшаемое, неизвестное вычитаемое.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  <w:i/>
        </w:rPr>
      </w:pPr>
      <w:r w:rsidRPr="003103FB">
        <w:rPr>
          <w:b/>
          <w:i/>
        </w:rPr>
        <w:lastRenderedPageBreak/>
        <w:t>Использовать приобретенные знания и умения в практиче</w:t>
      </w:r>
      <w:r w:rsidRPr="003103FB">
        <w:rPr>
          <w:b/>
          <w:i/>
        </w:rPr>
        <w:softHyphen/>
        <w:t>ской деятельности и повседневной жизни для того, чтобы: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t>отмечать на бумаге точку, проводить прямую линию по линейке;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t>определять длину предметов и расстояний (в метрах, дециметрах и сантиметрах) при помощи измерительных приборов;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t>чертить с помощью линейки прямые, отрезки, ломаные, многоугольники;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t xml:space="preserve">оценивать размеры предметов на глаз.  </w:t>
      </w:r>
    </w:p>
    <w:p w:rsidR="00DA4B53" w:rsidRPr="003103FB" w:rsidRDefault="00DA4B53" w:rsidP="00DA4B53">
      <w:pPr>
        <w:pStyle w:val="ac"/>
        <w:numPr>
          <w:ilvl w:val="0"/>
          <w:numId w:val="45"/>
        </w:numPr>
        <w:spacing w:before="0" w:beforeAutospacing="0" w:after="0" w:afterAutospacing="0"/>
        <w:rPr>
          <w:b/>
        </w:rPr>
      </w:pPr>
      <w:r w:rsidRPr="003103FB">
        <w:rPr>
          <w:b/>
        </w:rPr>
        <w:t>Раздел « Деление».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t xml:space="preserve"> В результате изучения темы обучающийся получит возможность   </w:t>
      </w:r>
      <w:r w:rsidRPr="003103FB">
        <w:rPr>
          <w:b/>
        </w:rPr>
        <w:t>знать/понимать: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смысл действий (операций) умножения и деления над целыми неотрицательными числами;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связь между действиями умножения и сложения, деления и вычитания;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знаки и термины, связанные с умножением и делением;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таблицу умножения однозначных чисел;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порядок выполнения действий и без скобок, содержащих действия одной или разных ступеней;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роль скобок при определении порядка выполнения действий;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  <w:i/>
        </w:rPr>
      </w:pPr>
      <w:r w:rsidRPr="003103FB">
        <w:rPr>
          <w:b/>
          <w:i/>
        </w:rPr>
        <w:t>уметь: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t>оценивать размеры предметов на глаз;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t>делить пополам и на несколько равных частей: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  <w:i/>
        </w:rPr>
      </w:pPr>
      <w:r w:rsidRPr="003103FB">
        <w:rPr>
          <w:b/>
          <w:i/>
        </w:rPr>
        <w:t>Использовать приобретенные знания и умения в практиче</w:t>
      </w:r>
      <w:r w:rsidRPr="003103FB">
        <w:rPr>
          <w:b/>
          <w:i/>
        </w:rPr>
        <w:softHyphen/>
        <w:t>ской деятельности и повседневной жизни для того, чтобы: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t>отмечать на бумаге точку, проводить прямую линию по линейке;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t>определять длину предметов и расстояний (в метрах, дециметрах и сантиметрах) при помощи измерительных приборов;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t>чертить с помощью линейки прямые, отрезки, ломаные, многоугольники;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t xml:space="preserve">оценивать размеры предметов на глаз.  </w:t>
      </w:r>
    </w:p>
    <w:p w:rsidR="00DA4B53" w:rsidRPr="003103FB" w:rsidRDefault="00DA4B53" w:rsidP="00DA4B53">
      <w:pPr>
        <w:pStyle w:val="ac"/>
        <w:numPr>
          <w:ilvl w:val="0"/>
          <w:numId w:val="45"/>
        </w:numPr>
        <w:spacing w:before="0" w:beforeAutospacing="0" w:after="0" w:afterAutospacing="0"/>
        <w:rPr>
          <w:b/>
          <w:u w:val="single"/>
        </w:rPr>
      </w:pPr>
      <w:r w:rsidRPr="003103FB">
        <w:t>Раздел «</w:t>
      </w:r>
      <w:r w:rsidRPr="003103FB">
        <w:rPr>
          <w:b/>
        </w:rPr>
        <w:t>Время».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t xml:space="preserve">       В результате изучения темы обучающийся получит возможность  </w:t>
      </w:r>
      <w:r w:rsidRPr="003103FB">
        <w:rPr>
          <w:b/>
        </w:rPr>
        <w:t>знать/понимать: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изображение чисел на числовом луче;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натуральный ряд чисел;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римскую письменную нумерацию;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бесконечность луча и прямой;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изображение чисел на числовом луче;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натуральный ряд чисел;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римскую письменную нумерацию;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измерение времени;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связь между временем-датой и временем-продолжительностью;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все десятичные цифры;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 xml:space="preserve">римские цифры </w:t>
      </w:r>
      <w:r w:rsidRPr="003103FB">
        <w:rPr>
          <w:lang w:val="en-US"/>
        </w:rPr>
        <w:t>I</w:t>
      </w:r>
      <w:r w:rsidRPr="003103FB">
        <w:t xml:space="preserve">, </w:t>
      </w:r>
      <w:r w:rsidRPr="003103FB">
        <w:rPr>
          <w:lang w:val="en-US"/>
        </w:rPr>
        <w:t>V</w:t>
      </w:r>
      <w:r w:rsidRPr="003103FB">
        <w:t xml:space="preserve">,  </w:t>
      </w:r>
      <w:r w:rsidRPr="003103FB">
        <w:rPr>
          <w:lang w:val="en-US"/>
        </w:rPr>
        <w:t>X</w:t>
      </w:r>
      <w:r w:rsidRPr="003103FB">
        <w:t>;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  <w:i/>
        </w:rPr>
      </w:pPr>
      <w:r w:rsidRPr="003103FB">
        <w:rPr>
          <w:b/>
          <w:i/>
        </w:rPr>
        <w:t>уметь:</w:t>
      </w:r>
    </w:p>
    <w:p w:rsidR="00DA4B53" w:rsidRPr="003103FB" w:rsidRDefault="00DA4B53" w:rsidP="00DA4B53">
      <w:pPr>
        <w:pStyle w:val="ac"/>
        <w:numPr>
          <w:ilvl w:val="0"/>
          <w:numId w:val="41"/>
        </w:numPr>
        <w:spacing w:before="0" w:beforeAutospacing="0" w:after="0" w:afterAutospacing="0"/>
      </w:pPr>
      <w:r w:rsidRPr="003103FB">
        <w:t>строить отрезки заданной длины при помощи измерительной линейки;</w:t>
      </w:r>
    </w:p>
    <w:p w:rsidR="00DA4B53" w:rsidRPr="003103FB" w:rsidRDefault="00DA4B53" w:rsidP="00DA4B53">
      <w:pPr>
        <w:pStyle w:val="ac"/>
        <w:numPr>
          <w:ilvl w:val="0"/>
          <w:numId w:val="41"/>
        </w:numPr>
        <w:spacing w:before="0" w:beforeAutospacing="0" w:after="0" w:afterAutospacing="0"/>
      </w:pPr>
      <w:r w:rsidRPr="003103FB">
        <w:t>находить значение сумм и разностей отрезков данной длины при помощи измерительной линейки и вычислений;</w:t>
      </w:r>
    </w:p>
    <w:p w:rsidR="00DA4B53" w:rsidRPr="003103FB" w:rsidRDefault="00DA4B53" w:rsidP="00DA4B53">
      <w:pPr>
        <w:pStyle w:val="ac"/>
        <w:numPr>
          <w:ilvl w:val="0"/>
          <w:numId w:val="41"/>
        </w:numPr>
        <w:spacing w:before="0" w:beforeAutospacing="0" w:after="0" w:afterAutospacing="0"/>
      </w:pPr>
      <w:r w:rsidRPr="003103FB">
        <w:t>выражать длину отрезка, используя разные единицы длины (например, 1м 6дм или 16дм или 160см);</w:t>
      </w:r>
    </w:p>
    <w:p w:rsidR="00DA4B53" w:rsidRPr="003103FB" w:rsidRDefault="00DA4B53" w:rsidP="00DA4B53">
      <w:pPr>
        <w:pStyle w:val="ac"/>
        <w:numPr>
          <w:ilvl w:val="0"/>
          <w:numId w:val="41"/>
        </w:numPr>
        <w:spacing w:before="0" w:beforeAutospacing="0" w:after="0" w:afterAutospacing="0"/>
      </w:pPr>
      <w:r w:rsidRPr="003103FB">
        <w:t>определять время по часам;</w:t>
      </w:r>
    </w:p>
    <w:p w:rsidR="00DA4B53" w:rsidRPr="003103FB" w:rsidRDefault="00DA4B53" w:rsidP="00DA4B53">
      <w:pPr>
        <w:pStyle w:val="ac"/>
        <w:numPr>
          <w:ilvl w:val="0"/>
          <w:numId w:val="41"/>
        </w:numPr>
        <w:spacing w:before="0" w:beforeAutospacing="0" w:after="0" w:afterAutospacing="0"/>
      </w:pPr>
      <w:r w:rsidRPr="003103FB">
        <w:t>определять месяц, год и время года.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  <w:i/>
        </w:rPr>
      </w:pPr>
      <w:r w:rsidRPr="003103FB">
        <w:rPr>
          <w:b/>
          <w:i/>
        </w:rPr>
        <w:t>Использовать приобретенные знания и умения в практиче</w:t>
      </w:r>
      <w:r w:rsidRPr="003103FB">
        <w:rPr>
          <w:b/>
          <w:i/>
        </w:rPr>
        <w:softHyphen/>
        <w:t>ской деятельности и повседневной жизни для того, чтобы: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lastRenderedPageBreak/>
        <w:t>отмечать на бумаге точку, проводить прямую линию по линейке;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t>определять длину предметов и расстояний (в метрах, дециметрах и сантиметрах) при помощи измерительных приборов;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t>чертить с помощью линейки прямые, отрезки, ломаные, многоугольники;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t>определять время по часам;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t>определять месяц, год и время года;</w:t>
      </w:r>
    </w:p>
    <w:p w:rsidR="00DA4B53" w:rsidRPr="003103FB" w:rsidRDefault="00DA4B53" w:rsidP="00DA4B53">
      <w:pPr>
        <w:pStyle w:val="ac"/>
        <w:numPr>
          <w:ilvl w:val="0"/>
          <w:numId w:val="39"/>
        </w:numPr>
        <w:spacing w:before="0" w:beforeAutospacing="0" w:after="0" w:afterAutospacing="0"/>
      </w:pPr>
      <w:r w:rsidRPr="003103FB">
        <w:t xml:space="preserve">оценивать размеры предметов на глаз.  </w:t>
      </w:r>
    </w:p>
    <w:p w:rsidR="00DA4B53" w:rsidRPr="003103FB" w:rsidRDefault="00DA4B53" w:rsidP="00DA4B53">
      <w:pPr>
        <w:pStyle w:val="ac"/>
        <w:numPr>
          <w:ilvl w:val="0"/>
          <w:numId w:val="45"/>
        </w:numPr>
        <w:spacing w:before="0" w:beforeAutospacing="0" w:after="0" w:afterAutospacing="0"/>
        <w:rPr>
          <w:b/>
        </w:rPr>
      </w:pPr>
      <w:r w:rsidRPr="003103FB">
        <w:rPr>
          <w:b/>
        </w:rPr>
        <w:t xml:space="preserve">Раздел «Обратная задача». 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 xml:space="preserve"> В результате изучения темы обучающийся получит возможность  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rPr>
          <w:b/>
        </w:rPr>
        <w:t>знать/понимать: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простые и составные задачи;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обратная задача;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моделирование и решение простых задач с помощью уравнений;</w:t>
      </w:r>
    </w:p>
    <w:p w:rsidR="00DA4B53" w:rsidRPr="003103FB" w:rsidRDefault="00DA4B53" w:rsidP="00DA4B53">
      <w:pPr>
        <w:pStyle w:val="ac"/>
        <w:numPr>
          <w:ilvl w:val="0"/>
          <w:numId w:val="40"/>
        </w:numPr>
        <w:spacing w:before="0" w:beforeAutospacing="0" w:after="0" w:afterAutospacing="0"/>
      </w:pPr>
      <w:r w:rsidRPr="003103FB">
        <w:t>изученные геометрические термины (прямая, луч, угол, виды углов: прямой, острый, тупой; квадрат, периметр, окружность, круг, элементы окружности, (круга): центр, радиус, диаметр);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  <w:i/>
        </w:rPr>
      </w:pPr>
      <w:r w:rsidRPr="003103FB">
        <w:rPr>
          <w:b/>
          <w:i/>
        </w:rPr>
        <w:t>уметь:</w:t>
      </w:r>
    </w:p>
    <w:p w:rsidR="00DA4B53" w:rsidRPr="003103FB" w:rsidRDefault="00DA4B53" w:rsidP="00DA4B53">
      <w:pPr>
        <w:pStyle w:val="ac"/>
        <w:numPr>
          <w:ilvl w:val="0"/>
          <w:numId w:val="38"/>
        </w:numPr>
        <w:spacing w:before="0" w:beforeAutospacing="0" w:after="0" w:afterAutospacing="0"/>
      </w:pPr>
      <w:r w:rsidRPr="003103FB">
        <w:t>распознавать и формулировать составные задачи;</w:t>
      </w:r>
    </w:p>
    <w:p w:rsidR="00DA4B53" w:rsidRPr="003103FB" w:rsidRDefault="00DA4B53" w:rsidP="00DA4B53">
      <w:pPr>
        <w:pStyle w:val="ac"/>
        <w:numPr>
          <w:ilvl w:val="0"/>
          <w:numId w:val="38"/>
        </w:numPr>
        <w:spacing w:before="0" w:beforeAutospacing="0" w:after="0" w:afterAutospacing="0"/>
      </w:pPr>
      <w:r w:rsidRPr="003103FB">
        <w:t>разбивать составную задачу на простые и использовать две формы записи решения (по действиям и в виде одного выражения);</w:t>
      </w:r>
    </w:p>
    <w:p w:rsidR="00DA4B53" w:rsidRPr="003103FB" w:rsidRDefault="00DA4B53" w:rsidP="00DA4B53">
      <w:pPr>
        <w:pStyle w:val="ac"/>
        <w:numPr>
          <w:ilvl w:val="0"/>
          <w:numId w:val="38"/>
        </w:numPr>
        <w:spacing w:before="0" w:beforeAutospacing="0" w:after="0" w:afterAutospacing="0"/>
      </w:pPr>
      <w:r w:rsidRPr="003103FB">
        <w:t>формулировать обратную задачу и использовать её для проверки решения данной;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t>производить геометрические построения с помощью циркуля и линейки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rPr>
          <w:b/>
        </w:rPr>
        <w:t>Ожидаемые результаты формирования УУД к концу 2-го года обучения: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rPr>
          <w:b/>
        </w:rPr>
        <w:t>Личностными результатами</w:t>
      </w:r>
      <w:r w:rsidRPr="003103FB">
        <w:t xml:space="preserve"> изучения курса «Математика» во 2-м классе является формирования следующих умений:</w:t>
      </w:r>
    </w:p>
    <w:p w:rsidR="00DA4B53" w:rsidRPr="003103FB" w:rsidRDefault="00DA4B53" w:rsidP="00DA4B53">
      <w:pPr>
        <w:pStyle w:val="ac"/>
        <w:numPr>
          <w:ilvl w:val="0"/>
          <w:numId w:val="30"/>
        </w:numPr>
        <w:spacing w:before="0" w:beforeAutospacing="0" w:after="0" w:afterAutospacing="0"/>
      </w:pPr>
      <w:r w:rsidRPr="003103FB">
        <w:t xml:space="preserve">самостоятельно определять и высказывать самые простые, общие для всех людей   правила поведения при совместной работе и сотрудничестве (этические нормы). </w:t>
      </w:r>
    </w:p>
    <w:p w:rsidR="00DA4B53" w:rsidRPr="003103FB" w:rsidRDefault="00DA4B53" w:rsidP="00DA4B53">
      <w:pPr>
        <w:pStyle w:val="ac"/>
        <w:numPr>
          <w:ilvl w:val="0"/>
          <w:numId w:val="30"/>
        </w:numPr>
        <w:spacing w:before="0" w:beforeAutospacing="0" w:after="0" w:afterAutospacing="0"/>
      </w:pPr>
      <w:r w:rsidRPr="003103FB">
        <w:t xml:space="preserve">в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 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rPr>
          <w:b/>
          <w:iCs/>
        </w:rPr>
        <w:t>Обучающиеся  получат возможность для  формирования:</w:t>
      </w:r>
    </w:p>
    <w:p w:rsidR="00DA4B53" w:rsidRPr="003103FB" w:rsidRDefault="00DA4B53" w:rsidP="00DA4B53">
      <w:pPr>
        <w:pStyle w:val="ac"/>
        <w:numPr>
          <w:ilvl w:val="0"/>
          <w:numId w:val="31"/>
        </w:numPr>
        <w:spacing w:before="0" w:beforeAutospacing="0" w:after="0" w:afterAutospacing="0"/>
      </w:pPr>
      <w:r w:rsidRPr="003103FB">
        <w:t>уважения к информационным результатам других людей.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  <w:u w:val="single"/>
        </w:rPr>
      </w:pPr>
      <w:r w:rsidRPr="003103FB">
        <w:rPr>
          <w:b/>
        </w:rPr>
        <w:t>В области регулятивных УУД</w:t>
      </w:r>
      <w:r w:rsidRPr="003103FB">
        <w:rPr>
          <w:b/>
          <w:u w:val="single"/>
        </w:rPr>
        <w:t>:</w:t>
      </w:r>
    </w:p>
    <w:p w:rsidR="00DA4B53" w:rsidRPr="003103FB" w:rsidRDefault="00DA4B53" w:rsidP="00DA4B53">
      <w:pPr>
        <w:pStyle w:val="ac"/>
        <w:numPr>
          <w:ilvl w:val="0"/>
          <w:numId w:val="32"/>
        </w:numPr>
        <w:spacing w:before="0" w:beforeAutospacing="0" w:after="0" w:afterAutospacing="0"/>
      </w:pPr>
      <w:r w:rsidRPr="003103FB">
        <w:t xml:space="preserve">определять цель деятельности на уроке с помощью учителя и самостоятельно. </w:t>
      </w:r>
    </w:p>
    <w:p w:rsidR="00DA4B53" w:rsidRPr="003103FB" w:rsidRDefault="00DA4B53" w:rsidP="00DA4B53">
      <w:pPr>
        <w:pStyle w:val="ac"/>
        <w:numPr>
          <w:ilvl w:val="0"/>
          <w:numId w:val="32"/>
        </w:numPr>
        <w:spacing w:before="0" w:beforeAutospacing="0" w:after="0" w:afterAutospacing="0"/>
      </w:pPr>
      <w:r w:rsidRPr="003103FB">
        <w:t xml:space="preserve">учиться, совместно с учителем, обнаруживать и формулировать учебную проблему совместно с учителем (для этого в учебнике специально предусмотрен ряд уроков). </w:t>
      </w:r>
    </w:p>
    <w:p w:rsidR="00DA4B53" w:rsidRPr="003103FB" w:rsidRDefault="00DA4B53" w:rsidP="00DA4B53">
      <w:pPr>
        <w:pStyle w:val="ac"/>
        <w:numPr>
          <w:ilvl w:val="0"/>
          <w:numId w:val="32"/>
        </w:numPr>
        <w:spacing w:before="0" w:beforeAutospacing="0" w:after="0" w:afterAutospacing="0"/>
      </w:pPr>
      <w:r w:rsidRPr="003103FB">
        <w:t xml:space="preserve">учиться планировать учебную деятельность на уроке. 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 xml:space="preserve">высказывать свою версию, пытаться предлагать способ её проверки (на основе продуктивных заданий в учебнике). </w:t>
      </w:r>
    </w:p>
    <w:p w:rsidR="00DA4B53" w:rsidRPr="003103FB" w:rsidRDefault="00DA4B53" w:rsidP="00DA4B53">
      <w:pPr>
        <w:pStyle w:val="ac"/>
        <w:numPr>
          <w:ilvl w:val="0"/>
          <w:numId w:val="32"/>
        </w:numPr>
        <w:spacing w:before="0" w:beforeAutospacing="0" w:after="0" w:afterAutospacing="0"/>
      </w:pPr>
      <w:r w:rsidRPr="003103FB">
        <w:t xml:space="preserve">работая по предложенному плану, использовать необходимые средства (учебник, простейшие приборы и инструменты). 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Средством формирования этих действий служит технология проблемного диалога на этапе изучения нового материала.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rPr>
          <w:b/>
          <w:iCs/>
        </w:rPr>
        <w:t>Обучающиеся получат возможность для формирования:</w:t>
      </w:r>
    </w:p>
    <w:p w:rsidR="00DA4B53" w:rsidRPr="003103FB" w:rsidRDefault="00DA4B53" w:rsidP="00DA4B53">
      <w:pPr>
        <w:pStyle w:val="ac"/>
        <w:numPr>
          <w:ilvl w:val="0"/>
          <w:numId w:val="33"/>
        </w:numPr>
        <w:spacing w:before="0" w:beforeAutospacing="0" w:after="0" w:afterAutospacing="0"/>
      </w:pPr>
      <w:r w:rsidRPr="003103FB">
        <w:t xml:space="preserve">определять успешность выполнения своего задания в диалоге с учителем. </w:t>
      </w:r>
    </w:p>
    <w:p w:rsidR="00DA4B53" w:rsidRPr="003103FB" w:rsidRDefault="00DA4B53" w:rsidP="00DA4B53">
      <w:pPr>
        <w:pStyle w:val="ac"/>
        <w:numPr>
          <w:ilvl w:val="0"/>
          <w:numId w:val="33"/>
        </w:numPr>
        <w:spacing w:before="0" w:beforeAutospacing="0" w:after="0" w:afterAutospacing="0"/>
      </w:pPr>
      <w:r w:rsidRPr="003103FB">
        <w:t>формировать умение ставить цель – для создания творческой работы, планировать достижение этой цели.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lastRenderedPageBreak/>
        <w:t>Средством формирования этих действий служит технология оценивания образовательных достижений (учебных успехов).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  <w:u w:val="single"/>
        </w:rPr>
      </w:pPr>
      <w:r w:rsidRPr="003103FB">
        <w:rPr>
          <w:b/>
        </w:rPr>
        <w:t>В области познавательных УУД</w:t>
      </w:r>
      <w:r w:rsidRPr="003103FB">
        <w:rPr>
          <w:b/>
          <w:u w:val="single"/>
        </w:rPr>
        <w:t>:</w:t>
      </w:r>
    </w:p>
    <w:p w:rsidR="00DA4B53" w:rsidRPr="003103FB" w:rsidRDefault="00DA4B53" w:rsidP="00DA4B53">
      <w:pPr>
        <w:pStyle w:val="ac"/>
        <w:numPr>
          <w:ilvl w:val="0"/>
          <w:numId w:val="34"/>
        </w:numPr>
        <w:spacing w:before="0" w:beforeAutospacing="0" w:after="0" w:afterAutospacing="0"/>
      </w:pPr>
      <w:r w:rsidRPr="003103FB">
        <w:t xml:space="preserve">ориентироваться в своей системе знаний: понимать, что нужна дополнительная информация (знания) для решения учебной задачи в один шаг. </w:t>
      </w:r>
    </w:p>
    <w:p w:rsidR="00DA4B53" w:rsidRPr="003103FB" w:rsidRDefault="00DA4B53" w:rsidP="00DA4B53">
      <w:pPr>
        <w:pStyle w:val="ac"/>
        <w:numPr>
          <w:ilvl w:val="0"/>
          <w:numId w:val="34"/>
        </w:numPr>
        <w:spacing w:before="0" w:beforeAutospacing="0" w:after="0" w:afterAutospacing="0"/>
      </w:pPr>
      <w:r w:rsidRPr="003103FB">
        <w:t xml:space="preserve">делать предварительный отбор источников информации для решения учебной задачи. </w:t>
      </w:r>
    </w:p>
    <w:p w:rsidR="00DA4B53" w:rsidRPr="003103FB" w:rsidRDefault="00DA4B53" w:rsidP="00DA4B53">
      <w:pPr>
        <w:pStyle w:val="ac"/>
        <w:numPr>
          <w:ilvl w:val="0"/>
          <w:numId w:val="34"/>
        </w:numPr>
        <w:spacing w:before="0" w:beforeAutospacing="0" w:after="0" w:afterAutospacing="0"/>
      </w:pPr>
      <w:r w:rsidRPr="003103FB">
        <w:t xml:space="preserve">добывать новые знания: находить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 </w:t>
      </w:r>
    </w:p>
    <w:p w:rsidR="00DA4B53" w:rsidRPr="003103FB" w:rsidRDefault="00DA4B53" w:rsidP="00DA4B53">
      <w:pPr>
        <w:pStyle w:val="ac"/>
        <w:numPr>
          <w:ilvl w:val="0"/>
          <w:numId w:val="34"/>
        </w:numPr>
        <w:spacing w:before="0" w:beforeAutospacing="0" w:after="0" w:afterAutospacing="0"/>
      </w:pPr>
      <w:r w:rsidRPr="003103FB">
        <w:t xml:space="preserve">добывать новые знания: извлекать информацию, представленную в разных формах (текст, таблица, схема, иллюстрация и др.). 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rPr>
          <w:b/>
          <w:iCs/>
        </w:rPr>
        <w:t>Обучающиеся получат возможность для формирования:</w:t>
      </w:r>
    </w:p>
    <w:p w:rsidR="00DA4B53" w:rsidRPr="003103FB" w:rsidRDefault="00DA4B53" w:rsidP="00DA4B53">
      <w:pPr>
        <w:pStyle w:val="ac"/>
        <w:numPr>
          <w:ilvl w:val="0"/>
          <w:numId w:val="35"/>
        </w:numPr>
        <w:spacing w:before="0" w:beforeAutospacing="0" w:after="0" w:afterAutospacing="0"/>
      </w:pPr>
      <w:r w:rsidRPr="003103FB">
        <w:t xml:space="preserve">перерабатывать полученную информацию: наблюдать и делать самостоятельные выводы. </w:t>
      </w:r>
    </w:p>
    <w:p w:rsidR="00DA4B53" w:rsidRPr="003103FB" w:rsidRDefault="00DA4B53" w:rsidP="00DA4B53">
      <w:pPr>
        <w:pStyle w:val="ac"/>
        <w:numPr>
          <w:ilvl w:val="0"/>
          <w:numId w:val="35"/>
        </w:numPr>
        <w:spacing w:before="0" w:beforeAutospacing="0" w:after="0" w:afterAutospacing="0"/>
      </w:pPr>
      <w:r w:rsidRPr="003103FB">
        <w:t>использовать средства информационных и коммуникационных технологий для решения задач.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  <w:bCs/>
        </w:rPr>
      </w:pPr>
      <w:r w:rsidRPr="003103FB">
        <w:t>Средством формирования этих действий служит учебный материал и задания учебника, нацеленные на 1-ю линию развития – умение объяснять мир</w:t>
      </w:r>
      <w:r w:rsidRPr="003103FB">
        <w:rPr>
          <w:b/>
          <w:bCs/>
        </w:rPr>
        <w:t>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  <w:u w:val="single"/>
        </w:rPr>
      </w:pPr>
      <w:r w:rsidRPr="003103FB">
        <w:rPr>
          <w:b/>
        </w:rPr>
        <w:t>В области коммуникативных УУД</w:t>
      </w:r>
      <w:r w:rsidRPr="003103FB">
        <w:rPr>
          <w:b/>
          <w:u w:val="single"/>
        </w:rPr>
        <w:t>:</w:t>
      </w:r>
    </w:p>
    <w:p w:rsidR="00DA4B53" w:rsidRPr="003103FB" w:rsidRDefault="00DA4B53" w:rsidP="00DA4B53">
      <w:pPr>
        <w:pStyle w:val="ac"/>
        <w:numPr>
          <w:ilvl w:val="0"/>
          <w:numId w:val="36"/>
        </w:numPr>
        <w:spacing w:before="0" w:beforeAutospacing="0" w:after="0" w:afterAutospacing="0"/>
      </w:pPr>
      <w:r w:rsidRPr="003103FB">
        <w:t xml:space="preserve">донести свою позицию до других: оформлять свою мысль в устной и письменной речи (на уровне одного предложения или небольшого текста); </w:t>
      </w:r>
    </w:p>
    <w:p w:rsidR="00DA4B53" w:rsidRPr="003103FB" w:rsidRDefault="00DA4B53" w:rsidP="00DA4B53">
      <w:pPr>
        <w:pStyle w:val="ac"/>
        <w:numPr>
          <w:ilvl w:val="0"/>
          <w:numId w:val="36"/>
        </w:numPr>
        <w:spacing w:before="0" w:beforeAutospacing="0" w:after="0" w:afterAutospacing="0"/>
      </w:pPr>
      <w:r w:rsidRPr="003103FB">
        <w:t xml:space="preserve">слушать и понимать речь других; </w:t>
      </w:r>
    </w:p>
    <w:p w:rsidR="00DA4B53" w:rsidRPr="003103FB" w:rsidRDefault="00DA4B53" w:rsidP="00DA4B53">
      <w:pPr>
        <w:pStyle w:val="ac"/>
        <w:numPr>
          <w:ilvl w:val="0"/>
          <w:numId w:val="36"/>
        </w:numPr>
        <w:spacing w:before="0" w:beforeAutospacing="0" w:after="0" w:afterAutospacing="0"/>
      </w:pPr>
      <w:r w:rsidRPr="003103FB">
        <w:t xml:space="preserve">выразительно читать и пересказывать текст; </w:t>
      </w:r>
    </w:p>
    <w:p w:rsidR="00DA4B53" w:rsidRPr="003103FB" w:rsidRDefault="00DA4B53" w:rsidP="00DA4B53">
      <w:pPr>
        <w:pStyle w:val="ac"/>
        <w:numPr>
          <w:ilvl w:val="0"/>
          <w:numId w:val="36"/>
        </w:numPr>
        <w:spacing w:before="0" w:beforeAutospacing="0" w:after="0" w:afterAutospacing="0"/>
      </w:pPr>
      <w:r w:rsidRPr="003103FB">
        <w:t xml:space="preserve">вступать в беседу на уроке и в жизни; 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  <w:r w:rsidRPr="003103FB"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</w:rPr>
      </w:pPr>
      <w:r w:rsidRPr="003103FB">
        <w:rPr>
          <w:b/>
          <w:iCs/>
        </w:rPr>
        <w:t>Обучающиеся получат возможность для формирования:</w:t>
      </w:r>
    </w:p>
    <w:p w:rsidR="00DA4B53" w:rsidRPr="003103FB" w:rsidRDefault="00DA4B53" w:rsidP="00DA4B53">
      <w:pPr>
        <w:pStyle w:val="ac"/>
        <w:numPr>
          <w:ilvl w:val="0"/>
          <w:numId w:val="37"/>
        </w:numPr>
        <w:spacing w:before="0" w:beforeAutospacing="0" w:after="0" w:afterAutospacing="0"/>
      </w:pPr>
      <w:r w:rsidRPr="003103FB">
        <w:t xml:space="preserve">совместно договариваться о правилах общения и поведения в школе и следовать им; </w:t>
      </w:r>
    </w:p>
    <w:p w:rsidR="00DA4B53" w:rsidRPr="003103FB" w:rsidRDefault="00DA4B53" w:rsidP="00DA4B53">
      <w:pPr>
        <w:pStyle w:val="ac"/>
        <w:numPr>
          <w:ilvl w:val="0"/>
          <w:numId w:val="37"/>
        </w:numPr>
        <w:spacing w:before="0" w:beforeAutospacing="0" w:after="0" w:afterAutospacing="0"/>
      </w:pPr>
      <w:r w:rsidRPr="003103FB">
        <w:t xml:space="preserve">учиться выполнять различные роли в группе (лидера, исполнителя, критика). </w:t>
      </w:r>
    </w:p>
    <w:p w:rsidR="00DA4B53" w:rsidRPr="003103FB" w:rsidRDefault="00DA4B53" w:rsidP="00DA4B53">
      <w:pPr>
        <w:pStyle w:val="ac"/>
        <w:spacing w:before="0" w:beforeAutospacing="0" w:after="0" w:afterAutospacing="0"/>
        <w:rPr>
          <w:b/>
          <w:bCs/>
        </w:rPr>
      </w:pPr>
      <w:r w:rsidRPr="003103FB">
        <w:t>Средством формирования этих действий служит работа в малых группах.</w:t>
      </w:r>
    </w:p>
    <w:p w:rsidR="00DA4B53" w:rsidRPr="003103FB" w:rsidRDefault="00DA4B53" w:rsidP="00DA4B53">
      <w:pPr>
        <w:pStyle w:val="ac"/>
        <w:spacing w:before="0" w:beforeAutospacing="0" w:after="0" w:afterAutospacing="0"/>
      </w:pPr>
    </w:p>
    <w:p w:rsidR="00DA4B53" w:rsidRPr="00863E40" w:rsidRDefault="00DA4B53" w:rsidP="00DA4B53">
      <w:pPr>
        <w:pStyle w:val="a5"/>
        <w:rPr>
          <w:sz w:val="24"/>
          <w:szCs w:val="24"/>
        </w:rPr>
      </w:pPr>
      <w:r w:rsidRPr="00863E40">
        <w:rPr>
          <w:sz w:val="24"/>
          <w:szCs w:val="24"/>
        </w:rPr>
        <w:t xml:space="preserve">При изучении данного учебного предмета в форме </w:t>
      </w:r>
      <w:r w:rsidRPr="004B5B6D">
        <w:rPr>
          <w:b/>
          <w:sz w:val="24"/>
          <w:szCs w:val="24"/>
        </w:rPr>
        <w:t>надомного обучения</w:t>
      </w:r>
      <w:r w:rsidRPr="00863E40">
        <w:rPr>
          <w:sz w:val="24"/>
          <w:szCs w:val="24"/>
        </w:rPr>
        <w:t>, на прохождение программы отводится 102 очных часа и 38 часов на самостоятельное изучение учеником, в соответствии с Учебным планом школы.</w:t>
      </w:r>
    </w:p>
    <w:p w:rsidR="00DA4B53" w:rsidRPr="00863E40" w:rsidRDefault="00DA4B53" w:rsidP="00DA4B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A4B53" w:rsidRDefault="00DA4B53" w:rsidP="00DA4B53"/>
    <w:p w:rsidR="00DA4B53" w:rsidRDefault="00DA4B53" w:rsidP="00DA4B53"/>
    <w:p w:rsidR="00DA4B53" w:rsidRDefault="00DA4B53" w:rsidP="00DA4B53"/>
    <w:p w:rsidR="00DA4B53" w:rsidRDefault="00DA4B53" w:rsidP="00DA4B53"/>
    <w:p w:rsidR="00DA4B53" w:rsidRDefault="00DA4B53" w:rsidP="00DA4B53"/>
    <w:p w:rsidR="00DA4B53" w:rsidRDefault="00DA4B53" w:rsidP="00DA4B53"/>
    <w:p w:rsidR="00DA4B53" w:rsidRDefault="00DA4B53" w:rsidP="00DA4B53"/>
    <w:p w:rsidR="00DA4B53" w:rsidRDefault="00DA4B53" w:rsidP="00DA4B53">
      <w:pPr>
        <w:sectPr w:rsidR="00DA4B53" w:rsidSect="001561A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A4B53" w:rsidRDefault="00DA4B53" w:rsidP="00F12A22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F12A22" w:rsidRPr="006B1ABF" w:rsidRDefault="00BA68FC" w:rsidP="00F12A22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 К</w:t>
      </w:r>
      <w:r w:rsidR="00F12A22" w:rsidRPr="006B1ABF">
        <w:rPr>
          <w:rFonts w:ascii="Arial" w:hAnsi="Arial" w:cs="Arial"/>
          <w:b/>
          <w:smallCaps/>
          <w:sz w:val="24"/>
          <w:szCs w:val="24"/>
        </w:rPr>
        <w:t>алендарно-тематическое планирование</w:t>
      </w:r>
      <w:r w:rsidR="00F12A22">
        <w:rPr>
          <w:rFonts w:ascii="Arial" w:hAnsi="Arial" w:cs="Arial"/>
          <w:b/>
          <w:smallCaps/>
          <w:sz w:val="24"/>
          <w:szCs w:val="24"/>
        </w:rPr>
        <w:t xml:space="preserve"> по предмету «Математика»</w:t>
      </w:r>
    </w:p>
    <w:p w:rsidR="00F12A22" w:rsidRPr="006D7B48" w:rsidRDefault="00F12A22" w:rsidP="00F12A22">
      <w:pPr>
        <w:ind w:firstLine="0"/>
        <w:rPr>
          <w:b/>
          <w:sz w:val="22"/>
          <w:szCs w:val="22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7"/>
        <w:gridCol w:w="15"/>
        <w:gridCol w:w="15"/>
        <w:gridCol w:w="90"/>
        <w:gridCol w:w="15"/>
        <w:gridCol w:w="15"/>
        <w:gridCol w:w="30"/>
        <w:gridCol w:w="101"/>
        <w:gridCol w:w="420"/>
        <w:gridCol w:w="45"/>
        <w:gridCol w:w="15"/>
        <w:gridCol w:w="1925"/>
        <w:gridCol w:w="580"/>
        <w:gridCol w:w="15"/>
        <w:gridCol w:w="397"/>
        <w:gridCol w:w="2108"/>
        <w:gridCol w:w="15"/>
        <w:gridCol w:w="145"/>
        <w:gridCol w:w="2780"/>
        <w:gridCol w:w="15"/>
        <w:gridCol w:w="182"/>
        <w:gridCol w:w="2183"/>
        <w:gridCol w:w="15"/>
        <w:gridCol w:w="353"/>
        <w:gridCol w:w="2292"/>
        <w:gridCol w:w="15"/>
        <w:gridCol w:w="387"/>
      </w:tblGrid>
      <w:tr w:rsidR="007E325D" w:rsidRPr="006B1ABF" w:rsidTr="00125F7C"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ABF">
              <w:rPr>
                <w:rStyle w:val="FontStyle15"/>
                <w:rFonts w:ascii="Arial" w:hAnsi="Arial" w:cs="Arial"/>
                <w:b/>
              </w:rPr>
              <w:t>№ п/п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ABF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708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7E325D" w:rsidRPr="006B1ABF" w:rsidRDefault="00125F7C" w:rsidP="007E325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Корректировка 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ABF">
              <w:rPr>
                <w:rStyle w:val="FontStyle15"/>
                <w:rFonts w:ascii="Arial" w:hAnsi="Arial" w:cs="Arial"/>
                <w:b/>
              </w:rPr>
              <w:t>Тема урока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ABF">
              <w:rPr>
                <w:rStyle w:val="FontStyle15"/>
                <w:rFonts w:ascii="Arial" w:hAnsi="Arial" w:cs="Arial"/>
                <w:b/>
              </w:rPr>
              <w:t>Тип урока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ABF">
              <w:rPr>
                <w:rStyle w:val="FontStyle15"/>
                <w:rFonts w:ascii="Arial" w:hAnsi="Arial" w:cs="Arial"/>
                <w:b/>
              </w:rPr>
              <w:t>Виды деятельности</w:t>
            </w:r>
            <w:r>
              <w:rPr>
                <w:rStyle w:val="FontStyle15"/>
                <w:rFonts w:ascii="Arial" w:hAnsi="Arial" w:cs="Arial"/>
                <w:b/>
              </w:rPr>
              <w:t xml:space="preserve"> </w:t>
            </w:r>
            <w:r w:rsidRPr="006B1ABF">
              <w:rPr>
                <w:rStyle w:val="FontStyle15"/>
                <w:rFonts w:ascii="Arial" w:hAnsi="Arial" w:cs="Arial"/>
                <w:b/>
              </w:rPr>
              <w:t>/</w:t>
            </w:r>
            <w:r>
              <w:rPr>
                <w:rStyle w:val="FontStyle15"/>
                <w:rFonts w:ascii="Arial" w:hAnsi="Arial" w:cs="Arial"/>
                <w:b/>
              </w:rPr>
              <w:t xml:space="preserve"> э</w:t>
            </w:r>
            <w:r w:rsidRPr="006B1ABF">
              <w:rPr>
                <w:rStyle w:val="FontStyle15"/>
                <w:rFonts w:ascii="Arial" w:hAnsi="Arial" w:cs="Arial"/>
                <w:b/>
              </w:rPr>
              <w:t>лементы содержания</w:t>
            </w:r>
          </w:p>
        </w:tc>
        <w:tc>
          <w:tcPr>
            <w:tcW w:w="8222" w:type="dxa"/>
            <w:gridSpan w:val="9"/>
            <w:tcBorders>
              <w:bottom w:val="single" w:sz="4" w:space="0" w:color="auto"/>
            </w:tcBorders>
            <w:vAlign w:val="center"/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ABF">
              <w:rPr>
                <w:rFonts w:ascii="Arial" w:hAnsi="Arial" w:cs="Arial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7E325D" w:rsidRPr="006B1ABF" w:rsidTr="00125F7C"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E325D" w:rsidRPr="006B1ABF" w:rsidRDefault="007E325D" w:rsidP="007E325D">
            <w:pPr>
              <w:ind w:firstLine="0"/>
              <w:jc w:val="center"/>
              <w:rPr>
                <w:rStyle w:val="FontStyle15"/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7E325D" w:rsidRPr="006B1ABF" w:rsidRDefault="007E325D" w:rsidP="007E325D">
            <w:pPr>
              <w:ind w:firstLine="0"/>
              <w:jc w:val="center"/>
              <w:rPr>
                <w:rStyle w:val="FontStyle15"/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7E325D" w:rsidRPr="006B1ABF" w:rsidRDefault="007E325D" w:rsidP="007E325D">
            <w:pPr>
              <w:ind w:firstLine="0"/>
              <w:jc w:val="center"/>
              <w:rPr>
                <w:rStyle w:val="FontStyle15"/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7E325D" w:rsidRPr="006B1ABF" w:rsidRDefault="007E325D" w:rsidP="007E325D">
            <w:pPr>
              <w:ind w:firstLine="0"/>
              <w:jc w:val="center"/>
              <w:rPr>
                <w:rStyle w:val="FontStyle15"/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ABF">
              <w:rPr>
                <w:rFonts w:ascii="Arial" w:hAnsi="Arial" w:cs="Arial"/>
                <w:b/>
                <w:sz w:val="20"/>
                <w:szCs w:val="20"/>
              </w:rPr>
              <w:t>предметные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ABF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  <w:vAlign w:val="center"/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ABF">
              <w:rPr>
                <w:rFonts w:ascii="Arial" w:hAnsi="Arial" w:cs="Arial"/>
                <w:b/>
                <w:sz w:val="20"/>
                <w:szCs w:val="20"/>
              </w:rPr>
              <w:t>личностные</w:t>
            </w:r>
          </w:p>
        </w:tc>
      </w:tr>
      <w:tr w:rsidR="00125F7C" w:rsidRPr="006B1ABF" w:rsidTr="003F6F96">
        <w:tc>
          <w:tcPr>
            <w:tcW w:w="709" w:type="dxa"/>
            <w:tcBorders>
              <w:right w:val="single" w:sz="4" w:space="0" w:color="auto"/>
            </w:tcBorders>
          </w:tcPr>
          <w:p w:rsidR="00125F7C" w:rsidRPr="006B1ABF" w:rsidRDefault="00125F7C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</w:tcBorders>
          </w:tcPr>
          <w:p w:rsidR="00125F7C" w:rsidRPr="006B1ABF" w:rsidRDefault="00125F7C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F7C" w:rsidRPr="006B1ABF" w:rsidRDefault="00125F7C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125F7C" w:rsidRPr="006B1ABF" w:rsidRDefault="00125F7C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3"/>
          </w:tcPr>
          <w:p w:rsidR="00125F7C" w:rsidRPr="006B1ABF" w:rsidRDefault="00125F7C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3"/>
          </w:tcPr>
          <w:p w:rsidR="00125F7C" w:rsidRPr="006B1ABF" w:rsidRDefault="00125F7C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  <w:gridSpan w:val="3"/>
          </w:tcPr>
          <w:p w:rsidR="00125F7C" w:rsidRPr="006B1ABF" w:rsidRDefault="00125F7C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:rsidR="00125F7C" w:rsidRPr="006B1ABF" w:rsidRDefault="00125F7C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Default="007E325D" w:rsidP="007E325D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  <w:r w:rsidRPr="006B1ABF">
              <w:rPr>
                <w:rStyle w:val="FontStyle15"/>
                <w:rFonts w:ascii="Arial" w:hAnsi="Arial" w:cs="Arial"/>
              </w:rPr>
              <w:t xml:space="preserve">Таблица </w:t>
            </w:r>
          </w:p>
          <w:p w:rsidR="007E325D" w:rsidRDefault="007E325D" w:rsidP="007E325D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  <w:r w:rsidRPr="006B1ABF">
              <w:rPr>
                <w:rStyle w:val="FontStyle15"/>
                <w:rFonts w:ascii="Arial" w:hAnsi="Arial" w:cs="Arial"/>
              </w:rPr>
              <w:t xml:space="preserve">сложения </w:t>
            </w:r>
          </w:p>
          <w:p w:rsidR="007E325D" w:rsidRPr="006B1ABF" w:rsidRDefault="007E325D" w:rsidP="007E325D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  <w:r w:rsidRPr="006B1ABF">
              <w:rPr>
                <w:rStyle w:val="FontStyle15"/>
                <w:rFonts w:ascii="Arial" w:hAnsi="Arial" w:cs="Arial"/>
              </w:rPr>
              <w:t>однозначных чисел</w:t>
            </w:r>
            <w:r>
              <w:rPr>
                <w:rStyle w:val="FontStyle15"/>
                <w:rFonts w:ascii="Arial" w:hAnsi="Arial" w:cs="Arial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>Обоб</w:t>
            </w:r>
            <w:r w:rsidRPr="006B1ABF">
              <w:rPr>
                <w:rStyle w:val="FontStyle15"/>
                <w:rFonts w:ascii="Arial" w:hAnsi="Arial" w:cs="Arial"/>
              </w:rPr>
              <w:t>щение</w:t>
            </w:r>
            <w:r>
              <w:rPr>
                <w:rStyle w:val="FontStyle15"/>
                <w:rFonts w:ascii="Arial" w:hAnsi="Arial" w:cs="Arial"/>
              </w:rPr>
              <w:t>.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  <w:r w:rsidRPr="006B1ABF">
              <w:rPr>
                <w:rStyle w:val="FontStyle15"/>
                <w:rFonts w:ascii="Arial" w:hAnsi="Arial" w:cs="Arial"/>
              </w:rPr>
              <w:t>Таблица сложе</w:t>
            </w:r>
            <w:r w:rsidRPr="006B1ABF">
              <w:rPr>
                <w:rStyle w:val="FontStyle15"/>
                <w:rFonts w:ascii="Arial" w:hAnsi="Arial" w:cs="Arial"/>
              </w:rPr>
              <w:softHyphen/>
              <w:t>ния однозначных чисел</w:t>
            </w:r>
            <w:r>
              <w:rPr>
                <w:rStyle w:val="FontStyle15"/>
                <w:rFonts w:ascii="Arial" w:hAnsi="Arial" w:cs="Arial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10"/>
              <w:widowControl/>
              <w:spacing w:line="240" w:lineRule="auto"/>
              <w:rPr>
                <w:rStyle w:val="FontStyle13"/>
                <w:rFonts w:ascii="Arial" w:hAnsi="Arial" w:cs="Arial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5"/>
                <w:rFonts w:ascii="Arial" w:hAnsi="Arial" w:cs="Arial"/>
              </w:rPr>
              <w:t>таблицу сложения одно</w:t>
            </w:r>
            <w:r w:rsidRPr="006B1ABF">
              <w:rPr>
                <w:rStyle w:val="FontStyle15"/>
                <w:rFonts w:ascii="Arial" w:hAnsi="Arial" w:cs="Arial"/>
              </w:rPr>
              <w:softHyphen/>
              <w:t>значных чисел, назва</w:t>
            </w:r>
            <w:r>
              <w:rPr>
                <w:rStyle w:val="FontStyle15"/>
                <w:rFonts w:ascii="Arial" w:hAnsi="Arial" w:cs="Arial"/>
              </w:rPr>
              <w:t>ния</w:t>
            </w:r>
            <w:r w:rsidRPr="006B1ABF">
              <w:rPr>
                <w:rStyle w:val="FontStyle15"/>
                <w:rFonts w:ascii="Arial" w:hAnsi="Arial" w:cs="Arial"/>
              </w:rPr>
              <w:t xml:space="preserve"> и запись чисел первых двух десятков.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11"/>
              <w:widowControl/>
              <w:tabs>
                <w:tab w:val="left" w:pos="221"/>
              </w:tabs>
              <w:spacing w:line="240" w:lineRule="auto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>- </w:t>
            </w:r>
            <w:r w:rsidRPr="006B1ABF">
              <w:rPr>
                <w:rStyle w:val="FontStyle15"/>
                <w:rFonts w:ascii="Arial" w:hAnsi="Arial" w:cs="Arial"/>
              </w:rPr>
              <w:t>вести счет в прямом и в обратном порядке;</w:t>
            </w:r>
          </w:p>
          <w:p w:rsidR="007E325D" w:rsidRPr="006B1ABF" w:rsidRDefault="007E325D" w:rsidP="007E325D">
            <w:pPr>
              <w:pStyle w:val="Style11"/>
              <w:widowControl/>
              <w:tabs>
                <w:tab w:val="left" w:pos="221"/>
              </w:tabs>
              <w:spacing w:line="240" w:lineRule="auto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>- </w:t>
            </w:r>
            <w:r w:rsidRPr="006B1ABF">
              <w:rPr>
                <w:rStyle w:val="FontStyle15"/>
                <w:rFonts w:ascii="Arial" w:hAnsi="Arial" w:cs="Arial"/>
              </w:rPr>
              <w:t>выполнять порядок действий в выражениях со скобка</w:t>
            </w:r>
            <w:r>
              <w:rPr>
                <w:rStyle w:val="FontStyle15"/>
                <w:rFonts w:ascii="Arial" w:hAnsi="Arial" w:cs="Arial"/>
              </w:rPr>
              <w:t>ми и без скобок.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8"/>
              <w:widowControl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амостоятельно дифференцировать </w:t>
            </w:r>
            <w:r w:rsidRPr="006B1ABF">
              <w:rPr>
                <w:rFonts w:ascii="Arial" w:hAnsi="Arial" w:cs="Arial"/>
                <w:sz w:val="20"/>
                <w:szCs w:val="20"/>
              </w:rPr>
              <w:t>известное и неизвестное, формулировать цель учебной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Style w:val="FontStyle15"/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  <w:r w:rsidRPr="006B1ABF">
              <w:rPr>
                <w:rStyle w:val="FontStyle15"/>
                <w:rFonts w:ascii="Arial" w:hAnsi="Arial" w:cs="Arial"/>
              </w:rPr>
              <w:t>Повторение геометрического материала</w:t>
            </w:r>
            <w:r>
              <w:rPr>
                <w:rStyle w:val="FontStyle15"/>
                <w:rFonts w:ascii="Arial" w:hAnsi="Arial" w:cs="Arial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>Обоб</w:t>
            </w:r>
            <w:r w:rsidRPr="006B1ABF">
              <w:rPr>
                <w:rStyle w:val="FontStyle15"/>
                <w:rFonts w:ascii="Arial" w:hAnsi="Arial" w:cs="Arial"/>
              </w:rPr>
              <w:t>щение</w:t>
            </w:r>
            <w:r>
              <w:rPr>
                <w:rStyle w:val="FontStyle15"/>
                <w:rFonts w:ascii="Arial" w:hAnsi="Arial" w:cs="Arial"/>
              </w:rPr>
              <w:t>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  <w:r w:rsidRPr="006B1ABF">
              <w:rPr>
                <w:rStyle w:val="FontStyle15"/>
                <w:rFonts w:ascii="Arial" w:hAnsi="Arial" w:cs="Arial"/>
              </w:rPr>
              <w:t>Распознавание геометрических фигур, изображение их в тетради</w:t>
            </w:r>
            <w:r>
              <w:rPr>
                <w:rStyle w:val="FontStyle15"/>
                <w:rFonts w:ascii="Arial" w:hAnsi="Arial" w:cs="Arial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Знать</w:t>
            </w:r>
            <w:r w:rsidRPr="006B1ABF">
              <w:rPr>
                <w:rStyle w:val="FontStyle13"/>
                <w:rFonts w:ascii="Arial" w:hAnsi="Arial" w:cs="Arial"/>
              </w:rPr>
              <w:t xml:space="preserve"> </w:t>
            </w:r>
            <w:r w:rsidRPr="006B1ABF">
              <w:rPr>
                <w:rStyle w:val="FontStyle15"/>
                <w:rFonts w:ascii="Arial" w:hAnsi="Arial" w:cs="Arial"/>
              </w:rPr>
              <w:t xml:space="preserve">названия и свойства многоугольника, треугольника, четырехугольника, прямоугольника.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5"/>
                <w:rFonts w:ascii="Arial" w:hAnsi="Arial" w:cs="Arial"/>
              </w:rPr>
              <w:t>распознавать изученные геометрические фигуры и изображать их в тетради</w:t>
            </w:r>
            <w:r>
              <w:rPr>
                <w:rStyle w:val="FontStyle15"/>
                <w:rFonts w:ascii="Arial" w:hAnsi="Arial" w:cs="Arial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  <w:r w:rsidRPr="006B1ABF">
              <w:rPr>
                <w:rStyle w:val="FontStyle15"/>
                <w:rFonts w:ascii="Arial" w:hAnsi="Arial" w:cs="Arial"/>
              </w:rPr>
              <w:t>Знать диагонали прямоугольника. Точка пересечения двух прямых линий. Точка пересечения двух кривых линий</w:t>
            </w:r>
            <w:r>
              <w:rPr>
                <w:rStyle w:val="FontStyle15"/>
                <w:rFonts w:ascii="Arial" w:hAnsi="Arial" w:cs="Arial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Style w:val="FontStyle15"/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  <w:r w:rsidRPr="006B1ABF">
              <w:rPr>
                <w:rStyle w:val="FontStyle15"/>
                <w:rFonts w:ascii="Arial" w:hAnsi="Arial" w:cs="Arial"/>
              </w:rPr>
              <w:t>Счет десятками и «</w:t>
            </w:r>
            <w:r w:rsidRPr="00E2757E">
              <w:rPr>
                <w:rStyle w:val="FontStyle15"/>
                <w:rFonts w:ascii="Arial" w:hAnsi="Arial" w:cs="Arial"/>
                <w:spacing w:val="-6"/>
              </w:rPr>
              <w:t>круглые» двузначные числа.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>Обоб</w:t>
            </w:r>
            <w:r w:rsidRPr="006B1ABF">
              <w:rPr>
                <w:rStyle w:val="FontStyle15"/>
                <w:rFonts w:ascii="Arial" w:hAnsi="Arial" w:cs="Arial"/>
              </w:rPr>
              <w:t>щение</w:t>
            </w:r>
            <w:r>
              <w:rPr>
                <w:rStyle w:val="FontStyle15"/>
                <w:rFonts w:ascii="Arial" w:hAnsi="Arial" w:cs="Arial"/>
              </w:rPr>
              <w:t>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  <w:r w:rsidRPr="006B1ABF">
              <w:rPr>
                <w:rStyle w:val="FontStyle15"/>
                <w:rFonts w:ascii="Arial" w:hAnsi="Arial" w:cs="Arial"/>
              </w:rPr>
              <w:t>Нумерация чисел. Десятки и едини</w:t>
            </w:r>
            <w:r w:rsidRPr="006B1ABF">
              <w:rPr>
                <w:rStyle w:val="FontStyle15"/>
                <w:rFonts w:ascii="Arial" w:hAnsi="Arial" w:cs="Arial"/>
              </w:rPr>
              <w:softHyphen/>
              <w:t>цы. Двузначные «круглые» числа, оканчивающиеся нулем</w:t>
            </w:r>
            <w:r>
              <w:rPr>
                <w:rStyle w:val="FontStyle15"/>
                <w:rFonts w:ascii="Arial" w:hAnsi="Arial" w:cs="Arial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Знать</w:t>
            </w:r>
            <w:r w:rsidRPr="006B1ABF">
              <w:rPr>
                <w:rStyle w:val="FontStyle13"/>
                <w:rFonts w:ascii="Arial" w:hAnsi="Arial" w:cs="Arial"/>
              </w:rPr>
              <w:t xml:space="preserve"> </w:t>
            </w:r>
            <w:r w:rsidRPr="006B1ABF">
              <w:rPr>
                <w:rStyle w:val="FontStyle15"/>
                <w:rFonts w:ascii="Arial" w:hAnsi="Arial" w:cs="Arial"/>
              </w:rPr>
              <w:t>принцип образования и по</w:t>
            </w:r>
            <w:r w:rsidRPr="006B1ABF">
              <w:rPr>
                <w:rStyle w:val="FontStyle15"/>
                <w:rFonts w:ascii="Arial" w:hAnsi="Arial" w:cs="Arial"/>
              </w:rPr>
              <w:softHyphen/>
              <w:t>строения записи «круглых» дву</w:t>
            </w:r>
            <w:r w:rsidRPr="006B1ABF">
              <w:rPr>
                <w:rStyle w:val="FontStyle15"/>
                <w:rFonts w:ascii="Arial" w:hAnsi="Arial" w:cs="Arial"/>
              </w:rPr>
              <w:softHyphen/>
              <w:t>значных чисел.</w:t>
            </w:r>
          </w:p>
          <w:p w:rsidR="007E325D" w:rsidRPr="006B1ABF" w:rsidRDefault="007E325D" w:rsidP="007E325D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Уметь</w:t>
            </w:r>
            <w:r w:rsidRPr="006B1ABF">
              <w:rPr>
                <w:rStyle w:val="FontStyle13"/>
                <w:rFonts w:ascii="Arial" w:hAnsi="Arial" w:cs="Arial"/>
              </w:rPr>
              <w:t xml:space="preserve"> </w:t>
            </w:r>
            <w:r w:rsidRPr="006B1ABF">
              <w:rPr>
                <w:rStyle w:val="FontStyle15"/>
                <w:rFonts w:ascii="Arial" w:hAnsi="Arial" w:cs="Arial"/>
              </w:rPr>
              <w:t>образовывать, читать и за</w:t>
            </w:r>
            <w:r w:rsidRPr="006B1ABF">
              <w:rPr>
                <w:rStyle w:val="FontStyle15"/>
                <w:rFonts w:ascii="Arial" w:hAnsi="Arial" w:cs="Arial"/>
              </w:rPr>
              <w:softHyphen/>
              <w:t>писывать «круглые» двузначные числа</w:t>
            </w:r>
            <w:r>
              <w:rPr>
                <w:rStyle w:val="FontStyle15"/>
                <w:rFonts w:ascii="Arial" w:hAnsi="Arial" w:cs="Arial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8"/>
              <w:widowControl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дифференцировать  известное и неизвестное, формулировать цель учебной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10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Решение за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дач с «круг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лыми» дву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значными числами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Комби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нированный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Решение тексто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вых задач ариф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метическим спо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собом (с опорой на схемы, табли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цы, краткие запи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си и другие мо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дели)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понятия «задача», «усло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 xml:space="preserve">вие», «требование».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06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решать арифметические задачи в одно действие;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06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располагать «круглые» двузнач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ные числа в порядке возрастания и убывания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дифференцировать  известное и неизвестное, формулировать цель учебной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1"/>
              <w:widowControl/>
              <w:spacing w:line="223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1"/>
              <w:widowControl/>
              <w:spacing w:line="223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1"/>
              <w:widowControl/>
              <w:spacing w:line="223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Числовые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равенства и неравенства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lastRenderedPageBreak/>
              <w:t>Обоб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ще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Числовые ра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 xml:space="preserve">венства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и нера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венства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3"/>
              <w:widowControl/>
              <w:spacing w:line="223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lastRenderedPageBreak/>
              <w:t>Знать: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16"/>
              </w:tabs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понятия «числовые равенства» и «неравенства»;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16"/>
              </w:tabs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знаки &lt;, &gt;, =.</w:t>
            </w:r>
          </w:p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читать, решать и распознавать верные и неверные числовые равенства и неравенства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 xml:space="preserve">Сравнивать два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равенства путем рассуждений, не прибегая к арифметиче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ским действи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ям. Верные не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равенства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Подбирать аргументы для </w:t>
            </w: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Числовое выражение и его значение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Комбинированный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Числовое выра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жение и его зна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чение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3"/>
              <w:widowControl/>
              <w:spacing w:line="223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Знать: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26"/>
              </w:tabs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понятия «числовое выражение», «значение числового выражения»;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26"/>
              </w:tabs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правила составления числовых выражений.</w:t>
            </w:r>
          </w:p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находить значение чи</w:t>
            </w:r>
            <w:r>
              <w:rPr>
                <w:rStyle w:val="FontStyle13"/>
                <w:rFonts w:ascii="Arial" w:hAnsi="Arial" w:cs="Arial"/>
                <w:b w:val="0"/>
              </w:rPr>
              <w:t>сло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вого выражения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Решать комбинаторные задачи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Сложение «круглых» двузначных 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Обоб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щение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Сложение «круг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лых» двузначных 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приемы сложения «круг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 xml:space="preserve">лых» двузначных чисел.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сложение «круглых» двузначных 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23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решения учебной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Вычитание «круглых» двузначных 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Комбинированный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Вычитание «круглых» дву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значных 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приемы вычитания «круг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 xml:space="preserve">лых» двузначных чисел.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вычитание «круглых» двузначных 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23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решения учебной зада</w:t>
            </w:r>
            <w:r>
              <w:rPr>
                <w:rFonts w:ascii="Arial" w:hAnsi="Arial" w:cs="Arial"/>
                <w:sz w:val="20"/>
                <w:szCs w:val="20"/>
              </w:rPr>
              <w:t xml:space="preserve">чи. 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spacing w:line="223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spacing w:line="223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spacing w:line="223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Десятки и единицы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Обоб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щение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Нумерация и сравнение дву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значных чисел. Десятки и единицы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>
              <w:rPr>
                <w:rStyle w:val="FontStyle13"/>
                <w:rFonts w:ascii="Arial" w:hAnsi="Arial" w:cs="Arial"/>
                <w:b w:val="0"/>
              </w:rPr>
              <w:t>названия разрядных слагае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мых двузначного числа.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>
              <w:rPr>
                <w:rStyle w:val="FontStyle13"/>
                <w:rFonts w:ascii="Arial" w:hAnsi="Arial" w:cs="Arial"/>
                <w:b w:val="0"/>
              </w:rPr>
              <w:t>читать и сравнивать дву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значные числа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Решать комбинатор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ные задачи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1</w:t>
            </w:r>
            <w:r>
              <w:rPr>
                <w:rStyle w:val="FontStyle13"/>
                <w:rFonts w:ascii="Arial" w:hAnsi="Arial" w:cs="Arial"/>
                <w:b w:val="0"/>
              </w:rPr>
              <w:t>0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-11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Default="007E325D">
            <w:pPr>
              <w:spacing w:after="200" w:line="276" w:lineRule="auto"/>
              <w:ind w:firstLine="0"/>
              <w:jc w:val="left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Различные варианты за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писи задачи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Входная контрольная работа.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Комбинированный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урок.</w:t>
            </w: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Урок контроля.</w:t>
            </w:r>
          </w:p>
        </w:tc>
        <w:tc>
          <w:tcPr>
            <w:tcW w:w="2268" w:type="dxa"/>
            <w:gridSpan w:val="3"/>
          </w:tcPr>
          <w:p w:rsidR="007E325D" w:rsidRPr="00212C15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Варианты записи условия задачи. Решение задачи в одно действие.</w:t>
            </w: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3"/>
              <w:widowControl/>
              <w:spacing w:line="223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3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 составлять различные варианты записи условия задачи по сюжет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ной картинке;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21"/>
              </w:tabs>
              <w:spacing w:line="223" w:lineRule="auto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-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решать задачу в одно действие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23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дифференцировать известное и неизвест</w:t>
            </w:r>
            <w:r>
              <w:rPr>
                <w:rFonts w:ascii="Arial" w:hAnsi="Arial" w:cs="Arial"/>
                <w:sz w:val="20"/>
                <w:szCs w:val="20"/>
              </w:rPr>
              <w:t>ное.</w:t>
            </w:r>
          </w:p>
          <w:p w:rsidR="007E325D" w:rsidRDefault="007E325D" w:rsidP="007E325D">
            <w:pPr>
              <w:pStyle w:val="Style2"/>
              <w:widowControl/>
              <w:spacing w:line="223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E325D" w:rsidRDefault="007E325D" w:rsidP="007E325D">
            <w:pPr>
              <w:pStyle w:val="Style2"/>
              <w:widowControl/>
              <w:spacing w:line="223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E325D" w:rsidRDefault="007E325D" w:rsidP="007E325D">
            <w:pPr>
              <w:pStyle w:val="Style2"/>
              <w:widowControl/>
              <w:spacing w:line="223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E325D" w:rsidRDefault="007E325D" w:rsidP="007E325D">
            <w:pPr>
              <w:pStyle w:val="Style2"/>
              <w:widowControl/>
              <w:spacing w:line="223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E325D" w:rsidRPr="006B1ABF" w:rsidRDefault="007E325D" w:rsidP="007E325D">
            <w:pPr>
              <w:pStyle w:val="Style2"/>
              <w:widowControl/>
              <w:spacing w:line="223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rPr>
          <w:gridAfter w:val="2"/>
          <w:wAfter w:w="402" w:type="dxa"/>
        </w:trPr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28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40" w:type="dxa"/>
            <w:gridSpan w:val="2"/>
          </w:tcPr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Работа над ошибками</w:t>
            </w: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Килограмм. Сколько ки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лограммов?</w:t>
            </w:r>
          </w:p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580" w:type="dxa"/>
          </w:tcPr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Комби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нирова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н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ный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урок.</w:t>
            </w:r>
          </w:p>
        </w:tc>
        <w:tc>
          <w:tcPr>
            <w:tcW w:w="2520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Работа над ошибками</w:t>
            </w: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Единицы измере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ния массы. Кило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грамм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2940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lastRenderedPageBreak/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единицу измерения массы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«килограмм».</w:t>
            </w:r>
          </w:p>
          <w:p w:rsidR="007E325D" w:rsidRDefault="007E325D" w:rsidP="007E325D">
            <w:pPr>
              <w:pStyle w:val="Style3"/>
              <w:widowControl/>
              <w:spacing w:line="223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3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-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определять массу предмета по весам в килограммах;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21"/>
              </w:tabs>
              <w:spacing w:line="223" w:lineRule="auto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-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отвечать на вопрос «Сколько килограммов?»;</w:t>
            </w: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- устанавливать зависимость меж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ду числом одинаковых предметов и их </w:t>
            </w:r>
          </w:p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массой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380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Использовать различные ве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сы (чашечные рычажные весы и циферблатные). Правила взвешивания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660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E325D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E325D" w:rsidRPr="006B1ABF" w:rsidRDefault="007E325D" w:rsidP="007E325D">
            <w:pPr>
              <w:pStyle w:val="Style5"/>
              <w:widowControl/>
              <w:spacing w:line="223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Default="007E325D">
            <w:pPr>
              <w:spacing w:after="200" w:line="276" w:lineRule="auto"/>
              <w:ind w:firstLine="0"/>
              <w:jc w:val="left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Килограмм. Сколько ки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лограммов?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Обоб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щение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Единицы измере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ния массы. Кило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грамм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единицу измерения массы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«килограмм».</w:t>
            </w:r>
          </w:p>
          <w:p w:rsidR="007E325D" w:rsidRDefault="007E325D" w:rsidP="007E325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-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определять массу предмета по весам в килограммах;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21"/>
              </w:tabs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-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отвечать на вопрос «Сколько килограммов?»;</w:t>
            </w:r>
          </w:p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- устанавливать зависимость меж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ду числом одинаковых предметов и их 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массой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Использовать различные ве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сы (чашечные рычажные весы и циферблатные). Правила взвешивания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Default="007E325D">
            <w:pPr>
              <w:spacing w:after="200" w:line="276" w:lineRule="auto"/>
              <w:ind w:firstLine="0"/>
              <w:jc w:val="left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Учимся ре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шать задачи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0"/>
            </w:pPr>
            <w:r w:rsidRPr="00D56E94">
              <w:rPr>
                <w:rStyle w:val="FontStyle13"/>
                <w:rFonts w:ascii="Arial" w:hAnsi="Arial" w:cs="Arial"/>
                <w:b w:val="0"/>
              </w:rPr>
              <w:t>Комбинирован</w:t>
            </w:r>
            <w:r w:rsidRPr="00D56E94">
              <w:rPr>
                <w:rStyle w:val="FontStyle13"/>
                <w:rFonts w:ascii="Arial" w:hAnsi="Arial" w:cs="Arial"/>
                <w:b w:val="0"/>
              </w:rPr>
              <w:softHyphen/>
              <w:t>ный урок.</w:t>
            </w:r>
          </w:p>
        </w:tc>
        <w:tc>
          <w:tcPr>
            <w:tcW w:w="2268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Решение текстовых задач арифметическим способом (с опорой на схемы, таблицы, краткие записи и другие 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модели)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принципы построения схе</w:t>
            </w:r>
            <w:r>
              <w:rPr>
                <w:rStyle w:val="FontStyle13"/>
                <w:rFonts w:ascii="Arial" w:hAnsi="Arial" w:cs="Arial"/>
                <w:b w:val="0"/>
              </w:rPr>
              <w:t>мы краткой записи задачи с помощью кругов Эйлера-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Венна.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-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краткую запись условия задачи;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-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находить нужное арифмети</w:t>
            </w:r>
            <w:r>
              <w:rPr>
                <w:rStyle w:val="FontStyle13"/>
                <w:rFonts w:ascii="Arial" w:hAnsi="Arial" w:cs="Arial"/>
                <w:b w:val="0"/>
              </w:rPr>
              <w:t>че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ское действие и решать задачу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Работать с диаграм</w:t>
            </w:r>
            <w:r>
              <w:rPr>
                <w:rStyle w:val="FontStyle13"/>
                <w:rFonts w:ascii="Arial" w:hAnsi="Arial" w:cs="Arial"/>
                <w:b w:val="0"/>
              </w:rPr>
              <w:t>мой Эй</w:t>
            </w:r>
            <w:r>
              <w:rPr>
                <w:rStyle w:val="FontStyle13"/>
                <w:rFonts w:ascii="Arial" w:hAnsi="Arial" w:cs="Arial"/>
                <w:b w:val="0"/>
              </w:rPr>
              <w:softHyphen/>
              <w:t>лера-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Венна: стрелки, цвето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вое обозначе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ние, геометри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ческие фигуры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Решение 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задач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0"/>
            </w:pPr>
            <w:r w:rsidRPr="00D56E94">
              <w:rPr>
                <w:rStyle w:val="FontStyle13"/>
                <w:rFonts w:ascii="Arial" w:hAnsi="Arial" w:cs="Arial"/>
                <w:b w:val="0"/>
              </w:rPr>
              <w:t>Комби</w:t>
            </w:r>
            <w:r w:rsidRPr="00D56E94">
              <w:rPr>
                <w:rStyle w:val="FontStyle13"/>
                <w:rFonts w:ascii="Arial" w:hAnsi="Arial" w:cs="Arial"/>
                <w:b w:val="0"/>
              </w:rPr>
              <w:softHyphen/>
              <w:t>нирован</w:t>
            </w:r>
            <w:r w:rsidRPr="00D56E94">
              <w:rPr>
                <w:rStyle w:val="FontStyle13"/>
                <w:rFonts w:ascii="Arial" w:hAnsi="Arial" w:cs="Arial"/>
                <w:b w:val="0"/>
              </w:rPr>
              <w:softHyphen/>
              <w:t>ный урок.</w:t>
            </w:r>
          </w:p>
        </w:tc>
        <w:tc>
          <w:tcPr>
            <w:tcW w:w="2268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Решение текстовых задач ариф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метическим спо</w:t>
            </w:r>
            <w:r>
              <w:rPr>
                <w:rStyle w:val="FontStyle13"/>
                <w:rFonts w:ascii="Arial" w:hAnsi="Arial" w:cs="Arial"/>
                <w:b w:val="0"/>
              </w:rPr>
              <w:t>собом (с опорой на схемы, табли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цы, к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раткие записи и другие </w:t>
            </w:r>
          </w:p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мо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дели)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принципы построения схе</w:t>
            </w:r>
            <w:r>
              <w:rPr>
                <w:rStyle w:val="FontStyle13"/>
                <w:rFonts w:ascii="Arial" w:hAnsi="Arial" w:cs="Arial"/>
                <w:b w:val="0"/>
              </w:rPr>
              <w:t>мы краткой записи задачи с помощью кругов Эйлера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-Венна.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-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краткую запись условия задачи;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-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находить нужное арифмети</w:t>
            </w:r>
            <w:r>
              <w:rPr>
                <w:rStyle w:val="FontStyle13"/>
                <w:rFonts w:ascii="Arial" w:hAnsi="Arial" w:cs="Arial"/>
                <w:b w:val="0"/>
              </w:rPr>
              <w:t>че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ское действие и решать задачу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Работать с диаграм</w:t>
            </w:r>
            <w:r>
              <w:rPr>
                <w:rStyle w:val="FontStyle13"/>
                <w:rFonts w:ascii="Arial" w:hAnsi="Arial" w:cs="Arial"/>
                <w:b w:val="0"/>
              </w:rPr>
              <w:t>мой Эй</w:t>
            </w:r>
            <w:r>
              <w:rPr>
                <w:rStyle w:val="FontStyle13"/>
                <w:rFonts w:ascii="Arial" w:hAnsi="Arial" w:cs="Arial"/>
                <w:b w:val="0"/>
              </w:rPr>
              <w:softHyphen/>
              <w:t>лера-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Венна: стрелки, цветовое обозначение, геомет</w:t>
            </w:r>
            <w:r>
              <w:rPr>
                <w:rStyle w:val="FontStyle13"/>
                <w:rFonts w:ascii="Arial" w:hAnsi="Arial" w:cs="Arial"/>
                <w:b w:val="0"/>
              </w:rPr>
              <w:t>ри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ческие фигуры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Прямая 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бес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конечна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32"/>
            </w:pPr>
            <w:r w:rsidRPr="00EA5E5E">
              <w:rPr>
                <w:rStyle w:val="FontStyle13"/>
                <w:rFonts w:ascii="Arial" w:hAnsi="Arial" w:cs="Arial"/>
                <w:b w:val="0"/>
              </w:rPr>
              <w:t>Комби</w:t>
            </w:r>
            <w:r w:rsidRPr="00EA5E5E">
              <w:rPr>
                <w:rStyle w:val="FontStyle13"/>
                <w:rFonts w:ascii="Arial" w:hAnsi="Arial" w:cs="Arial"/>
                <w:b w:val="0"/>
              </w:rPr>
              <w:softHyphen/>
              <w:t>нирован</w:t>
            </w:r>
            <w:r w:rsidRPr="00EA5E5E">
              <w:rPr>
                <w:rStyle w:val="FontStyle13"/>
                <w:rFonts w:ascii="Arial" w:hAnsi="Arial" w:cs="Arial"/>
                <w:b w:val="0"/>
              </w:rPr>
              <w:softHyphen/>
              <w:t>ный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Прямая линия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Иметь представление о линии и прямой.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свойства прямой линии. Уметь распознавать и изображать на бумаге прямую линию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параллельные прямые. Прямая бесконечна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Сложение «круглых» двузначных ч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исел с одно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значными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32"/>
            </w:pPr>
            <w:r w:rsidRPr="00EA5E5E">
              <w:rPr>
                <w:rStyle w:val="FontStyle13"/>
                <w:rFonts w:ascii="Arial" w:hAnsi="Arial" w:cs="Arial"/>
                <w:b w:val="0"/>
              </w:rPr>
              <w:t>Комби</w:t>
            </w:r>
            <w:r w:rsidRPr="00EA5E5E">
              <w:rPr>
                <w:rStyle w:val="FontStyle13"/>
                <w:rFonts w:ascii="Arial" w:hAnsi="Arial" w:cs="Arial"/>
                <w:b w:val="0"/>
              </w:rPr>
              <w:softHyphen/>
              <w:t>нирован</w:t>
            </w:r>
            <w:r w:rsidRPr="00EA5E5E">
              <w:rPr>
                <w:rStyle w:val="FontStyle13"/>
                <w:rFonts w:ascii="Arial" w:hAnsi="Arial" w:cs="Arial"/>
                <w:b w:val="0"/>
              </w:rPr>
              <w:softHyphen/>
              <w:t>ный урок.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Запись двузначного числа в виде суммы разрядных слагаемых. Сложение «круглых» двузначных чисел с одно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знач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ными числами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понятие «сумма разрядных сла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гаемых»;</w:t>
            </w:r>
          </w:p>
          <w:p w:rsidR="007E325D" w:rsidRPr="006B1ABF" w:rsidRDefault="007E325D" w:rsidP="007E325D">
            <w:pPr>
              <w:pStyle w:val="Style5"/>
              <w:widowControl/>
              <w:tabs>
                <w:tab w:val="left" w:pos="216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правило сложения «круглого» двузначного числа с однозначным числом.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Уметь выполнять сложение «круглых» двузначных чисел </w:t>
            </w:r>
            <w:r w:rsidRPr="007E6403">
              <w:rPr>
                <w:rStyle w:val="FontStyle12"/>
                <w:rFonts w:ascii="Arial" w:hAnsi="Arial" w:cs="Arial"/>
                <w:b w:val="0"/>
                <w:spacing w:val="4"/>
                <w:sz w:val="20"/>
                <w:szCs w:val="20"/>
              </w:rPr>
              <w:t>с однозначными числами, используя прием записи двузначного числа в виде суммы разрядных сла</w:t>
            </w:r>
            <w:r>
              <w:rPr>
                <w:rStyle w:val="FontStyle12"/>
                <w:rFonts w:ascii="Arial" w:hAnsi="Arial" w:cs="Arial"/>
                <w:b w:val="0"/>
                <w:spacing w:val="4"/>
                <w:sz w:val="20"/>
                <w:szCs w:val="20"/>
              </w:rPr>
              <w:t>-</w:t>
            </w:r>
            <w:r w:rsidRPr="007E6403">
              <w:rPr>
                <w:rStyle w:val="FontStyle12"/>
                <w:rFonts w:ascii="Arial" w:hAnsi="Arial" w:cs="Arial"/>
                <w:b w:val="0"/>
                <w:spacing w:val="4"/>
                <w:sz w:val="20"/>
                <w:szCs w:val="20"/>
              </w:rPr>
              <w:t>гаемых.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дифференцировать известное и неизвестное, формулировать цель учебной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Сложение «круглых» дву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значных чисел с одно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значными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Обоб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щение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spacing w:line="240" w:lineRule="auto"/>
              <w:ind w:firstLine="32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Запись двузначного числа в виде суммы разрядных слагаемых. Сложение «круглых» двузначных чисел с одно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знач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ными числами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понятие «сумма разрядных сла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гаемых»;</w:t>
            </w:r>
          </w:p>
          <w:p w:rsidR="007E325D" w:rsidRPr="006B1ABF" w:rsidRDefault="007E325D" w:rsidP="007E325D">
            <w:pPr>
              <w:pStyle w:val="Style5"/>
              <w:widowControl/>
              <w:tabs>
                <w:tab w:val="left" w:pos="216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правило сложения «круглого» двузначного числа с однозначным числом.</w:t>
            </w:r>
          </w:p>
          <w:p w:rsidR="007E325D" w:rsidRPr="006B1ABF" w:rsidRDefault="007E325D" w:rsidP="007E325D">
            <w:pPr>
              <w:pStyle w:val="Style4"/>
              <w:spacing w:line="240" w:lineRule="auto"/>
              <w:ind w:firstLine="32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Уметь выполнять сложение «круглых» двузначных чисел </w:t>
            </w:r>
            <w:r w:rsidRPr="007E6403">
              <w:rPr>
                <w:rStyle w:val="FontStyle12"/>
                <w:rFonts w:ascii="Arial" w:hAnsi="Arial" w:cs="Arial"/>
                <w:b w:val="0"/>
                <w:spacing w:val="4"/>
                <w:sz w:val="20"/>
                <w:szCs w:val="20"/>
              </w:rPr>
              <w:t>с однозначными числами, используя прием записи двузначного числа в виде суммы разрядных сла</w:t>
            </w:r>
            <w:r>
              <w:rPr>
                <w:rStyle w:val="FontStyle12"/>
                <w:rFonts w:ascii="Arial" w:hAnsi="Arial" w:cs="Arial"/>
                <w:b w:val="0"/>
                <w:spacing w:val="4"/>
                <w:sz w:val="20"/>
                <w:szCs w:val="20"/>
              </w:rPr>
              <w:t>-</w:t>
            </w:r>
            <w:r w:rsidRPr="007E6403">
              <w:rPr>
                <w:rStyle w:val="FontStyle12"/>
                <w:rFonts w:ascii="Arial" w:hAnsi="Arial" w:cs="Arial"/>
                <w:b w:val="0"/>
                <w:spacing w:val="4"/>
                <w:sz w:val="20"/>
                <w:szCs w:val="20"/>
              </w:rPr>
              <w:t>гаемых.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дифференцировать известное и неизвестное, формулировать цель учебной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rPr>
          <w:gridAfter w:val="1"/>
          <w:wAfter w:w="387" w:type="dxa"/>
        </w:trPr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25" w:type="dxa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Решение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арифметиче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ских задач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595" w:type="dxa"/>
            <w:gridSpan w:val="2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Обоб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щение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.</w:t>
            </w:r>
          </w:p>
        </w:tc>
        <w:tc>
          <w:tcPr>
            <w:tcW w:w="2520" w:type="dxa"/>
            <w:gridSpan w:val="3"/>
          </w:tcPr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Решение текстовых задач ариф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метическим способом (с опорой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на схемы, таблицы, краткие записи и другие 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модели)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40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Уметь решать простые арифметические задачи на сложение и вычитание, с 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порой на схему-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диаграмму Эйлера-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Венна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380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Работать со схемами на основе кругов (диа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граммы) Эйле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ра-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Венна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60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Контрольная работа по теме «Нумерация и сравнение двузначных 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чисел»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Урок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контрол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я.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Нумерация и сравнение двузначных чисел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7E325D" w:rsidRPr="006B1ABF" w:rsidRDefault="007E325D" w:rsidP="007E325D">
            <w:pPr>
              <w:pStyle w:val="Style5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решать простые арифметические задачи;</w:t>
            </w:r>
          </w:p>
          <w:p w:rsidR="007E325D" w:rsidRPr="006B1ABF" w:rsidRDefault="007E325D" w:rsidP="007E325D">
            <w:pPr>
              <w:pStyle w:val="Style5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выполнять сложение и вычитание в пределах 20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отклонения и отличия от эталона в своей работе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Работа над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ошибками.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Сложение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и вычитание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«круглых»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двузначных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Комби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нированный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Работа над ошибками. Запись двузначного числа в виде суммы разряд</w:t>
            </w:r>
            <w:r>
              <w:rPr>
                <w:rStyle w:val="FontStyle13"/>
                <w:rFonts w:ascii="Arial" w:hAnsi="Arial" w:cs="Arial"/>
                <w:b w:val="0"/>
              </w:rPr>
              <w:t>ных слагаемых. Сло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жение «круглых» дву</w:t>
            </w:r>
            <w:r>
              <w:rPr>
                <w:rStyle w:val="FontStyle13"/>
                <w:rFonts w:ascii="Arial" w:hAnsi="Arial" w:cs="Arial"/>
                <w:b w:val="0"/>
              </w:rPr>
              <w:t>значных чи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сел с од</w:t>
            </w:r>
            <w:r>
              <w:rPr>
                <w:rStyle w:val="FontStyle13"/>
                <w:rFonts w:ascii="Arial" w:hAnsi="Arial" w:cs="Arial"/>
                <w:b w:val="0"/>
              </w:rPr>
              <w:t>нознач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ными числами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11"/>
              </w:tabs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работу над ошибками;</w:t>
            </w:r>
          </w:p>
          <w:p w:rsidR="007E325D" w:rsidRDefault="007E325D" w:rsidP="007E325D">
            <w:pPr>
              <w:pStyle w:val="Style7"/>
              <w:widowControl/>
              <w:tabs>
                <w:tab w:val="left" w:pos="211"/>
              </w:tabs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выполнять сложение «круглых» двузначных чисел с однозначными числами, используя прием записи двузначного числа в виде суммы разрядных 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11"/>
              </w:tabs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слагаемых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отклонения и отличия от эталона в своей работе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22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сложение двузначного числа и однознач</w:t>
            </w:r>
            <w:r>
              <w:rPr>
                <w:rStyle w:val="FontStyle13"/>
                <w:rFonts w:ascii="Arial" w:hAnsi="Arial" w:cs="Arial"/>
                <w:b w:val="0"/>
              </w:rPr>
              <w:t>ного без перехода через разряд.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0"/>
            </w:pPr>
            <w:r w:rsidRPr="00742348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сложение двузначного числа и однозначного без перехода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прием поразрядного сложения двузначного числа и однозначного без перехода через разряд.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сложение двузначного числа и однозначного без перехода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2551" w:type="dxa"/>
            <w:gridSpan w:val="3"/>
          </w:tcPr>
          <w:p w:rsidR="007E325D" w:rsidRPr="004D3C16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4D3C16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определять этапы решения учебной задачи; составлять шаги алгоритма решения задачи.</w:t>
            </w:r>
          </w:p>
          <w:p w:rsidR="007E325D" w:rsidRPr="004D3C16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вычитание однозначного числа из двузначного без перехода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0"/>
            </w:pPr>
            <w:r w:rsidRPr="00742348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вычитание однозначного числа из двузначного без перехода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прием поразрядного вычитания однозначного числа из двузначного без перехода через разряд.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выполнять вычитание </w:t>
            </w:r>
            <w:r>
              <w:rPr>
                <w:rStyle w:val="FontStyle13"/>
                <w:rFonts w:ascii="Arial" w:hAnsi="Arial" w:cs="Arial"/>
                <w:b w:val="0"/>
              </w:rPr>
              <w:t>одноз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начного числа и</w:t>
            </w:r>
            <w:r>
              <w:rPr>
                <w:rStyle w:val="FontStyle13"/>
                <w:rFonts w:ascii="Arial" w:hAnsi="Arial" w:cs="Arial"/>
                <w:b w:val="0"/>
              </w:rPr>
              <w:t>з дву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значного без перехода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4D3C16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4D3C16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определять этапы решения учебной задачи; составлять шаги алгоритма решения задачи.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12A22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F12A22" w:rsidRPr="006B1ABF" w:rsidRDefault="00F12A22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24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</w:tcBorders>
          </w:tcPr>
          <w:p w:rsidR="00F12A22" w:rsidRPr="006B1ABF" w:rsidRDefault="00F12A22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F12A22" w:rsidRPr="006B1ABF" w:rsidRDefault="00F12A22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Решение арифметических задач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F12A22" w:rsidRPr="006B1ABF" w:rsidRDefault="00F12A22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Изуче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ние нового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материала.</w:t>
            </w:r>
          </w:p>
        </w:tc>
        <w:tc>
          <w:tcPr>
            <w:tcW w:w="2268" w:type="dxa"/>
            <w:gridSpan w:val="3"/>
          </w:tcPr>
          <w:p w:rsidR="00F12A22" w:rsidRDefault="00F12A22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lastRenderedPageBreak/>
              <w:t>Решение текстовых задач ариф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метическим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 xml:space="preserve">способом (с опорой на 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схемы, таблицы, краткие записи и другие </w:t>
            </w:r>
          </w:p>
          <w:p w:rsidR="00F12A22" w:rsidRPr="006B1ABF" w:rsidRDefault="00F12A22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мо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дели)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F12A22" w:rsidRPr="006B1ABF" w:rsidRDefault="00F12A22" w:rsidP="007E325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lastRenderedPageBreak/>
              <w:t>Уметь:</w:t>
            </w:r>
          </w:p>
          <w:p w:rsidR="00F12A22" w:rsidRPr="006B1ABF" w:rsidRDefault="00F12A22" w:rsidP="007E325D">
            <w:pPr>
              <w:pStyle w:val="Style7"/>
              <w:widowControl/>
              <w:tabs>
                <w:tab w:val="left" w:pos="226"/>
              </w:tabs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выполнять поразрядное сложение и вычитание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двузначных чисел;</w:t>
            </w:r>
          </w:p>
          <w:p w:rsidR="00F12A22" w:rsidRPr="006B1ABF" w:rsidRDefault="00F12A22" w:rsidP="007E325D">
            <w:pPr>
              <w:pStyle w:val="Style7"/>
              <w:widowControl/>
              <w:tabs>
                <w:tab w:val="left" w:pos="226"/>
              </w:tabs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решать задачи с опорой на краткую запись и схему;</w:t>
            </w:r>
          </w:p>
          <w:p w:rsidR="00F12A22" w:rsidRDefault="00F12A22" w:rsidP="007E325D">
            <w:pPr>
              <w:pStyle w:val="Style7"/>
              <w:widowControl/>
              <w:tabs>
                <w:tab w:val="left" w:pos="226"/>
              </w:tabs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дополнять условие задачи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F12A22" w:rsidRPr="006B1ABF" w:rsidRDefault="00F12A22" w:rsidP="007E325D">
            <w:pPr>
              <w:pStyle w:val="Style7"/>
              <w:widowControl/>
              <w:tabs>
                <w:tab w:val="left" w:pos="226"/>
              </w:tabs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2551" w:type="dxa"/>
            <w:gridSpan w:val="3"/>
          </w:tcPr>
          <w:p w:rsidR="00F12A22" w:rsidRPr="006B1ABF" w:rsidRDefault="00F12A22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lastRenderedPageBreak/>
              <w:t>Работать со схемами на осно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ве кругов (диа</w:t>
            </w:r>
            <w:r>
              <w:rPr>
                <w:rStyle w:val="FontStyle13"/>
                <w:rFonts w:ascii="Arial" w:hAnsi="Arial" w:cs="Arial"/>
                <w:b w:val="0"/>
              </w:rPr>
              <w:t>граммы) Эйлера-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Венна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694" w:type="dxa"/>
            <w:gridSpan w:val="3"/>
          </w:tcPr>
          <w:p w:rsidR="00F12A22" w:rsidRPr="006B1ABF" w:rsidRDefault="00F12A22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 xml:space="preserve">Самостоятельно устанавливать связи между целью учебной </w:t>
            </w: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сложение и вычитание двузначных чисел без перехода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Комби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нированный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сложение и вычитание двузначных чисел без перехода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02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поразрядное сложение и вычитание двузначных чисел;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02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решать задачи с опорой на краткую запись и схему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Прямая и луч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Изуче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ние нового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Луч. Распознавание и изображе</w:t>
            </w:r>
            <w:r>
              <w:rPr>
                <w:rStyle w:val="FontStyle13"/>
                <w:rFonts w:ascii="Arial" w:hAnsi="Arial" w:cs="Arial"/>
                <w:b w:val="0"/>
              </w:rPr>
              <w:t>ние луча на чер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теже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бесконечность луча и прямой.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16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распознавать и изображать луч в тетради;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16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отмечать луч на прямой;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16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сравнивать признаки прямой и луча.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Иметь представление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о луче как ч</w:t>
            </w:r>
            <w:r>
              <w:rPr>
                <w:rStyle w:val="FontStyle13"/>
                <w:rFonts w:ascii="Arial" w:hAnsi="Arial" w:cs="Arial"/>
                <w:b w:val="0"/>
              </w:rPr>
              <w:t>асти прямой линии.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Знать </w:t>
            </w:r>
            <w:r>
              <w:rPr>
                <w:rStyle w:val="FontStyle13"/>
                <w:rFonts w:ascii="Arial" w:hAnsi="Arial" w:cs="Arial"/>
                <w:b w:val="0"/>
              </w:rPr>
              <w:t>сонаправленные лучи 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>
              <w:rPr>
                <w:rStyle w:val="FontStyle13"/>
                <w:rFonts w:ascii="Arial" w:hAnsi="Arial" w:cs="Arial"/>
                <w:b w:val="0"/>
              </w:rPr>
              <w:t>противонаправленные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 лучи. Ре</w:t>
            </w:r>
            <w:r>
              <w:rPr>
                <w:rStyle w:val="FontStyle13"/>
                <w:rFonts w:ascii="Arial" w:hAnsi="Arial" w:cs="Arial"/>
                <w:b w:val="0"/>
              </w:rPr>
              <w:t>шать комбина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торные задачи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Прибавление к «</w:t>
            </w:r>
            <w:r>
              <w:rPr>
                <w:rStyle w:val="FontStyle13"/>
                <w:rFonts w:ascii="Arial" w:hAnsi="Arial" w:cs="Arial"/>
                <w:b w:val="0"/>
              </w:rPr>
              <w:t>круглому» двузначному числу дву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значного 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числа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Изуче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ние нового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Прибавление к «круглому» двузначному числу двузначного 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числа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прием прибавления к «круглому» двузначному числу двузначного числа.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изученный прием сложения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решения учебной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2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Вычитание «круглого» двузначного числа из 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двузначного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0"/>
            </w:pPr>
            <w:r w:rsidRPr="0014788E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Вычитание «круглого» двузначного числа из двузначного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прием вычитания «круг</w:t>
            </w:r>
            <w:r>
              <w:rPr>
                <w:rStyle w:val="FontStyle13"/>
                <w:rFonts w:ascii="Arial" w:hAnsi="Arial" w:cs="Arial"/>
                <w:b w:val="0"/>
              </w:rPr>
              <w:t>ло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г</w:t>
            </w:r>
            <w:r>
              <w:rPr>
                <w:rStyle w:val="FontStyle13"/>
                <w:rFonts w:ascii="Arial" w:hAnsi="Arial" w:cs="Arial"/>
                <w:b w:val="0"/>
              </w:rPr>
              <w:t>о» двузначного числа из двузнач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ного числа.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изученный прием вычитания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Default="007E325D">
            <w:pPr>
              <w:spacing w:after="200" w:line="276" w:lineRule="auto"/>
              <w:ind w:firstLine="0"/>
              <w:jc w:val="left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Дополнение двузначного числа до «круглого» числа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0"/>
            </w:pPr>
            <w:r w:rsidRPr="0014788E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268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Десятки и единицы. 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Состав чисел первого десятка. Дополне</w:t>
            </w:r>
            <w:r>
              <w:rPr>
                <w:rStyle w:val="FontStyle13"/>
                <w:rFonts w:ascii="Arial" w:hAnsi="Arial" w:cs="Arial"/>
                <w:b w:val="0"/>
              </w:rPr>
              <w:t>ние дву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значного числа до «круглого» числа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правило прибавления по частям.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дополнять двузначное числ</w:t>
            </w:r>
            <w:r>
              <w:rPr>
                <w:rStyle w:val="FontStyle13"/>
                <w:rFonts w:ascii="Arial" w:hAnsi="Arial" w:cs="Arial"/>
                <w:b w:val="0"/>
              </w:rPr>
              <w:t>о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 до «круглого» числа с помощью однозначного слагаемого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решения учебной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Сложение дву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значного числа и одно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значного с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переходом через разряд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0"/>
            </w:pPr>
            <w:r w:rsidRPr="0014788E">
              <w:rPr>
                <w:rStyle w:val="FontStyle13"/>
                <w:rFonts w:ascii="Arial" w:hAnsi="Arial" w:cs="Arial"/>
                <w:b w:val="0"/>
              </w:rPr>
              <w:lastRenderedPageBreak/>
              <w:t>Комбинированный урок.</w:t>
            </w:r>
          </w:p>
        </w:tc>
        <w:tc>
          <w:tcPr>
            <w:tcW w:w="2268" w:type="dxa"/>
            <w:gridSpan w:val="3"/>
          </w:tcPr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Свойства сложения. Сложение двузнач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ного чис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ла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и однозначного с переходом через 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разряд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Знать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и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уметь выполнять прием сложения двузначного числа и однозначного с переходом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через разряд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Работать с круговыми схемами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11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Вычитание однозначного числа из «круглого»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Комби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нированный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Прием «заимст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вования» десятка. Вычи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тание одно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значного числа из «круглого»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прием «заимствования» десятка.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 выполнять прием вычитания од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нозначного числа из «круглого».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Поразрядное вычитание однозначного числа из двузначного с пе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реходом через разряд.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Обоб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щение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Поразрядное вычи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тание одно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значного числа из двузначного с переходом через разряд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Знать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и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 выполнять прием поразрядного вычитания однозначного числа из двузначного с переходом через разряд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33</w:t>
            </w:r>
          </w:p>
        </w:tc>
        <w:tc>
          <w:tcPr>
            <w:tcW w:w="11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Прямоуголь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ник и квадрат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Изуче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ние нового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материала.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Прямоугольник. Квадрат. Свойс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тва прямоугольника и квадрата.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16"/>
              </w:tabs>
              <w:spacing w:line="23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понятия «прямоугольник», «квадрат»;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16"/>
              </w:tabs>
              <w:spacing w:line="23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свойства прямоугольника и квадрата.</w:t>
            </w:r>
          </w:p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7E325D" w:rsidRDefault="007E325D" w:rsidP="007E325D">
            <w:pPr>
              <w:pStyle w:val="Style7"/>
              <w:widowControl/>
              <w:tabs>
                <w:tab w:val="left" w:pos="216"/>
              </w:tabs>
              <w:spacing w:line="23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соотносить два понятия: «пря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 xml:space="preserve">моугольник», 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16"/>
              </w:tabs>
              <w:spacing w:line="23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«квадрат»;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16"/>
              </w:tabs>
              <w:spacing w:line="23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распознавать и изображать на ч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ертеже прямоугольник и квадрат.</w:t>
            </w:r>
          </w:p>
        </w:tc>
        <w:tc>
          <w:tcPr>
            <w:tcW w:w="2551" w:type="dxa"/>
            <w:gridSpan w:val="3"/>
          </w:tcPr>
          <w:p w:rsidR="007E325D" w:rsidRDefault="007E325D" w:rsidP="007E325D">
            <w:pPr>
              <w:pStyle w:val="Style1"/>
              <w:widowControl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 xml:space="preserve">Самостоятельно </w:t>
            </w:r>
          </w:p>
          <w:p w:rsidR="007E325D" w:rsidRPr="006B1ABF" w:rsidRDefault="007E325D" w:rsidP="007E325D">
            <w:pPr>
              <w:pStyle w:val="Style1"/>
              <w:widowControl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определять этапы реше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 </w:t>
            </w:r>
            <w:r w:rsidRPr="006B1ABF">
              <w:rPr>
                <w:rFonts w:ascii="Arial" w:hAnsi="Arial" w:cs="Arial"/>
                <w:sz w:val="20"/>
                <w:szCs w:val="20"/>
              </w:rPr>
              <w:t>задач</w:t>
            </w:r>
            <w:r>
              <w:rPr>
                <w:rFonts w:ascii="Arial" w:hAnsi="Arial" w:cs="Arial"/>
                <w:sz w:val="20"/>
                <w:szCs w:val="20"/>
              </w:rPr>
              <w:t>и.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34</w:t>
            </w:r>
          </w:p>
        </w:tc>
        <w:tc>
          <w:tcPr>
            <w:tcW w:w="11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Прямоуголь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ник и квадрат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Обоб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щение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Прямоугольник. Квадрат. Свойс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тва прямоугольника и квадрата.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16"/>
              </w:tabs>
              <w:spacing w:line="23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понятия «прямоугольник», «квадрат»;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16"/>
              </w:tabs>
              <w:spacing w:line="23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свойства прямоугольника и квадрата.</w:t>
            </w:r>
          </w:p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16"/>
              </w:tabs>
              <w:spacing w:line="23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 соотносить два понятия: «пря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моугольник», «квадрат»;</w:t>
            </w:r>
          </w:p>
          <w:p w:rsidR="007E325D" w:rsidRPr="006B1ABF" w:rsidRDefault="007E325D" w:rsidP="007E325D">
            <w:pPr>
              <w:pStyle w:val="Style4"/>
              <w:spacing w:line="23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распознавать и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изображать на ч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ертеже прямоугольник и квадрат.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Решать комбинаторные задачи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1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Контрольная работа по теме «Сложение и вычитание двузначных и однозначных чисел»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Урок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контрол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я.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Сложение и вычита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ние двузначных и однознач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ных чисел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35"/>
              </w:tabs>
              <w:spacing w:line="23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выполнять сложение и вычита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ние двузначных и однозначных чисел;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35"/>
              </w:tabs>
              <w:spacing w:line="23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решать задачи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0" w:lineRule="auto"/>
              <w:ind w:firstLine="0"/>
              <w:rPr>
                <w:rFonts w:ascii="Arial" w:eastAsia="MS Gothic" w:hAnsi="Arial" w:cs="Arial"/>
                <w:bCs/>
                <w:i/>
                <w:iCs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отклонения и отличия от эталона в своей работе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30" w:lineRule="auto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Работа над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ошибками. Решение арифметических задач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spacing w:line="23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Комби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нированный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урок.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7E325D" w:rsidRDefault="007E325D" w:rsidP="007E325D">
            <w:pPr>
              <w:pStyle w:val="Style5"/>
              <w:widowControl/>
              <w:spacing w:line="23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Работа над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ошибками. Решение тексто</w:t>
            </w:r>
            <w:r>
              <w:rPr>
                <w:rStyle w:val="FontStyle13"/>
                <w:rFonts w:ascii="Arial" w:hAnsi="Arial" w:cs="Arial"/>
                <w:b w:val="0"/>
              </w:rPr>
              <w:t>вых задач арифмети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ческим способом (с опорой на схемы, таблицы, краткие записи и другие </w:t>
            </w:r>
          </w:p>
          <w:p w:rsidR="007E325D" w:rsidRPr="006B1ABF" w:rsidRDefault="007E325D" w:rsidP="007E325D">
            <w:pPr>
              <w:pStyle w:val="Style5"/>
              <w:widowControl/>
              <w:spacing w:line="23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модели)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3"/>
              <w:widowControl/>
              <w:spacing w:line="23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11"/>
              </w:tabs>
              <w:spacing w:line="230" w:lineRule="auto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работу над ошибками;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11"/>
              </w:tabs>
              <w:spacing w:line="230" w:lineRule="auto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решать задачи;</w:t>
            </w:r>
          </w:p>
          <w:p w:rsidR="007E325D" w:rsidRPr="004D3C16" w:rsidRDefault="007E325D" w:rsidP="007E325D">
            <w:pPr>
              <w:pStyle w:val="Style7"/>
              <w:widowControl/>
              <w:tabs>
                <w:tab w:val="left" w:pos="211"/>
              </w:tabs>
              <w:spacing w:line="230" w:lineRule="auto"/>
              <w:rPr>
                <w:rStyle w:val="FontStyle11"/>
                <w:rFonts w:ascii="Arial" w:hAnsi="Arial" w:cs="Arial"/>
                <w:b w:val="0"/>
                <w:spacing w:val="-6"/>
              </w:rPr>
            </w:pPr>
            <w:r w:rsidRPr="004D3C16">
              <w:rPr>
                <w:rStyle w:val="FontStyle13"/>
                <w:rFonts w:ascii="Arial" w:hAnsi="Arial" w:cs="Arial"/>
                <w:b w:val="0"/>
                <w:spacing w:val="-6"/>
              </w:rPr>
              <w:t>- применять поразрядное сложение и вычитание двузначных и однозначных чисел.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3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отклонения и отличия от эталона в своей работе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spacing w:line="23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30" w:lineRule="auto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30" w:lineRule="auto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30" w:lineRule="auto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Разностное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сравнение</w:t>
            </w:r>
          </w:p>
          <w:p w:rsidR="007E325D" w:rsidRPr="006B1ABF" w:rsidRDefault="007E325D" w:rsidP="007E325D">
            <w:pPr>
              <w:pStyle w:val="Style5"/>
              <w:spacing w:line="23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Изучен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ие нового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Разностное сравнение 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понятие «разностное сравнение чисел».</w:t>
            </w:r>
          </w:p>
          <w:p w:rsidR="007E325D" w:rsidRDefault="007E325D" w:rsidP="007E325D">
            <w:pPr>
              <w:pStyle w:val="Style3"/>
              <w:widowControl/>
              <w:spacing w:line="23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3"/>
              <w:widowControl/>
              <w:spacing w:line="23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разностное сравнение чисел;</w:t>
            </w:r>
          </w:p>
          <w:p w:rsidR="007E325D" w:rsidRDefault="007E325D" w:rsidP="007E325D">
            <w:pPr>
              <w:pStyle w:val="Style7"/>
              <w:widowControl/>
              <w:tabs>
                <w:tab w:val="left" w:pos="226"/>
              </w:tabs>
              <w:spacing w:line="230" w:lineRule="auto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составлять пары чисел, которые отличаются на 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26"/>
              </w:tabs>
              <w:spacing w:line="230" w:lineRule="auto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заданное число;</w:t>
            </w:r>
          </w:p>
          <w:p w:rsidR="007E325D" w:rsidRPr="006B1ABF" w:rsidRDefault="007E325D" w:rsidP="007E325D">
            <w:pPr>
              <w:pStyle w:val="Style7"/>
              <w:tabs>
                <w:tab w:val="left" w:pos="226"/>
              </w:tabs>
              <w:spacing w:line="230" w:lineRule="auto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решать задачи, содержащие два вопроса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5"/>
              <w:spacing w:line="23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spacing w:line="23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38</w:t>
            </w:r>
          </w:p>
        </w:tc>
        <w:tc>
          <w:tcPr>
            <w:tcW w:w="11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Разностное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сравнение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Комби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нированный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Разностное срав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нение чисел. Решение арифметических задач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21"/>
              </w:tabs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находить, какое из двух чисел больше или меньше другого;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21"/>
              </w:tabs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дополнять условие задачи по известному требованию;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21"/>
              </w:tabs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составлять задачу по данному решению и ответу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12A22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F12A22" w:rsidRPr="006B1ABF" w:rsidRDefault="00F12A22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</w:tcBorders>
          </w:tcPr>
          <w:p w:rsidR="00F12A22" w:rsidRPr="006B1ABF" w:rsidRDefault="00F12A22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F12A22" w:rsidRPr="006B1ABF" w:rsidRDefault="00F12A22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Задачи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на разностное сравнение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F12A22" w:rsidRPr="006B1ABF" w:rsidRDefault="00F12A22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Изуче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ние нового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F12A22" w:rsidRPr="006B1ABF" w:rsidRDefault="00F12A22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Разностное сравнение чисел. Решение текстовых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задач арифметическим способом (с опорой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на схемы, таблицы, краткие записи)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F12A22" w:rsidRPr="006B1ABF" w:rsidRDefault="00F12A22" w:rsidP="007E325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lastRenderedPageBreak/>
              <w:t>Уметь:</w:t>
            </w:r>
          </w:p>
          <w:p w:rsidR="00F12A22" w:rsidRPr="006B1ABF" w:rsidRDefault="00F12A22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 решать задачи на разностное сравнение;</w:t>
            </w:r>
          </w:p>
          <w:p w:rsidR="00F12A22" w:rsidRPr="006B1ABF" w:rsidRDefault="00F12A22" w:rsidP="007E325D">
            <w:pPr>
              <w:pStyle w:val="Style5"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- отличать задачи на разностное сравнение от задач на нахождение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неизвестного слагаемого и от задач на нахождение вычитаемого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F12A22" w:rsidRPr="006B1ABF" w:rsidRDefault="00F12A22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Самостоятельно определять этапы реше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 </w:t>
            </w:r>
            <w:r w:rsidRPr="006B1ABF">
              <w:rPr>
                <w:rFonts w:ascii="Arial" w:hAnsi="Arial" w:cs="Arial"/>
                <w:sz w:val="20"/>
                <w:szCs w:val="20"/>
              </w:rPr>
              <w:t>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F12A22" w:rsidRPr="006B1ABF" w:rsidRDefault="00F12A22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118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Отличие за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дач на разно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стное сравне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ние от других задач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31"/>
            </w:pPr>
            <w:r w:rsidRPr="002024AE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268" w:type="dxa"/>
            <w:gridSpan w:val="3"/>
          </w:tcPr>
          <w:p w:rsidR="007E325D" w:rsidRPr="00264208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  <w:highlight w:val="green"/>
              </w:rPr>
            </w:pPr>
            <w:r w:rsidRPr="00DA7773">
              <w:rPr>
                <w:rStyle w:val="FontStyle13"/>
                <w:rFonts w:ascii="Arial" w:hAnsi="Arial" w:cs="Arial"/>
                <w:b w:val="0"/>
              </w:rPr>
              <w:t>Виды задач. Общие признаки и различия.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 решать задачи на разностное сравнение;</w:t>
            </w:r>
          </w:p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 отличать задачи на разностное сравнение от задач на нахождение неизвестного слагаемого и от задач на нахождение вычитаемого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Pr="00264208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  <w:highlight w:val="green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41</w:t>
            </w:r>
          </w:p>
        </w:tc>
        <w:tc>
          <w:tcPr>
            <w:tcW w:w="118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</w:tcBorders>
          </w:tcPr>
          <w:p w:rsidR="007E325D" w:rsidRDefault="007E325D">
            <w:pPr>
              <w:spacing w:after="200" w:line="276" w:lineRule="auto"/>
              <w:ind w:firstLine="0"/>
              <w:jc w:val="left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Двузначное число больше </w:t>
            </w:r>
            <w:r w:rsidRPr="004D3C16">
              <w:rPr>
                <w:rStyle w:val="FontStyle13"/>
                <w:rFonts w:ascii="Arial" w:hAnsi="Arial" w:cs="Arial"/>
                <w:b w:val="0"/>
                <w:spacing w:val="-6"/>
              </w:rPr>
              <w:t>однозначного.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31"/>
            </w:pPr>
            <w:r w:rsidRPr="002024AE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Сравнение дву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значного и однозначного чисел. Поразрядный способ сравнения 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поразрядный способ сравнения двузначных чисел.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применять правило сравнения чисел;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выбирать из двух чисел большее по 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количеству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цифр в десятичной записи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7E325D" w:rsidRPr="004D3C16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  <w:spacing w:val="-4"/>
              </w:rPr>
            </w:pPr>
            <w:r w:rsidRPr="004D3C16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определять этапы решения учебной задачи; составлять шаги алгоритма решения задачи.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42</w:t>
            </w:r>
          </w:p>
        </w:tc>
        <w:tc>
          <w:tcPr>
            <w:tcW w:w="118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Сравнение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двузначных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31"/>
            </w:pPr>
            <w:r w:rsidRPr="002024AE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Сравнение дву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значных 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поразрядный способ сравнения двузначных чисел.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применять правило сравнения чисел;</w:t>
            </w:r>
          </w:p>
          <w:p w:rsidR="007E325D" w:rsidRPr="006B1ABF" w:rsidRDefault="007E325D" w:rsidP="007E325D">
            <w:pPr>
              <w:pStyle w:val="Style5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выбирать из двух чисел большее по количеству цифр в десятичной записи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7E325D" w:rsidRPr="004D3C16" w:rsidRDefault="007E325D" w:rsidP="007E325D">
            <w:pPr>
              <w:pStyle w:val="Style5"/>
              <w:ind w:firstLine="32"/>
              <w:rPr>
                <w:rStyle w:val="FontStyle13"/>
                <w:rFonts w:ascii="Arial" w:hAnsi="Arial" w:cs="Arial"/>
                <w:b w:val="0"/>
                <w:spacing w:val="-4"/>
              </w:rPr>
            </w:pPr>
            <w:r w:rsidRPr="004D3C16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определять этапы решения учебной задачи; составлять шаги алгоритма решения задачи.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43</w:t>
            </w:r>
          </w:p>
        </w:tc>
        <w:tc>
          <w:tcPr>
            <w:tcW w:w="118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сложение двузначных чисел без перехода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Комби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нированный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Правило прибавления суммы к сумме. Поразрядное сложение двузначных чисел с переходом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и 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прием поразрядного сложения дву</w:t>
            </w:r>
            <w:r>
              <w:rPr>
                <w:rStyle w:val="FontStyle13"/>
                <w:rFonts w:ascii="Arial" w:hAnsi="Arial" w:cs="Arial"/>
                <w:b w:val="0"/>
              </w:rPr>
              <w:t>знач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ных чисел без перехода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Работать с круговыми схемами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12A22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F12A22" w:rsidRPr="006B1ABF" w:rsidRDefault="00F12A22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44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</w:tcBorders>
          </w:tcPr>
          <w:p w:rsidR="00F12A22" w:rsidRPr="006B1ABF" w:rsidRDefault="00F12A22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F12A22" w:rsidRPr="006B1ABF" w:rsidRDefault="00F12A22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F12A22" w:rsidRPr="006B1ABF" w:rsidRDefault="00F12A22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вычитание двузначных чисел с переходом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F12A22" w:rsidRPr="006B1ABF" w:rsidRDefault="00F12A22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Обоб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щение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</w:tcPr>
          <w:p w:rsidR="00F12A22" w:rsidRPr="006B1ABF" w:rsidRDefault="00F12A22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вычитание двузначных чисел с переходом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F12A22" w:rsidRPr="006B1ABF" w:rsidRDefault="00F12A22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и 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прием поразрядного вычитания двузначных чисел с переходом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F12A22" w:rsidRPr="006B1ABF" w:rsidRDefault="00F12A22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решения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F12A22" w:rsidRPr="006B1ABF" w:rsidRDefault="00F12A22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45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Контрольная работа по теме 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«Сложение и вычитание двузначных </w:t>
            </w:r>
            <w:r>
              <w:rPr>
                <w:rStyle w:val="FontStyle13"/>
                <w:rFonts w:ascii="Arial" w:hAnsi="Arial" w:cs="Arial"/>
                <w:b w:val="0"/>
              </w:rPr>
              <w:t>чисел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Урок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контрол</w:t>
            </w:r>
            <w:r>
              <w:rPr>
                <w:rStyle w:val="FontStyle13"/>
                <w:rFonts w:ascii="Arial" w:hAnsi="Arial" w:cs="Arial"/>
                <w:b w:val="0"/>
              </w:rPr>
              <w:t>я.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Сложение и вы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чита</w:t>
            </w:r>
            <w:r>
              <w:rPr>
                <w:rStyle w:val="FontStyle13"/>
                <w:rFonts w:ascii="Arial" w:hAnsi="Arial" w:cs="Arial"/>
                <w:b w:val="0"/>
              </w:rPr>
              <w:t>ние двузнач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ных 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сложение и вычитание двузначных чисел;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решать задачи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отклонения и отличия от эталона в своей работе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Работа над ошибками. Десять </w:t>
            </w:r>
            <w:r w:rsidRPr="00E13D72"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  <w:t>десятков или сотня.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Комби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нированный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Нумерация двузначных и трехзначных чисел. Единицы. Десятки. Сотня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понятие «сотня»;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06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местоположение числа 100 в ря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ду ранее изученных чи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сел. Уметь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выполнять работу над ошибками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геометрическую модель числа 100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C03362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dstrike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Дециметр и метр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Из</w:t>
            </w:r>
            <w:r>
              <w:rPr>
                <w:rStyle w:val="FontStyle13"/>
                <w:rFonts w:ascii="Arial" w:hAnsi="Arial" w:cs="Arial"/>
                <w:b w:val="0"/>
              </w:rPr>
              <w:t>уче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ние нового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Единицы измерения длины. Дециметр и метр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соотношения между единицами длины «дециметр» и «метр». Уметь измерять длину в дециметрах и метрах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Работать с моделью</w:t>
            </w:r>
          </w:p>
          <w:p w:rsidR="007E325D" w:rsidRPr="0062503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«складного»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м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етра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Килограмм и центнер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Изуче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ние нового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Единицы измерения массы. Килограмм и центнер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соотношения между единицами массы «килограмм» и «центнер».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 измерять массу в килограммах и центнерах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решения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её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Сантиметр и метр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Изучение нового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Единицы измерения длины. Сан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тиметр и метр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соотношения между еди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ни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цами длины «сантиметр» и «метр». Уметь измерять длину в сантиметрах и метрах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решения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Сумма одинаковых слагаемых и произведение. Знак «*»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Изучение нового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Смысл действия умножения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термин «умножение»;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смысловое значение чисел, образующих произведение.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 записывать и читать сумму одинаковых слагаемых в виде произвед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ения.</w:t>
            </w:r>
          </w:p>
        </w:tc>
        <w:tc>
          <w:tcPr>
            <w:tcW w:w="2551" w:type="dxa"/>
            <w:gridSpan w:val="3"/>
          </w:tcPr>
          <w:p w:rsidR="007E325D" w:rsidRDefault="007E325D" w:rsidP="007E325D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 xml:space="preserve">Самостоятельно определять этапы решения учебной задачи; составлять шаги </w:t>
            </w:r>
          </w:p>
          <w:p w:rsidR="007E325D" w:rsidRPr="006B1ABF" w:rsidRDefault="007E325D" w:rsidP="007E325D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алгоритма решения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51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Произведение и множители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Комби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нированный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>
              <w:rPr>
                <w:rStyle w:val="FontStyle13"/>
                <w:rFonts w:ascii="Arial" w:hAnsi="Arial" w:cs="Arial"/>
                <w:b w:val="0"/>
              </w:rPr>
              <w:lastRenderedPageBreak/>
              <w:t>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 xml:space="preserve">Связь между суммой и произведением. Название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компонентов действия умножения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lastRenderedPageBreak/>
              <w:t>Знать:</w:t>
            </w:r>
          </w:p>
          <w:p w:rsidR="007E325D" w:rsidRPr="006B1ABF" w:rsidRDefault="007E325D" w:rsidP="007E325D">
            <w:pPr>
              <w:pStyle w:val="Style8"/>
              <w:widowControl/>
              <w:tabs>
                <w:tab w:val="left" w:pos="211"/>
              </w:tabs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поняти</w:t>
            </w:r>
            <w:r>
              <w:rPr>
                <w:rStyle w:val="FontStyle13"/>
                <w:rFonts w:ascii="Arial" w:hAnsi="Arial" w:cs="Arial"/>
                <w:b w:val="0"/>
              </w:rPr>
              <w:t>я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 «произведение», «множитель»;</w:t>
            </w:r>
          </w:p>
          <w:p w:rsidR="007E325D" w:rsidRPr="006B1ABF" w:rsidRDefault="007E325D" w:rsidP="007E325D">
            <w:pPr>
              <w:pStyle w:val="Style8"/>
              <w:widowControl/>
              <w:tabs>
                <w:tab w:val="left" w:pos="211"/>
              </w:tabs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название компонентов действия умножения.</w:t>
            </w:r>
          </w:p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8"/>
              <w:widowControl/>
              <w:tabs>
                <w:tab w:val="left" w:pos="211"/>
              </w:tabs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составлять произведение и переходить от него к сумме;</w:t>
            </w:r>
          </w:p>
          <w:p w:rsidR="007E325D" w:rsidRPr="006B1ABF" w:rsidRDefault="007E325D" w:rsidP="007E325D">
            <w:pPr>
              <w:pStyle w:val="Style8"/>
              <w:widowControl/>
              <w:tabs>
                <w:tab w:val="left" w:pos="211"/>
              </w:tabs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распознавать первый и второй множители в произведении и понимать их смысл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 xml:space="preserve">Самостоятельно определять этапы решения учебной </w:t>
            </w: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зада</w:t>
            </w:r>
            <w:r>
              <w:rPr>
                <w:rFonts w:ascii="Arial" w:hAnsi="Arial" w:cs="Arial"/>
                <w:sz w:val="20"/>
                <w:szCs w:val="20"/>
              </w:rPr>
              <w:t xml:space="preserve">чи; </w:t>
            </w:r>
            <w:r w:rsidRPr="006B1ABF">
              <w:rPr>
                <w:rFonts w:ascii="Arial" w:hAnsi="Arial" w:cs="Arial"/>
                <w:sz w:val="20"/>
                <w:szCs w:val="20"/>
              </w:rPr>
              <w:t xml:space="preserve">составлять шаги </w:t>
            </w:r>
          </w:p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алгоритма решения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 xml:space="preserve">Самостоятельно устанавливать связи между целью учебной </w:t>
            </w: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52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Значение произведения и умножение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Комби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нированный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Название резуль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тата действия умножения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понятие «значение произ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ведения».</w:t>
            </w:r>
          </w:p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Уметь вычислять значение произведения на основе сложения одинаковых слагаемых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Задачи, раскрывающие смысл действия умножения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Изуче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ние нового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Решение задач, раскрывающих смысл действия умножения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8"/>
              <w:widowControl/>
              <w:tabs>
                <w:tab w:val="left" w:pos="221"/>
              </w:tabs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решать простые задачи действием умножения;</w:t>
            </w:r>
          </w:p>
          <w:p w:rsidR="007E325D" w:rsidRPr="006B1ABF" w:rsidRDefault="007E325D" w:rsidP="007E325D">
            <w:pPr>
              <w:pStyle w:val="Style8"/>
              <w:widowControl/>
              <w:tabs>
                <w:tab w:val="left" w:pos="221"/>
              </w:tabs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вычислять значение произве</w:t>
            </w:r>
            <w:r>
              <w:rPr>
                <w:rStyle w:val="FontStyle13"/>
                <w:rFonts w:ascii="Arial" w:hAnsi="Arial" w:cs="Arial"/>
                <w:b w:val="0"/>
              </w:rPr>
              <w:t>де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ния на основе сложения одинаковых слагаемых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 xml:space="preserve">Самостоятельно определять этапы решения учебной задачи; составлять шаги </w:t>
            </w:r>
          </w:p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алгоритма решения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54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Перестановка множителей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0"/>
            </w:pPr>
            <w:r w:rsidRPr="00A90FF3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Переместительное свойство умножения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переместительное свойство умножения.</w:t>
            </w:r>
          </w:p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Уметь применять переместительный закон умножения и правила умножения числа на 0 и 1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55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Умножение числа 0 и на число 0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0"/>
            </w:pPr>
            <w:r w:rsidRPr="00A90FF3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Правило умножения числа 0 и на число 0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переместительное свойство умножения.</w:t>
            </w:r>
          </w:p>
          <w:p w:rsidR="007E325D" w:rsidRPr="006B1ABF" w:rsidRDefault="007E325D" w:rsidP="007E325D">
            <w:pPr>
              <w:pStyle w:val="Style6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Уметь применять переместительный закон умножения и правила умножения числа на 0 и 1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решения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12A22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F12A22" w:rsidRPr="006B1ABF" w:rsidRDefault="00F12A22" w:rsidP="007E325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56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</w:tcBorders>
          </w:tcPr>
          <w:p w:rsidR="00F12A22" w:rsidRPr="006B1ABF" w:rsidRDefault="00F12A22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F12A22" w:rsidRPr="006B1ABF" w:rsidRDefault="00F12A22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Умножение числа 1 и на число 1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F12A22" w:rsidRDefault="00F12A22" w:rsidP="007E325D">
            <w:pPr>
              <w:ind w:firstLine="0"/>
            </w:pPr>
            <w:r w:rsidRPr="00A90FF3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268" w:type="dxa"/>
            <w:gridSpan w:val="3"/>
          </w:tcPr>
          <w:p w:rsidR="00F12A22" w:rsidRPr="006B1ABF" w:rsidRDefault="00F12A22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Правило умножения числа 1 и на число 1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F12A22" w:rsidRPr="006B1ABF" w:rsidRDefault="00F12A22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переместительное свойство умножения.</w:t>
            </w:r>
          </w:p>
          <w:p w:rsidR="00F12A22" w:rsidRPr="006B1ABF" w:rsidRDefault="00F12A22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Уметь применять переместительный закон умножения и правила умножения числа на 0 и 1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F12A22" w:rsidRPr="006B1ABF" w:rsidRDefault="00F12A22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решения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F12A22" w:rsidRPr="006B1ABF" w:rsidRDefault="00F12A22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Длина ломаной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линии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lastRenderedPageBreak/>
              <w:t>Изуче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е нового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Распознавание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геометрических фигур на чертеже. Длина ломаной линии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Знать понятия «звено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ломаной линии», «длина ломаной линии». Уметь: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чертить ломаную линию;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вычислять длину ломаной линии без соответствующего чертежа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Знать ломаную,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звенья ломаной линии. Вершины ло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маной. Конфигурация лома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ной линии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 xml:space="preserve">Самостоятельно </w:t>
            </w: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 числа 1 на 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Изуче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ние нового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материала.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Таблица умножения однозначных чисел. Умножение на 1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Знать таблицу умножения 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на 1. Уметь выполнять умножение на однозначное число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 числа 2 на 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Комби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нированный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Таблица умноже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ния однозначных чисел. Умноже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ние на 2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Знать таблицу умножения 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на 2. Уметь выполнять умножение на однозначное число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</w:t>
            </w:r>
            <w:r>
              <w:rPr>
                <w:rFonts w:ascii="Arial" w:hAnsi="Arial" w:cs="Arial"/>
                <w:sz w:val="20"/>
                <w:szCs w:val="20"/>
              </w:rPr>
              <w:t>ния задачи.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Сумма сторон много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угольника. Периметр прямо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уголь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ника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Изуче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ние нового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Многоугольник. Сто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роны много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угольни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ка. Прямоугольник. Периметр прямо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угольника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нать понятие «периметр». Уметь: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вычислять периметр многоугольника;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30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вычислять периметр прямо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угольника, используя формулу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формулу вы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числения периметра прямо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угольника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 числа 3 на 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Комби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нированный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Таблица умножения однозначных чисел. Умножение на 3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таблицу умножения на 3. Уметь выполнять умножение на однозначное число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решения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 числа 4 на однознач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Обобщение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Таблица умноже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ния однозначных чисел. Умноже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ние на 4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Знать таблицу умножения 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на 4. Уметь выполнять умножение на однозначное число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7"/>
              <w:widowControl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Устанавливать связи между целью деятельности и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Контроль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ная работа по теме «Сумма и про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изведение»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Урок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контрол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я.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Сумма и произ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ведение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30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выполнять умножение на одно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значное число;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30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решать задачи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отклонения и отличия от эталона в своей работе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64</w:t>
            </w:r>
          </w:p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Работа над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ошибками.</w:t>
            </w:r>
          </w:p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 сложение: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порядок вы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полнения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действий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lastRenderedPageBreak/>
              <w:t>Комби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нированный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урок.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Работа над ошибками. Порядок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выполнения действий: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умножение и сложение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lastRenderedPageBreak/>
              <w:t xml:space="preserve">Знать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 уметь выполнять порядок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действий: умножение и сложение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действие первой и второй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ступени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 xml:space="preserve">Самостоятельно устанавливать связи между целью учебной деятельности и ее </w:t>
            </w: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65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Периметр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к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вадрата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Изучение нового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Квадрат. Свойства квадрата. Периметр квадрата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 понятие «периметр квадрата»;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 таблицу умножения на 5.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 вычислять периметр квадрата,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используя формулу;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 выполнять умножение на однозначное число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формулу вычисления периметра квадрата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 числа 5 на 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Комби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нированный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Таблица умноже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ния однозначных чисел. Умножение на 5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таблицу умножения на 5. Уметь выполнять умножение на однозначное число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</w:t>
            </w:r>
            <w:r>
              <w:rPr>
                <w:rFonts w:ascii="Arial" w:hAnsi="Arial" w:cs="Arial"/>
                <w:sz w:val="20"/>
                <w:szCs w:val="20"/>
              </w:rPr>
              <w:t xml:space="preserve"> усвоению.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E13D72"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  <w:t>Угол. Умножение числа 6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на однозначные 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Изучение нового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Таблица умножения однозначных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чисел. Умножение на 6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понятия «стороны угла», «вершина угла»;</w:t>
            </w:r>
          </w:p>
          <w:p w:rsidR="007E325D" w:rsidRPr="006B1ABF" w:rsidRDefault="007E325D" w:rsidP="007E325D">
            <w:pPr>
              <w:pStyle w:val="Style5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таблицу умножения на 6. Уметь:</w:t>
            </w:r>
          </w:p>
          <w:p w:rsidR="007E325D" w:rsidRPr="006B1ABF" w:rsidRDefault="007E325D" w:rsidP="007E325D">
            <w:pPr>
              <w:pStyle w:val="Style5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строить угол;</w:t>
            </w:r>
          </w:p>
          <w:p w:rsidR="007E325D" w:rsidRDefault="007E325D" w:rsidP="007E325D">
            <w:pPr>
              <w:pStyle w:val="Style5"/>
              <w:tabs>
                <w:tab w:val="left" w:pos="235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выполнять умножение на однозначное число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5"/>
              <w:tabs>
                <w:tab w:val="left" w:pos="235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E325D" w:rsidRPr="00E13D72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 w:rsidRPr="00E13D72"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  <w:t>Знать пересекающиеся отрезки, лучи, прямые.</w:t>
            </w:r>
          </w:p>
          <w:p w:rsidR="007E325D" w:rsidRPr="006B1ABF" w:rsidRDefault="007E325D" w:rsidP="007E325D">
            <w:pPr>
              <w:pStyle w:val="Style4"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Элементы угла. Смежные и вертикальные углы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числа 7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на 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Комби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нированный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Таблица умножения однозначных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чисел. Умножение на 7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Знать таблицу умножения 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на 7.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 выполнять умножение</w:t>
            </w:r>
          </w:p>
          <w:p w:rsidR="007E325D" w:rsidRDefault="007E325D" w:rsidP="007E325D">
            <w:pPr>
              <w:pStyle w:val="Style4"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на однозначное число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4"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</w:t>
            </w:r>
            <w:r>
              <w:rPr>
                <w:rFonts w:ascii="Arial" w:hAnsi="Arial" w:cs="Arial"/>
                <w:sz w:val="20"/>
                <w:szCs w:val="20"/>
              </w:rPr>
              <w:t>ния задачи.</w:t>
            </w:r>
          </w:p>
        </w:tc>
        <w:tc>
          <w:tcPr>
            <w:tcW w:w="2694" w:type="dxa"/>
            <w:gridSpan w:val="3"/>
          </w:tcPr>
          <w:p w:rsidR="007E325D" w:rsidRPr="004D79D9" w:rsidRDefault="007E325D" w:rsidP="007E325D">
            <w:pPr>
              <w:pStyle w:val="Style4"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Угол. Пря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мой, острый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и 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тупой углы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Изуче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ние нового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Угол. Распознавание и изображение на чертеже углов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термин «угол»;</w:t>
            </w:r>
          </w:p>
          <w:p w:rsidR="007E325D" w:rsidRPr="006B1ABF" w:rsidRDefault="007E325D" w:rsidP="007E325D">
            <w:pPr>
              <w:pStyle w:val="Style5"/>
              <w:widowControl/>
              <w:tabs>
                <w:tab w:val="left" w:pos="216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виды углов, элементы угла. Уметь:</w:t>
            </w:r>
          </w:p>
          <w:p w:rsidR="007E325D" w:rsidRPr="006B1ABF" w:rsidRDefault="007E325D" w:rsidP="007E325D">
            <w:pPr>
              <w:pStyle w:val="Style5"/>
              <w:widowControl/>
              <w:tabs>
                <w:tab w:val="left" w:pos="216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распознавать и сравнивать виды углов;</w:t>
            </w:r>
          </w:p>
          <w:p w:rsidR="007E325D" w:rsidRPr="006B1ABF" w:rsidRDefault="007E325D" w:rsidP="007E325D">
            <w:pPr>
              <w:pStyle w:val="Style5"/>
              <w:tabs>
                <w:tab w:val="left" w:pos="216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строить углы в тетради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5E17F5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виды углов: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острый и тупой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углы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числа 8 на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32"/>
            </w:pPr>
            <w:r w:rsidRPr="00CC1645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Таблица умножения однозначных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чисел. Умножение на 8. Сложе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ние «круглых» сотен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таблицу умножения на 8;</w:t>
            </w:r>
          </w:p>
          <w:p w:rsidR="007E325D" w:rsidRPr="006B1ABF" w:rsidRDefault="007E325D" w:rsidP="007E325D">
            <w:pPr>
              <w:pStyle w:val="Style5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прием сложения «круглых» сотен.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7E325D" w:rsidRPr="006B1ABF" w:rsidRDefault="007E325D" w:rsidP="007E325D">
            <w:pPr>
              <w:pStyle w:val="Style5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выполнять умножение на одно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значное число;</w:t>
            </w:r>
          </w:p>
          <w:p w:rsidR="007E325D" w:rsidRDefault="007E325D" w:rsidP="007E325D">
            <w:pPr>
              <w:pStyle w:val="Style5"/>
              <w:tabs>
                <w:tab w:val="left" w:pos="221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сложение «круглых» сотен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5"/>
              <w:tabs>
                <w:tab w:val="left" w:pos="221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</w:t>
            </w:r>
            <w:r>
              <w:rPr>
                <w:rFonts w:ascii="Arial" w:hAnsi="Arial" w:cs="Arial"/>
                <w:sz w:val="20"/>
                <w:szCs w:val="20"/>
              </w:rPr>
              <w:t>ами.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 числа 9 на 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32"/>
            </w:pPr>
            <w:r w:rsidRPr="00CC1645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Таблица умножения однозначных чисел. Умножение на 9. Вычитание «круглых» сотен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7E325D" w:rsidRPr="006B1ABF" w:rsidRDefault="007E325D" w:rsidP="007E325D">
            <w:pPr>
              <w:pStyle w:val="Style5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таблицу умножения на 9;</w:t>
            </w:r>
          </w:p>
          <w:p w:rsidR="007E325D" w:rsidRPr="006B1ABF" w:rsidRDefault="007E325D" w:rsidP="007E325D">
            <w:pPr>
              <w:pStyle w:val="Style5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прием вычитания «круглых» сотен.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7E325D" w:rsidRPr="006B1ABF" w:rsidRDefault="007E325D" w:rsidP="007E325D">
            <w:pPr>
              <w:pStyle w:val="Style5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выполнять умножение на однозначное число;</w:t>
            </w:r>
          </w:p>
          <w:p w:rsidR="007E325D" w:rsidRPr="00483D3D" w:rsidRDefault="007E325D" w:rsidP="007E325D">
            <w:pPr>
              <w:pStyle w:val="Style5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 w:rsidRPr="00483D3D"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  <w:t>- вычитание «круглых» сотен.</w:t>
            </w:r>
          </w:p>
          <w:p w:rsidR="007E325D" w:rsidRPr="006B1ABF" w:rsidRDefault="007E325D" w:rsidP="007E325D">
            <w:pPr>
              <w:pStyle w:val="Style5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647EA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Углы много-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угольника.</w:t>
            </w:r>
          </w:p>
          <w:p w:rsidR="007E325D" w:rsidRDefault="007E325D" w:rsidP="007E325D">
            <w:pPr>
              <w:pStyle w:val="Style4"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Таблица </w:t>
            </w:r>
          </w:p>
          <w:p w:rsidR="007E325D" w:rsidRPr="006B1ABF" w:rsidRDefault="007E325D" w:rsidP="007E325D">
            <w:pPr>
              <w:pStyle w:val="Style4"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умножения однозначных чисел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Изучение нового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Угол. Многоугольник. Таблица умножения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понятие «угол многоугольника»;</w:t>
            </w:r>
          </w:p>
          <w:p w:rsidR="007E325D" w:rsidRPr="006B1ABF" w:rsidRDefault="007E325D" w:rsidP="007E325D">
            <w:pPr>
              <w:pStyle w:val="Style5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разрядный состав трехзначного числа.</w:t>
            </w:r>
          </w:p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обозначать дугами углы многоугольника;</w:t>
            </w:r>
          </w:p>
          <w:p w:rsidR="007E325D" w:rsidRPr="006B1ABF" w:rsidRDefault="007E325D" w:rsidP="007E325D">
            <w:pPr>
              <w:pStyle w:val="Style5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записывать трехзначное число в виде суммы разрядных слагаемых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D138F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 w:rsidRPr="00D138FD"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  <w:t>Знать углы многоугольника; стороны и вершины треугольника.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73</w:t>
            </w:r>
          </w:p>
        </w:tc>
        <w:tc>
          <w:tcPr>
            <w:tcW w:w="11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Увеличение в несколько раз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Обоб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щение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Увеличение в несколько раз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отношение «больше в не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сколько раз».</w:t>
            </w:r>
          </w:p>
          <w:p w:rsidR="007E325D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 увеличивать данное число в несколько раз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38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</w:t>
            </w:r>
            <w:r>
              <w:rPr>
                <w:rFonts w:ascii="Arial" w:hAnsi="Arial" w:cs="Arial"/>
                <w:sz w:val="20"/>
                <w:szCs w:val="20"/>
              </w:rPr>
              <w:t>ния задачи.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74</w:t>
            </w:r>
          </w:p>
        </w:tc>
        <w:tc>
          <w:tcPr>
            <w:tcW w:w="11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Контрольная </w:t>
            </w:r>
            <w:r w:rsidRPr="00D138FD"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  <w:t>работа по теме «Таблица умножения».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Урок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контрол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я.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Таблица умноже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ния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11"/>
              </w:tabs>
              <w:spacing w:line="238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выполнять умножение чисел;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11"/>
              </w:tabs>
              <w:spacing w:line="238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решать задачи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38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отклонения от эталона в работе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75</w:t>
            </w:r>
          </w:p>
        </w:tc>
        <w:tc>
          <w:tcPr>
            <w:tcW w:w="11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Работа над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ошибками. Счет десятками и «круглое» число десятков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32"/>
            </w:pPr>
            <w:r w:rsidRPr="00605DA4">
              <w:rPr>
                <w:rStyle w:val="FontStyle13"/>
                <w:rFonts w:ascii="Arial" w:hAnsi="Arial" w:cs="Arial"/>
                <w:b w:val="0"/>
              </w:rPr>
              <w:lastRenderedPageBreak/>
              <w:t>Комбин</w:t>
            </w:r>
            <w:r w:rsidRPr="00605DA4">
              <w:rPr>
                <w:rStyle w:val="FontStyle13"/>
                <w:rFonts w:ascii="Arial" w:hAnsi="Arial" w:cs="Arial"/>
                <w:b w:val="0"/>
              </w:rPr>
              <w:lastRenderedPageBreak/>
              <w:t>ированный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Нумерация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трехзначных чисел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Знать, что в числе 100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«круглое»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число десятков.</w:t>
            </w:r>
          </w:p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11"/>
              </w:tabs>
              <w:spacing w:line="238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выполнять работу над ошибками;</w:t>
            </w:r>
          </w:p>
          <w:p w:rsidR="007E325D" w:rsidRDefault="007E325D" w:rsidP="007E325D">
            <w:pPr>
              <w:pStyle w:val="Style7"/>
              <w:widowControl/>
              <w:tabs>
                <w:tab w:val="left" w:pos="211"/>
              </w:tabs>
              <w:spacing w:line="238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записывать число 100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11"/>
              </w:tabs>
              <w:spacing w:line="238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38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 xml:space="preserve">Определять то, что уже </w:t>
            </w: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усвоено и что еще подлежит</w:t>
            </w:r>
            <w:r>
              <w:rPr>
                <w:rFonts w:ascii="Arial" w:hAnsi="Arial" w:cs="Arial"/>
                <w:sz w:val="20"/>
                <w:szCs w:val="20"/>
              </w:rPr>
              <w:t xml:space="preserve"> усвоению.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 xml:space="preserve">Самостоятельно </w:t>
            </w: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устанавливать связи между целью учебной деятельности и ее мотив</w:t>
            </w:r>
            <w:r>
              <w:rPr>
                <w:rFonts w:ascii="Arial" w:hAnsi="Arial" w:cs="Arial"/>
                <w:sz w:val="20"/>
                <w:szCs w:val="20"/>
              </w:rPr>
              <w:t>ами.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76</w:t>
            </w:r>
          </w:p>
        </w:tc>
        <w:tc>
          <w:tcPr>
            <w:tcW w:w="11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Разряд сотен и названия «круглых» сотен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32"/>
            </w:pPr>
            <w:r w:rsidRPr="00605DA4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268" w:type="dxa"/>
            <w:gridSpan w:val="3"/>
          </w:tcPr>
          <w:p w:rsidR="007E325D" w:rsidRPr="003813D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5"/>
                <w:rFonts w:ascii="Arial" w:hAnsi="Arial" w:cs="Arial"/>
                <w:bCs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Устная и письменная нумерация трехзначных чисел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16"/>
              </w:tabs>
              <w:spacing w:line="238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разряд «сотни»;</w:t>
            </w:r>
          </w:p>
          <w:p w:rsidR="007E325D" w:rsidRDefault="007E325D" w:rsidP="007E325D">
            <w:pPr>
              <w:pStyle w:val="Style7"/>
              <w:widowControl/>
              <w:tabs>
                <w:tab w:val="left" w:pos="216"/>
              </w:tabs>
              <w:spacing w:line="238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понятие «круглые» сотни. Уметь читать и записывать числа, которые являются «круглыми» сотнями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16"/>
              </w:tabs>
              <w:spacing w:line="238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38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</w:t>
            </w:r>
            <w:r>
              <w:rPr>
                <w:rFonts w:ascii="Arial" w:hAnsi="Arial" w:cs="Arial"/>
                <w:sz w:val="20"/>
                <w:szCs w:val="20"/>
              </w:rPr>
              <w:t>ния задачи.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</w:t>
            </w:r>
            <w:r>
              <w:rPr>
                <w:rFonts w:ascii="Arial" w:hAnsi="Arial" w:cs="Arial"/>
                <w:sz w:val="20"/>
                <w:szCs w:val="20"/>
              </w:rPr>
              <w:t>ами.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77</w:t>
            </w:r>
          </w:p>
        </w:tc>
        <w:tc>
          <w:tcPr>
            <w:tcW w:w="11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Сложение и вычитание «круглых» сотен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32"/>
            </w:pPr>
            <w:r w:rsidRPr="00605DA4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Сложение и вычитание «круглых» сотен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 выполнять сложение и вычитание трехзначных чисел, выражающих «круглые» сотни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Выполнять комбинаторные задания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7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11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Трехзначное число как сумма разрядных слагаемых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32"/>
            </w:pPr>
            <w:r w:rsidRPr="00424684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Запись трехзначного числа в виде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суммы разрядных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слагаем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ых.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разрядный состав трех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знач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ного числа.</w:t>
            </w:r>
          </w:p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 записывать трехзначное число в виде суммы разрядных слагаемых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38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</w:t>
            </w:r>
            <w:r>
              <w:rPr>
                <w:rFonts w:ascii="Arial" w:hAnsi="Arial" w:cs="Arial"/>
                <w:sz w:val="20"/>
                <w:szCs w:val="20"/>
              </w:rPr>
              <w:t>ния задачи.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79</w:t>
            </w:r>
          </w:p>
        </w:tc>
        <w:tc>
          <w:tcPr>
            <w:tcW w:w="11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Трехзначное число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– сум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ма «круглых» сотен и двузначного или однозначного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32"/>
            </w:pPr>
            <w:r w:rsidRPr="00424684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Устная нумерация трехзначных чисел. Запись трехзначно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го числа в виде суммы разрядно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го слагаемого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термин «сумма разрядных слагаемых».</w:t>
            </w:r>
          </w:p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 записывать трехзначное число в виде суммы разрядных слагаемых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38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</w:t>
            </w:r>
            <w:r>
              <w:rPr>
                <w:rFonts w:ascii="Arial" w:hAnsi="Arial" w:cs="Arial"/>
                <w:sz w:val="20"/>
                <w:szCs w:val="20"/>
              </w:rPr>
              <w:t xml:space="preserve"> усвоению.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581" w:type="dxa"/>
            <w:gridSpan w:val="5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Трехзначное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число больше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двузначного.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Сравнение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трехзначных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Обобщ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Сравнение трехзначных чисел.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Разряд единиц,</w:t>
            </w:r>
            <w:r w:rsidRPr="000008AF"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десятков, сотен.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Разностное сравнение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both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нумерацию двузначных и трехзначных чисел.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both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поразрядное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сравнение трехзначны</w:t>
            </w:r>
            <w:r>
              <w:rPr>
                <w:rStyle w:val="FontStyle13"/>
                <w:rFonts w:ascii="Arial" w:hAnsi="Arial" w:cs="Arial"/>
                <w:b w:val="0"/>
              </w:rPr>
              <w:t>х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 чис</w:t>
            </w:r>
            <w:r>
              <w:rPr>
                <w:rStyle w:val="FontStyle13"/>
                <w:rFonts w:ascii="Arial" w:hAnsi="Arial" w:cs="Arial"/>
                <w:b w:val="0"/>
              </w:rPr>
              <w:t>ел.</w:t>
            </w:r>
          </w:p>
        </w:tc>
        <w:tc>
          <w:tcPr>
            <w:tcW w:w="2551" w:type="dxa"/>
            <w:gridSpan w:val="3"/>
          </w:tcPr>
          <w:p w:rsidR="007E325D" w:rsidRDefault="007E325D" w:rsidP="007E325D">
            <w:pPr>
              <w:pStyle w:val="Style5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решения учебной зада</w:t>
            </w:r>
            <w:r>
              <w:rPr>
                <w:rFonts w:ascii="Arial" w:hAnsi="Arial" w:cs="Arial"/>
                <w:sz w:val="20"/>
                <w:szCs w:val="20"/>
              </w:rPr>
              <w:t xml:space="preserve">чи; </w:t>
            </w:r>
            <w:r w:rsidRPr="006B1ABF">
              <w:rPr>
                <w:rFonts w:ascii="Arial" w:hAnsi="Arial" w:cs="Arial"/>
                <w:sz w:val="20"/>
                <w:szCs w:val="20"/>
              </w:rPr>
              <w:t xml:space="preserve">составлять шаги </w:t>
            </w:r>
          </w:p>
          <w:p w:rsidR="007E325D" w:rsidRPr="00143704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  <w:bCs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алгоритма решения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581" w:type="dxa"/>
            <w:gridSpan w:val="5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Одно условие и несколько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требований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lastRenderedPageBreak/>
              <w:t xml:space="preserve">Изучение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lastRenderedPageBreak/>
              <w:t>нового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Решение задач</w:t>
            </w:r>
            <w:r w:rsidRPr="000008AF"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в два действия на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сложение и вычитание трехзначных 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lastRenderedPageBreak/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понятие «составная задача».</w:t>
            </w:r>
            <w:r w:rsidRPr="000008AF"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решать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составные задачи на сложение и вычитание трехзначных 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 xml:space="preserve">Определять то, что уже усвоено и что еще </w:t>
            </w: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Подбирать аргументы для оценки предлагаемого </w:t>
            </w: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82</w:t>
            </w:r>
          </w:p>
        </w:tc>
        <w:tc>
          <w:tcPr>
            <w:tcW w:w="11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581" w:type="dxa"/>
            <w:gridSpan w:val="5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Введение дополнительных требований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CB35EB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  <w:p w:rsidR="007E325D" w:rsidRDefault="007E325D" w:rsidP="007E325D">
            <w:pPr>
              <w:ind w:firstLine="0"/>
            </w:pP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Решение составных задач с введением дополнительных требо</w:t>
            </w:r>
            <w:r>
              <w:rPr>
                <w:rStyle w:val="FontStyle13"/>
                <w:rFonts w:ascii="Arial" w:hAnsi="Arial" w:cs="Arial"/>
                <w:b w:val="0"/>
              </w:rPr>
              <w:t>ваний.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анализировать условие задачи и дополнять его требованиями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Знать дополнитель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ное и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промежуточное требование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83</w:t>
            </w:r>
          </w:p>
        </w:tc>
        <w:tc>
          <w:tcPr>
            <w:tcW w:w="11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581" w:type="dxa"/>
            <w:gridSpan w:val="5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Запись решения задач по действиям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CB35EB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  <w:p w:rsidR="007E325D" w:rsidRDefault="007E325D" w:rsidP="007E325D">
            <w:pPr>
              <w:ind w:firstLine="0"/>
            </w:pP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Правильное оформление записи решения. Решение задач по действиям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решение задачи по действиям с пояснением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решения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84</w:t>
            </w:r>
          </w:p>
        </w:tc>
        <w:tc>
          <w:tcPr>
            <w:tcW w:w="11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581" w:type="dxa"/>
            <w:gridSpan w:val="5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Запись решения задачи в виде числового выражения. Учимся решать задачи и записывать их решение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Обобщение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Запись решения задачи в виде числового выражения. Решение составных задач по действиям и числовым выражениям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записывать решение составной задачи в виде числового выражения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 xml:space="preserve">Самостоятельно определять этапы решения учебной задачи; составлять шаги </w:t>
            </w:r>
          </w:p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алгоритма решения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671" w:type="dxa"/>
            <w:gridSpan w:val="6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Запись сложения в строчку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и столбиком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Изуче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ние нового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Письменный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прием сложения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трехзначных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правило записи сложения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трехзначных чисел в столбик.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11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записывать сложение трехзнач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ных чисел в строчку и столбиком;</w:t>
            </w:r>
          </w:p>
          <w:p w:rsidR="007E325D" w:rsidRDefault="007E325D" w:rsidP="007E325D">
            <w:pPr>
              <w:pStyle w:val="Style6"/>
              <w:tabs>
                <w:tab w:val="left" w:pos="211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вычисления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Pr="000116F8" w:rsidRDefault="007E325D" w:rsidP="007E325D">
            <w:pPr>
              <w:pStyle w:val="Style6"/>
              <w:tabs>
                <w:tab w:val="left" w:pos="211"/>
              </w:tabs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 задачи. 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86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jc w:val="both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671" w:type="dxa"/>
            <w:gridSpan w:val="6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jc w:val="both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Способ сложения столбиком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424684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Письменный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прием сложения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трехзначных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правило записи сложения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трехзначных чисел в столбик.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11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записывать сложение трехзнач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ных чисел в строчку и столбиком;</w:t>
            </w:r>
          </w:p>
          <w:p w:rsidR="007E325D" w:rsidRPr="006B1ABF" w:rsidRDefault="007E325D" w:rsidP="007E325D">
            <w:pPr>
              <w:pStyle w:val="Style6"/>
              <w:tabs>
                <w:tab w:val="left" w:pos="211"/>
              </w:tabs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вычисления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Варианты получения трех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значного числа при сложении двух двузначных 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671" w:type="dxa"/>
            <w:gridSpan w:val="6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Окружность</w:t>
            </w:r>
          </w:p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и круг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Изуче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ние нового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>
              <w:rPr>
                <w:rStyle w:val="FontStyle13"/>
                <w:rFonts w:ascii="Arial" w:hAnsi="Arial" w:cs="Arial"/>
                <w:b w:val="0"/>
              </w:rPr>
              <w:lastRenderedPageBreak/>
              <w:t>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Окружность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и круг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термины «окружность»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и «круг».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распознавать и изображать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на чертеже окружность и круг;</w:t>
            </w:r>
          </w:p>
          <w:p w:rsidR="007E325D" w:rsidRDefault="007E325D" w:rsidP="007E325D">
            <w:pPr>
              <w:pStyle w:val="Style6"/>
              <w:tabs>
                <w:tab w:val="left" w:pos="221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построение с помо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щью циркуля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Pr="006B1ABF" w:rsidRDefault="007E325D" w:rsidP="007E325D">
            <w:pPr>
              <w:pStyle w:val="Style6"/>
              <w:tabs>
                <w:tab w:val="left" w:pos="221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 xml:space="preserve">Самостоятельно устанавливать связи между целью учебной </w:t>
            </w: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88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671" w:type="dxa"/>
            <w:gridSpan w:val="6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Центр и радиус окружности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Изучение нового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Окружность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Знать термины «центр окружности» и «радиус окружности».</w:t>
            </w:r>
          </w:p>
          <w:p w:rsidR="007E325D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распознавать и изображать на чертеже центр и радиус окружности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Знать центр и радиус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окружности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89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671" w:type="dxa"/>
            <w:gridSpan w:val="6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Радиус и диа</w:t>
            </w:r>
            <w:r>
              <w:rPr>
                <w:rStyle w:val="FontStyle13"/>
                <w:rFonts w:ascii="Arial" w:hAnsi="Arial" w:cs="Arial"/>
                <w:b w:val="0"/>
              </w:rPr>
              <w:t>метр ок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ружности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424684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Окружность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термины «радиус окружности» и «диаметр окружности».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распознавать и изображать на чертеже ради</w:t>
            </w:r>
            <w:r>
              <w:rPr>
                <w:rStyle w:val="FontStyle13"/>
                <w:rFonts w:ascii="Arial" w:hAnsi="Arial" w:cs="Arial"/>
                <w:b w:val="0"/>
              </w:rPr>
              <w:t>ус и диаметр ок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ружности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Знать радиус и диаметр окружности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671" w:type="dxa"/>
            <w:gridSpan w:val="6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Вычитание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суммы из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суммы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Изучение нового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Правило вычитания суммы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из суммы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правило вычитания суммы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из суммы.</w:t>
            </w:r>
          </w:p>
          <w:p w:rsidR="007E325D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прием вычитания суммы из суммы рациональным способом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решения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91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671" w:type="dxa"/>
            <w:gridSpan w:val="6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вычитание чисел без перехода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32"/>
            </w:pPr>
            <w:r w:rsidRPr="00652761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вычитание чисел без перехода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прием поразрядного вычитания чисел без перехода через разряд.</w:t>
            </w:r>
          </w:p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поразрядное вычитание чисел без перехода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92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671" w:type="dxa"/>
            <w:gridSpan w:val="6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вычитание чисел с переходом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32"/>
            </w:pPr>
            <w:r w:rsidRPr="00652761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вычитание чисел с переходом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прием поразрядного вычитания чисел с переходом через разряд.</w:t>
            </w:r>
          </w:p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поразрядное вычитание чисел с переходом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2551" w:type="dxa"/>
            <w:gridSpan w:val="3"/>
          </w:tcPr>
          <w:p w:rsidR="007E325D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решения учебной зада</w:t>
            </w:r>
            <w:r>
              <w:rPr>
                <w:rFonts w:ascii="Arial" w:hAnsi="Arial" w:cs="Arial"/>
                <w:sz w:val="20"/>
                <w:szCs w:val="20"/>
              </w:rPr>
              <w:t xml:space="preserve">чи; </w:t>
            </w:r>
            <w:r w:rsidRPr="006B1ABF">
              <w:rPr>
                <w:rFonts w:ascii="Arial" w:hAnsi="Arial" w:cs="Arial"/>
                <w:sz w:val="20"/>
                <w:szCs w:val="20"/>
              </w:rPr>
              <w:t xml:space="preserve">составлять шаги </w:t>
            </w:r>
          </w:p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алгоритма решения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93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671" w:type="dxa"/>
            <w:gridSpan w:val="6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Запись вычитания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в строчку и столбиком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32"/>
            </w:pPr>
            <w:r w:rsidRPr="00652761">
              <w:rPr>
                <w:rStyle w:val="FontStyle13"/>
                <w:rFonts w:ascii="Arial" w:hAnsi="Arial" w:cs="Arial"/>
                <w:b w:val="0"/>
              </w:rPr>
              <w:lastRenderedPageBreak/>
              <w:t>Комбин</w:t>
            </w:r>
            <w:r w:rsidRPr="00652761">
              <w:rPr>
                <w:rStyle w:val="FontStyle13"/>
                <w:rFonts w:ascii="Arial" w:hAnsi="Arial" w:cs="Arial"/>
                <w:b w:val="0"/>
              </w:rPr>
              <w:lastRenderedPageBreak/>
              <w:t>ированный урок.</w:t>
            </w:r>
          </w:p>
        </w:tc>
        <w:tc>
          <w:tcPr>
            <w:tcW w:w="2268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 xml:space="preserve">Письменный прием 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вычитания трехзначных 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lastRenderedPageBreak/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правило записи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 xml:space="preserve">вычитания трехзначных чисел в столбик.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записывать вычитание трехзначных чисел в строчку и столбиком;</w:t>
            </w:r>
          </w:p>
          <w:p w:rsidR="007E325D" w:rsidRDefault="007E325D" w:rsidP="007E325D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вычисления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 xml:space="preserve">Самостоятельно </w:t>
            </w: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определять этапы решения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задачи.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 xml:space="preserve">Оценивать предлагаемый </w:t>
            </w: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94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671" w:type="dxa"/>
            <w:gridSpan w:val="6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Способ 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вычитания столбиком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Обоб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щение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Письменный прием 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вычитания трехзначных 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правило записи вычитания трехзначных чисел в столбик.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  <w:lang w:val="en-US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записывать вычитание трехзнач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ных чисел в строчку и столбиком;</w:t>
            </w:r>
          </w:p>
          <w:p w:rsidR="007E325D" w:rsidRDefault="007E325D" w:rsidP="007E325D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  <w:lang w:val="en-US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вычисления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Pr="00B74058" w:rsidRDefault="007E325D" w:rsidP="007E325D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  <w:lang w:val="en-US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</w:t>
            </w:r>
            <w:r>
              <w:rPr>
                <w:rFonts w:ascii="Arial" w:hAnsi="Arial" w:cs="Arial"/>
                <w:sz w:val="20"/>
                <w:szCs w:val="20"/>
              </w:rPr>
              <w:t>ния задачи.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95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671" w:type="dxa"/>
            <w:gridSpan w:val="6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Контрольная работа по теме «Сложение и </w:t>
            </w:r>
          </w:p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вычитание трехзначных чисел»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Уро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к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кон</w:t>
            </w:r>
            <w:r>
              <w:rPr>
                <w:rStyle w:val="FontStyle13"/>
                <w:rFonts w:ascii="Arial" w:hAnsi="Arial" w:cs="Arial"/>
                <w:b w:val="0"/>
              </w:rPr>
              <w:t>троля.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Сложение и вычитание трехзначных 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сложение и вычитание трехзначных 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отклонения от эталона в работе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96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671" w:type="dxa"/>
            <w:gridSpan w:val="6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Работа над ошибками. Сложение </w:t>
            </w:r>
            <w:r>
              <w:rPr>
                <w:rStyle w:val="FontStyle13"/>
                <w:rFonts w:ascii="Arial" w:hAnsi="Arial" w:cs="Arial"/>
                <w:b w:val="0"/>
              </w:rPr>
              <w:t>и вычитание трехзначных чисел.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Изуче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ние нового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Работа над ошибками. Письменный прием сложения и вычитания трехзначных 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работу над ошибками;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записывать сложение и вычитание трехзначных чисел в строчку и столбиком;</w:t>
            </w:r>
          </w:p>
          <w:p w:rsidR="007E325D" w:rsidRDefault="007E325D" w:rsidP="007E325D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вычисления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 </w:t>
            </w:r>
            <w:r w:rsidRPr="006B1ABF">
              <w:rPr>
                <w:rFonts w:ascii="Arial" w:hAnsi="Arial" w:cs="Arial"/>
                <w:sz w:val="20"/>
                <w:szCs w:val="20"/>
              </w:rPr>
              <w:t>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97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86" w:type="dxa"/>
            <w:gridSpan w:val="7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 и вычитание: по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рядок вы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полнения действий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Изуче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ние нового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Порядок выпол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нения действий: умножение и вы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читание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порядок выполнения дейст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вий: умножение и вычитание. Уметь: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11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выполнять вычисления в выра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жениях без скобок;</w:t>
            </w:r>
          </w:p>
          <w:p w:rsidR="007E325D" w:rsidRDefault="007E325D" w:rsidP="007E325D">
            <w:pPr>
              <w:pStyle w:val="Style6"/>
              <w:widowControl/>
              <w:tabs>
                <w:tab w:val="left" w:pos="211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определять порядок выполнения действий в числовом выражении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11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действия первой и второй ступени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98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86" w:type="dxa"/>
            <w:gridSpan w:val="7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Вычитание с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помощью калькулятора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lastRenderedPageBreak/>
              <w:t>Изуче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е нового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Назначение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калькулятора. Правила пользования калькулятором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Уметь выполнять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вычисления на калькуляторе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Работать с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калькулятором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 xml:space="preserve">Оценивать предлагаемый </w:t>
            </w: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99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86" w:type="dxa"/>
            <w:gridSpan w:val="7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Известное и неизвестное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424684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268" w:type="dxa"/>
            <w:gridSpan w:val="3"/>
          </w:tcPr>
          <w:p w:rsidR="007E325D" w:rsidRPr="003F6117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pacing w:val="-6"/>
                <w:sz w:val="20"/>
                <w:szCs w:val="20"/>
              </w:rPr>
            </w:pPr>
            <w:r w:rsidRPr="003F6117">
              <w:rPr>
                <w:rStyle w:val="FontStyle12"/>
                <w:rFonts w:ascii="Arial" w:hAnsi="Arial" w:cs="Arial"/>
                <w:b w:val="0"/>
                <w:spacing w:val="-6"/>
                <w:sz w:val="20"/>
                <w:szCs w:val="20"/>
              </w:rPr>
              <w:t>Известное и неизвестное.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понятия «известное», «неизвестное».</w:t>
            </w:r>
          </w:p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 пользоваться математической терминологией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</w:t>
            </w:r>
            <w:r>
              <w:rPr>
                <w:rFonts w:ascii="Arial" w:hAnsi="Arial" w:cs="Arial"/>
                <w:sz w:val="20"/>
                <w:szCs w:val="20"/>
              </w:rPr>
              <w:t>ния задачи.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100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86" w:type="dxa"/>
            <w:gridSpan w:val="7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Числовое 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равенство и уравнение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Изуче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ние нового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Уравнение. Числовое равенство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понятие «уравнение».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распознавать уравнения;</w:t>
            </w:r>
          </w:p>
          <w:p w:rsidR="007E325D" w:rsidRDefault="007E325D" w:rsidP="007E325D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составлять уравнения и числовые равенства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уравнение. Нахождение неизвестного компонента арифметических действий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101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86" w:type="dxa"/>
            <w:gridSpan w:val="7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Как найти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неизвестное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слагаемое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0"/>
            </w:pPr>
            <w:r w:rsidRPr="00C96726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Уравнение. Правило нахождения неизвестного слагаемого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и уметь применять при решени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уравнений правила нахождения неизвестного слагаемого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Работать с круговой схемой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102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1" w:type="dxa"/>
            <w:gridSpan w:val="6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Как найти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неизвестное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вычитаемое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0"/>
            </w:pPr>
            <w:r w:rsidRPr="00C96726">
              <w:rPr>
                <w:rStyle w:val="FontStyle13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Уравнение. Правило нахождения неизвестного вычитаемого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и уметь применять при решении уравнений правила нахождения неизвестного вычитаемого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Работать с круговой схемой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103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1" w:type="dxa"/>
            <w:gridSpan w:val="6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Как найти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неизвестное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уменьшаемое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Обоб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щение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Уравнение. Пра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вило нахождения неизвестного уменьшаемого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и уметь применять при решении уравнений правила нахождения неизвестного уменьшаемого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Работать с круговой схемой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jc w:val="left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671" w:type="dxa"/>
            <w:gridSpan w:val="6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jc w:val="left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Учимся решать уравнения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Default="007E325D" w:rsidP="007E325D">
            <w:pPr>
              <w:ind w:firstLine="0"/>
              <w:jc w:val="left"/>
            </w:pPr>
            <w:r w:rsidRPr="00917A3A">
              <w:rPr>
                <w:rStyle w:val="FontStyle13"/>
                <w:rFonts w:ascii="Arial" w:hAnsi="Arial" w:cs="Arial"/>
                <w:b w:val="0"/>
              </w:rPr>
              <w:t>Изучение нового материала.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Решение арифметических задач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Уметь решать составные и простые задачи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Уметь дополнять</w:t>
            </w:r>
            <w:r>
              <w:rPr>
                <w:rStyle w:val="FontStyle13"/>
                <w:rFonts w:ascii="Arial" w:hAnsi="Arial" w:cs="Arial"/>
                <w:b w:val="0"/>
                <w:lang w:val="en-US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текст задачи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</w:t>
            </w:r>
            <w:r>
              <w:rPr>
                <w:rFonts w:ascii="Arial" w:hAnsi="Arial" w:cs="Arial"/>
                <w:sz w:val="20"/>
                <w:szCs w:val="20"/>
              </w:rPr>
              <w:t>ами.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2"/>
              <w:spacing w:line="240" w:lineRule="auto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jc w:val="right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2"/>
              <w:spacing w:line="240" w:lineRule="auto"/>
              <w:jc w:val="left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671" w:type="dxa"/>
            <w:gridSpan w:val="6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right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2"/>
              <w:spacing w:line="240" w:lineRule="auto"/>
              <w:jc w:val="left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 xml:space="preserve">Распределение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предметов поровну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0"/>
              <w:jc w:val="left"/>
            </w:pPr>
            <w:r w:rsidRPr="00917A3A">
              <w:rPr>
                <w:rStyle w:val="FontStyle13"/>
                <w:rFonts w:ascii="Arial" w:hAnsi="Arial" w:cs="Arial"/>
                <w:b w:val="0"/>
              </w:rPr>
              <w:lastRenderedPageBreak/>
              <w:t>Изучени</w:t>
            </w:r>
            <w:r w:rsidRPr="00917A3A">
              <w:rPr>
                <w:rStyle w:val="FontStyle13"/>
                <w:rFonts w:ascii="Arial" w:hAnsi="Arial" w:cs="Arial"/>
                <w:b w:val="0"/>
              </w:rPr>
              <w:lastRenderedPageBreak/>
              <w:t>е нового 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 xml:space="preserve">Деление.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Распределение предметов поровну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 xml:space="preserve">Знать смысл действия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деления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на равные части.</w:t>
            </w:r>
          </w:p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Уметь распределять предметы поровну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 xml:space="preserve">Самостоятельно </w:t>
            </w: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определять этапы решения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Подбирать аргументы для </w:t>
            </w: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106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jc w:val="right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2"/>
              <w:spacing w:line="240" w:lineRule="auto"/>
              <w:jc w:val="left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671" w:type="dxa"/>
            <w:gridSpan w:val="6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right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2"/>
              <w:spacing w:line="240" w:lineRule="auto"/>
              <w:jc w:val="left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Деление. Знак «:»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ind w:firstLine="0"/>
              <w:jc w:val="left"/>
              <w:rPr>
                <w:rStyle w:val="FontStyle13"/>
                <w:rFonts w:ascii="Arial" w:hAnsi="Arial" w:cs="Arial"/>
                <w:b w:val="0"/>
              </w:rPr>
            </w:pPr>
            <w:r w:rsidRPr="00917A3A">
              <w:rPr>
                <w:rStyle w:val="FontStyle13"/>
                <w:rFonts w:ascii="Arial" w:hAnsi="Arial" w:cs="Arial"/>
                <w:b w:val="0"/>
              </w:rPr>
              <w:t>Изучение нового материала.</w:t>
            </w:r>
          </w:p>
          <w:p w:rsidR="007E325D" w:rsidRDefault="007E325D" w:rsidP="007E325D">
            <w:pPr>
              <w:ind w:firstLine="0"/>
              <w:jc w:val="left"/>
            </w:pPr>
          </w:p>
        </w:tc>
        <w:tc>
          <w:tcPr>
            <w:tcW w:w="2268" w:type="dxa"/>
            <w:gridSpan w:val="3"/>
          </w:tcPr>
          <w:p w:rsidR="007E325D" w:rsidRPr="00784DE8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  <w:spacing w:val="-6"/>
              </w:rPr>
            </w:pPr>
            <w:r w:rsidRPr="00784DE8">
              <w:rPr>
                <w:rStyle w:val="FontStyle13"/>
                <w:rFonts w:ascii="Arial" w:hAnsi="Arial" w:cs="Arial"/>
                <w:b w:val="0"/>
                <w:spacing w:val="-6"/>
              </w:rPr>
              <w:t>Деление по содержанию.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записывать деление чисел;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вычислять деление на основе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практических действий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107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jc w:val="right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2"/>
              <w:spacing w:line="240" w:lineRule="auto"/>
              <w:jc w:val="left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671" w:type="dxa"/>
            <w:gridSpan w:val="6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right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2"/>
              <w:spacing w:line="240" w:lineRule="auto"/>
              <w:jc w:val="left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Частное и его значение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Комби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нир</w:t>
            </w:r>
            <w:r>
              <w:rPr>
                <w:rStyle w:val="FontStyle13"/>
                <w:rFonts w:ascii="Arial" w:hAnsi="Arial" w:cs="Arial"/>
                <w:b w:val="0"/>
              </w:rPr>
              <w:t>о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ванный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Название результата действия деления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Знать понятия «частное чисел», «значение частного». Уметь вычислять значение частного по рисунку или схеме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 xml:space="preserve">Составлять шаги </w:t>
            </w:r>
          </w:p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алгоритма решения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108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jc w:val="right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2"/>
              <w:spacing w:line="240" w:lineRule="auto"/>
              <w:jc w:val="left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671" w:type="dxa"/>
            <w:gridSpan w:val="6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right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2"/>
              <w:spacing w:line="240" w:lineRule="auto"/>
              <w:jc w:val="left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Делимое и делитель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Комбинированный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Название компонентов действия деле</w:t>
            </w:r>
            <w:r>
              <w:rPr>
                <w:rStyle w:val="FontStyle13"/>
                <w:rFonts w:ascii="Arial" w:hAnsi="Arial" w:cs="Arial"/>
                <w:b w:val="0"/>
              </w:rPr>
              <w:t>ния.</w:t>
            </w: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Знать понятия «делимое», «делитель». Уметь</w:t>
            </w:r>
            <w:r>
              <w:rPr>
                <w:rStyle w:val="FontStyle13"/>
                <w:rFonts w:ascii="Arial" w:hAnsi="Arial" w:cs="Arial"/>
                <w:b w:val="0"/>
              </w:rPr>
              <w:t>:</w:t>
            </w:r>
          </w:p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читать и записывать частные чи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сел по схеме;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конструировать частные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6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109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jc w:val="right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2"/>
              <w:spacing w:line="240" w:lineRule="auto"/>
              <w:jc w:val="left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671" w:type="dxa"/>
            <w:gridSpan w:val="6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right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pStyle w:val="Style2"/>
              <w:spacing w:line="240" w:lineRule="auto"/>
              <w:jc w:val="left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Деление и вычитание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Обоб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щение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Связь между делением и вычитанием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Уметь вычислять значение частного с помощью последовательного многократного вычитания делителя из </w:t>
            </w:r>
          </w:p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делимого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решения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Default="007E325D" w:rsidP="007E325D">
            <w:pPr>
              <w:pStyle w:val="Style5"/>
              <w:widowControl/>
              <w:spacing w:line="240" w:lineRule="auto"/>
              <w:ind w:firstLine="0"/>
              <w:jc w:val="right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gridSpan w:val="7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jc w:val="right"/>
              <w:rPr>
                <w:rStyle w:val="FontStyle13"/>
                <w:rFonts w:ascii="Arial" w:hAnsi="Arial" w:cs="Arial"/>
                <w:b w:val="0"/>
              </w:rPr>
            </w:pPr>
          </w:p>
          <w:p w:rsidR="007E325D" w:rsidRPr="006B1ABF" w:rsidRDefault="007E325D" w:rsidP="007E3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Деление и измерение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Изуче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ние нового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Связь деления с процессом измерения величины (длины)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Уметь применять способ подбора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 xml:space="preserve">Составлять шаги </w:t>
            </w:r>
          </w:p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алгоритма решения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материал,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111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  <w:gridSpan w:val="7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Деление 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пополам и половина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Комбинированный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Смысл действия деления. Деление на равные части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понятие «половина». Уметь устанавливать связь между делением геометрической фигуры пополам и делением соответствующей вели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чины.</w:t>
            </w:r>
          </w:p>
          <w:p w:rsidR="007E325D" w:rsidRPr="00B74058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точку пересечения диагоналей прямоугольника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</w:t>
            </w:r>
            <w:r>
              <w:rPr>
                <w:rFonts w:ascii="Arial" w:hAnsi="Arial" w:cs="Arial"/>
                <w:sz w:val="20"/>
                <w:szCs w:val="20"/>
              </w:rPr>
              <w:t>ами.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112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86" w:type="dxa"/>
            <w:gridSpan w:val="7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Деление на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несколько равных частей и доля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Комбин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ированный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Случаи деления на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несколько равных частей. Применение деления на равные части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Уметь выполнять деление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на несколько (более чем на 2) равных частей данной величины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Знать доли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 xml:space="preserve">Подбирать аргументы для </w:t>
            </w: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86" w:type="dxa"/>
            <w:gridSpan w:val="7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Уменьшение в несколько раз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Обо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щение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Уменьшение в несколько раз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отношение «уменьшить</w:t>
            </w:r>
            <w:r w:rsidRPr="00B74058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 несколько раз».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7E325D" w:rsidRPr="006B1ABF" w:rsidRDefault="007E325D" w:rsidP="007E325D">
            <w:pPr>
              <w:pStyle w:val="Style5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уменьшать данную величину в несколько раз;</w:t>
            </w:r>
          </w:p>
          <w:p w:rsidR="007E325D" w:rsidRPr="006B1ABF" w:rsidRDefault="007E325D" w:rsidP="007E325D">
            <w:pPr>
              <w:pStyle w:val="Style5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использовать сравнение величин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114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86" w:type="dxa"/>
            <w:gridSpan w:val="7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Действия первой и второй ступеней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Изуче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ние нового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Порядок выполнения арифметических 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действий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порядок выполнения действий.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 определять порядок действий в выражениях, содержащих действия первой и второй ступеней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действия первой и второй ступеней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115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86" w:type="dxa"/>
            <w:gridSpan w:val="7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Сколько прошло времени? Солнечные и песочные часы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Изуче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ние нового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Единицы измерения времени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понятие «время». Уметь отвечать на вопрос «Сколько прошло времени?». Иметь представление о работе песочных и солнечных часов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Знать время – дата (точка),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продолжительность (отрезок). Солнечные и песочные часы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116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1" w:type="dxa"/>
            <w:gridSpan w:val="8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Который час? Полдень и полночь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Комбинированный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урок.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7E325D" w:rsidRPr="006B1ABF" w:rsidRDefault="007E325D" w:rsidP="007E325D">
            <w:pPr>
              <w:pStyle w:val="Style4"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Единицы измерения времени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понятия «полдень», «полночь».</w:t>
            </w:r>
          </w:p>
          <w:p w:rsidR="007E325D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 отвечать на вопрос «Ко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рый час?»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момент времени. Интервал времени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jc w:val="center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117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</w:p>
        </w:tc>
        <w:tc>
          <w:tcPr>
            <w:tcW w:w="701" w:type="dxa"/>
            <w:gridSpan w:val="8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Циферблат и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римские</w:t>
            </w:r>
            <w:r>
              <w:rPr>
                <w:rStyle w:val="FontStyle11"/>
                <w:rFonts w:ascii="Arial" w:hAnsi="Arial" w:cs="Arial"/>
                <w:b w:val="0"/>
                <w:lang w:val="en-US"/>
              </w:rPr>
              <w:t xml:space="preserve">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цифры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Комбиниро</w:t>
            </w:r>
            <w:r>
              <w:rPr>
                <w:rStyle w:val="FontStyle11"/>
                <w:rFonts w:ascii="Arial" w:hAnsi="Arial" w:cs="Arial"/>
                <w:b w:val="0"/>
              </w:rPr>
              <w:t>ван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ный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1"/>
              <w:widowControl/>
              <w:spacing w:line="235" w:lineRule="auto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Единицы измерения времени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Знать понятия «циферблат», «римские цифры». Уметь опре</w:t>
            </w:r>
            <w:r>
              <w:rPr>
                <w:rStyle w:val="FontStyle11"/>
                <w:rFonts w:ascii="Arial" w:hAnsi="Arial" w:cs="Arial"/>
                <w:b w:val="0"/>
              </w:rPr>
              <w:t>делять время по ча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сам; читать и записывать римские цифры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Знать римские цифры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jc w:val="center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118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</w:p>
        </w:tc>
        <w:tc>
          <w:tcPr>
            <w:tcW w:w="701" w:type="dxa"/>
            <w:gridSpan w:val="8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Час и минута. Учимся узнавать время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Комбиниро</w:t>
            </w:r>
            <w:r>
              <w:rPr>
                <w:rStyle w:val="FontStyle11"/>
                <w:rFonts w:ascii="Arial" w:hAnsi="Arial" w:cs="Arial"/>
                <w:b w:val="0"/>
              </w:rPr>
              <w:t>ван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ный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3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lastRenderedPageBreak/>
              <w:t>Единицы измерения времени. Час и минута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Знать единицы измерения време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softHyphen/>
              <w:t xml:space="preserve">ни «час» и «минута». Уметь определять время по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lastRenderedPageBreak/>
              <w:t>часам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1"/>
              <w:widowControl/>
              <w:spacing w:line="235" w:lineRule="auto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lastRenderedPageBreak/>
              <w:t>Самостоятельно определять этапы реше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 </w:t>
            </w:r>
            <w:r w:rsidRPr="006B1ABF">
              <w:rPr>
                <w:rFonts w:ascii="Arial" w:hAnsi="Arial" w:cs="Arial"/>
                <w:sz w:val="20"/>
                <w:szCs w:val="20"/>
              </w:rPr>
              <w:t>за</w:t>
            </w:r>
            <w:r>
              <w:rPr>
                <w:rFonts w:ascii="Arial" w:hAnsi="Arial" w:cs="Arial"/>
                <w:sz w:val="20"/>
                <w:szCs w:val="20"/>
              </w:rPr>
              <w:t>дачи.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</w:t>
            </w:r>
            <w:r>
              <w:rPr>
                <w:rFonts w:ascii="Arial" w:hAnsi="Arial" w:cs="Arial"/>
                <w:sz w:val="20"/>
                <w:szCs w:val="20"/>
              </w:rPr>
              <w:t>мый материал.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jc w:val="center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lastRenderedPageBreak/>
              <w:t>119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</w:p>
        </w:tc>
        <w:tc>
          <w:tcPr>
            <w:tcW w:w="701" w:type="dxa"/>
            <w:gridSpan w:val="8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Откладываем равные от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резки. Числа на числовом луче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Изуче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ние нового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jc w:val="both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Луч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3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Знать понятие «числовой луч». Уметь: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21"/>
              </w:tabs>
              <w:spacing w:line="235" w:lineRule="auto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-</w:t>
            </w:r>
            <w:r>
              <w:rPr>
                <w:rStyle w:val="FontStyle11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откладывать равные отрезки на числовом луче;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21"/>
              </w:tabs>
              <w:spacing w:line="235" w:lineRule="auto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-</w:t>
            </w:r>
            <w:r>
              <w:rPr>
                <w:rStyle w:val="FontStyle11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использовать циркуль для геометрических построений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Работать с числовым лучом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jc w:val="center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120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</w:p>
        </w:tc>
        <w:tc>
          <w:tcPr>
            <w:tcW w:w="701" w:type="dxa"/>
            <w:gridSpan w:val="8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3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Натуральный ряд чисел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Комбинированный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3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Натуральный ряд чисел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Знать понятие «натуральное число». Уметь строить натуральный ряд чисел на числовом луче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3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Знать координаты на числовом луче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jc w:val="center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121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</w:p>
        </w:tc>
        <w:tc>
          <w:tcPr>
            <w:tcW w:w="701" w:type="dxa"/>
            <w:gridSpan w:val="8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Час и сутки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Изуче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ние нового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3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Единицы измерения времени. Час и сутки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Знать единицы измерения време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softHyphen/>
              <w:t>ни</w:t>
            </w:r>
            <w:r>
              <w:rPr>
                <w:rStyle w:val="FontStyle11"/>
                <w:rFonts w:ascii="Arial" w:hAnsi="Arial" w:cs="Arial"/>
                <w:b w:val="0"/>
              </w:rPr>
              <w:t>: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 «час» и «сутки». Уметь определять время </w:t>
            </w:r>
          </w:p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по часам; соотносить час и сутки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1"/>
              <w:widowControl/>
              <w:spacing w:line="235" w:lineRule="auto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</w:t>
            </w:r>
            <w:r>
              <w:rPr>
                <w:rFonts w:ascii="Arial" w:hAnsi="Arial" w:cs="Arial"/>
                <w:sz w:val="20"/>
                <w:szCs w:val="20"/>
              </w:rPr>
              <w:t>ния задачи.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jc w:val="center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122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</w:p>
        </w:tc>
        <w:tc>
          <w:tcPr>
            <w:tcW w:w="701" w:type="dxa"/>
            <w:gridSpan w:val="8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3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Сутки и </w:t>
            </w:r>
          </w:p>
          <w:p w:rsidR="007E325D" w:rsidRPr="006B1ABF" w:rsidRDefault="007E325D" w:rsidP="007E325D">
            <w:pPr>
              <w:pStyle w:val="Style3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неделя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Комбинированный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3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Единицы измерения </w:t>
            </w:r>
            <w:r w:rsidRPr="00784DE8">
              <w:rPr>
                <w:rStyle w:val="FontStyle11"/>
                <w:rFonts w:ascii="Arial" w:hAnsi="Arial" w:cs="Arial"/>
                <w:b w:val="0"/>
                <w:spacing w:val="-4"/>
              </w:rPr>
              <w:t>времени. Сутки и неделя.</w:t>
            </w: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Знать единицы измерения време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ни «сутки» и «неделя».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784DE8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  <w:spacing w:val="-4"/>
              </w:rPr>
            </w:pPr>
            <w:r w:rsidRPr="00784DE8">
              <w:rPr>
                <w:rStyle w:val="FontStyle11"/>
                <w:rFonts w:ascii="Arial" w:hAnsi="Arial" w:cs="Arial"/>
                <w:b w:val="0"/>
                <w:spacing w:val="-4"/>
              </w:rPr>
              <w:t>- определять время по часам;</w:t>
            </w:r>
          </w:p>
          <w:p w:rsidR="007E325D" w:rsidRDefault="007E325D" w:rsidP="007E325D">
            <w:pPr>
              <w:pStyle w:val="Style7"/>
              <w:widowControl/>
              <w:tabs>
                <w:tab w:val="left" w:pos="226"/>
              </w:tabs>
              <w:spacing w:line="235" w:lineRule="auto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-</w:t>
            </w:r>
            <w:r>
              <w:rPr>
                <w:rStyle w:val="FontStyle11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соотносить сутки и неделю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26"/>
              </w:tabs>
              <w:spacing w:line="235" w:lineRule="auto"/>
              <w:rPr>
                <w:rStyle w:val="FontStyle11"/>
                <w:rFonts w:ascii="Arial" w:hAnsi="Arial" w:cs="Arial"/>
                <w:b w:val="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Знать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понятия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: </w:t>
            </w:r>
            <w:r>
              <w:rPr>
                <w:rStyle w:val="FontStyle11"/>
                <w:rFonts w:ascii="Arial" w:hAnsi="Arial" w:cs="Arial"/>
                <w:b w:val="0"/>
              </w:rPr>
              <w:t>завтра, п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о</w:t>
            </w:r>
            <w:r>
              <w:rPr>
                <w:rStyle w:val="FontStyle11"/>
                <w:rFonts w:ascii="Arial" w:hAnsi="Arial" w:cs="Arial"/>
                <w:b w:val="0"/>
              </w:rPr>
              <w:t>сле</w:t>
            </w:r>
            <w:r>
              <w:rPr>
                <w:rStyle w:val="FontStyle11"/>
                <w:rFonts w:ascii="Arial" w:hAnsi="Arial" w:cs="Arial"/>
                <w:b w:val="0"/>
              </w:rPr>
              <w:softHyphen/>
              <w:t>завтра, вчера, п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озавчера.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jc w:val="center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123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</w:p>
        </w:tc>
        <w:tc>
          <w:tcPr>
            <w:tcW w:w="701" w:type="dxa"/>
            <w:gridSpan w:val="8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784DE8" w:rsidRDefault="007E325D" w:rsidP="007E325D">
            <w:pPr>
              <w:pStyle w:val="Style3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  <w:spacing w:val="-6"/>
              </w:rPr>
            </w:pPr>
            <w:r w:rsidRPr="00784DE8">
              <w:rPr>
                <w:rStyle w:val="FontStyle11"/>
                <w:rFonts w:ascii="Arial" w:hAnsi="Arial" w:cs="Arial"/>
                <w:b w:val="0"/>
                <w:spacing w:val="-6"/>
              </w:rPr>
              <w:t>Сутки и месяц.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Комбиниро</w:t>
            </w:r>
            <w:r>
              <w:rPr>
                <w:rStyle w:val="FontStyle11"/>
                <w:rFonts w:ascii="Arial" w:hAnsi="Arial" w:cs="Arial"/>
                <w:b w:val="0"/>
              </w:rPr>
              <w:t>ван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ный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3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Единицы измере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softHyphen/>
              <w:t>ния времени. Су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softHyphen/>
              <w:t>тки и месяц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Знать единицы измерения времени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«сутки» и «месяц».</w:t>
            </w:r>
          </w:p>
          <w:p w:rsidR="007E325D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784DE8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  <w:spacing w:val="-4"/>
              </w:rPr>
            </w:pPr>
            <w:r w:rsidRPr="00784DE8">
              <w:rPr>
                <w:rStyle w:val="FontStyle11"/>
                <w:rFonts w:ascii="Arial" w:hAnsi="Arial" w:cs="Arial"/>
                <w:b w:val="0"/>
                <w:spacing w:val="-4"/>
              </w:rPr>
              <w:t>- определять время по часам;</w:t>
            </w:r>
          </w:p>
          <w:p w:rsidR="007E325D" w:rsidRDefault="007E325D" w:rsidP="007E325D">
            <w:pPr>
              <w:pStyle w:val="Style7"/>
              <w:widowControl/>
              <w:tabs>
                <w:tab w:val="left" w:pos="235"/>
              </w:tabs>
              <w:spacing w:line="235" w:lineRule="auto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-</w:t>
            </w:r>
            <w:r>
              <w:rPr>
                <w:rStyle w:val="FontStyle11"/>
                <w:rFonts w:ascii="Arial" w:hAnsi="Arial" w:cs="Arial"/>
                <w:b w:val="0"/>
              </w:rPr>
              <w:t> 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соотносить сутки и месяц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35"/>
              </w:tabs>
              <w:spacing w:line="235" w:lineRule="auto"/>
              <w:rPr>
                <w:rStyle w:val="FontStyle11"/>
                <w:rFonts w:ascii="Arial" w:hAnsi="Arial" w:cs="Arial"/>
                <w:b w:val="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1"/>
              <w:widowControl/>
              <w:spacing w:line="235" w:lineRule="auto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124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86" w:type="dxa"/>
            <w:gridSpan w:val="7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Месяц и год. Календарь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Комбинированный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Единицы измерения времени. Месяц и год. Календарь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2"/>
              <w:widowControl/>
              <w:spacing w:line="235" w:lineRule="auto"/>
              <w:jc w:val="left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Знать:</w:t>
            </w:r>
          </w:p>
          <w:p w:rsidR="007E325D" w:rsidRPr="006B1ABF" w:rsidRDefault="007E325D" w:rsidP="007E325D">
            <w:pPr>
              <w:pStyle w:val="Style2"/>
              <w:widowControl/>
              <w:spacing w:line="235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единицы измерения времени «месяц» и «год»;</w:t>
            </w:r>
          </w:p>
          <w:p w:rsidR="007E325D" w:rsidRDefault="007E325D" w:rsidP="007E325D">
            <w:pPr>
              <w:pStyle w:val="Style7"/>
              <w:widowControl/>
              <w:tabs>
                <w:tab w:val="left" w:pos="206"/>
              </w:tabs>
              <w:spacing w:line="235" w:lineRule="auto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виды календарей.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784DE8" w:rsidRDefault="007E325D" w:rsidP="007E325D">
            <w:pPr>
              <w:pStyle w:val="Style7"/>
              <w:widowControl/>
              <w:tabs>
                <w:tab w:val="left" w:pos="206"/>
              </w:tabs>
              <w:spacing w:line="235" w:lineRule="auto"/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 w:rsidRPr="00784DE8">
              <w:rPr>
                <w:rStyle w:val="FontStyle11"/>
                <w:rFonts w:ascii="Arial" w:hAnsi="Arial" w:cs="Arial"/>
                <w:b w:val="0"/>
                <w:spacing w:val="-4"/>
              </w:rPr>
              <w:t>- </w:t>
            </w:r>
            <w:r w:rsidRPr="00784DE8"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  <w:t>определять время по часам;</w:t>
            </w:r>
          </w:p>
          <w:p w:rsidR="007E325D" w:rsidRDefault="007E325D" w:rsidP="007E325D">
            <w:pPr>
              <w:pStyle w:val="Style7"/>
              <w:widowControl/>
              <w:tabs>
                <w:tab w:val="left" w:pos="206"/>
              </w:tabs>
              <w:spacing w:line="235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соотносить месяц и год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06"/>
              </w:tabs>
              <w:spacing w:line="235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определения: в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исокосный год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,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ю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лианский ка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лендарь,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г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ригорианский календарь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125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86" w:type="dxa"/>
            <w:gridSpan w:val="7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Год и век. Учимся пользоваться календарем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Обобщение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Единицы измерения времени. Год и век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EF60CD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единицы измерения време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ни «век» и «год».</w:t>
            </w:r>
            <w:r w:rsidRPr="00EF60CD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784DE8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 w:rsidRPr="00784DE8"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  <w:t>-</w:t>
            </w:r>
            <w:r w:rsidRPr="00784DE8"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  <w:lang w:val="en-US"/>
              </w:rPr>
              <w:t> </w:t>
            </w:r>
            <w:r w:rsidRPr="00784DE8"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  <w:t>определять время по часам;</w:t>
            </w:r>
          </w:p>
          <w:p w:rsidR="007E325D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  <w:lang w:val="en-US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соотносить год и век, пользоваться календарями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Знать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виды календарей: карманный, перекидной, отрывной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spacing w:line="23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86" w:type="dxa"/>
            <w:gridSpan w:val="7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Итоговая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</w:p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контрольная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работа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Урок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контрол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я.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Итоговая кон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трольная работа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26"/>
              </w:tabs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  <w:lang w:val="en-US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решать составные задачи;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26"/>
              </w:tabs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  <w:lang w:val="en-US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выполнять сложение и вычитание в пределах 100;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26"/>
              </w:tabs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  <w:lang w:val="en-US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выполнять умножение и деление однозначных чисел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отклонения от эталона в работе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127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86" w:type="dxa"/>
            <w:gridSpan w:val="7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Работа над ошибками. Данные и </w:t>
            </w:r>
          </w:p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искомые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Комбинированный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Работа над ошибками. Решение составных задач. Условие и требование арифметической задачи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понятия «данное», «искомое».</w:t>
            </w:r>
          </w:p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 выделять условие и требование в арифметической задаче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128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1" w:type="dxa"/>
            <w:gridSpan w:val="8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Обратная задача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Изуче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ние нового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Решение и составление обратной задачи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Знать понятие «обратная задача». Уметь: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40"/>
              </w:tabs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  <w:lang w:val="en-US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выполнять проверку решения задачи;</w:t>
            </w:r>
          </w:p>
          <w:p w:rsidR="007E325D" w:rsidRDefault="007E325D" w:rsidP="007E325D">
            <w:pPr>
              <w:pStyle w:val="Style7"/>
              <w:widowControl/>
              <w:tabs>
                <w:tab w:val="left" w:pos="240"/>
              </w:tabs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  <w:lang w:val="en-US"/>
              </w:rPr>
              <w:t> 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составлять и решать обратные задачи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40"/>
              </w:tabs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Работать с обратной задачей. Восстанав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ливать текст задачи по схе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ме, таблице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Обратная задача и </w:t>
            </w:r>
          </w:p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проверка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ее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решения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Комбиниро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ван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ный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Проверка решения </w:t>
            </w:r>
          </w:p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обратной задачи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Уметь выполнять проверку реше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ния обратной задачи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784DE8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 w:rsidRPr="00784DE8"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  <w:t>Дополнять текст задачи. Взаимосвязь между обратными задачами.</w:t>
            </w:r>
          </w:p>
        </w:tc>
        <w:tc>
          <w:tcPr>
            <w:tcW w:w="2694" w:type="dxa"/>
            <w:gridSpan w:val="3"/>
          </w:tcPr>
          <w:p w:rsidR="007E325D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130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Запись решения задачи в виде уравнения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Обобщение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268" w:type="dxa"/>
            <w:gridSpan w:val="3"/>
          </w:tcPr>
          <w:p w:rsidR="007E325D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Решение задач с </w:t>
            </w:r>
          </w:p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помощь урав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нений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способ записи решения за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 xml:space="preserve">дачи в виде уравнения.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решение задачи с помощью уравнения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Pr="008324D3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2551" w:type="dxa"/>
            <w:gridSpan w:val="3"/>
          </w:tcPr>
          <w:p w:rsidR="007E325D" w:rsidRPr="00784DE8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  <w:spacing w:val="-4"/>
              </w:rPr>
            </w:pPr>
            <w:r w:rsidRPr="00784DE8">
              <w:rPr>
                <w:rStyle w:val="FontStyle13"/>
                <w:rFonts w:ascii="Arial" w:hAnsi="Arial" w:cs="Arial"/>
                <w:b w:val="0"/>
                <w:spacing w:val="-4"/>
              </w:rPr>
              <w:t>Знать алгебраиче</w:t>
            </w:r>
            <w:r w:rsidRPr="00784DE8">
              <w:rPr>
                <w:rStyle w:val="FontStyle13"/>
                <w:rFonts w:ascii="Arial" w:hAnsi="Arial" w:cs="Arial"/>
                <w:b w:val="0"/>
                <w:spacing w:val="-4"/>
              </w:rPr>
              <w:softHyphen/>
              <w:t>ский способ решения задач.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Оценивать предлагаемый материал или ситуацию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131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Геометрические построения с помощью циркуля и линейки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Изуче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ние нового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материала.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Построение на бумаге геометрических фигур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8324D3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правила пользования чер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 xml:space="preserve">тежными инструментами.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выполнить построение равностороннего треугольника с помощью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циркуля и линейки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Распознавать равносторонний треугольник. Выполнять построения с помощью циркуля и линейки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lastRenderedPageBreak/>
              <w:t>132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Вычисление значений </w:t>
            </w:r>
          </w:p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выражений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Комбинированный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урок.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Вычисление значений выражений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BA68FC" w:rsidRDefault="007E325D" w:rsidP="007E325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  <w:lang w:val="en-US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вычислять значение числовых выражений;</w:t>
            </w:r>
          </w:p>
          <w:p w:rsidR="007E325D" w:rsidRPr="008324D3" w:rsidRDefault="007E325D" w:rsidP="007E325D">
            <w:pPr>
              <w:pStyle w:val="Style7"/>
              <w:widowControl/>
              <w:tabs>
                <w:tab w:val="left" w:pos="221"/>
              </w:tabs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  <w:lang w:val="en-US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использовать свойства изученных арифметических действий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133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Решение </w:t>
            </w:r>
          </w:p>
          <w:p w:rsidR="007E325D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задач с </w:t>
            </w:r>
          </w:p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проверкой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Обобщение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Решение арифметических задач с проверкой решения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8324D3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решать составные задачи и выполнять проверку решения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решения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134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Время-дата и время-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продолжительность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Обо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щение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Временная последовательность событий. Единицы измерения времени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понятия «время-дата» и «время-продолжительность».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Уметь:</w:t>
            </w:r>
          </w:p>
          <w:p w:rsidR="007E325D" w:rsidRPr="006B1ABF" w:rsidRDefault="007E325D" w:rsidP="007E325D">
            <w:pPr>
              <w:pStyle w:val="Style7"/>
              <w:widowControl/>
              <w:tabs>
                <w:tab w:val="left" w:pos="226"/>
              </w:tabs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  <w:lang w:val="en-US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пользоваться изученной терминологией;</w:t>
            </w:r>
          </w:p>
          <w:p w:rsidR="007E325D" w:rsidRPr="008324D3" w:rsidRDefault="007E325D" w:rsidP="007E325D">
            <w:pPr>
              <w:pStyle w:val="Style7"/>
              <w:widowControl/>
              <w:tabs>
                <w:tab w:val="left" w:pos="226"/>
              </w:tabs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-</w:t>
            </w:r>
            <w:r>
              <w:rPr>
                <w:rStyle w:val="FontStyle13"/>
                <w:rFonts w:ascii="Arial" w:hAnsi="Arial" w:cs="Arial"/>
                <w:b w:val="0"/>
                <w:lang w:val="en-US"/>
              </w:rPr>
              <w:t> 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решать задачи на определение времени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 xml:space="preserve">Самостоятельно определять этапы решения учебной задачи; составлять шаги </w:t>
            </w:r>
          </w:p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алгоритма решения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135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Занимательное путешествие по таблице умножения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Урок-путешествие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Таблица умножения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Знать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таблицу умножения однозначных чисел.</w:t>
            </w:r>
          </w:p>
          <w:p w:rsidR="007E325D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выполнять изученные приемы сложения, вычитания, умножения и деления натуральных 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определять этапы решения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Самостоятельно 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E325D" w:rsidRPr="006B1ABF" w:rsidTr="00125F7C">
        <w:tc>
          <w:tcPr>
            <w:tcW w:w="709" w:type="dxa"/>
            <w:tcBorders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136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708" w:type="dxa"/>
            <w:gridSpan w:val="9"/>
            <w:tcBorders>
              <w:left w:val="single" w:sz="4" w:space="0" w:color="auto"/>
            </w:tcBorders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Так учили и учились в старину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992" w:type="dxa"/>
            <w:gridSpan w:val="3"/>
          </w:tcPr>
          <w:p w:rsidR="007E325D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Урок-соревнование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  <w:tc>
          <w:tcPr>
            <w:tcW w:w="2268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Забавная арифметика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977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Уметь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анализировать условие и решать логические задачи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551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Выполнять логические задания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  <w:tc>
          <w:tcPr>
            <w:tcW w:w="2694" w:type="dxa"/>
            <w:gridSpan w:val="3"/>
          </w:tcPr>
          <w:p w:rsidR="007E325D" w:rsidRPr="006B1ABF" w:rsidRDefault="007E325D" w:rsidP="007E325D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E325D" w:rsidRDefault="007E325D" w:rsidP="00F12A22">
      <w:pPr>
        <w:widowControl w:val="0"/>
        <w:ind w:firstLine="0"/>
        <w:rPr>
          <w:b/>
          <w:sz w:val="22"/>
          <w:szCs w:val="22"/>
        </w:rPr>
      </w:pPr>
    </w:p>
    <w:p w:rsidR="007E325D" w:rsidRDefault="007E325D" w:rsidP="00F12A22">
      <w:pPr>
        <w:widowControl w:val="0"/>
        <w:ind w:firstLine="0"/>
        <w:rPr>
          <w:b/>
          <w:sz w:val="22"/>
          <w:szCs w:val="22"/>
        </w:rPr>
      </w:pPr>
    </w:p>
    <w:p w:rsidR="00F12A22" w:rsidRPr="006D7B48" w:rsidRDefault="00F12A22" w:rsidP="00F12A22">
      <w:pPr>
        <w:widowControl w:val="0"/>
        <w:ind w:firstLine="0"/>
        <w:rPr>
          <w:b/>
          <w:sz w:val="22"/>
          <w:szCs w:val="22"/>
        </w:rPr>
        <w:sectPr w:rsidR="00F12A22" w:rsidRPr="006D7B48" w:rsidSect="007E325D">
          <w:footerReference w:type="even" r:id="rId8"/>
          <w:footerReference w:type="default" r:id="rId9"/>
          <w:pgSz w:w="16834" w:h="11909" w:orient="landscape"/>
          <w:pgMar w:top="1134" w:right="1134" w:bottom="1134" w:left="1134" w:header="720" w:footer="720" w:gutter="0"/>
          <w:cols w:space="720"/>
        </w:sectPr>
      </w:pPr>
    </w:p>
    <w:p w:rsidR="00F12A22" w:rsidRPr="00AB6811" w:rsidRDefault="00F12A22" w:rsidP="00F12A22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  <w:r w:rsidRPr="00AB6811">
        <w:rPr>
          <w:rFonts w:ascii="Arial" w:hAnsi="Arial" w:cs="Arial"/>
          <w:b/>
          <w:smallCaps/>
          <w:sz w:val="24"/>
          <w:szCs w:val="24"/>
        </w:rPr>
        <w:lastRenderedPageBreak/>
        <w:t>Материально-техническое обеспечение программы</w:t>
      </w:r>
    </w:p>
    <w:p w:rsidR="00F12A22" w:rsidRDefault="00F12A22" w:rsidP="00F12A22">
      <w:pPr>
        <w:spacing w:line="270" w:lineRule="exact"/>
        <w:rPr>
          <w:rFonts w:ascii="Arial" w:hAnsi="Arial" w:cs="Arial"/>
          <w:b/>
          <w:i/>
          <w:sz w:val="22"/>
          <w:szCs w:val="22"/>
        </w:rPr>
      </w:pPr>
    </w:p>
    <w:p w:rsidR="00F12A22" w:rsidRPr="001D18E7" w:rsidRDefault="00F12A22" w:rsidP="00F12A22">
      <w:pPr>
        <w:spacing w:line="270" w:lineRule="exact"/>
        <w:rPr>
          <w:rFonts w:ascii="Arial" w:hAnsi="Arial" w:cs="Arial"/>
          <w:b/>
          <w:i/>
          <w:sz w:val="22"/>
          <w:szCs w:val="22"/>
        </w:rPr>
      </w:pPr>
      <w:r w:rsidRPr="001D18E7">
        <w:rPr>
          <w:rFonts w:ascii="Arial" w:hAnsi="Arial" w:cs="Arial"/>
          <w:b/>
          <w:i/>
          <w:sz w:val="22"/>
          <w:szCs w:val="22"/>
        </w:rPr>
        <w:t>Специфическое оборудование</w:t>
      </w:r>
      <w:r>
        <w:rPr>
          <w:rFonts w:ascii="Arial" w:hAnsi="Arial" w:cs="Arial"/>
          <w:b/>
          <w:i/>
          <w:sz w:val="22"/>
          <w:szCs w:val="22"/>
        </w:rPr>
        <w:t>:</w:t>
      </w:r>
    </w:p>
    <w:p w:rsidR="00F12A22" w:rsidRPr="001D18E7" w:rsidRDefault="00F12A22" w:rsidP="00F12A22">
      <w:pPr>
        <w:numPr>
          <w:ilvl w:val="0"/>
          <w:numId w:val="9"/>
        </w:numPr>
        <w:tabs>
          <w:tab w:val="clear" w:pos="360"/>
          <w:tab w:val="num" w:pos="540"/>
          <w:tab w:val="left" w:pos="980"/>
        </w:tabs>
        <w:spacing w:line="270" w:lineRule="exact"/>
        <w:ind w:left="0" w:firstLine="540"/>
        <w:rPr>
          <w:rFonts w:ascii="Arial" w:hAnsi="Arial" w:cs="Arial"/>
          <w:sz w:val="22"/>
          <w:szCs w:val="22"/>
        </w:rPr>
      </w:pPr>
      <w:r w:rsidRPr="001D18E7">
        <w:rPr>
          <w:rFonts w:ascii="Arial" w:hAnsi="Arial" w:cs="Arial"/>
          <w:sz w:val="22"/>
          <w:szCs w:val="22"/>
        </w:rPr>
        <w:t>классная доска с набором приспособлений для крепления таблиц;</w:t>
      </w:r>
    </w:p>
    <w:p w:rsidR="00F12A22" w:rsidRPr="001D18E7" w:rsidRDefault="00F12A22" w:rsidP="00F12A22">
      <w:pPr>
        <w:numPr>
          <w:ilvl w:val="0"/>
          <w:numId w:val="9"/>
        </w:numPr>
        <w:tabs>
          <w:tab w:val="clear" w:pos="360"/>
          <w:tab w:val="num" w:pos="540"/>
          <w:tab w:val="left" w:pos="980"/>
        </w:tabs>
        <w:spacing w:line="270" w:lineRule="exact"/>
        <w:ind w:left="0" w:firstLine="540"/>
        <w:rPr>
          <w:rFonts w:ascii="Arial" w:hAnsi="Arial" w:cs="Arial"/>
          <w:sz w:val="22"/>
          <w:szCs w:val="22"/>
        </w:rPr>
      </w:pPr>
      <w:r w:rsidRPr="001D18E7">
        <w:rPr>
          <w:rFonts w:ascii="Arial" w:hAnsi="Arial" w:cs="Arial"/>
          <w:sz w:val="22"/>
          <w:szCs w:val="22"/>
        </w:rPr>
        <w:t>магнитная доска;</w:t>
      </w:r>
    </w:p>
    <w:p w:rsidR="00F12A22" w:rsidRPr="001D18E7" w:rsidRDefault="00F12A22" w:rsidP="00F12A22">
      <w:pPr>
        <w:numPr>
          <w:ilvl w:val="0"/>
          <w:numId w:val="9"/>
        </w:numPr>
        <w:tabs>
          <w:tab w:val="clear" w:pos="360"/>
          <w:tab w:val="num" w:pos="540"/>
          <w:tab w:val="left" w:pos="980"/>
        </w:tabs>
        <w:spacing w:line="270" w:lineRule="exact"/>
        <w:ind w:left="0" w:firstLine="540"/>
        <w:rPr>
          <w:rFonts w:ascii="Arial" w:hAnsi="Arial" w:cs="Arial"/>
          <w:sz w:val="22"/>
          <w:szCs w:val="22"/>
        </w:rPr>
      </w:pPr>
      <w:r w:rsidRPr="001D18E7">
        <w:rPr>
          <w:rFonts w:ascii="Arial" w:hAnsi="Arial" w:cs="Arial"/>
          <w:sz w:val="22"/>
          <w:szCs w:val="22"/>
        </w:rPr>
        <w:t>экспозиционный экран;</w:t>
      </w:r>
    </w:p>
    <w:p w:rsidR="00F12A22" w:rsidRPr="001D18E7" w:rsidRDefault="00F12A22" w:rsidP="00F12A22">
      <w:pPr>
        <w:numPr>
          <w:ilvl w:val="0"/>
          <w:numId w:val="9"/>
        </w:numPr>
        <w:tabs>
          <w:tab w:val="clear" w:pos="360"/>
          <w:tab w:val="num" w:pos="540"/>
          <w:tab w:val="left" w:pos="980"/>
        </w:tabs>
        <w:spacing w:line="270" w:lineRule="exact"/>
        <w:ind w:left="0" w:firstLine="540"/>
        <w:rPr>
          <w:rFonts w:ascii="Arial" w:hAnsi="Arial" w:cs="Arial"/>
          <w:sz w:val="22"/>
          <w:szCs w:val="22"/>
        </w:rPr>
      </w:pPr>
      <w:r w:rsidRPr="001D18E7">
        <w:rPr>
          <w:rFonts w:ascii="Arial" w:hAnsi="Arial" w:cs="Arial"/>
          <w:sz w:val="22"/>
          <w:szCs w:val="22"/>
        </w:rPr>
        <w:t>персональный компьютер;</w:t>
      </w:r>
    </w:p>
    <w:p w:rsidR="00F12A22" w:rsidRPr="001D18E7" w:rsidRDefault="00F12A22" w:rsidP="00F12A22">
      <w:pPr>
        <w:numPr>
          <w:ilvl w:val="0"/>
          <w:numId w:val="9"/>
        </w:numPr>
        <w:tabs>
          <w:tab w:val="clear" w:pos="360"/>
          <w:tab w:val="num" w:pos="540"/>
          <w:tab w:val="left" w:pos="980"/>
        </w:tabs>
        <w:spacing w:line="270" w:lineRule="exact"/>
        <w:ind w:left="0" w:firstLine="540"/>
        <w:rPr>
          <w:rFonts w:ascii="Arial" w:hAnsi="Arial" w:cs="Arial"/>
          <w:sz w:val="22"/>
          <w:szCs w:val="22"/>
        </w:rPr>
      </w:pPr>
      <w:r w:rsidRPr="001D18E7">
        <w:rPr>
          <w:rFonts w:ascii="Arial" w:hAnsi="Arial" w:cs="Arial"/>
          <w:sz w:val="22"/>
          <w:szCs w:val="22"/>
        </w:rPr>
        <w:t>мультимедийный проектор;</w:t>
      </w:r>
    </w:p>
    <w:p w:rsidR="00F12A22" w:rsidRPr="001D18E7" w:rsidRDefault="00F12A22" w:rsidP="00F12A22">
      <w:pPr>
        <w:numPr>
          <w:ilvl w:val="0"/>
          <w:numId w:val="9"/>
        </w:numPr>
        <w:tabs>
          <w:tab w:val="clear" w:pos="360"/>
          <w:tab w:val="num" w:pos="540"/>
          <w:tab w:val="left" w:pos="980"/>
        </w:tabs>
        <w:spacing w:line="270" w:lineRule="exact"/>
        <w:ind w:left="0" w:firstLine="540"/>
        <w:rPr>
          <w:rFonts w:ascii="Arial" w:hAnsi="Arial" w:cs="Arial"/>
          <w:sz w:val="22"/>
          <w:szCs w:val="22"/>
        </w:rPr>
      </w:pPr>
      <w:r w:rsidRPr="001D18E7">
        <w:rPr>
          <w:rFonts w:ascii="Arial" w:hAnsi="Arial" w:cs="Arial"/>
          <w:sz w:val="22"/>
          <w:szCs w:val="22"/>
        </w:rPr>
        <w:t xml:space="preserve">объекты, предназначенные для демонстрации счета: от 1 до 10, от 1 до 20, </w:t>
      </w:r>
      <w:r>
        <w:rPr>
          <w:rFonts w:ascii="Arial" w:hAnsi="Arial" w:cs="Arial"/>
          <w:sz w:val="22"/>
          <w:szCs w:val="22"/>
        </w:rPr>
        <w:br/>
      </w:r>
      <w:r w:rsidRPr="001D18E7">
        <w:rPr>
          <w:rFonts w:ascii="Arial" w:hAnsi="Arial" w:cs="Arial"/>
          <w:sz w:val="22"/>
          <w:szCs w:val="22"/>
        </w:rPr>
        <w:t>от 1 до 100;</w:t>
      </w:r>
    </w:p>
    <w:p w:rsidR="00F12A22" w:rsidRPr="001D18E7" w:rsidRDefault="00F12A22" w:rsidP="00F12A22">
      <w:pPr>
        <w:numPr>
          <w:ilvl w:val="0"/>
          <w:numId w:val="9"/>
        </w:numPr>
        <w:tabs>
          <w:tab w:val="clear" w:pos="360"/>
          <w:tab w:val="num" w:pos="540"/>
          <w:tab w:val="left" w:pos="980"/>
        </w:tabs>
        <w:spacing w:line="270" w:lineRule="exact"/>
        <w:ind w:left="0" w:firstLine="540"/>
        <w:rPr>
          <w:rFonts w:ascii="Arial" w:hAnsi="Arial" w:cs="Arial"/>
          <w:sz w:val="22"/>
          <w:szCs w:val="22"/>
        </w:rPr>
      </w:pPr>
      <w:r w:rsidRPr="001D18E7">
        <w:rPr>
          <w:rFonts w:ascii="Arial" w:hAnsi="Arial" w:cs="Arial"/>
          <w:sz w:val="22"/>
          <w:szCs w:val="22"/>
        </w:rPr>
        <w:t>наглядные пособия для изучения состава числа (в том числе карточки с цифрами и другими знаками);</w:t>
      </w:r>
    </w:p>
    <w:p w:rsidR="00F12A22" w:rsidRPr="001D18E7" w:rsidRDefault="00F12A22" w:rsidP="00F12A22">
      <w:pPr>
        <w:numPr>
          <w:ilvl w:val="0"/>
          <w:numId w:val="9"/>
        </w:numPr>
        <w:tabs>
          <w:tab w:val="clear" w:pos="360"/>
          <w:tab w:val="num" w:pos="540"/>
          <w:tab w:val="left" w:pos="980"/>
        </w:tabs>
        <w:spacing w:line="270" w:lineRule="exact"/>
        <w:ind w:left="0" w:firstLine="540"/>
        <w:rPr>
          <w:rFonts w:ascii="Arial" w:hAnsi="Arial" w:cs="Arial"/>
          <w:sz w:val="22"/>
          <w:szCs w:val="22"/>
        </w:rPr>
      </w:pPr>
      <w:r w:rsidRPr="001D18E7">
        <w:rPr>
          <w:rFonts w:ascii="Arial" w:hAnsi="Arial" w:cs="Arial"/>
          <w:sz w:val="22"/>
          <w:szCs w:val="22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мерки);</w:t>
      </w:r>
    </w:p>
    <w:p w:rsidR="00F12A22" w:rsidRPr="001D18E7" w:rsidRDefault="00F12A22" w:rsidP="00F12A22">
      <w:pPr>
        <w:numPr>
          <w:ilvl w:val="0"/>
          <w:numId w:val="9"/>
        </w:numPr>
        <w:tabs>
          <w:tab w:val="clear" w:pos="360"/>
          <w:tab w:val="num" w:pos="540"/>
          <w:tab w:val="left" w:pos="980"/>
        </w:tabs>
        <w:spacing w:line="270" w:lineRule="exact"/>
        <w:ind w:left="0" w:firstLine="540"/>
        <w:rPr>
          <w:rFonts w:ascii="Arial" w:hAnsi="Arial" w:cs="Arial"/>
          <w:sz w:val="22"/>
          <w:szCs w:val="22"/>
        </w:rPr>
      </w:pPr>
      <w:r w:rsidRPr="001D18E7">
        <w:rPr>
          <w:rFonts w:ascii="Arial" w:hAnsi="Arial" w:cs="Arial"/>
          <w:sz w:val="22"/>
          <w:szCs w:val="22"/>
        </w:rPr>
        <w:t>демонстрационные пособия для изучения геометрических величин (длины, периметра, площади): палетка, квадраты (мерки) и др.;</w:t>
      </w:r>
    </w:p>
    <w:p w:rsidR="00F12A22" w:rsidRPr="001D18E7" w:rsidRDefault="00F12A22" w:rsidP="00F12A22">
      <w:pPr>
        <w:numPr>
          <w:ilvl w:val="0"/>
          <w:numId w:val="9"/>
        </w:numPr>
        <w:tabs>
          <w:tab w:val="clear" w:pos="360"/>
          <w:tab w:val="num" w:pos="540"/>
          <w:tab w:val="left" w:pos="980"/>
        </w:tabs>
        <w:spacing w:line="270" w:lineRule="exact"/>
        <w:ind w:left="0" w:firstLine="540"/>
        <w:rPr>
          <w:rFonts w:ascii="Arial" w:hAnsi="Arial" w:cs="Arial"/>
          <w:sz w:val="22"/>
          <w:szCs w:val="22"/>
        </w:rPr>
      </w:pPr>
      <w:r w:rsidRPr="001D18E7">
        <w:rPr>
          <w:rFonts w:ascii="Arial" w:hAnsi="Arial" w:cs="Arial"/>
          <w:sz w:val="22"/>
          <w:szCs w:val="22"/>
        </w:rPr>
        <w:t>демонстрационные пособия для изучения геометрических фигур</w:t>
      </w:r>
      <w:r>
        <w:rPr>
          <w:rFonts w:ascii="Arial" w:hAnsi="Arial" w:cs="Arial"/>
          <w:sz w:val="22"/>
          <w:szCs w:val="22"/>
        </w:rPr>
        <w:t>,</w:t>
      </w:r>
      <w:r w:rsidRPr="00AA7028">
        <w:rPr>
          <w:rFonts w:ascii="Arial" w:hAnsi="Arial" w:cs="Arial"/>
          <w:sz w:val="22"/>
          <w:szCs w:val="22"/>
        </w:rPr>
        <w:t xml:space="preserve"> </w:t>
      </w:r>
      <w:r w:rsidRPr="001D18E7">
        <w:rPr>
          <w:rFonts w:ascii="Arial" w:hAnsi="Arial" w:cs="Arial"/>
          <w:sz w:val="22"/>
          <w:szCs w:val="22"/>
        </w:rPr>
        <w:t>геометрического конструирования: модели геометрических фигур и тел, развертки геометрических тел;</w:t>
      </w:r>
    </w:p>
    <w:p w:rsidR="00F12A22" w:rsidRPr="001D18E7" w:rsidRDefault="00F12A22" w:rsidP="00F12A22">
      <w:pPr>
        <w:numPr>
          <w:ilvl w:val="0"/>
          <w:numId w:val="9"/>
        </w:numPr>
        <w:tabs>
          <w:tab w:val="clear" w:pos="360"/>
          <w:tab w:val="num" w:pos="540"/>
          <w:tab w:val="left" w:pos="980"/>
        </w:tabs>
        <w:spacing w:line="270" w:lineRule="exact"/>
        <w:ind w:left="0" w:firstLine="540"/>
        <w:rPr>
          <w:rFonts w:ascii="Arial" w:hAnsi="Arial" w:cs="Arial"/>
          <w:sz w:val="22"/>
          <w:szCs w:val="22"/>
        </w:rPr>
      </w:pPr>
      <w:r w:rsidRPr="001D18E7">
        <w:rPr>
          <w:rFonts w:ascii="Arial" w:hAnsi="Arial" w:cs="Arial"/>
          <w:sz w:val="22"/>
          <w:szCs w:val="22"/>
        </w:rPr>
        <w:t>демонстрационные таблицы сложения и умножения (пустые и заполненные);</w:t>
      </w:r>
    </w:p>
    <w:p w:rsidR="00F12A22" w:rsidRPr="00D43CD4" w:rsidRDefault="00F12A22" w:rsidP="00F12A22">
      <w:pPr>
        <w:numPr>
          <w:ilvl w:val="0"/>
          <w:numId w:val="9"/>
        </w:numPr>
        <w:tabs>
          <w:tab w:val="clear" w:pos="360"/>
          <w:tab w:val="num" w:pos="540"/>
          <w:tab w:val="left" w:pos="980"/>
        </w:tabs>
        <w:spacing w:line="270" w:lineRule="exact"/>
        <w:ind w:left="0" w:firstLine="540"/>
        <w:rPr>
          <w:rFonts w:ascii="Arial" w:hAnsi="Arial" w:cs="Arial"/>
          <w:sz w:val="22"/>
          <w:szCs w:val="22"/>
        </w:rPr>
      </w:pPr>
      <w:r w:rsidRPr="001D18E7">
        <w:rPr>
          <w:rFonts w:ascii="Arial" w:hAnsi="Arial" w:cs="Arial"/>
          <w:sz w:val="22"/>
          <w:szCs w:val="22"/>
        </w:rPr>
        <w:t>видеофрагменты и другие информационные объекты, отражающие основные темы курса мате</w:t>
      </w:r>
      <w:r>
        <w:rPr>
          <w:rFonts w:ascii="Arial" w:hAnsi="Arial" w:cs="Arial"/>
          <w:sz w:val="22"/>
          <w:szCs w:val="22"/>
        </w:rPr>
        <w:t>матики.</w:t>
      </w:r>
    </w:p>
    <w:p w:rsidR="002A1CB5" w:rsidRDefault="002A1CB5"/>
    <w:sectPr w:rsidR="002A1CB5" w:rsidSect="007E32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94A" w:rsidRDefault="00CE394A">
      <w:r>
        <w:separator/>
      </w:r>
    </w:p>
  </w:endnote>
  <w:endnote w:type="continuationSeparator" w:id="0">
    <w:p w:rsidR="00CE394A" w:rsidRDefault="00CE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B53" w:rsidRDefault="00DA4B5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3C32">
      <w:rPr>
        <w:noProof/>
      </w:rPr>
      <w:t>3</w:t>
    </w:r>
    <w:r>
      <w:rPr>
        <w:noProof/>
      </w:rPr>
      <w:fldChar w:fldCharType="end"/>
    </w:r>
  </w:p>
  <w:p w:rsidR="00DA4B53" w:rsidRDefault="00DA4B5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5D" w:rsidRDefault="007E325D" w:rsidP="007E325D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E325D" w:rsidRDefault="007E325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5D" w:rsidRDefault="007E325D" w:rsidP="007E325D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53C32">
      <w:rPr>
        <w:rStyle w:val="ae"/>
        <w:noProof/>
      </w:rPr>
      <w:t>21</w:t>
    </w:r>
    <w:r>
      <w:rPr>
        <w:rStyle w:val="ae"/>
      </w:rPr>
      <w:fldChar w:fldCharType="end"/>
    </w:r>
  </w:p>
  <w:p w:rsidR="007E325D" w:rsidRDefault="007E32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94A" w:rsidRDefault="00CE394A">
      <w:r>
        <w:separator/>
      </w:r>
    </w:p>
  </w:footnote>
  <w:footnote w:type="continuationSeparator" w:id="0">
    <w:p w:rsidR="00CE394A" w:rsidRDefault="00CE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6827"/>
    <w:multiLevelType w:val="hybridMultilevel"/>
    <w:tmpl w:val="628AA36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ED827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AA06C1"/>
    <w:multiLevelType w:val="hybridMultilevel"/>
    <w:tmpl w:val="AD9EF138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39F21D8"/>
    <w:multiLevelType w:val="hybridMultilevel"/>
    <w:tmpl w:val="9DD8E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62E0C"/>
    <w:multiLevelType w:val="hybridMultilevel"/>
    <w:tmpl w:val="648A6BF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5AA0905"/>
    <w:multiLevelType w:val="hybridMultilevel"/>
    <w:tmpl w:val="86DAD3A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16010"/>
    <w:multiLevelType w:val="hybridMultilevel"/>
    <w:tmpl w:val="058AFC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D7E5C2B"/>
    <w:multiLevelType w:val="hybridMultilevel"/>
    <w:tmpl w:val="FD56790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5C16AD"/>
    <w:multiLevelType w:val="hybridMultilevel"/>
    <w:tmpl w:val="52FE6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01AF5"/>
    <w:multiLevelType w:val="hybridMultilevel"/>
    <w:tmpl w:val="D44E6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F304E"/>
    <w:multiLevelType w:val="hybridMultilevel"/>
    <w:tmpl w:val="A95E076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97A17C6"/>
    <w:multiLevelType w:val="hybridMultilevel"/>
    <w:tmpl w:val="754E959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3515E"/>
    <w:multiLevelType w:val="hybridMultilevel"/>
    <w:tmpl w:val="A156CC7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3B62370"/>
    <w:multiLevelType w:val="hybridMultilevel"/>
    <w:tmpl w:val="C786F296"/>
    <w:lvl w:ilvl="0" w:tplc="1724210A">
      <w:start w:val="1"/>
      <w:numFmt w:val="decimal"/>
      <w:lvlText w:val="%1."/>
      <w:lvlJc w:val="left"/>
      <w:pPr>
        <w:tabs>
          <w:tab w:val="num" w:pos="1370"/>
        </w:tabs>
        <w:ind w:left="13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3">
    <w:nsid w:val="27BC7E55"/>
    <w:multiLevelType w:val="hybridMultilevel"/>
    <w:tmpl w:val="7B3AD6F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A8E4F78"/>
    <w:multiLevelType w:val="hybridMultilevel"/>
    <w:tmpl w:val="023E5D64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B6D2F5D"/>
    <w:multiLevelType w:val="hybridMultilevel"/>
    <w:tmpl w:val="B4222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D6DFE"/>
    <w:multiLevelType w:val="hybridMultilevel"/>
    <w:tmpl w:val="F760CAD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70F7B"/>
    <w:multiLevelType w:val="hybridMultilevel"/>
    <w:tmpl w:val="0E182218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2"/>
        </w:tabs>
        <w:ind w:left="2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2"/>
        </w:tabs>
        <w:ind w:left="3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2"/>
        </w:tabs>
        <w:ind w:left="3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2"/>
        </w:tabs>
        <w:ind w:left="4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2"/>
        </w:tabs>
        <w:ind w:left="5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2"/>
        </w:tabs>
        <w:ind w:left="6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2"/>
        </w:tabs>
        <w:ind w:left="6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2"/>
        </w:tabs>
        <w:ind w:left="7502" w:hanging="360"/>
      </w:pPr>
      <w:rPr>
        <w:rFonts w:ascii="Wingdings" w:hAnsi="Wingdings" w:hint="default"/>
      </w:rPr>
    </w:lvl>
  </w:abstractNum>
  <w:abstractNum w:abstractNumId="18">
    <w:nsid w:val="38D80698"/>
    <w:multiLevelType w:val="hybridMultilevel"/>
    <w:tmpl w:val="6BD4FC50"/>
    <w:lvl w:ilvl="0" w:tplc="FC12EC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403416"/>
    <w:multiLevelType w:val="hybridMultilevel"/>
    <w:tmpl w:val="E14CBEF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841FA"/>
    <w:multiLevelType w:val="hybridMultilevel"/>
    <w:tmpl w:val="B6F443CE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8C912B7"/>
    <w:multiLevelType w:val="hybridMultilevel"/>
    <w:tmpl w:val="594E5DCC"/>
    <w:lvl w:ilvl="0" w:tplc="FC12EC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9A62F51"/>
    <w:multiLevelType w:val="hybridMultilevel"/>
    <w:tmpl w:val="DDACC256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A86289D"/>
    <w:multiLevelType w:val="hybridMultilevel"/>
    <w:tmpl w:val="7F426E0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C3CAC"/>
    <w:multiLevelType w:val="hybridMultilevel"/>
    <w:tmpl w:val="815E7A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FFD55B1"/>
    <w:multiLevelType w:val="hybridMultilevel"/>
    <w:tmpl w:val="7FFEC2A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55614C"/>
    <w:multiLevelType w:val="hybridMultilevel"/>
    <w:tmpl w:val="71925042"/>
    <w:lvl w:ilvl="0" w:tplc="879022CE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hint="default"/>
        <w:b w:val="0"/>
      </w:rPr>
    </w:lvl>
    <w:lvl w:ilvl="1" w:tplc="6FD6C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9C781A"/>
    <w:multiLevelType w:val="hybridMultilevel"/>
    <w:tmpl w:val="FE2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341C6"/>
    <w:multiLevelType w:val="hybridMultilevel"/>
    <w:tmpl w:val="075E11F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2C0281"/>
    <w:multiLevelType w:val="hybridMultilevel"/>
    <w:tmpl w:val="4D30BD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23D1B"/>
    <w:multiLevelType w:val="hybridMultilevel"/>
    <w:tmpl w:val="D34CA22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4805605"/>
    <w:multiLevelType w:val="hybridMultilevel"/>
    <w:tmpl w:val="3222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526E5"/>
    <w:multiLevelType w:val="hybridMultilevel"/>
    <w:tmpl w:val="8FE611CA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97A292B"/>
    <w:multiLevelType w:val="hybridMultilevel"/>
    <w:tmpl w:val="44E801A4"/>
    <w:lvl w:ilvl="0" w:tplc="488C89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9AD553E"/>
    <w:multiLevelType w:val="hybridMultilevel"/>
    <w:tmpl w:val="02F6EA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97151B"/>
    <w:multiLevelType w:val="hybridMultilevel"/>
    <w:tmpl w:val="A0042A2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4D5F79"/>
    <w:multiLevelType w:val="hybridMultilevel"/>
    <w:tmpl w:val="ED128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4A1D70"/>
    <w:multiLevelType w:val="hybridMultilevel"/>
    <w:tmpl w:val="14C63E6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BE46DB"/>
    <w:multiLevelType w:val="hybridMultilevel"/>
    <w:tmpl w:val="189C8C30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2A03AE4"/>
    <w:multiLevelType w:val="hybridMultilevel"/>
    <w:tmpl w:val="05F861C8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2F02164"/>
    <w:multiLevelType w:val="hybridMultilevel"/>
    <w:tmpl w:val="7AD855D6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73E43405"/>
    <w:multiLevelType w:val="hybridMultilevel"/>
    <w:tmpl w:val="BAAE1FE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5772731"/>
    <w:multiLevelType w:val="hybridMultilevel"/>
    <w:tmpl w:val="926E0E92"/>
    <w:lvl w:ilvl="0" w:tplc="B938284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>
    <w:nsid w:val="7619703B"/>
    <w:multiLevelType w:val="hybridMultilevel"/>
    <w:tmpl w:val="B03CA4E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63511EA"/>
    <w:multiLevelType w:val="hybridMultilevel"/>
    <w:tmpl w:val="DB7A6AA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8F0FA3"/>
    <w:multiLevelType w:val="hybridMultilevel"/>
    <w:tmpl w:val="CD04A6B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DAECEA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AA26480"/>
    <w:multiLevelType w:val="hybridMultilevel"/>
    <w:tmpl w:val="4FBEBE60"/>
    <w:lvl w:ilvl="0" w:tplc="879022CE">
      <w:start w:val="1"/>
      <w:numFmt w:val="decimal"/>
      <w:lvlText w:val="%1."/>
      <w:lvlJc w:val="left"/>
      <w:pPr>
        <w:tabs>
          <w:tab w:val="num" w:pos="2200"/>
        </w:tabs>
        <w:ind w:left="2200" w:hanging="360"/>
      </w:pPr>
      <w:rPr>
        <w:rFonts w:hint="default"/>
        <w:b w:val="0"/>
      </w:rPr>
    </w:lvl>
    <w:lvl w:ilvl="1" w:tplc="DDC68CA6">
      <w:start w:val="1"/>
      <w:numFmt w:val="decimal"/>
      <w:lvlText w:val="%2."/>
      <w:lvlJc w:val="left"/>
      <w:pPr>
        <w:tabs>
          <w:tab w:val="num" w:pos="2000"/>
        </w:tabs>
        <w:ind w:left="2000" w:hanging="360"/>
      </w:pPr>
      <w:rPr>
        <w:rFonts w:ascii="Arial" w:eastAsia="Times New Roman" w:hAnsi="Arial" w:cs="Aria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num w:numId="1">
    <w:abstractNumId w:val="18"/>
  </w:num>
  <w:num w:numId="2">
    <w:abstractNumId w:val="21"/>
  </w:num>
  <w:num w:numId="3">
    <w:abstractNumId w:val="13"/>
  </w:num>
  <w:num w:numId="4">
    <w:abstractNumId w:val="45"/>
  </w:num>
  <w:num w:numId="5">
    <w:abstractNumId w:val="0"/>
  </w:num>
  <w:num w:numId="6">
    <w:abstractNumId w:val="5"/>
  </w:num>
  <w:num w:numId="7">
    <w:abstractNumId w:val="43"/>
  </w:num>
  <w:num w:numId="8">
    <w:abstractNumId w:val="39"/>
  </w:num>
  <w:num w:numId="9">
    <w:abstractNumId w:val="3"/>
  </w:num>
  <w:num w:numId="10">
    <w:abstractNumId w:val="11"/>
  </w:num>
  <w:num w:numId="11">
    <w:abstractNumId w:val="9"/>
  </w:num>
  <w:num w:numId="12">
    <w:abstractNumId w:val="30"/>
  </w:num>
  <w:num w:numId="13">
    <w:abstractNumId w:val="38"/>
  </w:num>
  <w:num w:numId="14">
    <w:abstractNumId w:val="20"/>
  </w:num>
  <w:num w:numId="15">
    <w:abstractNumId w:val="24"/>
  </w:num>
  <w:num w:numId="16">
    <w:abstractNumId w:val="32"/>
  </w:num>
  <w:num w:numId="17">
    <w:abstractNumId w:val="40"/>
  </w:num>
  <w:num w:numId="18">
    <w:abstractNumId w:val="14"/>
  </w:num>
  <w:num w:numId="19">
    <w:abstractNumId w:val="22"/>
  </w:num>
  <w:num w:numId="20">
    <w:abstractNumId w:val="41"/>
  </w:num>
  <w:num w:numId="21">
    <w:abstractNumId w:val="1"/>
  </w:num>
  <w:num w:numId="22">
    <w:abstractNumId w:val="42"/>
  </w:num>
  <w:num w:numId="23">
    <w:abstractNumId w:val="31"/>
  </w:num>
  <w:num w:numId="24">
    <w:abstractNumId w:val="12"/>
  </w:num>
  <w:num w:numId="25">
    <w:abstractNumId w:val="26"/>
  </w:num>
  <w:num w:numId="26">
    <w:abstractNumId w:val="46"/>
  </w:num>
  <w:num w:numId="27">
    <w:abstractNumId w:val="36"/>
  </w:num>
  <w:num w:numId="28">
    <w:abstractNumId w:val="19"/>
  </w:num>
  <w:num w:numId="29">
    <w:abstractNumId w:val="28"/>
  </w:num>
  <w:num w:numId="30">
    <w:abstractNumId w:val="23"/>
  </w:num>
  <w:num w:numId="31">
    <w:abstractNumId w:val="25"/>
  </w:num>
  <w:num w:numId="32">
    <w:abstractNumId w:val="4"/>
  </w:num>
  <w:num w:numId="33">
    <w:abstractNumId w:val="44"/>
  </w:num>
  <w:num w:numId="34">
    <w:abstractNumId w:val="35"/>
  </w:num>
  <w:num w:numId="35">
    <w:abstractNumId w:val="10"/>
  </w:num>
  <w:num w:numId="36">
    <w:abstractNumId w:val="37"/>
  </w:num>
  <w:num w:numId="37">
    <w:abstractNumId w:val="16"/>
  </w:num>
  <w:num w:numId="38">
    <w:abstractNumId w:val="6"/>
  </w:num>
  <w:num w:numId="39">
    <w:abstractNumId w:val="34"/>
  </w:num>
  <w:num w:numId="40">
    <w:abstractNumId w:val="17"/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8"/>
  </w:num>
  <w:num w:numId="44">
    <w:abstractNumId w:val="2"/>
  </w:num>
  <w:num w:numId="45">
    <w:abstractNumId w:val="29"/>
  </w:num>
  <w:num w:numId="46">
    <w:abstractNumId w:val="15"/>
  </w:num>
  <w:num w:numId="47">
    <w:abstractNumId w:val="27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A22"/>
    <w:rsid w:val="00125F7C"/>
    <w:rsid w:val="00220118"/>
    <w:rsid w:val="002A1CB5"/>
    <w:rsid w:val="00453C32"/>
    <w:rsid w:val="004B03B6"/>
    <w:rsid w:val="004D6C5F"/>
    <w:rsid w:val="005C56F2"/>
    <w:rsid w:val="00657598"/>
    <w:rsid w:val="007E325D"/>
    <w:rsid w:val="00A63F4E"/>
    <w:rsid w:val="00B94DD5"/>
    <w:rsid w:val="00BA68FC"/>
    <w:rsid w:val="00CE394A"/>
    <w:rsid w:val="00DA4B53"/>
    <w:rsid w:val="00F12A22"/>
    <w:rsid w:val="00F7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CDD58-C547-425B-91DE-59E3B836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12A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2A22"/>
    <w:pPr>
      <w:keepNext/>
      <w:ind w:firstLine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A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2A2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unhideWhenUsed/>
    <w:rsid w:val="00F12A22"/>
    <w:pPr>
      <w:ind w:firstLine="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12A2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F12A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12A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F12A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F12A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A2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12A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A2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rsid w:val="00F12A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F12A2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F12A2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rsid w:val="00F12A22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10">
    <w:name w:val="Style10"/>
    <w:basedOn w:val="a"/>
    <w:rsid w:val="00F12A22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12A22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12A22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12A22"/>
    <w:pPr>
      <w:widowControl w:val="0"/>
      <w:autoSpaceDE w:val="0"/>
      <w:autoSpaceDN w:val="0"/>
      <w:adjustRightInd w:val="0"/>
      <w:spacing w:line="254" w:lineRule="exact"/>
      <w:ind w:firstLine="77"/>
      <w:jc w:val="left"/>
    </w:pPr>
    <w:rPr>
      <w:sz w:val="24"/>
      <w:szCs w:val="24"/>
    </w:rPr>
  </w:style>
  <w:style w:type="paragraph" w:customStyle="1" w:styleId="Style6">
    <w:name w:val="Style6"/>
    <w:basedOn w:val="a"/>
    <w:rsid w:val="00F12A22"/>
    <w:pPr>
      <w:widowControl w:val="0"/>
      <w:autoSpaceDE w:val="0"/>
      <w:autoSpaceDN w:val="0"/>
      <w:adjustRightInd w:val="0"/>
      <w:spacing w:line="253" w:lineRule="exact"/>
      <w:ind w:firstLine="269"/>
      <w:jc w:val="left"/>
    </w:pPr>
    <w:rPr>
      <w:sz w:val="24"/>
      <w:szCs w:val="24"/>
    </w:rPr>
  </w:style>
  <w:style w:type="character" w:customStyle="1" w:styleId="FontStyle11">
    <w:name w:val="Font Style11"/>
    <w:rsid w:val="00F12A2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F12A22"/>
    <w:pPr>
      <w:widowControl w:val="0"/>
      <w:autoSpaceDE w:val="0"/>
      <w:autoSpaceDN w:val="0"/>
      <w:adjustRightInd w:val="0"/>
      <w:spacing w:line="253" w:lineRule="exact"/>
      <w:ind w:firstLine="149"/>
      <w:jc w:val="left"/>
    </w:pPr>
    <w:rPr>
      <w:sz w:val="24"/>
      <w:szCs w:val="24"/>
    </w:rPr>
  </w:style>
  <w:style w:type="paragraph" w:customStyle="1" w:styleId="Style1">
    <w:name w:val="Style1"/>
    <w:basedOn w:val="a"/>
    <w:rsid w:val="00F12A22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F12A22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5">
    <w:name w:val="Style5"/>
    <w:basedOn w:val="a"/>
    <w:rsid w:val="00F12A22"/>
    <w:pPr>
      <w:widowControl w:val="0"/>
      <w:autoSpaceDE w:val="0"/>
      <w:autoSpaceDN w:val="0"/>
      <w:adjustRightInd w:val="0"/>
      <w:spacing w:line="250" w:lineRule="exact"/>
      <w:ind w:firstLine="1022"/>
      <w:jc w:val="lef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F12A22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14">
    <w:name w:val="Font Style14"/>
    <w:rsid w:val="00F12A22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6">
    <w:name w:val="Font Style16"/>
    <w:rsid w:val="00F12A22"/>
    <w:rPr>
      <w:rFonts w:ascii="MS Gothic" w:eastAsia="MS Gothic" w:cs="MS Gothic"/>
      <w:b/>
      <w:bCs/>
      <w:i/>
      <w:iCs/>
      <w:sz w:val="8"/>
      <w:szCs w:val="8"/>
    </w:rPr>
  </w:style>
  <w:style w:type="character" w:customStyle="1" w:styleId="FontStyle39">
    <w:name w:val="Font Style39"/>
    <w:uiPriority w:val="99"/>
    <w:rsid w:val="00F12A2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uiPriority w:val="99"/>
    <w:rsid w:val="00F12A22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F12A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uiPriority w:val="99"/>
    <w:rsid w:val="00F12A2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F12A22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F12A22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  <w:szCs w:val="24"/>
    </w:rPr>
  </w:style>
  <w:style w:type="character" w:customStyle="1" w:styleId="FontStyle43">
    <w:name w:val="Font Style43"/>
    <w:uiPriority w:val="99"/>
    <w:rsid w:val="00F12A2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F12A22"/>
    <w:pPr>
      <w:widowControl w:val="0"/>
      <w:autoSpaceDE w:val="0"/>
      <w:autoSpaceDN w:val="0"/>
      <w:adjustRightInd w:val="0"/>
      <w:spacing w:line="264" w:lineRule="exact"/>
      <w:ind w:firstLine="0"/>
      <w:jc w:val="lef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12A22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44">
    <w:name w:val="Font Style44"/>
    <w:uiPriority w:val="99"/>
    <w:rsid w:val="00F12A22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9">
    <w:name w:val="Style19"/>
    <w:basedOn w:val="a"/>
    <w:rsid w:val="00F12A22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F12A22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12A22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F12A22"/>
    <w:pPr>
      <w:widowControl w:val="0"/>
      <w:autoSpaceDE w:val="0"/>
      <w:autoSpaceDN w:val="0"/>
      <w:adjustRightInd w:val="0"/>
      <w:spacing w:line="259" w:lineRule="exact"/>
      <w:ind w:firstLine="0"/>
      <w:jc w:val="left"/>
    </w:pPr>
    <w:rPr>
      <w:sz w:val="24"/>
      <w:szCs w:val="24"/>
    </w:rPr>
  </w:style>
  <w:style w:type="character" w:customStyle="1" w:styleId="FontStyle47">
    <w:name w:val="Font Style47"/>
    <w:uiPriority w:val="99"/>
    <w:rsid w:val="00F12A22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F12A22"/>
    <w:pPr>
      <w:widowControl w:val="0"/>
      <w:autoSpaceDE w:val="0"/>
      <w:autoSpaceDN w:val="0"/>
      <w:adjustRightInd w:val="0"/>
      <w:spacing w:line="250" w:lineRule="exact"/>
      <w:ind w:firstLine="0"/>
      <w:jc w:val="left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F12A22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48">
    <w:name w:val="Font Style48"/>
    <w:uiPriority w:val="99"/>
    <w:rsid w:val="00F12A22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27">
    <w:name w:val="Style27"/>
    <w:basedOn w:val="a"/>
    <w:uiPriority w:val="99"/>
    <w:rsid w:val="00F12A22"/>
    <w:pPr>
      <w:widowControl w:val="0"/>
      <w:autoSpaceDE w:val="0"/>
      <w:autoSpaceDN w:val="0"/>
      <w:adjustRightInd w:val="0"/>
      <w:spacing w:line="235" w:lineRule="exact"/>
      <w:ind w:firstLine="0"/>
      <w:jc w:val="left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F12A22"/>
    <w:pPr>
      <w:widowControl w:val="0"/>
      <w:autoSpaceDE w:val="0"/>
      <w:autoSpaceDN w:val="0"/>
      <w:adjustRightInd w:val="0"/>
      <w:spacing w:line="262" w:lineRule="exact"/>
      <w:ind w:firstLine="0"/>
      <w:jc w:val="lef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12A22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49">
    <w:name w:val="Font Style49"/>
    <w:uiPriority w:val="99"/>
    <w:rsid w:val="00F12A22"/>
    <w:rPr>
      <w:rFonts w:ascii="Times New Roman" w:hAnsi="Times New Roman" w:cs="Times New Roman"/>
      <w:b/>
      <w:bCs/>
      <w:sz w:val="8"/>
      <w:szCs w:val="8"/>
    </w:rPr>
  </w:style>
  <w:style w:type="paragraph" w:customStyle="1" w:styleId="Style30">
    <w:name w:val="Style30"/>
    <w:basedOn w:val="a"/>
    <w:uiPriority w:val="99"/>
    <w:rsid w:val="00F12A22"/>
    <w:pPr>
      <w:widowControl w:val="0"/>
      <w:autoSpaceDE w:val="0"/>
      <w:autoSpaceDN w:val="0"/>
      <w:adjustRightInd w:val="0"/>
      <w:spacing w:line="235" w:lineRule="exact"/>
      <w:ind w:firstLine="0"/>
      <w:jc w:val="left"/>
    </w:pPr>
    <w:rPr>
      <w:sz w:val="24"/>
      <w:szCs w:val="24"/>
    </w:rPr>
  </w:style>
  <w:style w:type="character" w:customStyle="1" w:styleId="FontStyle50">
    <w:name w:val="Font Style50"/>
    <w:uiPriority w:val="99"/>
    <w:rsid w:val="00F12A22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1">
    <w:name w:val="Style31"/>
    <w:basedOn w:val="a"/>
    <w:uiPriority w:val="99"/>
    <w:rsid w:val="00F12A22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sz w:val="24"/>
      <w:szCs w:val="24"/>
    </w:rPr>
  </w:style>
  <w:style w:type="character" w:customStyle="1" w:styleId="FontStyle51">
    <w:name w:val="Font Style51"/>
    <w:uiPriority w:val="99"/>
    <w:rsid w:val="00F12A22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a"/>
    <w:uiPriority w:val="99"/>
    <w:rsid w:val="00F12A22"/>
    <w:pPr>
      <w:widowControl w:val="0"/>
      <w:autoSpaceDE w:val="0"/>
      <w:autoSpaceDN w:val="0"/>
      <w:adjustRightInd w:val="0"/>
      <w:spacing w:line="293" w:lineRule="exact"/>
      <w:ind w:firstLine="0"/>
      <w:jc w:val="left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F12A22"/>
    <w:pPr>
      <w:widowControl w:val="0"/>
      <w:autoSpaceDE w:val="0"/>
      <w:autoSpaceDN w:val="0"/>
      <w:adjustRightInd w:val="0"/>
      <w:spacing w:line="286" w:lineRule="exact"/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F12A22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30">
    <w:name w:val="Font Style30"/>
    <w:rsid w:val="00F12A22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F12A2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">
    <w:name w:val="Style21"/>
    <w:basedOn w:val="a"/>
    <w:uiPriority w:val="99"/>
    <w:rsid w:val="00F12A22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F12A22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table" w:styleId="11">
    <w:name w:val="Table Classic 1"/>
    <w:basedOn w:val="a1"/>
    <w:rsid w:val="00F12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-1"/>
    <w:rsid w:val="00F12A2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F12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rsid w:val="00F12A2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8">
    <w:name w:val="Font Style18"/>
    <w:rsid w:val="00F12A2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rsid w:val="00F12A22"/>
    <w:rPr>
      <w:rFonts w:ascii="Times New Roman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F12A22"/>
    <w:pPr>
      <w:ind w:left="720" w:firstLine="0"/>
      <w:contextualSpacing/>
    </w:pPr>
    <w:rPr>
      <w:rFonts w:eastAsia="Calibri"/>
      <w:sz w:val="24"/>
      <w:szCs w:val="22"/>
      <w:lang w:eastAsia="en-US"/>
    </w:rPr>
  </w:style>
  <w:style w:type="character" w:customStyle="1" w:styleId="FontStyle29">
    <w:name w:val="Font Style29"/>
    <w:rsid w:val="00F12A2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F12A22"/>
    <w:rPr>
      <w:rFonts w:ascii="Times New Roman" w:hAnsi="Times New Roman" w:cs="Times New Roman"/>
      <w:b/>
      <w:bCs/>
      <w:sz w:val="20"/>
      <w:szCs w:val="20"/>
    </w:rPr>
  </w:style>
  <w:style w:type="paragraph" w:customStyle="1" w:styleId="xl26">
    <w:name w:val="xl26"/>
    <w:basedOn w:val="a"/>
    <w:rsid w:val="00F12A22"/>
    <w:pPr>
      <w:spacing w:before="100" w:beforeAutospacing="1" w:after="100" w:afterAutospacing="1"/>
      <w:ind w:firstLine="0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character" w:customStyle="1" w:styleId="FontStyle55">
    <w:name w:val="Font Style55"/>
    <w:uiPriority w:val="99"/>
    <w:rsid w:val="00F12A22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uiPriority w:val="99"/>
    <w:rsid w:val="00F12A2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F12A22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F12A22"/>
    <w:pPr>
      <w:widowControl w:val="0"/>
      <w:autoSpaceDE w:val="0"/>
      <w:autoSpaceDN w:val="0"/>
      <w:adjustRightInd w:val="0"/>
      <w:spacing w:line="274" w:lineRule="exact"/>
      <w:ind w:firstLine="0"/>
    </w:pPr>
    <w:rPr>
      <w:sz w:val="24"/>
      <w:szCs w:val="24"/>
    </w:rPr>
  </w:style>
  <w:style w:type="character" w:customStyle="1" w:styleId="FontStyle57">
    <w:name w:val="Font Style57"/>
    <w:uiPriority w:val="99"/>
    <w:rsid w:val="00F12A2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F12A22"/>
    <w:pPr>
      <w:widowControl w:val="0"/>
      <w:autoSpaceDE w:val="0"/>
      <w:autoSpaceDN w:val="0"/>
      <w:adjustRightInd w:val="0"/>
      <w:spacing w:line="259" w:lineRule="exact"/>
      <w:ind w:firstLine="0"/>
      <w:jc w:val="left"/>
    </w:pPr>
    <w:rPr>
      <w:sz w:val="24"/>
      <w:szCs w:val="24"/>
    </w:rPr>
  </w:style>
  <w:style w:type="character" w:customStyle="1" w:styleId="FontStyle58">
    <w:name w:val="Font Style58"/>
    <w:uiPriority w:val="99"/>
    <w:rsid w:val="00F12A22"/>
    <w:rPr>
      <w:rFonts w:ascii="Times New Roman" w:hAnsi="Times New Roman" w:cs="Times New Roman"/>
      <w:sz w:val="16"/>
      <w:szCs w:val="16"/>
    </w:rPr>
  </w:style>
  <w:style w:type="paragraph" w:customStyle="1" w:styleId="Style32">
    <w:name w:val="Style32"/>
    <w:basedOn w:val="a"/>
    <w:uiPriority w:val="99"/>
    <w:rsid w:val="00F12A22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12A22"/>
    <w:pPr>
      <w:widowControl w:val="0"/>
      <w:autoSpaceDE w:val="0"/>
      <w:autoSpaceDN w:val="0"/>
      <w:adjustRightInd w:val="0"/>
      <w:spacing w:line="267" w:lineRule="exact"/>
      <w:ind w:firstLine="0"/>
      <w:jc w:val="left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F12A22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F12A22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F12A22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44">
    <w:name w:val="Style44"/>
    <w:basedOn w:val="a"/>
    <w:uiPriority w:val="99"/>
    <w:rsid w:val="00F12A22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  <w:szCs w:val="24"/>
    </w:rPr>
  </w:style>
  <w:style w:type="paragraph" w:customStyle="1" w:styleId="Style45">
    <w:name w:val="Style45"/>
    <w:basedOn w:val="a"/>
    <w:uiPriority w:val="99"/>
    <w:rsid w:val="00F12A22"/>
    <w:pPr>
      <w:widowControl w:val="0"/>
      <w:autoSpaceDE w:val="0"/>
      <w:autoSpaceDN w:val="0"/>
      <w:adjustRightInd w:val="0"/>
      <w:spacing w:line="269" w:lineRule="exact"/>
      <w:ind w:firstLine="0"/>
      <w:jc w:val="left"/>
    </w:pPr>
    <w:rPr>
      <w:sz w:val="24"/>
      <w:szCs w:val="24"/>
    </w:rPr>
  </w:style>
  <w:style w:type="paragraph" w:customStyle="1" w:styleId="Style46">
    <w:name w:val="Style46"/>
    <w:basedOn w:val="a"/>
    <w:uiPriority w:val="99"/>
    <w:rsid w:val="00F12A22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48">
    <w:name w:val="Style48"/>
    <w:basedOn w:val="a"/>
    <w:uiPriority w:val="99"/>
    <w:rsid w:val="00F12A22"/>
    <w:pPr>
      <w:widowControl w:val="0"/>
      <w:autoSpaceDE w:val="0"/>
      <w:autoSpaceDN w:val="0"/>
      <w:adjustRightInd w:val="0"/>
      <w:spacing w:line="269" w:lineRule="exact"/>
      <w:ind w:firstLine="0"/>
      <w:jc w:val="left"/>
    </w:pPr>
    <w:rPr>
      <w:sz w:val="24"/>
      <w:szCs w:val="24"/>
    </w:rPr>
  </w:style>
  <w:style w:type="paragraph" w:customStyle="1" w:styleId="Style49">
    <w:name w:val="Style49"/>
    <w:basedOn w:val="a"/>
    <w:uiPriority w:val="99"/>
    <w:rsid w:val="00F12A22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  <w:szCs w:val="24"/>
    </w:rPr>
  </w:style>
  <w:style w:type="character" w:styleId="ae">
    <w:name w:val="page number"/>
    <w:basedOn w:val="a0"/>
    <w:rsid w:val="00F12A22"/>
  </w:style>
  <w:style w:type="paragraph" w:styleId="af">
    <w:name w:val="Body Text"/>
    <w:basedOn w:val="a"/>
    <w:link w:val="af0"/>
    <w:rsid w:val="00F12A22"/>
    <w:pPr>
      <w:spacing w:after="120"/>
    </w:pPr>
  </w:style>
  <w:style w:type="character" w:customStyle="1" w:styleId="af0">
    <w:name w:val="Основной текст Знак"/>
    <w:basedOn w:val="a0"/>
    <w:link w:val="af"/>
    <w:rsid w:val="00F12A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note text"/>
    <w:basedOn w:val="a"/>
    <w:link w:val="af2"/>
    <w:semiHidden/>
    <w:rsid w:val="00F12A22"/>
    <w:pPr>
      <w:ind w:firstLine="0"/>
      <w:jc w:val="left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F12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F12A22"/>
    <w:rPr>
      <w:vertAlign w:val="superscript"/>
    </w:rPr>
  </w:style>
  <w:style w:type="paragraph" w:customStyle="1" w:styleId="13">
    <w:name w:val="Продолжение списка1"/>
    <w:basedOn w:val="a"/>
    <w:rsid w:val="00F12A22"/>
    <w:pPr>
      <w:suppressAutoHyphens/>
      <w:overflowPunct w:val="0"/>
      <w:autoSpaceDE w:val="0"/>
      <w:spacing w:after="120"/>
      <w:ind w:left="283" w:firstLine="0"/>
      <w:jc w:val="left"/>
      <w:textAlignment w:val="baseline"/>
    </w:pPr>
    <w:rPr>
      <w:sz w:val="20"/>
      <w:szCs w:val="20"/>
      <w:lang w:eastAsia="ar-SA"/>
    </w:rPr>
  </w:style>
  <w:style w:type="paragraph" w:customStyle="1" w:styleId="c15c0">
    <w:name w:val="c15 c0"/>
    <w:basedOn w:val="a"/>
    <w:rsid w:val="00F12A2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4">
    <w:name w:val="Strong"/>
    <w:basedOn w:val="a0"/>
    <w:qFormat/>
    <w:rsid w:val="00F12A22"/>
    <w:rPr>
      <w:b/>
      <w:bCs/>
    </w:rPr>
  </w:style>
  <w:style w:type="character" w:styleId="af5">
    <w:name w:val="Hyperlink"/>
    <w:basedOn w:val="a0"/>
    <w:rsid w:val="00F12A22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25F7C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25F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Без интервала Знак"/>
    <w:link w:val="a5"/>
    <w:uiPriority w:val="1"/>
    <w:rsid w:val="00DA4B5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13515</Words>
  <Characters>77040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Шамиль</cp:lastModifiedBy>
  <cp:revision>12</cp:revision>
  <cp:lastPrinted>2015-09-16T12:07:00Z</cp:lastPrinted>
  <dcterms:created xsi:type="dcterms:W3CDTF">2014-08-24T10:26:00Z</dcterms:created>
  <dcterms:modified xsi:type="dcterms:W3CDTF">2016-02-17T12:47:00Z</dcterms:modified>
</cp:coreProperties>
</file>