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A0" w:rsidRPr="008B05EF" w:rsidRDefault="00956FA0" w:rsidP="00956FA0">
      <w:pPr>
        <w:pStyle w:val="ae"/>
        <w:jc w:val="center"/>
        <w:rPr>
          <w:sz w:val="22"/>
          <w:szCs w:val="22"/>
        </w:rPr>
      </w:pPr>
      <w:r w:rsidRPr="008B05EF">
        <w:rPr>
          <w:sz w:val="22"/>
          <w:szCs w:val="22"/>
        </w:rPr>
        <w:t>Муниципальное автономное общеобразовательное учреждение</w:t>
      </w:r>
    </w:p>
    <w:p w:rsidR="00956FA0" w:rsidRPr="008B05EF" w:rsidRDefault="00956FA0" w:rsidP="00956FA0">
      <w:pPr>
        <w:pStyle w:val="ae"/>
        <w:pBdr>
          <w:bottom w:val="single" w:sz="12" w:space="1" w:color="auto"/>
        </w:pBdr>
        <w:jc w:val="center"/>
        <w:rPr>
          <w:b/>
          <w:sz w:val="22"/>
          <w:szCs w:val="22"/>
        </w:rPr>
      </w:pPr>
      <w:r w:rsidRPr="008B05EF">
        <w:rPr>
          <w:b/>
          <w:sz w:val="22"/>
          <w:szCs w:val="22"/>
        </w:rPr>
        <w:t>«</w:t>
      </w:r>
      <w:proofErr w:type="spellStart"/>
      <w:r w:rsidRPr="008B05EF">
        <w:rPr>
          <w:b/>
          <w:sz w:val="22"/>
          <w:szCs w:val="22"/>
        </w:rPr>
        <w:t>Асланинская</w:t>
      </w:r>
      <w:proofErr w:type="spellEnd"/>
      <w:r w:rsidRPr="008B05EF">
        <w:rPr>
          <w:b/>
          <w:sz w:val="22"/>
          <w:szCs w:val="22"/>
        </w:rPr>
        <w:t xml:space="preserve"> средняя общеобразовательная школа»</w:t>
      </w:r>
    </w:p>
    <w:p w:rsidR="00956FA0" w:rsidRPr="008B05EF" w:rsidRDefault="00956FA0" w:rsidP="00956FA0">
      <w:pPr>
        <w:pStyle w:val="ae"/>
        <w:jc w:val="center"/>
        <w:rPr>
          <w:sz w:val="22"/>
          <w:szCs w:val="22"/>
        </w:rPr>
      </w:pPr>
      <w:r w:rsidRPr="008B05EF">
        <w:rPr>
          <w:sz w:val="22"/>
          <w:szCs w:val="22"/>
        </w:rPr>
        <w:t xml:space="preserve">Тюменская область, </w:t>
      </w:r>
      <w:proofErr w:type="spellStart"/>
      <w:r w:rsidRPr="008B05EF">
        <w:rPr>
          <w:sz w:val="22"/>
          <w:szCs w:val="22"/>
        </w:rPr>
        <w:t>Ялуторовский</w:t>
      </w:r>
      <w:proofErr w:type="spellEnd"/>
      <w:r w:rsidRPr="008B05EF">
        <w:rPr>
          <w:sz w:val="22"/>
          <w:szCs w:val="22"/>
        </w:rPr>
        <w:t xml:space="preserve"> район, с. Аслана, ул. </w:t>
      </w:r>
      <w:proofErr w:type="spellStart"/>
      <w:r w:rsidRPr="008B05EF">
        <w:rPr>
          <w:sz w:val="22"/>
          <w:szCs w:val="22"/>
        </w:rPr>
        <w:t>М.Джалиля</w:t>
      </w:r>
      <w:proofErr w:type="spellEnd"/>
      <w:r w:rsidRPr="008B05EF">
        <w:rPr>
          <w:sz w:val="22"/>
          <w:szCs w:val="22"/>
        </w:rPr>
        <w:t>, 6 а, тел. 97-2-87</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5"/>
        <w:gridCol w:w="3119"/>
        <w:gridCol w:w="3260"/>
      </w:tblGrid>
      <w:tr w:rsidR="00956FA0" w:rsidRPr="008B05EF" w:rsidTr="00FC6C77">
        <w:trPr>
          <w:trHeight w:val="1733"/>
        </w:trPr>
        <w:tc>
          <w:tcPr>
            <w:tcW w:w="3685" w:type="dxa"/>
          </w:tcPr>
          <w:p w:rsidR="00956FA0" w:rsidRPr="008B05EF" w:rsidRDefault="00956FA0" w:rsidP="00FC6C77">
            <w:pPr>
              <w:spacing w:after="0" w:line="240" w:lineRule="auto"/>
              <w:jc w:val="center"/>
            </w:pPr>
            <w:r w:rsidRPr="008B05EF">
              <w:t>«Согласовано»</w:t>
            </w:r>
          </w:p>
          <w:p w:rsidR="00956FA0" w:rsidRPr="008B05EF" w:rsidRDefault="00956FA0" w:rsidP="00FC6C77">
            <w:pPr>
              <w:spacing w:after="0" w:line="240" w:lineRule="auto"/>
              <w:jc w:val="center"/>
            </w:pPr>
            <w:r w:rsidRPr="008B05EF">
              <w:t>Руководитель МО</w:t>
            </w:r>
          </w:p>
          <w:p w:rsidR="00956FA0" w:rsidRPr="008B05EF" w:rsidRDefault="00956FA0" w:rsidP="00FC6C77">
            <w:pPr>
              <w:spacing w:after="0" w:line="240" w:lineRule="auto"/>
              <w:jc w:val="center"/>
            </w:pPr>
            <w:r w:rsidRPr="008B05EF">
              <w:t>________/_________________/</w:t>
            </w:r>
          </w:p>
          <w:p w:rsidR="00956FA0" w:rsidRPr="008B05EF" w:rsidRDefault="00956FA0" w:rsidP="00FC6C77">
            <w:pPr>
              <w:spacing w:after="0" w:line="240" w:lineRule="auto"/>
              <w:jc w:val="center"/>
            </w:pPr>
          </w:p>
          <w:p w:rsidR="00956FA0" w:rsidRPr="008B05EF" w:rsidRDefault="00956FA0" w:rsidP="00FC6C77">
            <w:pPr>
              <w:spacing w:after="0" w:line="240" w:lineRule="auto"/>
              <w:jc w:val="center"/>
            </w:pPr>
            <w:r w:rsidRPr="008B05EF">
              <w:t>Протокол №_____</w:t>
            </w:r>
          </w:p>
          <w:p w:rsidR="00956FA0" w:rsidRPr="008B05EF" w:rsidRDefault="00956FA0" w:rsidP="00FC6C77">
            <w:pPr>
              <w:spacing w:after="0" w:line="240" w:lineRule="auto"/>
              <w:jc w:val="center"/>
            </w:pPr>
            <w:r>
              <w:t>От «___» __________2015</w:t>
            </w:r>
            <w:r w:rsidRPr="008B05EF">
              <w:t xml:space="preserve"> г</w:t>
            </w:r>
          </w:p>
        </w:tc>
        <w:tc>
          <w:tcPr>
            <w:tcW w:w="3119" w:type="dxa"/>
          </w:tcPr>
          <w:p w:rsidR="00956FA0" w:rsidRPr="008B05EF" w:rsidRDefault="00956FA0" w:rsidP="00FC6C77">
            <w:pPr>
              <w:spacing w:after="0" w:line="240" w:lineRule="auto"/>
              <w:jc w:val="center"/>
            </w:pPr>
            <w:r w:rsidRPr="008B05EF">
              <w:t>«Согласовано»</w:t>
            </w:r>
          </w:p>
          <w:p w:rsidR="00956FA0" w:rsidRPr="008B05EF" w:rsidRDefault="00956FA0" w:rsidP="00FC6C77">
            <w:pPr>
              <w:spacing w:after="0" w:line="240" w:lineRule="auto"/>
              <w:jc w:val="center"/>
            </w:pPr>
            <w:r w:rsidRPr="008B05EF">
              <w:t>Заместитель руководитель по УВР_________/______________/</w:t>
            </w:r>
          </w:p>
          <w:p w:rsidR="00956FA0" w:rsidRPr="008B05EF" w:rsidRDefault="00956FA0" w:rsidP="00FC6C77">
            <w:pPr>
              <w:spacing w:after="0" w:line="240" w:lineRule="auto"/>
              <w:jc w:val="center"/>
            </w:pPr>
          </w:p>
          <w:p w:rsidR="00956FA0" w:rsidRPr="008B05EF" w:rsidRDefault="00956FA0" w:rsidP="00FC6C77">
            <w:pPr>
              <w:spacing w:after="0" w:line="240" w:lineRule="auto"/>
              <w:jc w:val="center"/>
            </w:pPr>
            <w:r>
              <w:t>____________ 2015</w:t>
            </w:r>
            <w:r w:rsidRPr="008B05EF">
              <w:t xml:space="preserve"> г.</w:t>
            </w:r>
          </w:p>
          <w:p w:rsidR="00956FA0" w:rsidRPr="008B05EF" w:rsidRDefault="00956FA0" w:rsidP="00FC6C77">
            <w:pPr>
              <w:spacing w:after="0" w:line="240" w:lineRule="auto"/>
              <w:jc w:val="center"/>
            </w:pPr>
          </w:p>
          <w:p w:rsidR="00956FA0" w:rsidRPr="008B05EF" w:rsidRDefault="00956FA0" w:rsidP="00FC6C77">
            <w:pPr>
              <w:spacing w:after="0" w:line="240" w:lineRule="auto"/>
              <w:jc w:val="center"/>
            </w:pPr>
          </w:p>
          <w:p w:rsidR="00956FA0" w:rsidRPr="008B05EF" w:rsidRDefault="00956FA0" w:rsidP="00FC6C77">
            <w:pPr>
              <w:spacing w:after="0" w:line="240" w:lineRule="auto"/>
              <w:jc w:val="center"/>
            </w:pPr>
          </w:p>
          <w:p w:rsidR="00956FA0" w:rsidRPr="008B05EF" w:rsidRDefault="00956FA0" w:rsidP="00FC6C77">
            <w:pPr>
              <w:spacing w:after="0" w:line="240" w:lineRule="auto"/>
              <w:jc w:val="center"/>
            </w:pPr>
          </w:p>
        </w:tc>
        <w:tc>
          <w:tcPr>
            <w:tcW w:w="3260" w:type="dxa"/>
          </w:tcPr>
          <w:p w:rsidR="00956FA0" w:rsidRPr="008B05EF" w:rsidRDefault="00956FA0" w:rsidP="00FC6C77">
            <w:pPr>
              <w:spacing w:after="0" w:line="240" w:lineRule="auto"/>
              <w:jc w:val="center"/>
            </w:pPr>
            <w:r w:rsidRPr="008B05EF">
              <w:t>«Утверждаю»</w:t>
            </w:r>
          </w:p>
          <w:p w:rsidR="00956FA0" w:rsidRPr="008B05EF" w:rsidRDefault="00956FA0" w:rsidP="00FC6C77">
            <w:pPr>
              <w:spacing w:after="0" w:line="240" w:lineRule="auto"/>
              <w:jc w:val="center"/>
            </w:pPr>
            <w:r w:rsidRPr="008B05EF">
              <w:t>Директор МОУ</w:t>
            </w:r>
          </w:p>
          <w:p w:rsidR="00956FA0" w:rsidRPr="008B05EF" w:rsidRDefault="00956FA0" w:rsidP="00FC6C77">
            <w:pPr>
              <w:spacing w:after="0" w:line="240" w:lineRule="auto"/>
              <w:jc w:val="center"/>
            </w:pPr>
            <w:r w:rsidRPr="008B05EF">
              <w:t>_________/_______________/</w:t>
            </w:r>
          </w:p>
          <w:p w:rsidR="00956FA0" w:rsidRPr="008B05EF" w:rsidRDefault="00956FA0" w:rsidP="00FC6C77">
            <w:pPr>
              <w:spacing w:after="0" w:line="240" w:lineRule="auto"/>
              <w:jc w:val="center"/>
            </w:pPr>
          </w:p>
          <w:p w:rsidR="00956FA0" w:rsidRPr="008B05EF" w:rsidRDefault="00956FA0" w:rsidP="00FC6C77">
            <w:pPr>
              <w:spacing w:after="0" w:line="240" w:lineRule="auto"/>
              <w:jc w:val="center"/>
            </w:pPr>
            <w:r w:rsidRPr="008B05EF">
              <w:t>Приказ №____</w:t>
            </w:r>
          </w:p>
          <w:p w:rsidR="00956FA0" w:rsidRPr="008B05EF" w:rsidRDefault="00956FA0" w:rsidP="00FC6C77">
            <w:pPr>
              <w:spacing w:after="0" w:line="240" w:lineRule="auto"/>
              <w:jc w:val="center"/>
            </w:pPr>
            <w:r>
              <w:t>От «___» _________ 2015</w:t>
            </w:r>
            <w:r w:rsidRPr="008B05EF">
              <w:t>г.</w:t>
            </w:r>
          </w:p>
          <w:p w:rsidR="00956FA0" w:rsidRPr="008B05EF" w:rsidRDefault="00956FA0" w:rsidP="00FC6C77">
            <w:pPr>
              <w:spacing w:after="0" w:line="240" w:lineRule="auto"/>
              <w:jc w:val="center"/>
            </w:pPr>
          </w:p>
        </w:tc>
      </w:tr>
    </w:tbl>
    <w:p w:rsidR="00956FA0" w:rsidRPr="008B05EF" w:rsidRDefault="00956FA0" w:rsidP="00956FA0"/>
    <w:p w:rsidR="00956FA0" w:rsidRPr="008B05EF" w:rsidRDefault="00956FA0" w:rsidP="00956FA0"/>
    <w:p w:rsidR="00956FA0" w:rsidRPr="008B05EF" w:rsidRDefault="00956FA0" w:rsidP="00956FA0">
      <w:pPr>
        <w:jc w:val="center"/>
      </w:pPr>
      <w:r w:rsidRPr="008B05EF">
        <w:t>Рабочая программа педагога</w:t>
      </w:r>
    </w:p>
    <w:p w:rsidR="00956FA0" w:rsidRPr="008B05EF" w:rsidRDefault="00956FA0" w:rsidP="00956FA0">
      <w:pPr>
        <w:jc w:val="center"/>
      </w:pPr>
      <w:r w:rsidRPr="008B05EF">
        <w:t xml:space="preserve">По </w:t>
      </w:r>
      <w:r>
        <w:t xml:space="preserve"> русскому языку</w:t>
      </w:r>
    </w:p>
    <w:p w:rsidR="00956FA0" w:rsidRDefault="00956FA0" w:rsidP="00956FA0">
      <w:pPr>
        <w:jc w:val="center"/>
      </w:pPr>
      <w:r>
        <w:t xml:space="preserve">Для </w:t>
      </w:r>
      <w:bookmarkStart w:id="0" w:name="_GoBack"/>
      <w:bookmarkEnd w:id="0"/>
      <w:r>
        <w:t>7</w:t>
      </w:r>
      <w:r w:rsidRPr="008B05EF">
        <w:t xml:space="preserve"> класса</w:t>
      </w:r>
    </w:p>
    <w:p w:rsidR="00956FA0" w:rsidRDefault="00956FA0" w:rsidP="00956FA0">
      <w:pPr>
        <w:jc w:val="center"/>
      </w:pPr>
      <w:r>
        <w:t>(уровень основного общего образования)</w:t>
      </w:r>
    </w:p>
    <w:p w:rsidR="00956FA0" w:rsidRDefault="00956FA0" w:rsidP="00956FA0">
      <w:pPr>
        <w:jc w:val="center"/>
      </w:pPr>
      <w:r>
        <w:t xml:space="preserve">Составитель: учитель </w:t>
      </w:r>
      <w:proofErr w:type="spellStart"/>
      <w:r>
        <w:t>Мирязова</w:t>
      </w:r>
      <w:proofErr w:type="spellEnd"/>
      <w:r>
        <w:t xml:space="preserve"> Елена </w:t>
      </w:r>
      <w:proofErr w:type="spellStart"/>
      <w:r>
        <w:t>Халиловна</w:t>
      </w:r>
      <w:proofErr w:type="spellEnd"/>
    </w:p>
    <w:p w:rsidR="00956FA0" w:rsidRPr="008B05EF" w:rsidRDefault="00956FA0" w:rsidP="00956FA0">
      <w:pPr>
        <w:jc w:val="center"/>
      </w:pPr>
      <w:r>
        <w:t>2015-2016 учебный год</w:t>
      </w: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Default="00956FA0" w:rsidP="00956FA0">
      <w:pPr>
        <w:spacing w:after="120"/>
        <w:jc w:val="center"/>
        <w:rPr>
          <w:b/>
          <w:sz w:val="28"/>
          <w:szCs w:val="28"/>
        </w:rPr>
      </w:pPr>
    </w:p>
    <w:p w:rsidR="00956FA0" w:rsidRPr="002C5627" w:rsidRDefault="00956FA0" w:rsidP="00956FA0">
      <w:pPr>
        <w:spacing w:after="120"/>
        <w:jc w:val="center"/>
        <w:rPr>
          <w:b/>
          <w:sz w:val="28"/>
          <w:szCs w:val="28"/>
        </w:rPr>
      </w:pPr>
      <w:r w:rsidRPr="002C5627">
        <w:rPr>
          <w:b/>
          <w:sz w:val="28"/>
          <w:szCs w:val="28"/>
        </w:rPr>
        <w:t>Пояснительная записка</w:t>
      </w:r>
    </w:p>
    <w:p w:rsidR="00956FA0" w:rsidRDefault="00956FA0" w:rsidP="00956FA0">
      <w:pPr>
        <w:spacing w:line="240" w:lineRule="auto"/>
        <w:ind w:firstLine="709"/>
        <w:contextualSpacing/>
        <w:jc w:val="both"/>
        <w:rPr>
          <w:rFonts w:ascii="Times New Roman" w:hAnsi="Times New Roman"/>
          <w:sz w:val="24"/>
          <w:szCs w:val="24"/>
        </w:rPr>
      </w:pPr>
      <w:proofErr w:type="gramStart"/>
      <w:r w:rsidRPr="00A11B92">
        <w:rPr>
          <w:rFonts w:ascii="Times New Roman" w:hAnsi="Times New Roman"/>
          <w:sz w:val="24"/>
          <w:szCs w:val="24"/>
        </w:rPr>
        <w:t xml:space="preserve">Рабочая программа по </w:t>
      </w:r>
      <w:r>
        <w:rPr>
          <w:rFonts w:ascii="Times New Roman" w:hAnsi="Times New Roman"/>
          <w:sz w:val="24"/>
          <w:szCs w:val="24"/>
        </w:rPr>
        <w:t>русскому языку для 7</w:t>
      </w:r>
      <w:r w:rsidRPr="00A11B92">
        <w:rPr>
          <w:rFonts w:ascii="Times New Roman" w:hAnsi="Times New Roman"/>
          <w:sz w:val="24"/>
          <w:szCs w:val="24"/>
        </w:rPr>
        <w:t xml:space="preserve"> класса составлена на основе Фед</w:t>
      </w:r>
      <w:r w:rsidRPr="00A11B92">
        <w:rPr>
          <w:rFonts w:ascii="Times New Roman" w:hAnsi="Times New Roman"/>
          <w:sz w:val="24"/>
          <w:szCs w:val="24"/>
        </w:rPr>
        <w:t>е</w:t>
      </w:r>
      <w:r w:rsidRPr="00A11B92">
        <w:rPr>
          <w:rFonts w:ascii="Times New Roman" w:hAnsi="Times New Roman"/>
          <w:sz w:val="24"/>
          <w:szCs w:val="24"/>
        </w:rPr>
        <w:t xml:space="preserve">рального компонента государственного стандарта основного общего образования (приказ Министерства образования РФ № 1089 от 05.03.2004 г.) и </w:t>
      </w:r>
      <w:r>
        <w:rPr>
          <w:rFonts w:ascii="Times New Roman" w:hAnsi="Times New Roman"/>
          <w:sz w:val="24"/>
          <w:szCs w:val="24"/>
        </w:rPr>
        <w:t xml:space="preserve"> рабочей п</w:t>
      </w:r>
      <w:r w:rsidRPr="00D04A0E">
        <w:rPr>
          <w:rFonts w:ascii="Times New Roman" w:hAnsi="Times New Roman"/>
          <w:sz w:val="24"/>
          <w:szCs w:val="24"/>
        </w:rPr>
        <w:t>рограммы</w:t>
      </w:r>
      <w:r>
        <w:rPr>
          <w:rFonts w:ascii="Times New Roman" w:hAnsi="Times New Roman"/>
          <w:sz w:val="24"/>
          <w:szCs w:val="24"/>
        </w:rPr>
        <w:t xml:space="preserve"> по русск</w:t>
      </w:r>
      <w:r>
        <w:rPr>
          <w:rFonts w:ascii="Times New Roman" w:hAnsi="Times New Roman"/>
          <w:sz w:val="24"/>
          <w:szCs w:val="24"/>
        </w:rPr>
        <w:t>о</w:t>
      </w:r>
      <w:r>
        <w:rPr>
          <w:rFonts w:ascii="Times New Roman" w:hAnsi="Times New Roman"/>
          <w:sz w:val="24"/>
          <w:szCs w:val="24"/>
        </w:rPr>
        <w:t>му языку для</w:t>
      </w:r>
      <w:r w:rsidRPr="00D04A0E">
        <w:rPr>
          <w:rFonts w:ascii="Times New Roman" w:hAnsi="Times New Roman"/>
          <w:sz w:val="24"/>
          <w:szCs w:val="24"/>
        </w:rPr>
        <w:t xml:space="preserve"> общеобразователь</w:t>
      </w:r>
      <w:r>
        <w:rPr>
          <w:rFonts w:ascii="Times New Roman" w:hAnsi="Times New Roman"/>
          <w:sz w:val="24"/>
          <w:szCs w:val="24"/>
        </w:rPr>
        <w:t xml:space="preserve">ных учреждений </w:t>
      </w:r>
      <w:r w:rsidRPr="00D04A0E">
        <w:rPr>
          <w:rFonts w:ascii="Times New Roman" w:hAnsi="Times New Roman"/>
          <w:sz w:val="24"/>
          <w:szCs w:val="24"/>
        </w:rPr>
        <w:t xml:space="preserve">5-9 классы </w:t>
      </w:r>
      <w:r>
        <w:rPr>
          <w:rFonts w:ascii="Times New Roman" w:hAnsi="Times New Roman"/>
          <w:sz w:val="24"/>
          <w:szCs w:val="24"/>
        </w:rPr>
        <w:t>(а</w:t>
      </w:r>
      <w:r w:rsidRPr="00D04A0E">
        <w:rPr>
          <w:rFonts w:ascii="Times New Roman" w:hAnsi="Times New Roman"/>
          <w:sz w:val="24"/>
          <w:szCs w:val="24"/>
        </w:rPr>
        <w:t>вторы:</w:t>
      </w:r>
      <w:proofErr w:type="gramEnd"/>
      <w:r w:rsidRPr="00D04A0E">
        <w:rPr>
          <w:rFonts w:ascii="Times New Roman" w:hAnsi="Times New Roman"/>
          <w:sz w:val="24"/>
          <w:szCs w:val="24"/>
        </w:rPr>
        <w:t xml:space="preserve"> М.Т. Баранов, Т.А.</w:t>
      </w:r>
      <w:r>
        <w:rPr>
          <w:rFonts w:ascii="Times New Roman" w:hAnsi="Times New Roman"/>
          <w:sz w:val="24"/>
          <w:szCs w:val="24"/>
        </w:rPr>
        <w:t xml:space="preserve"> </w:t>
      </w:r>
      <w:proofErr w:type="spellStart"/>
      <w:r w:rsidRPr="00D04A0E">
        <w:rPr>
          <w:rFonts w:ascii="Times New Roman" w:hAnsi="Times New Roman"/>
          <w:sz w:val="24"/>
          <w:szCs w:val="24"/>
        </w:rPr>
        <w:t>Л</w:t>
      </w:r>
      <w:r w:rsidRPr="00D04A0E">
        <w:rPr>
          <w:rFonts w:ascii="Times New Roman" w:hAnsi="Times New Roman"/>
          <w:sz w:val="24"/>
          <w:szCs w:val="24"/>
        </w:rPr>
        <w:t>а</w:t>
      </w:r>
      <w:r w:rsidRPr="00D04A0E">
        <w:rPr>
          <w:rFonts w:ascii="Times New Roman" w:hAnsi="Times New Roman"/>
          <w:sz w:val="24"/>
          <w:szCs w:val="24"/>
        </w:rPr>
        <w:t>дыженская</w:t>
      </w:r>
      <w:proofErr w:type="spellEnd"/>
      <w:r w:rsidRPr="00D04A0E">
        <w:rPr>
          <w:rFonts w:ascii="Times New Roman" w:hAnsi="Times New Roman"/>
          <w:sz w:val="24"/>
          <w:szCs w:val="24"/>
        </w:rPr>
        <w:t>, Н.М.</w:t>
      </w:r>
      <w:r>
        <w:rPr>
          <w:rFonts w:ascii="Times New Roman" w:hAnsi="Times New Roman"/>
          <w:sz w:val="24"/>
          <w:szCs w:val="24"/>
        </w:rPr>
        <w:t xml:space="preserve"> </w:t>
      </w:r>
      <w:proofErr w:type="spellStart"/>
      <w:r w:rsidRPr="00D04A0E">
        <w:rPr>
          <w:rFonts w:ascii="Times New Roman" w:hAnsi="Times New Roman"/>
          <w:sz w:val="24"/>
          <w:szCs w:val="24"/>
        </w:rPr>
        <w:t>Шанский</w:t>
      </w:r>
      <w:proofErr w:type="spellEnd"/>
      <w:r>
        <w:rPr>
          <w:rFonts w:ascii="Times New Roman" w:hAnsi="Times New Roman"/>
          <w:sz w:val="24"/>
          <w:szCs w:val="24"/>
        </w:rPr>
        <w:t xml:space="preserve">. Москва: </w:t>
      </w:r>
      <w:proofErr w:type="gramStart"/>
      <w:r>
        <w:rPr>
          <w:rFonts w:ascii="Times New Roman" w:hAnsi="Times New Roman"/>
          <w:sz w:val="24"/>
          <w:szCs w:val="24"/>
        </w:rPr>
        <w:t>Просвещение, 2011 г.)</w:t>
      </w:r>
      <w:r w:rsidRPr="00D04A0E">
        <w:rPr>
          <w:rFonts w:ascii="Times New Roman" w:hAnsi="Times New Roman"/>
          <w:sz w:val="24"/>
          <w:szCs w:val="24"/>
        </w:rPr>
        <w:t>.</w:t>
      </w:r>
      <w:r w:rsidRPr="00D04A0E">
        <w:rPr>
          <w:sz w:val="24"/>
          <w:szCs w:val="24"/>
        </w:rPr>
        <w:t xml:space="preserve"> </w:t>
      </w:r>
      <w:r w:rsidRPr="00D04A0E">
        <w:rPr>
          <w:rFonts w:ascii="Times New Roman" w:hAnsi="Times New Roman"/>
          <w:sz w:val="24"/>
          <w:szCs w:val="24"/>
        </w:rPr>
        <w:t xml:space="preserve"> </w:t>
      </w:r>
      <w:proofErr w:type="gramEnd"/>
    </w:p>
    <w:p w:rsidR="00956FA0" w:rsidRPr="00FD33FC" w:rsidRDefault="00956FA0" w:rsidP="00956FA0">
      <w:pPr>
        <w:pStyle w:val="FR2"/>
        <w:ind w:firstLine="397"/>
        <w:jc w:val="both"/>
        <w:rPr>
          <w:b w:val="0"/>
          <w:sz w:val="24"/>
          <w:szCs w:val="24"/>
        </w:rPr>
      </w:pPr>
      <w:r w:rsidRPr="00FD33FC">
        <w:rPr>
          <w:b w:val="0"/>
          <w:sz w:val="24"/>
          <w:szCs w:val="24"/>
        </w:rPr>
        <w:t>Русский язык – государственный язык Российской Федерации, средство межн</w:t>
      </w:r>
      <w:r w:rsidRPr="00FD33FC">
        <w:rPr>
          <w:b w:val="0"/>
          <w:sz w:val="24"/>
          <w:szCs w:val="24"/>
        </w:rPr>
        <w:t>а</w:t>
      </w:r>
      <w:r w:rsidRPr="00FD33FC">
        <w:rPr>
          <w:b w:val="0"/>
          <w:sz w:val="24"/>
          <w:szCs w:val="24"/>
        </w:rPr>
        <w:t>ционального общения и консолидации народов России.</w:t>
      </w:r>
    </w:p>
    <w:p w:rsidR="00956FA0" w:rsidRPr="00FD33FC" w:rsidRDefault="00956FA0" w:rsidP="00956FA0">
      <w:pPr>
        <w:pStyle w:val="FR2"/>
        <w:ind w:firstLine="397"/>
        <w:jc w:val="both"/>
        <w:rPr>
          <w:b w:val="0"/>
          <w:sz w:val="24"/>
          <w:szCs w:val="24"/>
        </w:rPr>
      </w:pPr>
      <w:r w:rsidRPr="00FD33FC">
        <w:rPr>
          <w:b w:val="0"/>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w:t>
      </w:r>
      <w:r w:rsidRPr="00FD33FC">
        <w:rPr>
          <w:b w:val="0"/>
          <w:sz w:val="24"/>
          <w:szCs w:val="24"/>
        </w:rPr>
        <w:t>е</w:t>
      </w:r>
      <w:r w:rsidRPr="00FD33FC">
        <w:rPr>
          <w:b w:val="0"/>
          <w:sz w:val="24"/>
          <w:szCs w:val="24"/>
        </w:rPr>
        <w:t>няющимся условиям современного мира.</w:t>
      </w:r>
    </w:p>
    <w:p w:rsidR="00956FA0" w:rsidRPr="00FD33FC" w:rsidRDefault="00956FA0" w:rsidP="00956FA0">
      <w:pPr>
        <w:pStyle w:val="FR2"/>
        <w:ind w:firstLine="397"/>
        <w:jc w:val="both"/>
        <w:rPr>
          <w:b w:val="0"/>
          <w:sz w:val="24"/>
          <w:szCs w:val="24"/>
        </w:rPr>
      </w:pPr>
      <w:r w:rsidRPr="00FD33FC">
        <w:rPr>
          <w:b w:val="0"/>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w:t>
      </w:r>
      <w:r w:rsidRPr="00FD33FC">
        <w:rPr>
          <w:b w:val="0"/>
          <w:sz w:val="24"/>
          <w:szCs w:val="24"/>
        </w:rPr>
        <w:t>б</w:t>
      </w:r>
      <w:r w:rsidRPr="00FD33FC">
        <w:rPr>
          <w:b w:val="0"/>
          <w:sz w:val="24"/>
          <w:szCs w:val="24"/>
        </w:rPr>
        <w:t xml:space="preserve">разования и самореализации личности. </w:t>
      </w:r>
    </w:p>
    <w:p w:rsidR="00956FA0" w:rsidRPr="00FD33FC" w:rsidRDefault="00956FA0" w:rsidP="00956FA0">
      <w:pPr>
        <w:pStyle w:val="FR2"/>
        <w:ind w:firstLine="397"/>
        <w:jc w:val="both"/>
        <w:rPr>
          <w:b w:val="0"/>
          <w:sz w:val="24"/>
          <w:szCs w:val="24"/>
        </w:rPr>
      </w:pPr>
      <w:r w:rsidRPr="00FD33FC">
        <w:rPr>
          <w:b w:val="0"/>
          <w:sz w:val="24"/>
          <w:szCs w:val="24"/>
        </w:rPr>
        <w:t xml:space="preserve">Содержание обучения русскому языку отобрано и структурировано на основе </w:t>
      </w:r>
      <w:proofErr w:type="spellStart"/>
      <w:r w:rsidRPr="00FD33FC">
        <w:rPr>
          <w:i/>
          <w:sz w:val="24"/>
          <w:szCs w:val="24"/>
        </w:rPr>
        <w:t>компетентностного</w:t>
      </w:r>
      <w:proofErr w:type="spellEnd"/>
      <w:r w:rsidRPr="00FD33FC">
        <w:rPr>
          <w:i/>
          <w:sz w:val="24"/>
          <w:szCs w:val="24"/>
        </w:rPr>
        <w:t xml:space="preserve"> подхода</w:t>
      </w:r>
      <w:r w:rsidRPr="00FD33FC">
        <w:rPr>
          <w:b w:val="0"/>
          <w:sz w:val="24"/>
          <w:szCs w:val="24"/>
        </w:rPr>
        <w:t xml:space="preserve">. В соответствии с этим в </w:t>
      </w:r>
      <w:r>
        <w:rPr>
          <w:b w:val="0"/>
          <w:sz w:val="24"/>
          <w:szCs w:val="24"/>
        </w:rPr>
        <w:t>7</w:t>
      </w:r>
      <w:r w:rsidRPr="00FD33FC">
        <w:rPr>
          <w:b w:val="0"/>
          <w:sz w:val="24"/>
          <w:szCs w:val="24"/>
        </w:rPr>
        <w:t xml:space="preserve"> классе формируются и развиваются коммуникативная, языковая, лингвистическая (языковедческая) и </w:t>
      </w:r>
      <w:proofErr w:type="spellStart"/>
      <w:r w:rsidRPr="00FD33FC">
        <w:rPr>
          <w:b w:val="0"/>
          <w:sz w:val="24"/>
          <w:szCs w:val="24"/>
        </w:rPr>
        <w:t>культуроведческая</w:t>
      </w:r>
      <w:proofErr w:type="spellEnd"/>
      <w:r w:rsidRPr="00FD33FC">
        <w:rPr>
          <w:b w:val="0"/>
          <w:sz w:val="24"/>
          <w:szCs w:val="24"/>
        </w:rPr>
        <w:t xml:space="preserve"> компете</w:t>
      </w:r>
      <w:r w:rsidRPr="00FD33FC">
        <w:rPr>
          <w:b w:val="0"/>
          <w:sz w:val="24"/>
          <w:szCs w:val="24"/>
        </w:rPr>
        <w:t>н</w:t>
      </w:r>
      <w:r w:rsidRPr="00FD33FC">
        <w:rPr>
          <w:b w:val="0"/>
          <w:sz w:val="24"/>
          <w:szCs w:val="24"/>
        </w:rPr>
        <w:t>ции.</w:t>
      </w:r>
    </w:p>
    <w:p w:rsidR="00956FA0" w:rsidRPr="00FD33FC" w:rsidRDefault="00956FA0" w:rsidP="00956FA0">
      <w:pPr>
        <w:pStyle w:val="21"/>
        <w:widowControl w:val="0"/>
        <w:spacing w:before="0" w:line="240" w:lineRule="auto"/>
        <w:ind w:firstLine="397"/>
        <w:rPr>
          <w:szCs w:val="24"/>
        </w:rPr>
      </w:pPr>
      <w:proofErr w:type="gramStart"/>
      <w:r w:rsidRPr="00FD33FC">
        <w:rPr>
          <w:szCs w:val="24"/>
        </w:rPr>
        <w:t xml:space="preserve">Курс русского языка для основной школы направлен на достижение следующих целей, обеспечивающих реализацию личностно-ориентированного, </w:t>
      </w:r>
      <w:proofErr w:type="spellStart"/>
      <w:r w:rsidRPr="00FD33FC">
        <w:rPr>
          <w:szCs w:val="24"/>
        </w:rPr>
        <w:t>когнитивно-коммуникативного</w:t>
      </w:r>
      <w:proofErr w:type="spellEnd"/>
      <w:r w:rsidRPr="00FD33FC">
        <w:rPr>
          <w:szCs w:val="24"/>
        </w:rPr>
        <w:t xml:space="preserve">, </w:t>
      </w:r>
      <w:proofErr w:type="spellStart"/>
      <w:r w:rsidRPr="00FD33FC">
        <w:rPr>
          <w:szCs w:val="24"/>
        </w:rPr>
        <w:t>де</w:t>
      </w:r>
      <w:r w:rsidRPr="00FD33FC">
        <w:rPr>
          <w:szCs w:val="24"/>
        </w:rPr>
        <w:t>я</w:t>
      </w:r>
      <w:r w:rsidRPr="00FD33FC">
        <w:rPr>
          <w:szCs w:val="24"/>
        </w:rPr>
        <w:t>тельностного</w:t>
      </w:r>
      <w:proofErr w:type="spellEnd"/>
      <w:r w:rsidRPr="00FD33FC">
        <w:rPr>
          <w:szCs w:val="24"/>
        </w:rPr>
        <w:t xml:space="preserve"> подходов к обучению родному языку: </w:t>
      </w:r>
      <w:proofErr w:type="gramEnd"/>
    </w:p>
    <w:p w:rsidR="00956FA0" w:rsidRPr="00FD33FC" w:rsidRDefault="00956FA0" w:rsidP="00956FA0">
      <w:pPr>
        <w:pStyle w:val="21"/>
        <w:widowControl w:val="0"/>
        <w:numPr>
          <w:ilvl w:val="0"/>
          <w:numId w:val="1"/>
        </w:numPr>
        <w:spacing w:before="0" w:line="240" w:lineRule="auto"/>
        <w:ind w:left="0" w:firstLine="397"/>
        <w:rPr>
          <w:szCs w:val="24"/>
        </w:rPr>
      </w:pPr>
      <w:r w:rsidRPr="00FD33FC">
        <w:rPr>
          <w:b/>
          <w:szCs w:val="24"/>
        </w:rPr>
        <w:t xml:space="preserve">воспитание </w:t>
      </w:r>
      <w:r w:rsidRPr="00FD33FC">
        <w:rPr>
          <w:szCs w:val="24"/>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956FA0" w:rsidRPr="00FD33FC" w:rsidRDefault="00956FA0" w:rsidP="00956FA0">
      <w:pPr>
        <w:widowControl w:val="0"/>
        <w:numPr>
          <w:ilvl w:val="0"/>
          <w:numId w:val="1"/>
        </w:numPr>
        <w:spacing w:after="0" w:line="240" w:lineRule="auto"/>
        <w:ind w:left="0" w:firstLine="397"/>
        <w:jc w:val="both"/>
      </w:pPr>
      <w:r w:rsidRPr="00FD33FC">
        <w:rPr>
          <w:b/>
        </w:rPr>
        <w:t>совершенствование</w:t>
      </w:r>
      <w:r w:rsidRPr="00FD33FC">
        <w:t xml:space="preserve"> речемыслительной деятельности, коммуникативных ум</w:t>
      </w:r>
      <w:r w:rsidRPr="00FD33FC">
        <w:t>е</w:t>
      </w:r>
      <w:r w:rsidRPr="00FD33FC">
        <w:t>ний и навыков, обеспечивающих свободное владение русским литературным языком в разных сферах и ситуациях его использования; обогащение словарн</w:t>
      </w:r>
      <w:r w:rsidRPr="00FD33FC">
        <w:t>о</w:t>
      </w:r>
      <w:r w:rsidRPr="00FD33FC">
        <w:t>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w:t>
      </w:r>
      <w:r w:rsidRPr="00FD33FC">
        <w:t>н</w:t>
      </w:r>
      <w:r w:rsidRPr="00FD33FC">
        <w:t>ствованию;</w:t>
      </w:r>
    </w:p>
    <w:p w:rsidR="00956FA0" w:rsidRPr="00FD33FC" w:rsidRDefault="00956FA0" w:rsidP="00956FA0">
      <w:pPr>
        <w:widowControl w:val="0"/>
        <w:numPr>
          <w:ilvl w:val="0"/>
          <w:numId w:val="1"/>
        </w:numPr>
        <w:spacing w:after="0" w:line="240" w:lineRule="auto"/>
        <w:ind w:left="0" w:firstLine="397"/>
        <w:jc w:val="both"/>
      </w:pPr>
      <w:r w:rsidRPr="00FD33FC">
        <w:rPr>
          <w:b/>
        </w:rPr>
        <w:t xml:space="preserve">освоение </w:t>
      </w:r>
      <w:r w:rsidRPr="00FD33FC">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w:t>
      </w:r>
      <w:r w:rsidRPr="00FD33FC">
        <w:t>и</w:t>
      </w:r>
      <w:r w:rsidRPr="00FD33FC">
        <w:t>кете;</w:t>
      </w:r>
    </w:p>
    <w:p w:rsidR="00956FA0" w:rsidRPr="00FD33FC" w:rsidRDefault="00956FA0" w:rsidP="00956FA0">
      <w:pPr>
        <w:widowControl w:val="0"/>
        <w:numPr>
          <w:ilvl w:val="0"/>
          <w:numId w:val="1"/>
        </w:numPr>
        <w:spacing w:after="0" w:line="240" w:lineRule="auto"/>
        <w:ind w:left="0" w:firstLine="397"/>
        <w:jc w:val="both"/>
        <w:rPr>
          <w:b/>
        </w:rPr>
      </w:pPr>
      <w:r w:rsidRPr="00FD33FC">
        <w:rPr>
          <w:b/>
        </w:rPr>
        <w:t xml:space="preserve">формирование </w:t>
      </w:r>
      <w:r w:rsidRPr="00FD33FC">
        <w:t>умений</w:t>
      </w:r>
      <w:r w:rsidRPr="00FD33FC">
        <w:rPr>
          <w:b/>
        </w:rPr>
        <w:t xml:space="preserve"> </w:t>
      </w:r>
      <w:r w:rsidRPr="00FD33FC">
        <w:t>опознавать, анализировать, классифиц</w:t>
      </w:r>
      <w:r w:rsidRPr="00FD33FC">
        <w:t>и</w:t>
      </w:r>
      <w:r w:rsidRPr="00FD33FC">
        <w:t>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w:t>
      </w:r>
      <w:r w:rsidRPr="00FD33FC">
        <w:t>ы</w:t>
      </w:r>
      <w:r w:rsidRPr="00FD33FC">
        <w:t>вать необходимую информацию.</w:t>
      </w:r>
    </w:p>
    <w:p w:rsidR="00956FA0" w:rsidRPr="00FD33FC" w:rsidRDefault="00956FA0" w:rsidP="00956FA0">
      <w:pPr>
        <w:pStyle w:val="FR2"/>
        <w:jc w:val="both"/>
        <w:rPr>
          <w:b w:val="0"/>
          <w:sz w:val="24"/>
          <w:szCs w:val="24"/>
        </w:rPr>
      </w:pPr>
      <w:r w:rsidRPr="00FD33FC">
        <w:rPr>
          <w:b w:val="0"/>
          <w:sz w:val="24"/>
          <w:szCs w:val="24"/>
        </w:rPr>
        <w:t xml:space="preserve">      Данная рабочая программа по русскому языку для </w:t>
      </w:r>
      <w:r>
        <w:rPr>
          <w:b w:val="0"/>
          <w:sz w:val="24"/>
          <w:szCs w:val="24"/>
        </w:rPr>
        <w:t>7</w:t>
      </w:r>
      <w:r w:rsidRPr="00FD33FC">
        <w:rPr>
          <w:b w:val="0"/>
          <w:sz w:val="24"/>
          <w:szCs w:val="24"/>
        </w:rPr>
        <w:t xml:space="preserve">  класса рассчитана </w:t>
      </w:r>
      <w:r w:rsidRPr="007F0EAF">
        <w:rPr>
          <w:b w:val="0"/>
          <w:sz w:val="24"/>
          <w:szCs w:val="24"/>
        </w:rPr>
        <w:t>на 136 часов (4  часа в неделю) и создана на основе обязательного минимума содержания образования</w:t>
      </w:r>
      <w:proofErr w:type="gramStart"/>
      <w:r w:rsidRPr="007F0EAF">
        <w:rPr>
          <w:b w:val="0"/>
          <w:sz w:val="24"/>
          <w:szCs w:val="24"/>
        </w:rPr>
        <w:t xml:space="preserve"> ?</w:t>
      </w:r>
      <w:proofErr w:type="gramEnd"/>
      <w:r w:rsidRPr="007F0EAF">
        <w:rPr>
          <w:b w:val="0"/>
          <w:sz w:val="24"/>
          <w:szCs w:val="24"/>
        </w:rPr>
        <w:t>???? года</w:t>
      </w:r>
      <w:r w:rsidRPr="00FD33FC">
        <w:rPr>
          <w:b w:val="0"/>
          <w:sz w:val="24"/>
          <w:szCs w:val="24"/>
        </w:rPr>
        <w:t>, примерно</w:t>
      </w:r>
      <w:r>
        <w:rPr>
          <w:b w:val="0"/>
          <w:sz w:val="24"/>
          <w:szCs w:val="24"/>
        </w:rPr>
        <w:t xml:space="preserve">й программы по русскому языку  </w:t>
      </w:r>
      <w:r w:rsidRPr="00FD33FC">
        <w:rPr>
          <w:b w:val="0"/>
          <w:sz w:val="24"/>
          <w:szCs w:val="24"/>
        </w:rPr>
        <w:t xml:space="preserve">для 5-9 классов общеобразовательных учреждений (авторы-составители: </w:t>
      </w:r>
      <w:proofErr w:type="gramStart"/>
      <w:r w:rsidRPr="00FD33FC">
        <w:rPr>
          <w:b w:val="0"/>
          <w:sz w:val="24"/>
          <w:szCs w:val="24"/>
        </w:rPr>
        <w:t xml:space="preserve">М.Т. Баранов, </w:t>
      </w:r>
      <w:proofErr w:type="spellStart"/>
      <w:r w:rsidRPr="00FD33FC">
        <w:rPr>
          <w:b w:val="0"/>
          <w:sz w:val="24"/>
          <w:szCs w:val="24"/>
        </w:rPr>
        <w:t>Т.А.Ладыженская</w:t>
      </w:r>
      <w:proofErr w:type="spellEnd"/>
      <w:r w:rsidRPr="00FD33FC">
        <w:rPr>
          <w:b w:val="0"/>
          <w:sz w:val="24"/>
          <w:szCs w:val="24"/>
        </w:rPr>
        <w:t xml:space="preserve">, Н.М. </w:t>
      </w:r>
      <w:proofErr w:type="spellStart"/>
      <w:r w:rsidRPr="00FD33FC">
        <w:rPr>
          <w:b w:val="0"/>
          <w:sz w:val="24"/>
          <w:szCs w:val="24"/>
        </w:rPr>
        <w:t>Шанский</w:t>
      </w:r>
      <w:proofErr w:type="spellEnd"/>
      <w:r w:rsidRPr="00FD33FC">
        <w:rPr>
          <w:b w:val="0"/>
          <w:sz w:val="24"/>
          <w:szCs w:val="24"/>
        </w:rPr>
        <w:t>)</w:t>
      </w:r>
      <w:r>
        <w:rPr>
          <w:b w:val="0"/>
          <w:sz w:val="24"/>
          <w:szCs w:val="24"/>
        </w:rPr>
        <w:t xml:space="preserve">, а также федерального перечня учебников, утвержденных Приказом </w:t>
      </w:r>
      <w:r w:rsidRPr="007F0EAF">
        <w:rPr>
          <w:b w:val="0"/>
          <w:sz w:val="24"/>
          <w:szCs w:val="24"/>
        </w:rPr>
        <w:t>Министерства образования и науки Российской Федерации от 27 декабря 2011 г. № 2885,</w:t>
      </w:r>
      <w:r>
        <w:rPr>
          <w:b w:val="0"/>
          <w:sz w:val="24"/>
          <w:szCs w:val="24"/>
        </w:rPr>
        <w:t xml:space="preserve"> з</w:t>
      </w:r>
      <w:r w:rsidRPr="007F0EAF">
        <w:rPr>
          <w:b w:val="0"/>
          <w:sz w:val="24"/>
          <w:szCs w:val="24"/>
        </w:rPr>
        <w:t>арегистрирован</w:t>
      </w:r>
      <w:r>
        <w:rPr>
          <w:b w:val="0"/>
          <w:sz w:val="24"/>
          <w:szCs w:val="24"/>
        </w:rPr>
        <w:t xml:space="preserve">ном </w:t>
      </w:r>
      <w:r w:rsidRPr="007F0EAF">
        <w:rPr>
          <w:b w:val="0"/>
          <w:sz w:val="24"/>
          <w:szCs w:val="24"/>
        </w:rPr>
        <w:t xml:space="preserve"> в Министерстве юстиции Российской Федерации от 21 февраля 2012 </w:t>
      </w:r>
      <w:proofErr w:type="spellStart"/>
      <w:r w:rsidRPr="007F0EAF">
        <w:rPr>
          <w:b w:val="0"/>
          <w:sz w:val="24"/>
          <w:szCs w:val="24"/>
        </w:rPr>
        <w:t>г.№</w:t>
      </w:r>
      <w:proofErr w:type="spellEnd"/>
      <w:r w:rsidRPr="007F0EAF">
        <w:rPr>
          <w:b w:val="0"/>
          <w:sz w:val="24"/>
          <w:szCs w:val="24"/>
        </w:rPr>
        <w:t xml:space="preserve"> 23290</w:t>
      </w:r>
      <w:proofErr w:type="gramEnd"/>
    </w:p>
    <w:p w:rsidR="00956FA0" w:rsidRPr="00FD33FC" w:rsidRDefault="00956FA0" w:rsidP="00956FA0">
      <w:pPr>
        <w:widowControl w:val="0"/>
        <w:ind w:firstLine="360"/>
        <w:jc w:val="both"/>
      </w:pPr>
      <w:r w:rsidRPr="00FD33FC">
        <w:t>Русский язык является курсом, который позволяет реализовать практически все содержательные линии обязательного минимума содержания образования:</w:t>
      </w:r>
    </w:p>
    <w:p w:rsidR="00956FA0" w:rsidRPr="00FD33FC" w:rsidRDefault="00956FA0" w:rsidP="00956FA0">
      <w:pPr>
        <w:widowControl w:val="0"/>
        <w:numPr>
          <w:ilvl w:val="0"/>
          <w:numId w:val="1"/>
        </w:numPr>
        <w:tabs>
          <w:tab w:val="clear" w:pos="567"/>
        </w:tabs>
        <w:spacing w:after="0" w:line="240" w:lineRule="auto"/>
        <w:ind w:left="360" w:hanging="360"/>
        <w:jc w:val="both"/>
      </w:pPr>
      <w:proofErr w:type="gramStart"/>
      <w:r w:rsidRPr="00FD33FC">
        <w:lastRenderedPageBreak/>
        <w:t>культурно-историческую</w:t>
      </w:r>
      <w:proofErr w:type="gramEnd"/>
      <w:r w:rsidRPr="00FD33FC">
        <w:t xml:space="preserve"> (человек-история, человек-культура);</w:t>
      </w:r>
    </w:p>
    <w:p w:rsidR="00956FA0" w:rsidRPr="00FD33FC" w:rsidRDefault="00956FA0" w:rsidP="00956FA0">
      <w:pPr>
        <w:widowControl w:val="0"/>
        <w:numPr>
          <w:ilvl w:val="0"/>
          <w:numId w:val="1"/>
        </w:numPr>
        <w:tabs>
          <w:tab w:val="clear" w:pos="567"/>
        </w:tabs>
        <w:spacing w:after="0" w:line="240" w:lineRule="auto"/>
        <w:ind w:left="360" w:hanging="360"/>
        <w:jc w:val="both"/>
      </w:pPr>
      <w:proofErr w:type="gramStart"/>
      <w:r w:rsidRPr="00FD33FC">
        <w:t>социально-правовую</w:t>
      </w:r>
      <w:proofErr w:type="gramEnd"/>
      <w:r w:rsidRPr="00FD33FC">
        <w:t xml:space="preserve"> (человек-общество, человек-человек);</w:t>
      </w:r>
    </w:p>
    <w:p w:rsidR="00956FA0" w:rsidRPr="00FD33FC" w:rsidRDefault="00956FA0" w:rsidP="00956FA0">
      <w:pPr>
        <w:widowControl w:val="0"/>
        <w:numPr>
          <w:ilvl w:val="0"/>
          <w:numId w:val="1"/>
        </w:numPr>
        <w:tabs>
          <w:tab w:val="clear" w:pos="567"/>
        </w:tabs>
        <w:spacing w:after="0" w:line="240" w:lineRule="auto"/>
        <w:ind w:left="360" w:hanging="360"/>
        <w:jc w:val="both"/>
      </w:pPr>
      <w:proofErr w:type="gramStart"/>
      <w:r w:rsidRPr="00FD33FC">
        <w:t>информационно-методологическую</w:t>
      </w:r>
      <w:proofErr w:type="gramEnd"/>
      <w:r w:rsidRPr="00FD33FC">
        <w:t xml:space="preserve"> (человек-информация).</w:t>
      </w:r>
    </w:p>
    <w:p w:rsidR="00956FA0" w:rsidRPr="0066693C" w:rsidRDefault="00956FA0" w:rsidP="00956FA0">
      <w:pPr>
        <w:widowControl w:val="0"/>
        <w:ind w:firstLine="360"/>
        <w:jc w:val="both"/>
      </w:pPr>
      <w:r w:rsidRPr="0066693C">
        <w:t>Учебно-тематическое планирование составлено таким образом, что после изучения отдельных тем по синтаксису и пунктуации идут уроки повторения орфографии и специальные уроки по развитию речи.</w:t>
      </w:r>
    </w:p>
    <w:p w:rsidR="00956FA0" w:rsidRPr="00FD33FC" w:rsidRDefault="00956FA0" w:rsidP="00956FA0">
      <w:pPr>
        <w:widowControl w:val="0"/>
        <w:ind w:firstLine="360"/>
        <w:jc w:val="both"/>
      </w:pPr>
      <w:r w:rsidRPr="00FD33FC">
        <w:t xml:space="preserve">Обучение русскому языку в </w:t>
      </w:r>
      <w:r>
        <w:t>7</w:t>
      </w:r>
      <w:r w:rsidRPr="00FD33FC">
        <w:t xml:space="preserve"> классе ведётся по следующим учебным книгам, которые образуют </w:t>
      </w:r>
      <w:proofErr w:type="spellStart"/>
      <w:proofErr w:type="gramStart"/>
      <w:r w:rsidRPr="00FD33FC">
        <w:t>учебн</w:t>
      </w:r>
      <w:r>
        <w:t>о</w:t>
      </w:r>
      <w:proofErr w:type="spellEnd"/>
      <w:r>
        <w:t xml:space="preserve"> – методический</w:t>
      </w:r>
      <w:proofErr w:type="gramEnd"/>
      <w:r>
        <w:t xml:space="preserve"> </w:t>
      </w:r>
      <w:r w:rsidRPr="00FD33FC">
        <w:t xml:space="preserve"> </w:t>
      </w:r>
      <w:r>
        <w:t>комплект</w:t>
      </w:r>
      <w:r w:rsidRPr="00FD33FC">
        <w:t xml:space="preserve">:  </w:t>
      </w:r>
    </w:p>
    <w:p w:rsidR="00956FA0" w:rsidRPr="00FD33FC" w:rsidRDefault="00956FA0" w:rsidP="00956FA0">
      <w:pPr>
        <w:widowControl w:val="0"/>
        <w:ind w:left="720" w:hanging="360"/>
        <w:jc w:val="both"/>
      </w:pPr>
      <w:r w:rsidRPr="00FD33FC">
        <w:t xml:space="preserve">- </w:t>
      </w:r>
      <w:proofErr w:type="spellStart"/>
      <w:r>
        <w:t>Ладыженская</w:t>
      </w:r>
      <w:proofErr w:type="spellEnd"/>
      <w:r>
        <w:t xml:space="preserve"> </w:t>
      </w:r>
      <w:proofErr w:type="spellStart"/>
      <w:r>
        <w:t>Т.А.,Баранов</w:t>
      </w:r>
      <w:proofErr w:type="spellEnd"/>
      <w:r>
        <w:t xml:space="preserve"> М.Т</w:t>
      </w:r>
      <w:r w:rsidRPr="00FD33FC">
        <w:t xml:space="preserve">., </w:t>
      </w:r>
      <w:proofErr w:type="spellStart"/>
      <w:r>
        <w:t>Тростенцова</w:t>
      </w:r>
      <w:proofErr w:type="spellEnd"/>
      <w:r>
        <w:t xml:space="preserve"> Л.А., </w:t>
      </w:r>
      <w:r w:rsidRPr="00FD33FC">
        <w:t xml:space="preserve">и др. Русский язык. </w:t>
      </w:r>
      <w:r>
        <w:t>7</w:t>
      </w:r>
      <w:r w:rsidRPr="00FD33FC">
        <w:t xml:space="preserve"> класс.- М.: Просвещение, 200</w:t>
      </w:r>
      <w:r>
        <w:t>9</w:t>
      </w:r>
      <w:r w:rsidRPr="00FD33FC">
        <w:t>.</w:t>
      </w:r>
    </w:p>
    <w:p w:rsidR="00956FA0" w:rsidRPr="00FD33FC" w:rsidRDefault="00956FA0" w:rsidP="00956FA0">
      <w:pPr>
        <w:widowControl w:val="0"/>
        <w:ind w:left="720" w:hanging="360"/>
      </w:pPr>
      <w:r w:rsidRPr="00FD33FC">
        <w:t xml:space="preserve">-    Богданова Г.А. Рабочая тетрадь по русскому языку. </w:t>
      </w:r>
      <w:r>
        <w:t>7</w:t>
      </w:r>
      <w:r w:rsidRPr="00FD33FC">
        <w:t xml:space="preserve"> класс. – Ч. 1,2. – М.:</w:t>
      </w:r>
      <w:r>
        <w:t xml:space="preserve"> </w:t>
      </w:r>
      <w:r w:rsidRPr="00FD33FC">
        <w:t>Просвещение, 20</w:t>
      </w:r>
      <w:r>
        <w:t>11</w:t>
      </w:r>
      <w:r w:rsidRPr="00FD33FC">
        <w:t>.</w:t>
      </w:r>
    </w:p>
    <w:p w:rsidR="00956FA0" w:rsidRPr="00FD33FC" w:rsidRDefault="00956FA0" w:rsidP="00956FA0">
      <w:pPr>
        <w:widowControl w:val="0"/>
        <w:ind w:firstLine="360"/>
        <w:jc w:val="both"/>
      </w:pPr>
      <w:r w:rsidRPr="00FD33FC">
        <w:t>Кроме того, учителем для подготовки и проведения уроков используются следующие пособия:</w:t>
      </w:r>
    </w:p>
    <w:p w:rsidR="00956FA0" w:rsidRDefault="00956FA0" w:rsidP="00956FA0">
      <w:pPr>
        <w:widowControl w:val="0"/>
        <w:ind w:firstLine="360"/>
        <w:jc w:val="both"/>
      </w:pPr>
      <w:r w:rsidRPr="00FD33FC">
        <w:t xml:space="preserve">-   Богданова Г.А. Уроки русского языка в </w:t>
      </w:r>
      <w:r>
        <w:t xml:space="preserve">7 </w:t>
      </w:r>
      <w:r w:rsidRPr="00FD33FC">
        <w:t>классе. Книга для учителя. – М.:</w:t>
      </w:r>
      <w:r>
        <w:t xml:space="preserve"> </w:t>
      </w:r>
      <w:r w:rsidRPr="00FD33FC">
        <w:t>Просвещение, 200</w:t>
      </w:r>
      <w:r>
        <w:t>6</w:t>
      </w:r>
      <w:r w:rsidRPr="00FD33FC">
        <w:t>.</w:t>
      </w:r>
    </w:p>
    <w:p w:rsidR="00956FA0" w:rsidRDefault="00956FA0" w:rsidP="00956FA0">
      <w:pPr>
        <w:widowControl w:val="0"/>
        <w:ind w:firstLine="360"/>
      </w:pPr>
      <w:r w:rsidRPr="00FD33FC">
        <w:t xml:space="preserve">-   </w:t>
      </w:r>
      <w:r>
        <w:t>Богданова Г.А. Тестовые задания по русскому языку. 7 класс. – М.: Просвещение, 2007.</w:t>
      </w:r>
    </w:p>
    <w:p w:rsidR="00956FA0" w:rsidRDefault="00956FA0" w:rsidP="00956FA0">
      <w:pPr>
        <w:widowControl w:val="0"/>
        <w:ind w:firstLine="360"/>
      </w:pPr>
      <w:r>
        <w:t>-   Соловьева Н.Н.Карточки для дифференцированного контроля. 7 класс. – М.: Материк-Альфа,</w:t>
      </w:r>
    </w:p>
    <w:p w:rsidR="00956FA0" w:rsidRDefault="00956FA0" w:rsidP="00956FA0">
      <w:pPr>
        <w:widowControl w:val="0"/>
        <w:ind w:firstLine="360"/>
      </w:pPr>
      <w:r>
        <w:t xml:space="preserve">     2005</w:t>
      </w:r>
    </w:p>
    <w:p w:rsidR="00956FA0" w:rsidRDefault="00956FA0" w:rsidP="00956FA0">
      <w:pPr>
        <w:widowControl w:val="0"/>
        <w:ind w:firstLine="360"/>
      </w:pPr>
      <w:r>
        <w:t xml:space="preserve">-   Русский язык 5-11 классы. Тексты для текущего и обобщающего контроля. Автор-составитель </w:t>
      </w:r>
    </w:p>
    <w:p w:rsidR="00956FA0" w:rsidRDefault="00956FA0" w:rsidP="00956FA0">
      <w:pPr>
        <w:widowControl w:val="0"/>
        <w:ind w:firstLine="360"/>
      </w:pPr>
      <w:r>
        <w:t xml:space="preserve">    </w:t>
      </w:r>
      <w:proofErr w:type="spellStart"/>
      <w:r>
        <w:t>Н.Ф.Ромашина</w:t>
      </w:r>
      <w:proofErr w:type="spellEnd"/>
      <w:r>
        <w:t xml:space="preserve">. </w:t>
      </w:r>
      <w:proofErr w:type="gramStart"/>
      <w:r>
        <w:t>–</w:t>
      </w:r>
      <w:proofErr w:type="spellStart"/>
      <w:r>
        <w:t>В</w:t>
      </w:r>
      <w:proofErr w:type="gramEnd"/>
      <w:r>
        <w:t>олгоград.:Учитель</w:t>
      </w:r>
      <w:proofErr w:type="spellEnd"/>
      <w:r>
        <w:t>, 2008.</w:t>
      </w:r>
    </w:p>
    <w:p w:rsidR="00956FA0" w:rsidRDefault="00956FA0" w:rsidP="00956FA0">
      <w:pPr>
        <w:widowControl w:val="0"/>
        <w:ind w:firstLine="360"/>
      </w:pPr>
      <w:r>
        <w:t>-  Тетрадь для самостоятельной работы учащихся по русскому языку 7 класс под редакцией</w:t>
      </w:r>
    </w:p>
    <w:p w:rsidR="00956FA0" w:rsidRDefault="00956FA0" w:rsidP="00956FA0">
      <w:pPr>
        <w:widowControl w:val="0"/>
        <w:ind w:firstLine="360"/>
      </w:pPr>
      <w:r>
        <w:t xml:space="preserve">    С.Н.Пименовой. – М</w:t>
      </w:r>
      <w:proofErr w:type="gramStart"/>
      <w:r>
        <w:t>:Д</w:t>
      </w:r>
      <w:proofErr w:type="gramEnd"/>
      <w:r>
        <w:t>рофа, 2007.</w:t>
      </w:r>
    </w:p>
    <w:p w:rsidR="00956FA0" w:rsidRDefault="00956FA0" w:rsidP="00956FA0">
      <w:pPr>
        <w:widowControl w:val="0"/>
        <w:ind w:firstLine="360"/>
      </w:pPr>
      <w:r>
        <w:t>-  Русский язык: 7 класс. Анализ текста: тестовые задания к основным учебникам: рабочая тетрадь.</w:t>
      </w:r>
    </w:p>
    <w:p w:rsidR="00956FA0" w:rsidRPr="00FD33FC" w:rsidRDefault="00956FA0" w:rsidP="00956FA0">
      <w:pPr>
        <w:widowControl w:val="0"/>
        <w:ind w:firstLine="360"/>
      </w:pPr>
      <w:r>
        <w:t xml:space="preserve">    Автор-составитель Е.П.Воронова. – М.: </w:t>
      </w:r>
      <w:proofErr w:type="spellStart"/>
      <w:r>
        <w:t>Эксмо</w:t>
      </w:r>
      <w:proofErr w:type="spellEnd"/>
      <w:r>
        <w:t>, 2010.</w:t>
      </w:r>
    </w:p>
    <w:p w:rsidR="00956FA0" w:rsidRPr="002C5627" w:rsidRDefault="00956FA0" w:rsidP="00956FA0">
      <w:pPr>
        <w:widowControl w:val="0"/>
        <w:jc w:val="center"/>
        <w:rPr>
          <w:b/>
          <w:sz w:val="28"/>
          <w:szCs w:val="28"/>
          <w:u w:val="single"/>
        </w:rPr>
      </w:pPr>
      <w:r w:rsidRPr="002C5627">
        <w:rPr>
          <w:b/>
          <w:sz w:val="28"/>
          <w:szCs w:val="28"/>
          <w:u w:val="single"/>
        </w:rPr>
        <w:t>Формы обучения:</w:t>
      </w:r>
    </w:p>
    <w:p w:rsidR="00956FA0" w:rsidRPr="00FD33FC" w:rsidRDefault="00956FA0" w:rsidP="00956FA0">
      <w:pPr>
        <w:pStyle w:val="FR2"/>
        <w:jc w:val="left"/>
        <w:rPr>
          <w:b w:val="0"/>
          <w:sz w:val="24"/>
          <w:szCs w:val="24"/>
        </w:rPr>
      </w:pPr>
      <w:proofErr w:type="gramStart"/>
      <w:r w:rsidRPr="00FD33FC">
        <w:rPr>
          <w:b w:val="0"/>
          <w:sz w:val="24"/>
          <w:szCs w:val="24"/>
        </w:rPr>
        <w:t xml:space="preserve">Урок изучения нового материала, урок закрепления знаний, умений и навыков, комбинированный урок, урок-беседа, повторительно-обобщающий урок,  урок - путешествие, урок-игра, урок- исследование,  урок-практикум, </w:t>
      </w:r>
      <w:r>
        <w:rPr>
          <w:b w:val="0"/>
          <w:sz w:val="24"/>
          <w:szCs w:val="24"/>
        </w:rPr>
        <w:t xml:space="preserve">урок проблемного обучения, </w:t>
      </w:r>
      <w:r w:rsidRPr="00FD33FC">
        <w:rPr>
          <w:b w:val="0"/>
          <w:sz w:val="24"/>
          <w:szCs w:val="24"/>
        </w:rPr>
        <w:t>урок развития речи.</w:t>
      </w:r>
      <w:proofErr w:type="gramEnd"/>
    </w:p>
    <w:p w:rsidR="00956FA0" w:rsidRPr="00FD33FC" w:rsidRDefault="00956FA0" w:rsidP="00956FA0">
      <w:pPr>
        <w:widowControl w:val="0"/>
        <w:jc w:val="both"/>
        <w:rPr>
          <w:u w:val="single"/>
        </w:rPr>
      </w:pPr>
    </w:p>
    <w:p w:rsidR="00956FA0" w:rsidRPr="00956FA0" w:rsidRDefault="00956FA0" w:rsidP="00956FA0">
      <w:pPr>
        <w:pStyle w:val="FR2"/>
        <w:rPr>
          <w:sz w:val="28"/>
          <w:szCs w:val="28"/>
          <w:u w:val="single"/>
        </w:rPr>
      </w:pPr>
      <w:r w:rsidRPr="002C5627">
        <w:rPr>
          <w:sz w:val="28"/>
          <w:szCs w:val="28"/>
          <w:u w:val="single"/>
        </w:rPr>
        <w:t>Методы и приёмы  обучения:</w:t>
      </w:r>
    </w:p>
    <w:p w:rsidR="00956FA0" w:rsidRPr="00FD33FC" w:rsidRDefault="00956FA0" w:rsidP="00956FA0">
      <w:pPr>
        <w:pStyle w:val="a6"/>
        <w:widowControl w:val="0"/>
        <w:rPr>
          <w:szCs w:val="24"/>
        </w:rPr>
      </w:pPr>
      <w:r w:rsidRPr="00FD33FC">
        <w:rPr>
          <w:szCs w:val="24"/>
        </w:rPr>
        <w:t>- обобщающая беседа по изученному материалу;</w:t>
      </w:r>
    </w:p>
    <w:p w:rsidR="00956FA0" w:rsidRPr="00FD33FC" w:rsidRDefault="00956FA0" w:rsidP="00956FA0">
      <w:pPr>
        <w:pStyle w:val="a6"/>
        <w:widowControl w:val="0"/>
        <w:rPr>
          <w:szCs w:val="24"/>
        </w:rPr>
      </w:pPr>
      <w:r w:rsidRPr="00FD33FC">
        <w:rPr>
          <w:szCs w:val="24"/>
        </w:rPr>
        <w:t>- индивидуальный устный опрос;</w:t>
      </w:r>
    </w:p>
    <w:p w:rsidR="00956FA0" w:rsidRPr="00FD33FC" w:rsidRDefault="00956FA0" w:rsidP="00956FA0">
      <w:pPr>
        <w:pStyle w:val="a6"/>
        <w:widowControl w:val="0"/>
        <w:rPr>
          <w:szCs w:val="24"/>
        </w:rPr>
      </w:pPr>
      <w:r w:rsidRPr="00FD33FC">
        <w:rPr>
          <w:szCs w:val="24"/>
        </w:rPr>
        <w:t>- фронтальный опрос;</w:t>
      </w:r>
    </w:p>
    <w:p w:rsidR="00956FA0" w:rsidRPr="00FD33FC" w:rsidRDefault="00956FA0" w:rsidP="00956FA0">
      <w:pPr>
        <w:pStyle w:val="a6"/>
        <w:widowControl w:val="0"/>
        <w:rPr>
          <w:szCs w:val="24"/>
        </w:rPr>
      </w:pPr>
      <w:r w:rsidRPr="00FD33FC">
        <w:rPr>
          <w:szCs w:val="24"/>
        </w:rPr>
        <w:t>- опрос с помощью перфокарт;</w:t>
      </w:r>
    </w:p>
    <w:p w:rsidR="00956FA0" w:rsidRPr="00FD33FC" w:rsidRDefault="00956FA0" w:rsidP="00956FA0">
      <w:pPr>
        <w:pStyle w:val="a6"/>
        <w:widowControl w:val="0"/>
        <w:rPr>
          <w:szCs w:val="24"/>
        </w:rPr>
      </w:pPr>
      <w:r w:rsidRPr="00FD33FC">
        <w:rPr>
          <w:szCs w:val="24"/>
        </w:rPr>
        <w:t>- выборочная проверка упражнения;</w:t>
      </w:r>
    </w:p>
    <w:p w:rsidR="00956FA0" w:rsidRPr="00FD33FC" w:rsidRDefault="00956FA0" w:rsidP="00956FA0">
      <w:pPr>
        <w:pStyle w:val="a6"/>
        <w:widowControl w:val="0"/>
        <w:rPr>
          <w:szCs w:val="24"/>
        </w:rPr>
      </w:pPr>
      <w:r w:rsidRPr="00FD33FC">
        <w:rPr>
          <w:szCs w:val="24"/>
        </w:rPr>
        <w:t>- взаимопроверка;</w:t>
      </w:r>
    </w:p>
    <w:p w:rsidR="00956FA0" w:rsidRPr="00FD33FC" w:rsidRDefault="00956FA0" w:rsidP="00956FA0">
      <w:pPr>
        <w:pStyle w:val="a6"/>
        <w:widowControl w:val="0"/>
        <w:rPr>
          <w:szCs w:val="24"/>
        </w:rPr>
      </w:pPr>
      <w:r w:rsidRPr="00FD33FC">
        <w:rPr>
          <w:szCs w:val="24"/>
        </w:rPr>
        <w:t>- самоконтроль (по словарям, справочным пособиям);</w:t>
      </w:r>
    </w:p>
    <w:p w:rsidR="00956FA0" w:rsidRPr="00FD33FC" w:rsidRDefault="00956FA0" w:rsidP="00956FA0">
      <w:pPr>
        <w:pStyle w:val="a6"/>
        <w:widowControl w:val="0"/>
        <w:rPr>
          <w:szCs w:val="24"/>
        </w:rPr>
      </w:pPr>
      <w:proofErr w:type="gramStart"/>
      <w:r w:rsidRPr="00FD33FC">
        <w:rPr>
          <w:szCs w:val="24"/>
        </w:rPr>
        <w:t>- различные виды разбора (фонетический, лексический, словообразовательный, морфологический,</w:t>
      </w:r>
      <w:proofErr w:type="gramEnd"/>
    </w:p>
    <w:p w:rsidR="00956FA0" w:rsidRPr="00FD33FC" w:rsidRDefault="00956FA0" w:rsidP="00956FA0">
      <w:pPr>
        <w:pStyle w:val="a6"/>
        <w:widowControl w:val="0"/>
        <w:rPr>
          <w:szCs w:val="24"/>
        </w:rPr>
      </w:pPr>
      <w:r w:rsidRPr="00FD33FC">
        <w:rPr>
          <w:szCs w:val="24"/>
        </w:rPr>
        <w:t xml:space="preserve">   синтаксический, лингвистический, </w:t>
      </w:r>
      <w:proofErr w:type="spellStart"/>
      <w:r w:rsidRPr="00FD33FC">
        <w:rPr>
          <w:szCs w:val="24"/>
        </w:rPr>
        <w:t>речеведческий</w:t>
      </w:r>
      <w:proofErr w:type="spellEnd"/>
      <w:r w:rsidRPr="00FD33FC">
        <w:rPr>
          <w:szCs w:val="24"/>
        </w:rPr>
        <w:t>);</w:t>
      </w:r>
    </w:p>
    <w:p w:rsidR="00956FA0" w:rsidRPr="00FD33FC" w:rsidRDefault="00956FA0" w:rsidP="00956FA0">
      <w:pPr>
        <w:pStyle w:val="a6"/>
        <w:widowControl w:val="0"/>
        <w:rPr>
          <w:szCs w:val="24"/>
        </w:rPr>
      </w:pPr>
      <w:proofErr w:type="gramStart"/>
      <w:r w:rsidRPr="00FD33FC">
        <w:rPr>
          <w:szCs w:val="24"/>
        </w:rPr>
        <w:t xml:space="preserve">- виды работ, связанные с анализом текста, с его переработкой (целенаправленные выписки, </w:t>
      </w:r>
      <w:proofErr w:type="gramEnd"/>
    </w:p>
    <w:p w:rsidR="00956FA0" w:rsidRPr="00FD33FC" w:rsidRDefault="00956FA0" w:rsidP="00956FA0">
      <w:pPr>
        <w:pStyle w:val="a6"/>
        <w:widowControl w:val="0"/>
        <w:rPr>
          <w:szCs w:val="24"/>
        </w:rPr>
      </w:pPr>
      <w:r w:rsidRPr="00FD33FC">
        <w:rPr>
          <w:szCs w:val="24"/>
        </w:rPr>
        <w:t xml:space="preserve">   составление плана, тезисов, конспекта);</w:t>
      </w:r>
    </w:p>
    <w:p w:rsidR="00956FA0" w:rsidRPr="00FD33FC" w:rsidRDefault="00956FA0" w:rsidP="00956FA0">
      <w:pPr>
        <w:pStyle w:val="a6"/>
        <w:widowControl w:val="0"/>
        <w:rPr>
          <w:szCs w:val="24"/>
        </w:rPr>
      </w:pPr>
      <w:proofErr w:type="gramStart"/>
      <w:r w:rsidRPr="00FD33FC">
        <w:rPr>
          <w:szCs w:val="24"/>
        </w:rPr>
        <w:t>- составление учащимися авторского текста в различных жанрах (подготовка рефератов, доклада,</w:t>
      </w:r>
      <w:proofErr w:type="gramEnd"/>
    </w:p>
    <w:p w:rsidR="00956FA0" w:rsidRPr="00FD33FC" w:rsidRDefault="00956FA0" w:rsidP="00956FA0">
      <w:pPr>
        <w:pStyle w:val="a6"/>
        <w:widowControl w:val="0"/>
        <w:rPr>
          <w:szCs w:val="24"/>
        </w:rPr>
      </w:pPr>
      <w:r w:rsidRPr="00FD33FC">
        <w:rPr>
          <w:szCs w:val="24"/>
        </w:rPr>
        <w:t xml:space="preserve">   написание анализа, рецензии, творческих работ в жанре эссе, рассказа, подготовка устных сообщений) </w:t>
      </w:r>
    </w:p>
    <w:p w:rsidR="00956FA0" w:rsidRPr="00FD33FC" w:rsidRDefault="00956FA0" w:rsidP="00956FA0">
      <w:pPr>
        <w:pStyle w:val="a6"/>
        <w:widowControl w:val="0"/>
        <w:rPr>
          <w:szCs w:val="24"/>
        </w:rPr>
      </w:pPr>
      <w:r w:rsidRPr="00FD33FC">
        <w:rPr>
          <w:szCs w:val="24"/>
        </w:rPr>
        <w:t>- наблюдение за речью окружающих, сбор соответствующего речевого материала с последующим</w:t>
      </w:r>
    </w:p>
    <w:p w:rsidR="00956FA0" w:rsidRPr="00FD33FC" w:rsidRDefault="00956FA0" w:rsidP="00956FA0">
      <w:pPr>
        <w:pStyle w:val="a6"/>
        <w:widowControl w:val="0"/>
        <w:rPr>
          <w:szCs w:val="24"/>
        </w:rPr>
      </w:pPr>
      <w:r w:rsidRPr="00FD33FC">
        <w:rPr>
          <w:szCs w:val="24"/>
        </w:rPr>
        <w:lastRenderedPageBreak/>
        <w:t xml:space="preserve">   его использованием по заданию учителя;</w:t>
      </w:r>
    </w:p>
    <w:p w:rsidR="00956FA0" w:rsidRPr="00FD33FC" w:rsidRDefault="00956FA0" w:rsidP="00956FA0">
      <w:pPr>
        <w:pStyle w:val="a6"/>
        <w:widowControl w:val="0"/>
        <w:rPr>
          <w:szCs w:val="24"/>
        </w:rPr>
      </w:pPr>
      <w:r w:rsidRPr="00FD33FC">
        <w:rPr>
          <w:szCs w:val="24"/>
        </w:rPr>
        <w:t>- изложения на основе текстов типа описания, повествование, рассуждения;</w:t>
      </w:r>
    </w:p>
    <w:p w:rsidR="00956FA0" w:rsidRPr="00FD33FC" w:rsidRDefault="00956FA0" w:rsidP="00956FA0">
      <w:pPr>
        <w:pStyle w:val="a6"/>
        <w:widowControl w:val="0"/>
        <w:rPr>
          <w:szCs w:val="24"/>
        </w:rPr>
      </w:pPr>
      <w:r w:rsidRPr="00FD33FC">
        <w:rPr>
          <w:szCs w:val="24"/>
        </w:rPr>
        <w:t>- написание сочинений;</w:t>
      </w:r>
    </w:p>
    <w:p w:rsidR="00956FA0" w:rsidRPr="00FD33FC" w:rsidRDefault="00956FA0" w:rsidP="00956FA0">
      <w:pPr>
        <w:pStyle w:val="a6"/>
        <w:widowControl w:val="0"/>
        <w:rPr>
          <w:szCs w:val="24"/>
        </w:rPr>
      </w:pPr>
      <w:r w:rsidRPr="00FD33FC">
        <w:rPr>
          <w:szCs w:val="24"/>
        </w:rPr>
        <w:t>- письмо под диктовку;</w:t>
      </w:r>
    </w:p>
    <w:p w:rsidR="00956FA0" w:rsidRPr="00FD33FC" w:rsidRDefault="00956FA0" w:rsidP="00956FA0">
      <w:pPr>
        <w:pStyle w:val="a6"/>
        <w:widowControl w:val="0"/>
        <w:rPr>
          <w:szCs w:val="24"/>
        </w:rPr>
      </w:pPr>
      <w:r w:rsidRPr="00FD33FC">
        <w:rPr>
          <w:szCs w:val="24"/>
        </w:rPr>
        <w:t xml:space="preserve">- комментирование орфограмм и </w:t>
      </w:r>
      <w:proofErr w:type="spellStart"/>
      <w:r w:rsidRPr="00FD33FC">
        <w:rPr>
          <w:szCs w:val="24"/>
        </w:rPr>
        <w:t>пунктограмм</w:t>
      </w:r>
      <w:proofErr w:type="spellEnd"/>
      <w:r w:rsidRPr="00FD33FC">
        <w:rPr>
          <w:szCs w:val="24"/>
        </w:rPr>
        <w:t>.</w:t>
      </w:r>
    </w:p>
    <w:p w:rsidR="00956FA0" w:rsidRPr="00FD33FC" w:rsidRDefault="00956FA0" w:rsidP="00956FA0">
      <w:pPr>
        <w:widowControl w:val="0"/>
        <w:jc w:val="both"/>
        <w:rPr>
          <w:u w:val="single"/>
        </w:rPr>
      </w:pPr>
    </w:p>
    <w:p w:rsidR="00956FA0" w:rsidRPr="002C5627" w:rsidRDefault="00956FA0" w:rsidP="00956FA0">
      <w:pPr>
        <w:pStyle w:val="a6"/>
        <w:widowControl w:val="0"/>
        <w:jc w:val="center"/>
        <w:rPr>
          <w:b/>
          <w:sz w:val="28"/>
          <w:szCs w:val="28"/>
          <w:u w:val="single"/>
        </w:rPr>
      </w:pPr>
      <w:r w:rsidRPr="002C5627">
        <w:rPr>
          <w:b/>
          <w:sz w:val="28"/>
          <w:szCs w:val="28"/>
          <w:u w:val="single"/>
        </w:rPr>
        <w:t>Виды деятельности учащихся на уроке</w:t>
      </w:r>
    </w:p>
    <w:p w:rsidR="00956FA0" w:rsidRPr="00FD33FC" w:rsidRDefault="00956FA0" w:rsidP="00956FA0">
      <w:pPr>
        <w:widowControl w:val="0"/>
        <w:jc w:val="both"/>
      </w:pPr>
      <w:r w:rsidRPr="00FD33FC">
        <w:t>- оценивание устных и письменных высказываний/текстов с точки зрения языкового</w:t>
      </w:r>
    </w:p>
    <w:p w:rsidR="00956FA0" w:rsidRPr="00FD33FC" w:rsidRDefault="00956FA0" w:rsidP="00956FA0">
      <w:pPr>
        <w:widowControl w:val="0"/>
        <w:jc w:val="both"/>
      </w:pPr>
      <w:r w:rsidRPr="00FD33FC">
        <w:t xml:space="preserve">  оформления, уместности, эффективности достижения </w:t>
      </w:r>
      <w:proofErr w:type="gramStart"/>
      <w:r w:rsidRPr="00FD33FC">
        <w:t>поставленных</w:t>
      </w:r>
      <w:proofErr w:type="gramEnd"/>
      <w:r w:rsidRPr="00FD33FC">
        <w:t xml:space="preserve"> </w:t>
      </w:r>
    </w:p>
    <w:p w:rsidR="00956FA0" w:rsidRPr="00FD33FC" w:rsidRDefault="00956FA0" w:rsidP="00956FA0">
      <w:pPr>
        <w:widowControl w:val="0"/>
        <w:jc w:val="both"/>
      </w:pPr>
      <w:r w:rsidRPr="00FD33FC">
        <w:t xml:space="preserve">  коммуникативных задач;</w:t>
      </w:r>
    </w:p>
    <w:p w:rsidR="00956FA0" w:rsidRPr="00FD33FC" w:rsidRDefault="00956FA0" w:rsidP="00956FA0">
      <w:pPr>
        <w:widowControl w:val="0"/>
        <w:jc w:val="both"/>
      </w:pPr>
      <w:r w:rsidRPr="00FD33FC">
        <w:t xml:space="preserve">- </w:t>
      </w:r>
      <w:proofErr w:type="spellStart"/>
      <w:r w:rsidRPr="00FD33FC">
        <w:t>взаиморецензирование</w:t>
      </w:r>
      <w:proofErr w:type="spellEnd"/>
      <w:r w:rsidRPr="00FD33FC">
        <w:t>;</w:t>
      </w:r>
    </w:p>
    <w:p w:rsidR="00956FA0" w:rsidRPr="00FD33FC" w:rsidRDefault="00956FA0" w:rsidP="00956FA0">
      <w:pPr>
        <w:pStyle w:val="a6"/>
        <w:widowControl w:val="0"/>
        <w:rPr>
          <w:szCs w:val="24"/>
        </w:rPr>
      </w:pPr>
      <w:r w:rsidRPr="00FD33FC">
        <w:rPr>
          <w:szCs w:val="24"/>
        </w:rPr>
        <w:t xml:space="preserve">- анализ языковых единиц с точки зрения правильности, точности и уместности </w:t>
      </w:r>
    </w:p>
    <w:p w:rsidR="00956FA0" w:rsidRPr="00FD33FC" w:rsidRDefault="00956FA0" w:rsidP="00956FA0">
      <w:pPr>
        <w:pStyle w:val="a6"/>
        <w:widowControl w:val="0"/>
        <w:rPr>
          <w:szCs w:val="24"/>
        </w:rPr>
      </w:pPr>
      <w:r w:rsidRPr="00FD33FC">
        <w:rPr>
          <w:szCs w:val="24"/>
        </w:rPr>
        <w:t xml:space="preserve">  их употребления; </w:t>
      </w:r>
    </w:p>
    <w:p w:rsidR="00956FA0" w:rsidRPr="00FD33FC" w:rsidRDefault="00956FA0" w:rsidP="00956FA0">
      <w:pPr>
        <w:pStyle w:val="a6"/>
        <w:widowControl w:val="0"/>
        <w:jc w:val="left"/>
        <w:rPr>
          <w:szCs w:val="24"/>
        </w:rPr>
      </w:pPr>
      <w:proofErr w:type="gramStart"/>
      <w:r w:rsidRPr="00FD33FC">
        <w:rPr>
          <w:szCs w:val="24"/>
        </w:rPr>
        <w:t xml:space="preserve">- разные виды разбора (фонетический, лексический, словообразовательный, </w:t>
      </w:r>
      <w:proofErr w:type="gramEnd"/>
    </w:p>
    <w:p w:rsidR="00956FA0" w:rsidRPr="00FD33FC" w:rsidRDefault="00956FA0" w:rsidP="00956FA0">
      <w:pPr>
        <w:pStyle w:val="a6"/>
        <w:widowControl w:val="0"/>
        <w:jc w:val="left"/>
        <w:rPr>
          <w:szCs w:val="24"/>
        </w:rPr>
      </w:pPr>
      <w:r w:rsidRPr="00FD33FC">
        <w:rPr>
          <w:szCs w:val="24"/>
        </w:rPr>
        <w:t xml:space="preserve">  морфологический, синтаксический, лингвистический, лексико-фразеологический, </w:t>
      </w:r>
    </w:p>
    <w:p w:rsidR="00956FA0" w:rsidRPr="00FD33FC" w:rsidRDefault="00956FA0" w:rsidP="00956FA0">
      <w:pPr>
        <w:pStyle w:val="a6"/>
        <w:widowControl w:val="0"/>
        <w:jc w:val="left"/>
        <w:rPr>
          <w:szCs w:val="24"/>
        </w:rPr>
      </w:pPr>
      <w:r w:rsidRPr="00FD33FC">
        <w:rPr>
          <w:szCs w:val="24"/>
        </w:rPr>
        <w:t xml:space="preserve">  </w:t>
      </w:r>
      <w:proofErr w:type="spellStart"/>
      <w:proofErr w:type="gramStart"/>
      <w:r w:rsidRPr="00FD33FC">
        <w:rPr>
          <w:szCs w:val="24"/>
        </w:rPr>
        <w:t>речеведческий</w:t>
      </w:r>
      <w:proofErr w:type="spellEnd"/>
      <w:r w:rsidRPr="00FD33FC">
        <w:rPr>
          <w:szCs w:val="24"/>
        </w:rPr>
        <w:t>);</w:t>
      </w:r>
      <w:proofErr w:type="gramEnd"/>
    </w:p>
    <w:p w:rsidR="00956FA0" w:rsidRPr="00FD33FC" w:rsidRDefault="00956FA0" w:rsidP="00956FA0">
      <w:pPr>
        <w:widowControl w:val="0"/>
        <w:jc w:val="both"/>
      </w:pPr>
      <w:r w:rsidRPr="00FD33FC">
        <w:t>- лингвистический анализ языковых явлений и  текстов различных функциональных стилей и разновидностей языка;</w:t>
      </w:r>
    </w:p>
    <w:p w:rsidR="00956FA0" w:rsidRPr="00FD33FC" w:rsidRDefault="00956FA0" w:rsidP="00956FA0">
      <w:pPr>
        <w:widowControl w:val="0"/>
        <w:jc w:val="both"/>
      </w:pPr>
      <w:r w:rsidRPr="00FD33FC">
        <w:t>- разные виды чтения в зависимости от коммуникативной задачи и характера текста:</w:t>
      </w:r>
    </w:p>
    <w:p w:rsidR="00956FA0" w:rsidRPr="00FD33FC" w:rsidRDefault="00956FA0" w:rsidP="00956FA0">
      <w:pPr>
        <w:widowControl w:val="0"/>
      </w:pPr>
      <w:r w:rsidRPr="00FD33FC">
        <w:t xml:space="preserve">  просмотровое, ознакомительное, изучающее, ознакомительно-изучающее, </w:t>
      </w:r>
    </w:p>
    <w:p w:rsidR="00956FA0" w:rsidRPr="00FD33FC" w:rsidRDefault="00956FA0" w:rsidP="00956FA0">
      <w:pPr>
        <w:widowControl w:val="0"/>
      </w:pPr>
      <w:r w:rsidRPr="00FD33FC">
        <w:t xml:space="preserve">  </w:t>
      </w:r>
      <w:proofErr w:type="gramStart"/>
      <w:r w:rsidRPr="00FD33FC">
        <w:t>ознакомительно-реферативное</w:t>
      </w:r>
      <w:proofErr w:type="gramEnd"/>
      <w:r w:rsidRPr="00FD33FC">
        <w:t xml:space="preserve"> и другие;</w:t>
      </w:r>
    </w:p>
    <w:p w:rsidR="00956FA0" w:rsidRPr="00FD33FC" w:rsidRDefault="00956FA0" w:rsidP="00956FA0">
      <w:pPr>
        <w:widowControl w:val="0"/>
      </w:pPr>
      <w:r w:rsidRPr="00FD33FC">
        <w:t xml:space="preserve">- </w:t>
      </w:r>
      <w:proofErr w:type="spellStart"/>
      <w:r w:rsidRPr="00FD33FC">
        <w:t>аудирование</w:t>
      </w:r>
      <w:proofErr w:type="spellEnd"/>
      <w:r w:rsidRPr="00FD33FC">
        <w:t xml:space="preserve"> </w:t>
      </w:r>
      <w:proofErr w:type="gramStart"/>
      <w:r w:rsidRPr="00FD33FC">
        <w:t xml:space="preserve">( </w:t>
      </w:r>
      <w:proofErr w:type="gramEnd"/>
      <w:r w:rsidRPr="00FD33FC">
        <w:t xml:space="preserve">понимание коммуникативных целей и мотивов говорящего; понимание </w:t>
      </w:r>
    </w:p>
    <w:p w:rsidR="00956FA0" w:rsidRPr="00FD33FC" w:rsidRDefault="00956FA0" w:rsidP="00956FA0">
      <w:pPr>
        <w:widowControl w:val="0"/>
      </w:pPr>
      <w:r w:rsidRPr="00FD33FC">
        <w:t xml:space="preserve">  на слух информации текста, установление смысловых частей текста, определение их</w:t>
      </w:r>
    </w:p>
    <w:p w:rsidR="00956FA0" w:rsidRPr="00FD33FC" w:rsidRDefault="00956FA0" w:rsidP="00956FA0">
      <w:pPr>
        <w:widowControl w:val="0"/>
      </w:pPr>
      <w:r w:rsidRPr="00FD33FC">
        <w:t xml:space="preserve">   связей);</w:t>
      </w:r>
    </w:p>
    <w:p w:rsidR="00956FA0" w:rsidRPr="00FD33FC" w:rsidRDefault="00956FA0" w:rsidP="00956FA0">
      <w:pPr>
        <w:widowControl w:val="0"/>
        <w:jc w:val="both"/>
      </w:pPr>
      <w:r w:rsidRPr="00FD33FC">
        <w:t>- информационная переработка устного и письменного текста:</w:t>
      </w:r>
    </w:p>
    <w:p w:rsidR="00956FA0" w:rsidRPr="00FD33FC" w:rsidRDefault="00956FA0" w:rsidP="00956FA0">
      <w:pPr>
        <w:widowControl w:val="0"/>
        <w:jc w:val="both"/>
      </w:pPr>
      <w:r w:rsidRPr="00FD33FC">
        <w:t>- составление плана текста;</w:t>
      </w:r>
    </w:p>
    <w:p w:rsidR="00956FA0" w:rsidRPr="00FD33FC" w:rsidRDefault="00956FA0" w:rsidP="00956FA0">
      <w:pPr>
        <w:widowControl w:val="0"/>
        <w:jc w:val="both"/>
      </w:pPr>
      <w:r w:rsidRPr="00FD33FC">
        <w:t xml:space="preserve"> - пересказ текста по плану;</w:t>
      </w:r>
    </w:p>
    <w:p w:rsidR="00956FA0" w:rsidRPr="00FD33FC" w:rsidRDefault="00956FA0" w:rsidP="00956FA0">
      <w:pPr>
        <w:widowControl w:val="0"/>
        <w:jc w:val="both"/>
      </w:pPr>
      <w:r w:rsidRPr="00FD33FC">
        <w:t xml:space="preserve"> - пересказ текста с использованием цитат;</w:t>
      </w:r>
    </w:p>
    <w:p w:rsidR="00956FA0" w:rsidRPr="00FD33FC" w:rsidRDefault="00956FA0" w:rsidP="00956FA0">
      <w:pPr>
        <w:widowControl w:val="0"/>
        <w:jc w:val="both"/>
      </w:pPr>
      <w:r w:rsidRPr="00FD33FC">
        <w:t xml:space="preserve"> - переложение текста; </w:t>
      </w:r>
    </w:p>
    <w:p w:rsidR="00956FA0" w:rsidRPr="00FD33FC" w:rsidRDefault="00956FA0" w:rsidP="00956FA0">
      <w:pPr>
        <w:widowControl w:val="0"/>
        <w:jc w:val="both"/>
      </w:pPr>
      <w:r w:rsidRPr="00FD33FC">
        <w:t xml:space="preserve"> - продолжение текста;</w:t>
      </w:r>
    </w:p>
    <w:p w:rsidR="00956FA0" w:rsidRPr="00FD33FC" w:rsidRDefault="00956FA0" w:rsidP="00956FA0">
      <w:pPr>
        <w:widowControl w:val="0"/>
        <w:jc w:val="both"/>
      </w:pPr>
      <w:r w:rsidRPr="00FD33FC">
        <w:t xml:space="preserve"> - составление тезисов;</w:t>
      </w:r>
    </w:p>
    <w:p w:rsidR="00956FA0" w:rsidRPr="00FD33FC" w:rsidRDefault="00956FA0" w:rsidP="00956FA0">
      <w:pPr>
        <w:widowControl w:val="0"/>
      </w:pPr>
      <w:r w:rsidRPr="00FD33FC">
        <w:t xml:space="preserve"> -  редактирование; </w:t>
      </w:r>
    </w:p>
    <w:p w:rsidR="00956FA0" w:rsidRPr="00FD33FC" w:rsidRDefault="00956FA0" w:rsidP="00956FA0">
      <w:pPr>
        <w:widowControl w:val="0"/>
      </w:pPr>
      <w:r w:rsidRPr="00FD33FC">
        <w:t xml:space="preserve"> - участие в диалогах различных видов;</w:t>
      </w:r>
    </w:p>
    <w:p w:rsidR="00956FA0" w:rsidRPr="00FD33FC" w:rsidRDefault="00956FA0" w:rsidP="00956FA0">
      <w:pPr>
        <w:widowControl w:val="0"/>
      </w:pPr>
      <w:r w:rsidRPr="00FD33FC">
        <w:t>- создание текстов разных функционально-смысловых типов, стилей и жанров;</w:t>
      </w:r>
    </w:p>
    <w:p w:rsidR="00956FA0" w:rsidRPr="00FD33FC" w:rsidRDefault="00956FA0" w:rsidP="00956FA0">
      <w:pPr>
        <w:widowControl w:val="0"/>
      </w:pPr>
      <w:r w:rsidRPr="00FD33FC">
        <w:t xml:space="preserve"> - составление опорных схем и таблиц;</w:t>
      </w:r>
    </w:p>
    <w:p w:rsidR="00956FA0" w:rsidRPr="00FD33FC" w:rsidRDefault="00956FA0" w:rsidP="00956FA0">
      <w:pPr>
        <w:widowControl w:val="0"/>
      </w:pPr>
      <w:r w:rsidRPr="00FD33FC">
        <w:lastRenderedPageBreak/>
        <w:t>- ведение индивидуальных словарей, работа с различными видами словарей;</w:t>
      </w:r>
    </w:p>
    <w:p w:rsidR="00956FA0" w:rsidRPr="00FD33FC" w:rsidRDefault="00956FA0" w:rsidP="00956FA0">
      <w:pPr>
        <w:widowControl w:val="0"/>
      </w:pPr>
      <w:r w:rsidRPr="00FD33FC">
        <w:t>- конспектирование.</w:t>
      </w:r>
    </w:p>
    <w:p w:rsidR="00956FA0" w:rsidRPr="00FD33FC" w:rsidRDefault="00956FA0" w:rsidP="00956FA0">
      <w:pPr>
        <w:widowControl w:val="0"/>
        <w:jc w:val="both"/>
      </w:pPr>
      <w:r w:rsidRPr="00FD33FC">
        <w:t>- реферирование;</w:t>
      </w:r>
    </w:p>
    <w:p w:rsidR="00956FA0" w:rsidRPr="00FD33FC" w:rsidRDefault="00956FA0" w:rsidP="00956FA0">
      <w:pPr>
        <w:widowControl w:val="0"/>
        <w:jc w:val="both"/>
      </w:pPr>
      <w:r w:rsidRPr="00FD33FC">
        <w:t xml:space="preserve">- </w:t>
      </w:r>
      <w:proofErr w:type="spellStart"/>
      <w:r w:rsidRPr="00FD33FC">
        <w:t>докладирование</w:t>
      </w:r>
      <w:proofErr w:type="spellEnd"/>
      <w:r w:rsidRPr="00FD33FC">
        <w:t>;</w:t>
      </w:r>
    </w:p>
    <w:p w:rsidR="00956FA0" w:rsidRPr="00FD33FC" w:rsidRDefault="00956FA0" w:rsidP="00956FA0">
      <w:pPr>
        <w:widowControl w:val="0"/>
        <w:jc w:val="both"/>
      </w:pPr>
      <w:r w:rsidRPr="00FD33FC">
        <w:t>- рецензирование;</w:t>
      </w:r>
    </w:p>
    <w:p w:rsidR="00956FA0" w:rsidRPr="00FD33FC" w:rsidRDefault="00956FA0" w:rsidP="00956FA0">
      <w:pPr>
        <w:widowControl w:val="0"/>
        <w:jc w:val="both"/>
      </w:pPr>
      <w:r w:rsidRPr="00FD33FC">
        <w:t>- аннотирование и т.д.</w:t>
      </w:r>
    </w:p>
    <w:p w:rsidR="00956FA0" w:rsidRPr="00FD33FC" w:rsidRDefault="00956FA0" w:rsidP="00956FA0">
      <w:pPr>
        <w:widowControl w:val="0"/>
      </w:pPr>
      <w:r w:rsidRPr="00FD33FC">
        <w:t xml:space="preserve">- создание  устных высказываний  различных типов и жанров в </w:t>
      </w:r>
      <w:proofErr w:type="gramStart"/>
      <w:r w:rsidRPr="00FD33FC">
        <w:t>учебно-научной</w:t>
      </w:r>
      <w:proofErr w:type="gramEnd"/>
      <w:r w:rsidRPr="00FD33FC">
        <w:t xml:space="preserve">, </w:t>
      </w:r>
    </w:p>
    <w:p w:rsidR="00956FA0" w:rsidRPr="00FD33FC" w:rsidRDefault="00956FA0" w:rsidP="00956FA0">
      <w:pPr>
        <w:widowControl w:val="0"/>
      </w:pPr>
      <w:r w:rsidRPr="00FD33FC">
        <w:t xml:space="preserve">   </w:t>
      </w:r>
      <w:proofErr w:type="gramStart"/>
      <w:r w:rsidRPr="00FD33FC">
        <w:t>социально-культурной</w:t>
      </w:r>
      <w:proofErr w:type="gramEnd"/>
      <w:r w:rsidRPr="00FD33FC">
        <w:t xml:space="preserve"> и деловой сферах общения, с учётом основных орфоэпических, </w:t>
      </w:r>
    </w:p>
    <w:p w:rsidR="00956FA0" w:rsidRPr="00FD33FC" w:rsidRDefault="00956FA0" w:rsidP="00956FA0">
      <w:pPr>
        <w:widowControl w:val="0"/>
      </w:pPr>
      <w:r w:rsidRPr="00FD33FC">
        <w:t xml:space="preserve">   лексических, грамматических норм современного русского литературного языка,</w:t>
      </w:r>
    </w:p>
    <w:p w:rsidR="00956FA0" w:rsidRPr="00FD33FC" w:rsidRDefault="00956FA0" w:rsidP="00956FA0">
      <w:pPr>
        <w:widowControl w:val="0"/>
      </w:pPr>
      <w:r w:rsidRPr="00FD33FC">
        <w:t xml:space="preserve">   </w:t>
      </w:r>
      <w:proofErr w:type="gramStart"/>
      <w:r w:rsidRPr="00FD33FC">
        <w:t>применяемых</w:t>
      </w:r>
      <w:proofErr w:type="gramEnd"/>
      <w:r w:rsidRPr="00FD33FC">
        <w:t xml:space="preserve"> в практике речевого общения;</w:t>
      </w:r>
    </w:p>
    <w:p w:rsidR="00956FA0" w:rsidRPr="00FD33FC" w:rsidRDefault="00956FA0" w:rsidP="00956FA0">
      <w:pPr>
        <w:widowControl w:val="0"/>
        <w:jc w:val="both"/>
      </w:pPr>
      <w:r w:rsidRPr="00FD33FC">
        <w:t>- участие в дискуссии;</w:t>
      </w:r>
    </w:p>
    <w:p w:rsidR="00956FA0" w:rsidRPr="00FD33FC" w:rsidRDefault="00956FA0" w:rsidP="00956FA0">
      <w:pPr>
        <w:widowControl w:val="0"/>
        <w:jc w:val="both"/>
      </w:pPr>
      <w:r w:rsidRPr="00FD33FC">
        <w:t xml:space="preserve">- создание письменных текстов делового, научного и публицистического стилей с учётом </w:t>
      </w:r>
    </w:p>
    <w:p w:rsidR="00956FA0" w:rsidRPr="00FD33FC" w:rsidRDefault="00956FA0" w:rsidP="00956FA0">
      <w:pPr>
        <w:widowControl w:val="0"/>
        <w:jc w:val="both"/>
      </w:pPr>
      <w:r w:rsidRPr="00FD33FC">
        <w:t xml:space="preserve">  орфографических и пунктуационных норм современного русского литературного </w:t>
      </w:r>
    </w:p>
    <w:p w:rsidR="00956FA0" w:rsidRPr="00FD33FC" w:rsidRDefault="00956FA0" w:rsidP="00956FA0">
      <w:pPr>
        <w:widowControl w:val="0"/>
        <w:jc w:val="both"/>
      </w:pPr>
      <w:r w:rsidRPr="00FD33FC">
        <w:t xml:space="preserve">  языка;</w:t>
      </w:r>
    </w:p>
    <w:p w:rsidR="00956FA0" w:rsidRPr="00FD33FC" w:rsidRDefault="00956FA0" w:rsidP="00956FA0">
      <w:pPr>
        <w:widowControl w:val="0"/>
        <w:jc w:val="both"/>
      </w:pPr>
      <w:r w:rsidRPr="00FD33FC">
        <w:t>- составление орфографических и пунктуационных упражнений самими учащимися;</w:t>
      </w:r>
    </w:p>
    <w:p w:rsidR="00956FA0" w:rsidRPr="00FD33FC" w:rsidRDefault="00956FA0" w:rsidP="00956FA0">
      <w:pPr>
        <w:widowControl w:val="0"/>
        <w:jc w:val="both"/>
      </w:pPr>
      <w:r w:rsidRPr="00FD33FC">
        <w:t>- работа с различными информационными источниками: учебно-научными текстами,</w:t>
      </w:r>
    </w:p>
    <w:p w:rsidR="00956FA0" w:rsidRPr="00FD33FC" w:rsidRDefault="00956FA0" w:rsidP="00956FA0">
      <w:pPr>
        <w:widowControl w:val="0"/>
      </w:pPr>
      <w:r w:rsidRPr="00FD33FC">
        <w:t xml:space="preserve">  </w:t>
      </w:r>
      <w:proofErr w:type="gramStart"/>
      <w:r w:rsidRPr="00FD33FC">
        <w:t xml:space="preserve">справочной литературой, средствами массовой информации  (в том числе </w:t>
      </w:r>
      <w:proofErr w:type="gramEnd"/>
    </w:p>
    <w:p w:rsidR="00956FA0" w:rsidRPr="00FD33FC" w:rsidRDefault="00956FA0" w:rsidP="00956FA0">
      <w:pPr>
        <w:widowControl w:val="0"/>
      </w:pPr>
      <w:r w:rsidRPr="00FD33FC">
        <w:t xml:space="preserve">  </w:t>
      </w:r>
      <w:proofErr w:type="gramStart"/>
      <w:r w:rsidRPr="00FD33FC">
        <w:t>представленных</w:t>
      </w:r>
      <w:proofErr w:type="gramEnd"/>
      <w:r w:rsidRPr="00FD33FC">
        <w:t xml:space="preserve"> в электронном виде), конспектирование, компьютерные диски и </w:t>
      </w:r>
    </w:p>
    <w:p w:rsidR="00956FA0" w:rsidRPr="003C1205" w:rsidRDefault="00956FA0" w:rsidP="00956FA0">
      <w:pPr>
        <w:widowControl w:val="0"/>
      </w:pPr>
      <w:r w:rsidRPr="00FD33FC">
        <w:t xml:space="preserve">  программы,  ресурсы Интернета.</w:t>
      </w:r>
    </w:p>
    <w:p w:rsidR="00956FA0" w:rsidRPr="00062940" w:rsidRDefault="00956FA0" w:rsidP="00956FA0">
      <w:pPr>
        <w:widowControl w:val="0"/>
        <w:jc w:val="both"/>
      </w:pPr>
    </w:p>
    <w:p w:rsidR="00956FA0" w:rsidRPr="002C5627" w:rsidRDefault="00956FA0" w:rsidP="00956FA0">
      <w:pPr>
        <w:widowControl w:val="0"/>
        <w:ind w:firstLine="360"/>
        <w:jc w:val="center"/>
        <w:rPr>
          <w:b/>
          <w:sz w:val="28"/>
          <w:szCs w:val="28"/>
        </w:rPr>
      </w:pPr>
      <w:r w:rsidRPr="002C5627">
        <w:rPr>
          <w:b/>
          <w:sz w:val="28"/>
          <w:szCs w:val="28"/>
        </w:rPr>
        <w:t xml:space="preserve">Основное содержание программы </w:t>
      </w:r>
      <w:r>
        <w:rPr>
          <w:b/>
          <w:sz w:val="28"/>
          <w:szCs w:val="28"/>
        </w:rPr>
        <w:t>7</w:t>
      </w:r>
      <w:r w:rsidRPr="002C5627">
        <w:rPr>
          <w:b/>
          <w:sz w:val="28"/>
          <w:szCs w:val="28"/>
        </w:rPr>
        <w:t xml:space="preserve"> класса:</w:t>
      </w:r>
    </w:p>
    <w:p w:rsidR="00956FA0" w:rsidRPr="0066693C" w:rsidRDefault="00956FA0" w:rsidP="00956FA0">
      <w:pPr>
        <w:widowControl w:val="0"/>
        <w:rPr>
          <w:u w:val="single"/>
        </w:rPr>
      </w:pPr>
      <w:r>
        <w:rPr>
          <w:u w:val="single"/>
        </w:rPr>
        <w:t>Русский язык как развивающееся явление</w:t>
      </w:r>
      <w:r w:rsidRPr="0066693C">
        <w:rPr>
          <w:u w:val="single"/>
        </w:rPr>
        <w:t>(1ч)</w:t>
      </w:r>
    </w:p>
    <w:p w:rsidR="00956FA0" w:rsidRPr="0066693C" w:rsidRDefault="00956FA0" w:rsidP="00956FA0">
      <w:pPr>
        <w:widowControl w:val="0"/>
        <w:rPr>
          <w:u w:val="single"/>
        </w:rPr>
      </w:pPr>
      <w:r w:rsidRPr="0066693C">
        <w:rPr>
          <w:u w:val="single"/>
        </w:rPr>
        <w:t xml:space="preserve">Повторение </w:t>
      </w:r>
      <w:proofErr w:type="gramStart"/>
      <w:r w:rsidRPr="0066693C">
        <w:rPr>
          <w:u w:val="single"/>
        </w:rPr>
        <w:t>пройденного</w:t>
      </w:r>
      <w:proofErr w:type="gramEnd"/>
      <w:r w:rsidRPr="0066693C">
        <w:rPr>
          <w:u w:val="single"/>
        </w:rPr>
        <w:t xml:space="preserve"> в 5-7 классах. (1</w:t>
      </w:r>
      <w:r>
        <w:rPr>
          <w:u w:val="single"/>
        </w:rPr>
        <w:t>3</w:t>
      </w:r>
      <w:r w:rsidRPr="0066693C">
        <w:rPr>
          <w:u w:val="single"/>
        </w:rPr>
        <w:t>ч)</w:t>
      </w:r>
    </w:p>
    <w:p w:rsidR="00956FA0" w:rsidRPr="00FD33FC" w:rsidRDefault="00956FA0" w:rsidP="00956FA0">
      <w:pPr>
        <w:widowControl w:val="0"/>
      </w:pPr>
      <w:r>
        <w:t xml:space="preserve">Синтаксис и пунктуация. </w:t>
      </w:r>
      <w:r w:rsidRPr="00FD33FC">
        <w:t>Фонетика</w:t>
      </w:r>
      <w:r>
        <w:t xml:space="preserve"> и графика</w:t>
      </w:r>
      <w:r w:rsidRPr="00FD33FC">
        <w:t xml:space="preserve">. </w:t>
      </w:r>
      <w:proofErr w:type="spellStart"/>
      <w:r w:rsidRPr="00FD33FC">
        <w:t>Морфемика</w:t>
      </w:r>
      <w:proofErr w:type="spellEnd"/>
      <w:r w:rsidRPr="00FD33FC">
        <w:t xml:space="preserve"> и словообразование. Лексика и фразеология.</w:t>
      </w:r>
      <w:r>
        <w:t xml:space="preserve"> Словообразование и орфография.</w:t>
      </w:r>
      <w:r w:rsidRPr="00FD33FC">
        <w:t xml:space="preserve"> Морфология. Строение текста. Стили речи. Развитие речи (сочинение по картине).</w:t>
      </w:r>
      <w:r>
        <w:t xml:space="preserve"> Публицистический стиль, его жанры, языковые особенности</w:t>
      </w:r>
    </w:p>
    <w:p w:rsidR="00956FA0" w:rsidRPr="0066693C" w:rsidRDefault="00956FA0" w:rsidP="00956FA0">
      <w:pPr>
        <w:widowControl w:val="0"/>
        <w:rPr>
          <w:u w:val="single"/>
        </w:rPr>
      </w:pPr>
      <w:r>
        <w:rPr>
          <w:u w:val="single"/>
        </w:rPr>
        <w:t>Морфология. Орфография. Культура речи. Причастие</w:t>
      </w:r>
      <w:r w:rsidRPr="0066693C">
        <w:rPr>
          <w:u w:val="single"/>
        </w:rPr>
        <w:t>(</w:t>
      </w:r>
      <w:r>
        <w:rPr>
          <w:u w:val="single"/>
        </w:rPr>
        <w:t>29ч</w:t>
      </w:r>
      <w:r w:rsidRPr="0066693C">
        <w:rPr>
          <w:u w:val="single"/>
        </w:rPr>
        <w:t>)</w:t>
      </w:r>
    </w:p>
    <w:p w:rsidR="00956FA0" w:rsidRPr="00D30C06" w:rsidRDefault="00956FA0" w:rsidP="00956FA0">
      <w:pPr>
        <w:widowControl w:val="0"/>
        <w:numPr>
          <w:ilvl w:val="1"/>
          <w:numId w:val="1"/>
        </w:numPr>
        <w:tabs>
          <w:tab w:val="clear" w:pos="644"/>
        </w:tabs>
        <w:spacing w:after="0" w:line="240" w:lineRule="auto"/>
        <w:ind w:left="284" w:hanging="284"/>
        <w:rPr>
          <w:i/>
        </w:rPr>
      </w:pPr>
      <w:r>
        <w:t xml:space="preserve">Повторение </w:t>
      </w:r>
      <w:proofErr w:type="gramStart"/>
      <w:r>
        <w:t>пройденного</w:t>
      </w:r>
      <w:proofErr w:type="gramEnd"/>
      <w:r>
        <w:t xml:space="preserve"> о глаголе в 5 и 6 классах.</w:t>
      </w:r>
    </w:p>
    <w:p w:rsidR="00956FA0" w:rsidRDefault="00956FA0" w:rsidP="00956FA0">
      <w:pPr>
        <w:widowControl w:val="0"/>
      </w:pPr>
      <w:r>
        <w:t xml:space="preserve">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t>Текстообразующая</w:t>
      </w:r>
      <w:proofErr w:type="spellEnd"/>
      <w:r>
        <w:t xml:space="preserve"> роль причастий.</w:t>
      </w:r>
    </w:p>
    <w:p w:rsidR="00956FA0" w:rsidRDefault="00956FA0" w:rsidP="00956FA0">
      <w:pPr>
        <w:widowControl w:val="0"/>
      </w:pPr>
      <w:r>
        <w:t xml:space="preserve">Склонение полных причастий и правописание гласных в падежных окончаниях причастий. Образование </w:t>
      </w:r>
      <w:r>
        <w:lastRenderedPageBreak/>
        <w:t>действительных и страдательных причастий настоящего и прошедшего времени (ознакомление)</w:t>
      </w:r>
    </w:p>
    <w:p w:rsidR="00956FA0" w:rsidRDefault="00956FA0" w:rsidP="00956FA0">
      <w:pPr>
        <w:widowControl w:val="0"/>
      </w:pPr>
      <w:r>
        <w:t>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p w:rsidR="00956FA0" w:rsidRDefault="00956FA0" w:rsidP="00956FA0">
      <w:pPr>
        <w:widowControl w:val="0"/>
        <w:numPr>
          <w:ilvl w:val="1"/>
          <w:numId w:val="1"/>
        </w:numPr>
        <w:tabs>
          <w:tab w:val="clear" w:pos="644"/>
          <w:tab w:val="left" w:pos="284"/>
        </w:tabs>
        <w:spacing w:after="0" w:line="240" w:lineRule="auto"/>
        <w:ind w:left="0" w:firstLine="0"/>
        <w:rPr>
          <w:i/>
        </w:rPr>
      </w:pPr>
      <w:r>
        <w:rPr>
          <w:i/>
        </w:rPr>
        <w:t xml:space="preserve">Умение правильно ставить ударение в полных и кратких страдательных причастиях (принесённый, принесён, принесена´, принесено´, принесены´), правильно употреблять причастия с суффиксом </w:t>
      </w:r>
      <w:proofErr w:type="gramStart"/>
      <w:r>
        <w:rPr>
          <w:i/>
        </w:rPr>
        <w:t>–</w:t>
      </w:r>
      <w:proofErr w:type="spellStart"/>
      <w:r>
        <w:rPr>
          <w:i/>
        </w:rPr>
        <w:t>с</w:t>
      </w:r>
      <w:proofErr w:type="gramEnd"/>
      <w:r>
        <w:rPr>
          <w:i/>
        </w:rPr>
        <w:t>я</w:t>
      </w:r>
      <w:proofErr w:type="spellEnd"/>
      <w:r>
        <w:rPr>
          <w:i/>
        </w:rPr>
        <w:t>, согласовывать причастия с определяемыми существительными, строить предложения с причастным оборотом.</w:t>
      </w:r>
    </w:p>
    <w:p w:rsidR="00956FA0" w:rsidRPr="008E481F" w:rsidRDefault="00956FA0" w:rsidP="00956FA0">
      <w:pPr>
        <w:widowControl w:val="0"/>
        <w:numPr>
          <w:ilvl w:val="1"/>
          <w:numId w:val="1"/>
        </w:numPr>
        <w:tabs>
          <w:tab w:val="clear" w:pos="644"/>
          <w:tab w:val="left" w:pos="426"/>
        </w:tabs>
        <w:spacing w:after="0" w:line="240" w:lineRule="auto"/>
        <w:ind w:left="0" w:firstLine="0"/>
        <w:rPr>
          <w:i/>
        </w:rPr>
      </w:pPr>
      <w:r>
        <w:t xml:space="preserve">Описание внешности человека: структура текста, языковые особенности </w:t>
      </w:r>
      <w:proofErr w:type="gramStart"/>
      <w:r>
        <w:t xml:space="preserve">( </w:t>
      </w:r>
      <w:proofErr w:type="gramEnd"/>
      <w:r>
        <w:t>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w:t>
      </w:r>
    </w:p>
    <w:p w:rsidR="00956FA0" w:rsidRPr="008E481F" w:rsidRDefault="00956FA0" w:rsidP="00956FA0">
      <w:pPr>
        <w:widowControl w:val="0"/>
        <w:tabs>
          <w:tab w:val="left" w:pos="567"/>
        </w:tabs>
        <w:rPr>
          <w:i/>
        </w:rPr>
      </w:pPr>
      <w:r>
        <w:t>Виды публичных общественно-политических выступлений. Их структура.</w:t>
      </w:r>
    </w:p>
    <w:p w:rsidR="00956FA0" w:rsidRDefault="00956FA0" w:rsidP="00956FA0">
      <w:pPr>
        <w:widowControl w:val="0"/>
        <w:rPr>
          <w:u w:val="single"/>
        </w:rPr>
      </w:pPr>
      <w:r>
        <w:rPr>
          <w:u w:val="single"/>
        </w:rPr>
        <w:t>Деепричастие</w:t>
      </w:r>
      <w:r w:rsidRPr="004C2767">
        <w:rPr>
          <w:u w:val="single"/>
        </w:rPr>
        <w:t>. (</w:t>
      </w:r>
      <w:r>
        <w:rPr>
          <w:u w:val="single"/>
        </w:rPr>
        <w:t>10</w:t>
      </w:r>
      <w:r w:rsidRPr="004C2767">
        <w:rPr>
          <w:u w:val="single"/>
        </w:rPr>
        <w:t>ч)</w:t>
      </w:r>
    </w:p>
    <w:p w:rsidR="00956FA0" w:rsidRDefault="00956FA0" w:rsidP="00956FA0">
      <w:pPr>
        <w:widowControl w:val="0"/>
        <w:numPr>
          <w:ilvl w:val="2"/>
          <w:numId w:val="1"/>
        </w:numPr>
        <w:tabs>
          <w:tab w:val="clear" w:pos="2160"/>
        </w:tabs>
        <w:spacing w:after="0" w:line="240" w:lineRule="auto"/>
        <w:ind w:left="284" w:hanging="284"/>
      </w:pPr>
      <w:r>
        <w:t xml:space="preserve">Повторение </w:t>
      </w:r>
      <w:proofErr w:type="gramStart"/>
      <w:r>
        <w:t>пройденного</w:t>
      </w:r>
      <w:proofErr w:type="gramEnd"/>
      <w:r>
        <w:t xml:space="preserve"> о глаголе в 5 и 6 классах.</w:t>
      </w:r>
    </w:p>
    <w:p w:rsidR="00956FA0" w:rsidRDefault="00956FA0" w:rsidP="00956FA0">
      <w:pPr>
        <w:widowControl w:val="0"/>
      </w:pPr>
      <w:r>
        <w:t xml:space="preserve">Деепричастие. Глагольные и наречные свойства деепричастия.  Синтаксическая роль деепричастий в предложении.  </w:t>
      </w:r>
      <w:proofErr w:type="spellStart"/>
      <w:r>
        <w:t>Текстообразующая</w:t>
      </w:r>
      <w:proofErr w:type="spellEnd"/>
      <w: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956FA0" w:rsidRDefault="00956FA0" w:rsidP="00956FA0">
      <w:pPr>
        <w:widowControl w:val="0"/>
      </w:pPr>
      <w:r>
        <w:t>НЕ с деепричастиями.</w:t>
      </w:r>
    </w:p>
    <w:p w:rsidR="00956FA0" w:rsidRPr="008E481F" w:rsidRDefault="00956FA0" w:rsidP="00956FA0">
      <w:pPr>
        <w:widowControl w:val="0"/>
        <w:numPr>
          <w:ilvl w:val="2"/>
          <w:numId w:val="1"/>
        </w:numPr>
        <w:tabs>
          <w:tab w:val="clear" w:pos="2160"/>
        </w:tabs>
        <w:spacing w:after="0" w:line="240" w:lineRule="auto"/>
        <w:ind w:left="284" w:hanging="284"/>
      </w:pPr>
      <w:r>
        <w:rPr>
          <w:i/>
        </w:rPr>
        <w:t>Умение правильно строить предложение с деепричастным оборотом.</w:t>
      </w:r>
    </w:p>
    <w:p w:rsidR="00956FA0" w:rsidRPr="008E481F" w:rsidRDefault="00956FA0" w:rsidP="00956FA0">
      <w:pPr>
        <w:widowControl w:val="0"/>
        <w:numPr>
          <w:ilvl w:val="2"/>
          <w:numId w:val="1"/>
        </w:numPr>
        <w:tabs>
          <w:tab w:val="clear" w:pos="2160"/>
        </w:tabs>
        <w:spacing w:after="0" w:line="240" w:lineRule="auto"/>
        <w:ind w:left="284" w:hanging="284"/>
      </w:pPr>
      <w:r>
        <w:t>Рассказ по картине.</w:t>
      </w:r>
    </w:p>
    <w:p w:rsidR="00956FA0" w:rsidRDefault="00956FA0" w:rsidP="00956FA0">
      <w:pPr>
        <w:widowControl w:val="0"/>
        <w:rPr>
          <w:u w:val="single"/>
        </w:rPr>
      </w:pPr>
      <w:r>
        <w:rPr>
          <w:u w:val="single"/>
        </w:rPr>
        <w:t xml:space="preserve">Наречие </w:t>
      </w:r>
      <w:r w:rsidRPr="004C2767">
        <w:rPr>
          <w:u w:val="single"/>
        </w:rPr>
        <w:t>(</w:t>
      </w:r>
      <w:r>
        <w:rPr>
          <w:u w:val="single"/>
        </w:rPr>
        <w:t>28</w:t>
      </w:r>
      <w:r w:rsidRPr="004C2767">
        <w:rPr>
          <w:u w:val="single"/>
        </w:rPr>
        <w:t xml:space="preserve">ч) </w:t>
      </w:r>
    </w:p>
    <w:p w:rsidR="00956FA0" w:rsidRDefault="00956FA0" w:rsidP="00956FA0">
      <w:pPr>
        <w:widowControl w:val="0"/>
        <w:numPr>
          <w:ilvl w:val="3"/>
          <w:numId w:val="1"/>
        </w:numPr>
        <w:tabs>
          <w:tab w:val="clear" w:pos="2880"/>
          <w:tab w:val="left" w:pos="284"/>
        </w:tabs>
        <w:spacing w:after="0" w:line="240" w:lineRule="auto"/>
        <w:ind w:left="0" w:firstLine="0"/>
      </w:pPr>
      <w:r>
        <w:t xml:space="preserve">Наречие как часть речи.  Синтаксическая роль наречий в предложении.  Степени сравнения наречий и их образование. </w:t>
      </w:r>
      <w:proofErr w:type="spellStart"/>
      <w:r>
        <w:t>Текстообразующая</w:t>
      </w:r>
      <w:proofErr w:type="spellEnd"/>
      <w:r>
        <w:t xml:space="preserve"> роль наречий. Словообразование наречий. </w:t>
      </w:r>
    </w:p>
    <w:p w:rsidR="00956FA0" w:rsidRDefault="00956FA0" w:rsidP="00956FA0">
      <w:pPr>
        <w:widowControl w:val="0"/>
      </w:pPr>
      <w:r>
        <w:t xml:space="preserve">Правописание НЕ с наречиями на </w:t>
      </w:r>
      <w:proofErr w:type="gramStart"/>
      <w:r>
        <w:t>–о</w:t>
      </w:r>
      <w:proofErr w:type="gramEnd"/>
      <w:r>
        <w:t xml:space="preserve"> и –е; НЕ- и НИ- в наречиях.  Одна и две буквы Н в наречиях </w:t>
      </w:r>
      <w:proofErr w:type="spellStart"/>
      <w:r>
        <w:t>н</w:t>
      </w:r>
      <w:proofErr w:type="spellEnd"/>
      <w:r>
        <w:t xml:space="preserve"> </w:t>
      </w:r>
      <w:proofErr w:type="spellStart"/>
      <w:r>
        <w:t>а-о</w:t>
      </w:r>
      <w:proofErr w:type="spellEnd"/>
      <w:r>
        <w:t xml:space="preserve"> и </w:t>
      </w:r>
      <w:proofErr w:type="gramStart"/>
      <w:r>
        <w:t>–е</w:t>
      </w:r>
      <w:proofErr w:type="gramEnd"/>
      <w:r>
        <w:t xml:space="preserve">. </w:t>
      </w:r>
    </w:p>
    <w:p w:rsidR="00956FA0" w:rsidRDefault="00956FA0" w:rsidP="00956FA0">
      <w:pPr>
        <w:widowControl w:val="0"/>
      </w:pPr>
      <w:r>
        <w:t xml:space="preserve">Буквы о и е после шипящих на конце наречий.  Суффиксы </w:t>
      </w:r>
      <w:proofErr w:type="gramStart"/>
      <w:r>
        <w:t>–о</w:t>
      </w:r>
      <w:proofErr w:type="gramEnd"/>
      <w:r>
        <w:t xml:space="preserve"> и  -а на конце наречий.  Дефис между частями слова в наречиях.  Слитное и раздельное написание наречий.  Буква </w:t>
      </w:r>
      <w:proofErr w:type="spellStart"/>
      <w:r>
        <w:t>ь</w:t>
      </w:r>
      <w:proofErr w:type="spellEnd"/>
      <w:r>
        <w:t xml:space="preserve"> после шипящих на конце наречий.</w:t>
      </w:r>
    </w:p>
    <w:p w:rsidR="00956FA0" w:rsidRPr="00B72985" w:rsidRDefault="00956FA0" w:rsidP="00956FA0">
      <w:pPr>
        <w:widowControl w:val="0"/>
        <w:numPr>
          <w:ilvl w:val="3"/>
          <w:numId w:val="1"/>
        </w:numPr>
        <w:tabs>
          <w:tab w:val="clear" w:pos="2880"/>
          <w:tab w:val="left" w:pos="284"/>
        </w:tabs>
        <w:spacing w:after="0" w:line="240" w:lineRule="auto"/>
        <w:ind w:left="0" w:firstLine="0"/>
      </w:pPr>
      <w:r>
        <w:rPr>
          <w:i/>
        </w:rPr>
        <w:t>Умение правильно ставить ударение в наречиях  Умение использовать в речи наречия-синонимы и антонимы.</w:t>
      </w:r>
    </w:p>
    <w:p w:rsidR="00956FA0" w:rsidRDefault="00956FA0" w:rsidP="00956FA0">
      <w:pPr>
        <w:widowControl w:val="0"/>
        <w:numPr>
          <w:ilvl w:val="3"/>
          <w:numId w:val="1"/>
        </w:numPr>
        <w:tabs>
          <w:tab w:val="clear" w:pos="2880"/>
        </w:tabs>
        <w:spacing w:after="0" w:line="240" w:lineRule="auto"/>
        <w:ind w:left="284" w:hanging="284"/>
      </w:pPr>
      <w:r>
        <w:t xml:space="preserve">Описание действий как вид текста: структура текста, его языковые особенности.  </w:t>
      </w:r>
    </w:p>
    <w:p w:rsidR="00956FA0" w:rsidRPr="008E481F" w:rsidRDefault="00956FA0" w:rsidP="00956FA0">
      <w:pPr>
        <w:widowControl w:val="0"/>
      </w:pPr>
      <w:r>
        <w:t>Пересказ исходного текста с описанием действий</w:t>
      </w:r>
    </w:p>
    <w:p w:rsidR="00956FA0" w:rsidRPr="004C2767" w:rsidRDefault="00956FA0" w:rsidP="00956FA0">
      <w:pPr>
        <w:widowControl w:val="0"/>
        <w:rPr>
          <w:u w:val="single"/>
        </w:rPr>
      </w:pPr>
      <w:r>
        <w:rPr>
          <w:u w:val="single"/>
        </w:rPr>
        <w:t>Категория состояния</w:t>
      </w:r>
      <w:r w:rsidRPr="004C2767">
        <w:rPr>
          <w:u w:val="single"/>
        </w:rPr>
        <w:t xml:space="preserve"> (</w:t>
      </w:r>
      <w:r>
        <w:rPr>
          <w:u w:val="single"/>
        </w:rPr>
        <w:t xml:space="preserve">5 </w:t>
      </w:r>
      <w:r w:rsidRPr="004C2767">
        <w:rPr>
          <w:u w:val="single"/>
        </w:rPr>
        <w:t xml:space="preserve">ч) </w:t>
      </w:r>
    </w:p>
    <w:p w:rsidR="00956FA0" w:rsidRDefault="00956FA0" w:rsidP="00956FA0">
      <w:pPr>
        <w:widowControl w:val="0"/>
        <w:numPr>
          <w:ilvl w:val="4"/>
          <w:numId w:val="1"/>
        </w:numPr>
        <w:tabs>
          <w:tab w:val="clear" w:pos="3600"/>
        </w:tabs>
        <w:spacing w:after="0" w:line="240" w:lineRule="auto"/>
        <w:ind w:left="284" w:hanging="284"/>
      </w:pPr>
      <w:r>
        <w:t>Категория состояния как часть речи.  Её отличие от наречий.  Синтаксическая роль слов категории состояния.</w:t>
      </w:r>
    </w:p>
    <w:p w:rsidR="00956FA0" w:rsidRDefault="00956FA0" w:rsidP="00956FA0">
      <w:pPr>
        <w:widowControl w:val="0"/>
        <w:numPr>
          <w:ilvl w:val="4"/>
          <w:numId w:val="1"/>
        </w:numPr>
        <w:tabs>
          <w:tab w:val="clear" w:pos="3600"/>
        </w:tabs>
        <w:spacing w:after="0" w:line="240" w:lineRule="auto"/>
        <w:ind w:left="284" w:hanging="284"/>
      </w:pPr>
      <w:r>
        <w:t>Выборочное изложение текста с описанием состояния человека или природы.</w:t>
      </w:r>
    </w:p>
    <w:p w:rsidR="00956FA0" w:rsidRPr="004C2767" w:rsidRDefault="00956FA0" w:rsidP="00956FA0">
      <w:pPr>
        <w:widowControl w:val="0"/>
        <w:rPr>
          <w:u w:val="single"/>
        </w:rPr>
      </w:pPr>
      <w:r>
        <w:rPr>
          <w:u w:val="single"/>
        </w:rPr>
        <w:t>Служебные части речи. Культура речи</w:t>
      </w:r>
      <w:r w:rsidRPr="004C2767">
        <w:rPr>
          <w:u w:val="single"/>
        </w:rPr>
        <w:t>.</w:t>
      </w:r>
      <w:r>
        <w:rPr>
          <w:u w:val="single"/>
        </w:rPr>
        <w:t xml:space="preserve"> Предлог </w:t>
      </w:r>
      <w:r w:rsidRPr="004C2767">
        <w:rPr>
          <w:u w:val="single"/>
        </w:rPr>
        <w:t>(1</w:t>
      </w:r>
      <w:r>
        <w:rPr>
          <w:u w:val="single"/>
        </w:rPr>
        <w:t xml:space="preserve">2 </w:t>
      </w:r>
      <w:r w:rsidRPr="004C2767">
        <w:rPr>
          <w:u w:val="single"/>
        </w:rPr>
        <w:t>ч)</w:t>
      </w:r>
    </w:p>
    <w:p w:rsidR="00956FA0" w:rsidRDefault="00956FA0" w:rsidP="00956FA0">
      <w:pPr>
        <w:widowControl w:val="0"/>
        <w:numPr>
          <w:ilvl w:val="5"/>
          <w:numId w:val="1"/>
        </w:numPr>
        <w:tabs>
          <w:tab w:val="clear" w:pos="4320"/>
          <w:tab w:val="left" w:pos="284"/>
        </w:tabs>
        <w:spacing w:after="0" w:line="240" w:lineRule="auto"/>
        <w:ind w:left="0" w:firstLine="0"/>
      </w:pPr>
      <w:r>
        <w:t xml:space="preserve">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t>Текстообразующая</w:t>
      </w:r>
      <w:proofErr w:type="spellEnd"/>
      <w:r>
        <w:t xml:space="preserve"> роль предлогов.</w:t>
      </w:r>
    </w:p>
    <w:p w:rsidR="00956FA0" w:rsidRDefault="00956FA0" w:rsidP="00956FA0">
      <w:pPr>
        <w:widowControl w:val="0"/>
        <w:tabs>
          <w:tab w:val="left" w:pos="284"/>
        </w:tabs>
      </w:pPr>
      <w:r>
        <w:t>Слитные и раздельные написания предлогов (</w:t>
      </w:r>
      <w:r w:rsidRPr="00FF355F">
        <w:rPr>
          <w:i/>
        </w:rPr>
        <w:t xml:space="preserve">в течение, </w:t>
      </w:r>
      <w:proofErr w:type="gramStart"/>
      <w:r w:rsidRPr="00FF355F">
        <w:rPr>
          <w:i/>
        </w:rPr>
        <w:t>ввиду</w:t>
      </w:r>
      <w:proofErr w:type="gramEnd"/>
      <w:r w:rsidRPr="00FF355F">
        <w:rPr>
          <w:i/>
        </w:rPr>
        <w:t>, вследствие</w:t>
      </w:r>
      <w:r>
        <w:t xml:space="preserve"> и др.). Дефис в предлогах </w:t>
      </w:r>
    </w:p>
    <w:p w:rsidR="00956FA0" w:rsidRDefault="00956FA0" w:rsidP="00956FA0">
      <w:pPr>
        <w:widowControl w:val="0"/>
        <w:tabs>
          <w:tab w:val="left" w:pos="284"/>
        </w:tabs>
      </w:pPr>
      <w:r w:rsidRPr="00FF355F">
        <w:rPr>
          <w:i/>
        </w:rPr>
        <w:t>из-за, из-под.</w:t>
      </w:r>
    </w:p>
    <w:p w:rsidR="00956FA0" w:rsidRDefault="00956FA0" w:rsidP="00956FA0">
      <w:pPr>
        <w:widowControl w:val="0"/>
        <w:rPr>
          <w:i/>
        </w:rPr>
      </w:pPr>
      <w:r>
        <w:t xml:space="preserve">2. </w:t>
      </w:r>
      <w:r>
        <w:rPr>
          <w:i/>
        </w:rPr>
        <w:t xml:space="preserve">Умение правильно употреблять предлоги </w:t>
      </w:r>
      <w:proofErr w:type="gramStart"/>
      <w:r w:rsidRPr="00E060B3">
        <w:rPr>
          <w:b/>
          <w:i/>
        </w:rPr>
        <w:t>в</w:t>
      </w:r>
      <w:proofErr w:type="gramEnd"/>
      <w:r>
        <w:rPr>
          <w:i/>
        </w:rPr>
        <w:t xml:space="preserve"> и </w:t>
      </w:r>
      <w:r w:rsidRPr="00E060B3">
        <w:rPr>
          <w:b/>
          <w:i/>
        </w:rPr>
        <w:t>на, с</w:t>
      </w:r>
      <w:r>
        <w:rPr>
          <w:i/>
        </w:rPr>
        <w:t xml:space="preserve"> и </w:t>
      </w:r>
      <w:r w:rsidRPr="00E060B3">
        <w:rPr>
          <w:b/>
          <w:i/>
        </w:rPr>
        <w:t>из</w:t>
      </w:r>
      <w:r>
        <w:rPr>
          <w:i/>
        </w:rPr>
        <w:t xml:space="preserve">.  Умение правильно употреблять существительные с предлогами </w:t>
      </w:r>
      <w:proofErr w:type="gramStart"/>
      <w:r w:rsidRPr="00E060B3">
        <w:rPr>
          <w:b/>
          <w:i/>
        </w:rPr>
        <w:t>по</w:t>
      </w:r>
      <w:proofErr w:type="gramEnd"/>
      <w:r w:rsidRPr="00E060B3">
        <w:rPr>
          <w:b/>
          <w:i/>
        </w:rPr>
        <w:t>, благодаря, согласно, вопреки</w:t>
      </w:r>
      <w:r>
        <w:rPr>
          <w:i/>
        </w:rPr>
        <w:t>. Умение пользоваться в речи предлогами-синонимами.</w:t>
      </w:r>
    </w:p>
    <w:p w:rsidR="00956FA0" w:rsidRPr="00E060B3" w:rsidRDefault="00956FA0" w:rsidP="00956FA0">
      <w:pPr>
        <w:widowControl w:val="0"/>
      </w:pPr>
      <w:r>
        <w:t xml:space="preserve">3. Рассказ от своего имени на основе прочитанного.  Рассказ на основе </w:t>
      </w:r>
      <w:proofErr w:type="gramStart"/>
      <w:r>
        <w:t>увиденного</w:t>
      </w:r>
      <w:proofErr w:type="gramEnd"/>
      <w:r>
        <w:t xml:space="preserve"> на картине.</w:t>
      </w:r>
    </w:p>
    <w:p w:rsidR="00956FA0" w:rsidRPr="004C2767" w:rsidRDefault="00956FA0" w:rsidP="00956FA0">
      <w:pPr>
        <w:widowControl w:val="0"/>
        <w:rPr>
          <w:u w:val="single"/>
        </w:rPr>
      </w:pPr>
      <w:r>
        <w:rPr>
          <w:u w:val="single"/>
        </w:rPr>
        <w:lastRenderedPageBreak/>
        <w:t>Союз (14</w:t>
      </w:r>
      <w:r w:rsidRPr="004C2767">
        <w:rPr>
          <w:u w:val="single"/>
        </w:rPr>
        <w:t>ч)</w:t>
      </w:r>
    </w:p>
    <w:p w:rsidR="00956FA0" w:rsidRDefault="00956FA0" w:rsidP="00956FA0">
      <w:pPr>
        <w:widowControl w:val="0"/>
        <w:numPr>
          <w:ilvl w:val="6"/>
          <w:numId w:val="1"/>
        </w:numPr>
        <w:tabs>
          <w:tab w:val="clear" w:pos="5040"/>
          <w:tab w:val="left" w:pos="284"/>
        </w:tabs>
        <w:spacing w:after="0" w:line="240" w:lineRule="auto"/>
        <w:ind w:left="0" w:firstLine="0"/>
      </w:pPr>
      <w:r>
        <w:t xml:space="preserve">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t>предложениях</w:t>
      </w:r>
      <w:proofErr w:type="gramEnd"/>
      <w:r>
        <w:t xml:space="preserve">;  употребление подчинительных союзов в сложном предложении.  </w:t>
      </w:r>
      <w:proofErr w:type="spellStart"/>
      <w:r>
        <w:t>Текстообразующая</w:t>
      </w:r>
      <w:proofErr w:type="spellEnd"/>
      <w:r>
        <w:t xml:space="preserve"> роль союзов.</w:t>
      </w:r>
    </w:p>
    <w:p w:rsidR="00956FA0" w:rsidRDefault="00956FA0" w:rsidP="00956FA0">
      <w:pPr>
        <w:widowControl w:val="0"/>
      </w:pPr>
      <w:r>
        <w:t xml:space="preserve">Слитные и раздельные написания союзов.  Отличие на письме союзов </w:t>
      </w:r>
      <w:r>
        <w:rPr>
          <w:i/>
        </w:rPr>
        <w:t>тоже, чтобы, зато</w:t>
      </w:r>
      <w:r>
        <w:t xml:space="preserve">  от местоимений с предлогами и частицами и союза </w:t>
      </w:r>
      <w:r>
        <w:rPr>
          <w:i/>
        </w:rPr>
        <w:t xml:space="preserve">также  </w:t>
      </w:r>
      <w:r w:rsidRPr="00E060B3">
        <w:t>от наречия</w:t>
      </w:r>
      <w:r>
        <w:rPr>
          <w:i/>
        </w:rPr>
        <w:t xml:space="preserve"> так </w:t>
      </w:r>
      <w:r w:rsidRPr="00E060B3">
        <w:t>с частицей</w:t>
      </w:r>
      <w:r>
        <w:rPr>
          <w:i/>
        </w:rPr>
        <w:t xml:space="preserve"> же.</w:t>
      </w:r>
    </w:p>
    <w:p w:rsidR="00956FA0" w:rsidRDefault="00956FA0" w:rsidP="00956FA0">
      <w:pPr>
        <w:widowControl w:val="0"/>
        <w:ind w:left="284" w:hanging="284"/>
        <w:rPr>
          <w:i/>
        </w:rPr>
      </w:pPr>
      <w:r>
        <w:t xml:space="preserve">2. </w:t>
      </w:r>
      <w:r>
        <w:rPr>
          <w:i/>
        </w:rPr>
        <w:t>Умение пользоваться в речи союзами-синонимами.</w:t>
      </w:r>
    </w:p>
    <w:p w:rsidR="00956FA0" w:rsidRPr="00E060B3" w:rsidRDefault="00956FA0" w:rsidP="00956FA0">
      <w:pPr>
        <w:widowControl w:val="0"/>
        <w:ind w:left="284" w:hanging="284"/>
      </w:pPr>
      <w:r>
        <w:t>3.</w:t>
      </w:r>
      <w:r>
        <w:rPr>
          <w:i/>
        </w:rPr>
        <w:t xml:space="preserve"> </w:t>
      </w:r>
      <w:r>
        <w:t xml:space="preserve"> Устное рассуждение на дискуссионную тему; его языковые особенности.</w:t>
      </w:r>
    </w:p>
    <w:p w:rsidR="00956FA0" w:rsidRPr="004C2767" w:rsidRDefault="00956FA0" w:rsidP="00956FA0">
      <w:pPr>
        <w:widowControl w:val="0"/>
        <w:rPr>
          <w:u w:val="single"/>
        </w:rPr>
      </w:pPr>
      <w:r>
        <w:rPr>
          <w:u w:val="single"/>
        </w:rPr>
        <w:t xml:space="preserve">Частица </w:t>
      </w:r>
      <w:r w:rsidRPr="004C2767">
        <w:rPr>
          <w:u w:val="single"/>
        </w:rPr>
        <w:t>.</w:t>
      </w:r>
      <w:r>
        <w:rPr>
          <w:u w:val="single"/>
        </w:rPr>
        <w:t xml:space="preserve"> (18 </w:t>
      </w:r>
      <w:r w:rsidRPr="004C2767">
        <w:rPr>
          <w:u w:val="single"/>
        </w:rPr>
        <w:t>ч)</w:t>
      </w:r>
    </w:p>
    <w:p w:rsidR="00956FA0" w:rsidRPr="00A31DD0" w:rsidRDefault="00956FA0" w:rsidP="00956FA0">
      <w:pPr>
        <w:widowControl w:val="0"/>
        <w:numPr>
          <w:ilvl w:val="7"/>
          <w:numId w:val="1"/>
        </w:numPr>
        <w:tabs>
          <w:tab w:val="clear" w:pos="5760"/>
          <w:tab w:val="left" w:pos="284"/>
        </w:tabs>
        <w:spacing w:after="0" w:line="240" w:lineRule="auto"/>
        <w:ind w:left="0" w:firstLine="0"/>
        <w:rPr>
          <w:i/>
        </w:rPr>
      </w:pPr>
      <w:r>
        <w:t xml:space="preserve">Частица как служебная часть речи.  Синтаксическая роль частиц в предложении.  Формообразующие и смысловые частицы. </w:t>
      </w:r>
      <w:proofErr w:type="spellStart"/>
      <w:r>
        <w:t>Текстообразующая</w:t>
      </w:r>
      <w:proofErr w:type="spellEnd"/>
      <w:r>
        <w:t xml:space="preserve"> роль частиц.</w:t>
      </w:r>
    </w:p>
    <w:p w:rsidR="00956FA0" w:rsidRPr="00A31DD0" w:rsidRDefault="00956FA0" w:rsidP="00956FA0">
      <w:pPr>
        <w:widowControl w:val="0"/>
      </w:pPr>
      <w:r>
        <w:t xml:space="preserve">Различение на письме частиц НЕ и НИ.  Правописание НЕ и НИ </w:t>
      </w:r>
      <w:proofErr w:type="gramStart"/>
      <w:r>
        <w:t>в</w:t>
      </w:r>
      <w:proofErr w:type="gramEnd"/>
      <w:r>
        <w:t xml:space="preserve"> </w:t>
      </w:r>
      <w:proofErr w:type="gramStart"/>
      <w:r>
        <w:t>различными</w:t>
      </w:r>
      <w:proofErr w:type="gramEnd"/>
      <w:r>
        <w:t xml:space="preserve"> частями речи.</w:t>
      </w:r>
    </w:p>
    <w:p w:rsidR="00956FA0" w:rsidRDefault="00956FA0" w:rsidP="00956FA0">
      <w:pPr>
        <w:widowControl w:val="0"/>
        <w:rPr>
          <w:i/>
        </w:rPr>
      </w:pPr>
      <w:proofErr w:type="gramStart"/>
      <w:r>
        <w:rPr>
          <w:i/>
        </w:rPr>
        <w:t>2.Умение выразительно читать предложения с модальные частицами.</w:t>
      </w:r>
      <w:proofErr w:type="gramEnd"/>
    </w:p>
    <w:p w:rsidR="00956FA0" w:rsidRPr="00A31DD0" w:rsidRDefault="00956FA0" w:rsidP="00956FA0">
      <w:pPr>
        <w:widowControl w:val="0"/>
      </w:pPr>
      <w:r>
        <w:rPr>
          <w:i/>
        </w:rPr>
        <w:t>3.</w:t>
      </w:r>
      <w:r>
        <w:t xml:space="preserve"> Рассказ по данному сюжету.</w:t>
      </w:r>
    </w:p>
    <w:p w:rsidR="00956FA0" w:rsidRPr="004C2767" w:rsidRDefault="00956FA0" w:rsidP="00956FA0">
      <w:pPr>
        <w:widowControl w:val="0"/>
        <w:rPr>
          <w:u w:val="single"/>
        </w:rPr>
      </w:pPr>
      <w:r>
        <w:rPr>
          <w:u w:val="single"/>
        </w:rPr>
        <w:t>Междометие.  Звукоподражательные слова</w:t>
      </w:r>
      <w:r w:rsidRPr="004C2767">
        <w:rPr>
          <w:u w:val="single"/>
        </w:rPr>
        <w:t xml:space="preserve"> (</w:t>
      </w:r>
      <w:r>
        <w:rPr>
          <w:u w:val="single"/>
        </w:rPr>
        <w:t>2</w:t>
      </w:r>
      <w:r w:rsidRPr="004C2767">
        <w:rPr>
          <w:u w:val="single"/>
        </w:rPr>
        <w:t>ч)</w:t>
      </w:r>
    </w:p>
    <w:p w:rsidR="00956FA0" w:rsidRDefault="00956FA0" w:rsidP="00956FA0">
      <w:pPr>
        <w:widowControl w:val="0"/>
        <w:numPr>
          <w:ilvl w:val="8"/>
          <w:numId w:val="1"/>
        </w:numPr>
        <w:tabs>
          <w:tab w:val="clear" w:pos="6480"/>
          <w:tab w:val="left" w:pos="284"/>
        </w:tabs>
        <w:spacing w:after="0" w:line="240" w:lineRule="auto"/>
        <w:ind w:left="0" w:firstLine="0"/>
      </w:pPr>
      <w:r>
        <w:t>Междометие как часть речи.  Синтаксическая роль междометий в предложении.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956FA0" w:rsidRPr="00A31DD0" w:rsidRDefault="00956FA0" w:rsidP="00956FA0">
      <w:pPr>
        <w:widowControl w:val="0"/>
        <w:rPr>
          <w:i/>
        </w:rPr>
      </w:pPr>
      <w:r>
        <w:rPr>
          <w:i/>
        </w:rPr>
        <w:t>2. Умение выразительно читать предложения с междометиями.</w:t>
      </w:r>
    </w:p>
    <w:p w:rsidR="00956FA0" w:rsidRPr="002C5627" w:rsidRDefault="00956FA0" w:rsidP="00956FA0">
      <w:pPr>
        <w:widowControl w:val="0"/>
        <w:rPr>
          <w:u w:val="single"/>
        </w:rPr>
      </w:pPr>
      <w:r w:rsidRPr="002C5627">
        <w:rPr>
          <w:u w:val="single"/>
        </w:rPr>
        <w:t xml:space="preserve">Повторение и систематизация </w:t>
      </w:r>
      <w:proofErr w:type="gramStart"/>
      <w:r w:rsidRPr="002C5627">
        <w:rPr>
          <w:u w:val="single"/>
        </w:rPr>
        <w:t>изученного</w:t>
      </w:r>
      <w:proofErr w:type="gramEnd"/>
      <w:r w:rsidRPr="002C5627">
        <w:rPr>
          <w:u w:val="single"/>
        </w:rPr>
        <w:t xml:space="preserve"> в </w:t>
      </w:r>
      <w:r>
        <w:rPr>
          <w:u w:val="single"/>
        </w:rPr>
        <w:t xml:space="preserve">7 </w:t>
      </w:r>
      <w:r w:rsidRPr="002C5627">
        <w:rPr>
          <w:u w:val="single"/>
        </w:rPr>
        <w:t xml:space="preserve"> классе. (</w:t>
      </w:r>
      <w:r>
        <w:rPr>
          <w:u w:val="single"/>
        </w:rPr>
        <w:t>4</w:t>
      </w:r>
      <w:r w:rsidRPr="002C5627">
        <w:rPr>
          <w:u w:val="single"/>
        </w:rPr>
        <w:t>ч)</w:t>
      </w:r>
    </w:p>
    <w:p w:rsidR="00956FA0" w:rsidRPr="00FD33FC" w:rsidRDefault="00956FA0" w:rsidP="00956FA0">
      <w:pPr>
        <w:widowControl w:val="0"/>
      </w:pPr>
      <w:r w:rsidRPr="00FD33FC">
        <w:t>Повторение тем «</w:t>
      </w:r>
      <w:r>
        <w:t>Причастие</w:t>
      </w:r>
      <w:r w:rsidRPr="00FD33FC">
        <w:t>», «</w:t>
      </w:r>
      <w:r>
        <w:t>Деепричастие</w:t>
      </w:r>
      <w:r w:rsidRPr="00FD33FC">
        <w:t>», «</w:t>
      </w:r>
      <w:r>
        <w:t>Наречие</w:t>
      </w:r>
      <w:r w:rsidRPr="00FD33FC">
        <w:t>», «</w:t>
      </w:r>
      <w:r>
        <w:t>служебные части речи</w:t>
      </w:r>
      <w:r w:rsidRPr="00FD33FC">
        <w:t>», «</w:t>
      </w:r>
      <w:r>
        <w:t>Категория состояния</w:t>
      </w:r>
      <w:r w:rsidRPr="00FD33FC">
        <w:t>».</w:t>
      </w:r>
    </w:p>
    <w:p w:rsidR="00956FA0" w:rsidRPr="00FD33FC" w:rsidRDefault="00956FA0" w:rsidP="00956FA0">
      <w:pPr>
        <w:widowControl w:val="0"/>
      </w:pPr>
      <w:r w:rsidRPr="00FD33FC">
        <w:t>Сочинение</w:t>
      </w:r>
      <w:r>
        <w:t>-рассуждение на морально-этическую тему или публичное выступление на эту тему.</w:t>
      </w:r>
      <w:r w:rsidRPr="00FD33FC">
        <w:t xml:space="preserve"> </w:t>
      </w:r>
    </w:p>
    <w:p w:rsidR="00956FA0" w:rsidRPr="00FD33FC" w:rsidRDefault="00956FA0" w:rsidP="00956FA0">
      <w:pPr>
        <w:widowControl w:val="0"/>
      </w:pPr>
      <w:r w:rsidRPr="00FD33FC">
        <w:t xml:space="preserve">                                                                                   </w:t>
      </w:r>
    </w:p>
    <w:p w:rsidR="00956FA0" w:rsidRPr="002C5627" w:rsidRDefault="00956FA0" w:rsidP="00956FA0">
      <w:pPr>
        <w:widowControl w:val="0"/>
        <w:jc w:val="center"/>
        <w:rPr>
          <w:b/>
          <w:sz w:val="28"/>
          <w:szCs w:val="28"/>
        </w:rPr>
      </w:pPr>
      <w:r w:rsidRPr="002C5627">
        <w:rPr>
          <w:b/>
          <w:sz w:val="28"/>
          <w:szCs w:val="28"/>
        </w:rPr>
        <w:t>Тематический план</w:t>
      </w:r>
    </w:p>
    <w:p w:rsidR="00956FA0" w:rsidRPr="00FD33FC" w:rsidRDefault="00956FA0" w:rsidP="00956FA0">
      <w:pPr>
        <w:widowControl w:val="0"/>
        <w:jc w:val="center"/>
        <w:rPr>
          <w:b/>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5"/>
        <w:gridCol w:w="4708"/>
        <w:gridCol w:w="1276"/>
        <w:gridCol w:w="992"/>
        <w:gridCol w:w="1134"/>
        <w:gridCol w:w="1276"/>
        <w:gridCol w:w="992"/>
      </w:tblGrid>
      <w:tr w:rsidR="00956FA0" w:rsidRPr="00FD33FC" w:rsidTr="00FC6C77">
        <w:tc>
          <w:tcPr>
            <w:tcW w:w="645" w:type="dxa"/>
            <w:vMerge w:val="restart"/>
          </w:tcPr>
          <w:p w:rsidR="00956FA0" w:rsidRPr="00FD33FC" w:rsidRDefault="00956FA0" w:rsidP="00FC6C77">
            <w:pPr>
              <w:widowControl w:val="0"/>
              <w:jc w:val="center"/>
              <w:rPr>
                <w:b/>
              </w:rPr>
            </w:pPr>
            <w:r w:rsidRPr="00FD33FC">
              <w:rPr>
                <w:b/>
              </w:rPr>
              <w:t xml:space="preserve">№ </w:t>
            </w:r>
            <w:proofErr w:type="spellStart"/>
            <w:proofErr w:type="gramStart"/>
            <w:r w:rsidRPr="00FD33FC">
              <w:rPr>
                <w:b/>
              </w:rPr>
              <w:t>п</w:t>
            </w:r>
            <w:proofErr w:type="spellEnd"/>
            <w:proofErr w:type="gramEnd"/>
            <w:r w:rsidRPr="00FD33FC">
              <w:rPr>
                <w:b/>
              </w:rPr>
              <w:t>/</w:t>
            </w:r>
            <w:proofErr w:type="spellStart"/>
            <w:r w:rsidRPr="00FD33FC">
              <w:rPr>
                <w:b/>
              </w:rPr>
              <w:t>п</w:t>
            </w:r>
            <w:proofErr w:type="spellEnd"/>
          </w:p>
        </w:tc>
        <w:tc>
          <w:tcPr>
            <w:tcW w:w="4708" w:type="dxa"/>
            <w:vMerge w:val="restart"/>
          </w:tcPr>
          <w:p w:rsidR="00956FA0" w:rsidRPr="00FD33FC" w:rsidRDefault="00956FA0" w:rsidP="00FC6C77">
            <w:pPr>
              <w:widowControl w:val="0"/>
              <w:jc w:val="center"/>
              <w:rPr>
                <w:b/>
              </w:rPr>
            </w:pPr>
            <w:r w:rsidRPr="00FD33FC">
              <w:rPr>
                <w:b/>
              </w:rPr>
              <w:t>Тема</w:t>
            </w:r>
          </w:p>
        </w:tc>
        <w:tc>
          <w:tcPr>
            <w:tcW w:w="5670" w:type="dxa"/>
            <w:gridSpan w:val="5"/>
          </w:tcPr>
          <w:p w:rsidR="00956FA0" w:rsidRPr="00FD33FC" w:rsidRDefault="00956FA0" w:rsidP="00FC6C77">
            <w:pPr>
              <w:widowControl w:val="0"/>
              <w:jc w:val="center"/>
              <w:rPr>
                <w:b/>
              </w:rPr>
            </w:pPr>
            <w:r w:rsidRPr="00FD33FC">
              <w:rPr>
                <w:b/>
              </w:rPr>
              <w:t>Количество часов</w:t>
            </w:r>
          </w:p>
        </w:tc>
      </w:tr>
      <w:tr w:rsidR="00956FA0" w:rsidRPr="00FD33FC" w:rsidTr="00FC6C77">
        <w:tc>
          <w:tcPr>
            <w:tcW w:w="645" w:type="dxa"/>
            <w:vMerge/>
          </w:tcPr>
          <w:p w:rsidR="00956FA0" w:rsidRPr="00FD33FC" w:rsidRDefault="00956FA0" w:rsidP="00FC6C77">
            <w:pPr>
              <w:widowControl w:val="0"/>
              <w:jc w:val="center"/>
              <w:rPr>
                <w:b/>
              </w:rPr>
            </w:pPr>
          </w:p>
        </w:tc>
        <w:tc>
          <w:tcPr>
            <w:tcW w:w="4708" w:type="dxa"/>
            <w:vMerge/>
          </w:tcPr>
          <w:p w:rsidR="00956FA0" w:rsidRPr="00FD33FC" w:rsidRDefault="00956FA0" w:rsidP="00FC6C77">
            <w:pPr>
              <w:widowControl w:val="0"/>
              <w:jc w:val="center"/>
              <w:rPr>
                <w:b/>
              </w:rPr>
            </w:pPr>
          </w:p>
        </w:tc>
        <w:tc>
          <w:tcPr>
            <w:tcW w:w="1276" w:type="dxa"/>
          </w:tcPr>
          <w:p w:rsidR="00956FA0" w:rsidRPr="00FD33FC" w:rsidRDefault="00956FA0" w:rsidP="00FC6C77">
            <w:pPr>
              <w:widowControl w:val="0"/>
              <w:rPr>
                <w:b/>
              </w:rPr>
            </w:pPr>
            <w:proofErr w:type="spellStart"/>
            <w:proofErr w:type="gramStart"/>
            <w:r w:rsidRPr="00FD33FC">
              <w:rPr>
                <w:b/>
              </w:rPr>
              <w:t>Практи-ческие</w:t>
            </w:r>
            <w:proofErr w:type="spellEnd"/>
            <w:proofErr w:type="gramEnd"/>
            <w:r w:rsidRPr="00FD33FC">
              <w:rPr>
                <w:b/>
              </w:rPr>
              <w:t xml:space="preserve"> работы</w:t>
            </w:r>
          </w:p>
        </w:tc>
        <w:tc>
          <w:tcPr>
            <w:tcW w:w="992" w:type="dxa"/>
          </w:tcPr>
          <w:p w:rsidR="00956FA0" w:rsidRPr="00FD33FC" w:rsidRDefault="00956FA0" w:rsidP="00FC6C77">
            <w:pPr>
              <w:widowControl w:val="0"/>
              <w:ind w:right="-108"/>
              <w:rPr>
                <w:b/>
              </w:rPr>
            </w:pPr>
            <w:r w:rsidRPr="00FD33FC">
              <w:rPr>
                <w:b/>
              </w:rPr>
              <w:t>Контрольные работы</w:t>
            </w:r>
          </w:p>
        </w:tc>
        <w:tc>
          <w:tcPr>
            <w:tcW w:w="1134" w:type="dxa"/>
          </w:tcPr>
          <w:p w:rsidR="00956FA0" w:rsidRPr="00FD33FC" w:rsidRDefault="00956FA0" w:rsidP="00FC6C77">
            <w:pPr>
              <w:widowControl w:val="0"/>
              <w:ind w:right="-108"/>
              <w:rPr>
                <w:b/>
              </w:rPr>
            </w:pPr>
            <w:r w:rsidRPr="00FD33FC">
              <w:rPr>
                <w:b/>
              </w:rPr>
              <w:t>Развитие речи</w:t>
            </w:r>
          </w:p>
        </w:tc>
        <w:tc>
          <w:tcPr>
            <w:tcW w:w="1276" w:type="dxa"/>
          </w:tcPr>
          <w:p w:rsidR="00956FA0" w:rsidRPr="00FD33FC" w:rsidRDefault="00956FA0" w:rsidP="00FC6C77">
            <w:pPr>
              <w:widowControl w:val="0"/>
              <w:rPr>
                <w:b/>
              </w:rPr>
            </w:pPr>
            <w:r w:rsidRPr="00FD33FC">
              <w:rPr>
                <w:b/>
              </w:rPr>
              <w:t xml:space="preserve">Другие </w:t>
            </w:r>
          </w:p>
        </w:tc>
        <w:tc>
          <w:tcPr>
            <w:tcW w:w="992" w:type="dxa"/>
          </w:tcPr>
          <w:p w:rsidR="00956FA0" w:rsidRPr="00FD33FC" w:rsidRDefault="00956FA0" w:rsidP="00FC6C77">
            <w:pPr>
              <w:widowControl w:val="0"/>
              <w:rPr>
                <w:b/>
              </w:rPr>
            </w:pPr>
            <w:r w:rsidRPr="00FD33FC">
              <w:rPr>
                <w:b/>
              </w:rPr>
              <w:t>всего часов</w:t>
            </w:r>
          </w:p>
        </w:tc>
      </w:tr>
      <w:tr w:rsidR="00956FA0" w:rsidRPr="00FD33FC" w:rsidTr="00FC6C77">
        <w:tc>
          <w:tcPr>
            <w:tcW w:w="645" w:type="dxa"/>
          </w:tcPr>
          <w:p w:rsidR="00956FA0" w:rsidRPr="005363D4" w:rsidRDefault="00956FA0" w:rsidP="00FC6C77">
            <w:pPr>
              <w:widowControl w:val="0"/>
              <w:jc w:val="center"/>
            </w:pPr>
            <w:r w:rsidRPr="005363D4">
              <w:t>1.</w:t>
            </w:r>
          </w:p>
        </w:tc>
        <w:tc>
          <w:tcPr>
            <w:tcW w:w="4708" w:type="dxa"/>
          </w:tcPr>
          <w:p w:rsidR="00956FA0" w:rsidRPr="005363D4" w:rsidRDefault="00956FA0" w:rsidP="00FC6C77">
            <w:pPr>
              <w:widowControl w:val="0"/>
              <w:jc w:val="center"/>
            </w:pPr>
            <w:r>
              <w:t>Русский язык как развивающееся явление</w:t>
            </w:r>
          </w:p>
        </w:tc>
        <w:tc>
          <w:tcPr>
            <w:tcW w:w="1276" w:type="dxa"/>
          </w:tcPr>
          <w:p w:rsidR="00956FA0" w:rsidRPr="005363D4" w:rsidRDefault="00956FA0" w:rsidP="00FC6C77">
            <w:pPr>
              <w:widowControl w:val="0"/>
              <w:jc w:val="center"/>
            </w:pPr>
            <w:r w:rsidRPr="005363D4">
              <w:t>1</w:t>
            </w:r>
          </w:p>
        </w:tc>
        <w:tc>
          <w:tcPr>
            <w:tcW w:w="992" w:type="dxa"/>
          </w:tcPr>
          <w:p w:rsidR="00956FA0" w:rsidRPr="005363D4" w:rsidRDefault="00956FA0" w:rsidP="00FC6C77">
            <w:pPr>
              <w:widowControl w:val="0"/>
              <w:jc w:val="center"/>
            </w:pPr>
          </w:p>
        </w:tc>
        <w:tc>
          <w:tcPr>
            <w:tcW w:w="1134" w:type="dxa"/>
          </w:tcPr>
          <w:p w:rsidR="00956FA0" w:rsidRPr="005363D4" w:rsidRDefault="00956FA0" w:rsidP="00FC6C77">
            <w:pPr>
              <w:widowControl w:val="0"/>
              <w:jc w:val="center"/>
            </w:pPr>
          </w:p>
        </w:tc>
        <w:tc>
          <w:tcPr>
            <w:tcW w:w="1276" w:type="dxa"/>
          </w:tcPr>
          <w:p w:rsidR="00956FA0" w:rsidRPr="005363D4" w:rsidRDefault="00956FA0" w:rsidP="00FC6C77">
            <w:pPr>
              <w:widowControl w:val="0"/>
              <w:jc w:val="center"/>
            </w:pPr>
          </w:p>
        </w:tc>
        <w:tc>
          <w:tcPr>
            <w:tcW w:w="992" w:type="dxa"/>
          </w:tcPr>
          <w:p w:rsidR="00956FA0" w:rsidRPr="005363D4" w:rsidRDefault="00956FA0" w:rsidP="00FC6C77">
            <w:pPr>
              <w:widowControl w:val="0"/>
              <w:jc w:val="center"/>
            </w:pPr>
            <w:r w:rsidRPr="005363D4">
              <w:t>1</w:t>
            </w:r>
          </w:p>
        </w:tc>
      </w:tr>
      <w:tr w:rsidR="00956FA0" w:rsidRPr="00FD33FC" w:rsidTr="00FC6C77">
        <w:tc>
          <w:tcPr>
            <w:tcW w:w="645" w:type="dxa"/>
          </w:tcPr>
          <w:p w:rsidR="00956FA0" w:rsidRPr="005363D4" w:rsidRDefault="00956FA0" w:rsidP="00FC6C77">
            <w:pPr>
              <w:widowControl w:val="0"/>
              <w:jc w:val="center"/>
            </w:pPr>
            <w:r w:rsidRPr="005363D4">
              <w:t>2.</w:t>
            </w:r>
          </w:p>
        </w:tc>
        <w:tc>
          <w:tcPr>
            <w:tcW w:w="4708" w:type="dxa"/>
          </w:tcPr>
          <w:p w:rsidR="00956FA0" w:rsidRPr="005363D4" w:rsidRDefault="00956FA0" w:rsidP="00FC6C77">
            <w:pPr>
              <w:widowControl w:val="0"/>
              <w:jc w:val="center"/>
            </w:pPr>
            <w:r w:rsidRPr="005363D4">
              <w:t xml:space="preserve">Повторение </w:t>
            </w:r>
            <w:proofErr w:type="gramStart"/>
            <w:r w:rsidRPr="005363D4">
              <w:t>пройденного</w:t>
            </w:r>
            <w:proofErr w:type="gramEnd"/>
            <w:r w:rsidRPr="005363D4">
              <w:t xml:space="preserve"> в 5-</w:t>
            </w:r>
            <w:r>
              <w:t>6</w:t>
            </w:r>
            <w:r w:rsidRPr="005363D4">
              <w:t xml:space="preserve"> классах</w:t>
            </w:r>
          </w:p>
        </w:tc>
        <w:tc>
          <w:tcPr>
            <w:tcW w:w="1276" w:type="dxa"/>
          </w:tcPr>
          <w:p w:rsidR="00956FA0" w:rsidRPr="005363D4" w:rsidRDefault="00956FA0" w:rsidP="00FC6C77">
            <w:pPr>
              <w:widowControl w:val="0"/>
              <w:jc w:val="center"/>
            </w:pPr>
            <w:r>
              <w:t>10</w:t>
            </w:r>
          </w:p>
        </w:tc>
        <w:tc>
          <w:tcPr>
            <w:tcW w:w="992" w:type="dxa"/>
          </w:tcPr>
          <w:p w:rsidR="00956FA0" w:rsidRPr="005363D4" w:rsidRDefault="00956FA0" w:rsidP="00FC6C77">
            <w:pPr>
              <w:widowControl w:val="0"/>
              <w:jc w:val="center"/>
            </w:pPr>
            <w:r w:rsidRPr="005363D4">
              <w:t>1</w:t>
            </w:r>
          </w:p>
        </w:tc>
        <w:tc>
          <w:tcPr>
            <w:tcW w:w="1134" w:type="dxa"/>
          </w:tcPr>
          <w:p w:rsidR="00956FA0" w:rsidRPr="005363D4" w:rsidRDefault="00956FA0" w:rsidP="00FC6C77">
            <w:pPr>
              <w:widowControl w:val="0"/>
              <w:jc w:val="center"/>
            </w:pPr>
            <w:r>
              <w:t>2</w:t>
            </w:r>
          </w:p>
        </w:tc>
        <w:tc>
          <w:tcPr>
            <w:tcW w:w="1276" w:type="dxa"/>
          </w:tcPr>
          <w:p w:rsidR="00956FA0" w:rsidRPr="005363D4" w:rsidRDefault="00956FA0" w:rsidP="00FC6C77">
            <w:pPr>
              <w:widowControl w:val="0"/>
              <w:ind w:right="-108"/>
              <w:jc w:val="center"/>
            </w:pPr>
            <w:r>
              <w:t>+</w:t>
            </w:r>
          </w:p>
        </w:tc>
        <w:tc>
          <w:tcPr>
            <w:tcW w:w="992" w:type="dxa"/>
          </w:tcPr>
          <w:p w:rsidR="00956FA0" w:rsidRPr="005363D4" w:rsidRDefault="00956FA0" w:rsidP="00FC6C77">
            <w:pPr>
              <w:widowControl w:val="0"/>
              <w:jc w:val="center"/>
            </w:pPr>
            <w:r>
              <w:t>13</w:t>
            </w:r>
          </w:p>
        </w:tc>
      </w:tr>
      <w:tr w:rsidR="00956FA0" w:rsidRPr="00FD33FC" w:rsidTr="00FC6C77">
        <w:tc>
          <w:tcPr>
            <w:tcW w:w="645" w:type="dxa"/>
          </w:tcPr>
          <w:p w:rsidR="00956FA0" w:rsidRPr="005363D4" w:rsidRDefault="00956FA0" w:rsidP="00FC6C77">
            <w:pPr>
              <w:widowControl w:val="0"/>
              <w:jc w:val="center"/>
            </w:pPr>
            <w:r w:rsidRPr="005363D4">
              <w:t>3.</w:t>
            </w:r>
          </w:p>
        </w:tc>
        <w:tc>
          <w:tcPr>
            <w:tcW w:w="4708" w:type="dxa"/>
          </w:tcPr>
          <w:p w:rsidR="00956FA0" w:rsidRPr="005363D4" w:rsidRDefault="00956FA0" w:rsidP="00FC6C77">
            <w:pPr>
              <w:widowControl w:val="0"/>
              <w:jc w:val="center"/>
            </w:pPr>
            <w:r>
              <w:t>Морфология. Орфография. Культура речи</w:t>
            </w:r>
          </w:p>
        </w:tc>
        <w:tc>
          <w:tcPr>
            <w:tcW w:w="1276" w:type="dxa"/>
          </w:tcPr>
          <w:p w:rsidR="00956FA0" w:rsidRPr="005363D4" w:rsidRDefault="00956FA0" w:rsidP="00FC6C77">
            <w:pPr>
              <w:widowControl w:val="0"/>
              <w:jc w:val="center"/>
            </w:pPr>
          </w:p>
        </w:tc>
        <w:tc>
          <w:tcPr>
            <w:tcW w:w="992" w:type="dxa"/>
          </w:tcPr>
          <w:p w:rsidR="00956FA0" w:rsidRPr="005363D4" w:rsidRDefault="00956FA0" w:rsidP="00FC6C77">
            <w:pPr>
              <w:widowControl w:val="0"/>
              <w:jc w:val="center"/>
            </w:pPr>
          </w:p>
        </w:tc>
        <w:tc>
          <w:tcPr>
            <w:tcW w:w="1134" w:type="dxa"/>
          </w:tcPr>
          <w:p w:rsidR="00956FA0" w:rsidRPr="005363D4" w:rsidRDefault="00956FA0" w:rsidP="00FC6C77">
            <w:pPr>
              <w:widowControl w:val="0"/>
              <w:jc w:val="center"/>
            </w:pPr>
          </w:p>
        </w:tc>
        <w:tc>
          <w:tcPr>
            <w:tcW w:w="1276" w:type="dxa"/>
          </w:tcPr>
          <w:p w:rsidR="00956FA0" w:rsidRPr="005363D4" w:rsidRDefault="00956FA0" w:rsidP="00FC6C77">
            <w:pPr>
              <w:widowControl w:val="0"/>
              <w:jc w:val="center"/>
            </w:pPr>
          </w:p>
        </w:tc>
        <w:tc>
          <w:tcPr>
            <w:tcW w:w="992" w:type="dxa"/>
          </w:tcPr>
          <w:p w:rsidR="00956FA0" w:rsidRPr="005363D4" w:rsidRDefault="00956FA0" w:rsidP="00FC6C77">
            <w:pPr>
              <w:widowControl w:val="0"/>
              <w:jc w:val="center"/>
            </w:pPr>
          </w:p>
        </w:tc>
      </w:tr>
      <w:tr w:rsidR="00956FA0" w:rsidRPr="00FD33FC" w:rsidTr="00FC6C77">
        <w:tc>
          <w:tcPr>
            <w:tcW w:w="645" w:type="dxa"/>
          </w:tcPr>
          <w:p w:rsidR="00956FA0" w:rsidRPr="005363D4" w:rsidRDefault="00956FA0" w:rsidP="00FC6C77">
            <w:pPr>
              <w:widowControl w:val="0"/>
              <w:jc w:val="center"/>
            </w:pPr>
            <w:r w:rsidRPr="005363D4">
              <w:t>3.1.</w:t>
            </w:r>
          </w:p>
        </w:tc>
        <w:tc>
          <w:tcPr>
            <w:tcW w:w="4708" w:type="dxa"/>
          </w:tcPr>
          <w:p w:rsidR="00956FA0" w:rsidRPr="005363D4" w:rsidRDefault="00956FA0" w:rsidP="00FC6C77">
            <w:pPr>
              <w:widowControl w:val="0"/>
              <w:jc w:val="center"/>
            </w:pPr>
            <w:r>
              <w:t>Причастие</w:t>
            </w:r>
          </w:p>
        </w:tc>
        <w:tc>
          <w:tcPr>
            <w:tcW w:w="1276" w:type="dxa"/>
          </w:tcPr>
          <w:p w:rsidR="00956FA0" w:rsidRPr="005363D4" w:rsidRDefault="00956FA0" w:rsidP="00FC6C77">
            <w:pPr>
              <w:widowControl w:val="0"/>
              <w:jc w:val="center"/>
            </w:pPr>
            <w:r>
              <w:t>22</w:t>
            </w:r>
          </w:p>
        </w:tc>
        <w:tc>
          <w:tcPr>
            <w:tcW w:w="992" w:type="dxa"/>
          </w:tcPr>
          <w:p w:rsidR="00956FA0" w:rsidRPr="005363D4" w:rsidRDefault="00956FA0" w:rsidP="00FC6C77">
            <w:pPr>
              <w:widowControl w:val="0"/>
              <w:jc w:val="center"/>
            </w:pPr>
            <w:r>
              <w:t>2</w:t>
            </w:r>
          </w:p>
        </w:tc>
        <w:tc>
          <w:tcPr>
            <w:tcW w:w="1134" w:type="dxa"/>
          </w:tcPr>
          <w:p w:rsidR="00956FA0" w:rsidRPr="005363D4" w:rsidRDefault="00956FA0" w:rsidP="00FC6C77">
            <w:pPr>
              <w:widowControl w:val="0"/>
              <w:jc w:val="center"/>
            </w:pPr>
            <w:r>
              <w:t>5</w:t>
            </w:r>
          </w:p>
        </w:tc>
        <w:tc>
          <w:tcPr>
            <w:tcW w:w="1276" w:type="dxa"/>
          </w:tcPr>
          <w:p w:rsidR="00956FA0" w:rsidRPr="005363D4" w:rsidRDefault="00956FA0" w:rsidP="00FC6C77">
            <w:pPr>
              <w:widowControl w:val="0"/>
              <w:jc w:val="center"/>
            </w:pPr>
            <w:r w:rsidRPr="005363D4">
              <w:t>тест</w:t>
            </w:r>
          </w:p>
        </w:tc>
        <w:tc>
          <w:tcPr>
            <w:tcW w:w="992" w:type="dxa"/>
          </w:tcPr>
          <w:p w:rsidR="00956FA0" w:rsidRPr="005363D4" w:rsidRDefault="00956FA0" w:rsidP="00FC6C77">
            <w:pPr>
              <w:widowControl w:val="0"/>
              <w:jc w:val="center"/>
            </w:pPr>
            <w:r>
              <w:t>29</w:t>
            </w:r>
          </w:p>
        </w:tc>
      </w:tr>
      <w:tr w:rsidR="00956FA0" w:rsidRPr="00FD33FC" w:rsidTr="00FC6C77">
        <w:tc>
          <w:tcPr>
            <w:tcW w:w="645" w:type="dxa"/>
          </w:tcPr>
          <w:p w:rsidR="00956FA0" w:rsidRPr="005363D4" w:rsidRDefault="00956FA0" w:rsidP="00FC6C77">
            <w:pPr>
              <w:widowControl w:val="0"/>
              <w:jc w:val="center"/>
            </w:pPr>
            <w:r w:rsidRPr="005363D4">
              <w:t>3.2.</w:t>
            </w:r>
          </w:p>
        </w:tc>
        <w:tc>
          <w:tcPr>
            <w:tcW w:w="4708" w:type="dxa"/>
          </w:tcPr>
          <w:p w:rsidR="00956FA0" w:rsidRPr="005363D4" w:rsidRDefault="00956FA0" w:rsidP="00FC6C77">
            <w:pPr>
              <w:widowControl w:val="0"/>
              <w:jc w:val="center"/>
            </w:pPr>
            <w:r>
              <w:t>Деепричастие</w:t>
            </w:r>
          </w:p>
        </w:tc>
        <w:tc>
          <w:tcPr>
            <w:tcW w:w="1276" w:type="dxa"/>
          </w:tcPr>
          <w:p w:rsidR="00956FA0" w:rsidRPr="005363D4" w:rsidRDefault="00956FA0" w:rsidP="00FC6C77">
            <w:pPr>
              <w:widowControl w:val="0"/>
              <w:jc w:val="center"/>
            </w:pPr>
            <w:r>
              <w:t>8</w:t>
            </w:r>
          </w:p>
        </w:tc>
        <w:tc>
          <w:tcPr>
            <w:tcW w:w="992" w:type="dxa"/>
          </w:tcPr>
          <w:p w:rsidR="00956FA0" w:rsidRPr="005363D4" w:rsidRDefault="00956FA0" w:rsidP="00FC6C77">
            <w:pPr>
              <w:widowControl w:val="0"/>
              <w:jc w:val="center"/>
            </w:pPr>
            <w:r>
              <w:t>1</w:t>
            </w:r>
          </w:p>
        </w:tc>
        <w:tc>
          <w:tcPr>
            <w:tcW w:w="1134" w:type="dxa"/>
          </w:tcPr>
          <w:p w:rsidR="00956FA0" w:rsidRPr="005363D4" w:rsidRDefault="00956FA0" w:rsidP="00FC6C77">
            <w:pPr>
              <w:widowControl w:val="0"/>
              <w:jc w:val="center"/>
            </w:pPr>
            <w:r w:rsidRPr="005363D4">
              <w:t>1</w:t>
            </w:r>
          </w:p>
        </w:tc>
        <w:tc>
          <w:tcPr>
            <w:tcW w:w="1276" w:type="dxa"/>
          </w:tcPr>
          <w:p w:rsidR="00956FA0" w:rsidRPr="005363D4" w:rsidRDefault="00956FA0" w:rsidP="00FC6C77">
            <w:pPr>
              <w:widowControl w:val="0"/>
              <w:jc w:val="center"/>
            </w:pPr>
            <w:r w:rsidRPr="005363D4">
              <w:t>тест</w:t>
            </w:r>
          </w:p>
        </w:tc>
        <w:tc>
          <w:tcPr>
            <w:tcW w:w="992" w:type="dxa"/>
          </w:tcPr>
          <w:p w:rsidR="00956FA0" w:rsidRPr="005363D4" w:rsidRDefault="00956FA0" w:rsidP="00FC6C77">
            <w:pPr>
              <w:widowControl w:val="0"/>
              <w:jc w:val="center"/>
            </w:pPr>
            <w:r>
              <w:t>10</w:t>
            </w:r>
          </w:p>
        </w:tc>
      </w:tr>
      <w:tr w:rsidR="00956FA0" w:rsidRPr="00FD33FC" w:rsidTr="00FC6C77">
        <w:tc>
          <w:tcPr>
            <w:tcW w:w="645" w:type="dxa"/>
          </w:tcPr>
          <w:p w:rsidR="00956FA0" w:rsidRPr="005363D4" w:rsidRDefault="00956FA0" w:rsidP="00FC6C77">
            <w:pPr>
              <w:widowControl w:val="0"/>
              <w:jc w:val="center"/>
            </w:pPr>
            <w:r w:rsidRPr="005363D4">
              <w:lastRenderedPageBreak/>
              <w:t>3.3.</w:t>
            </w:r>
          </w:p>
        </w:tc>
        <w:tc>
          <w:tcPr>
            <w:tcW w:w="4708" w:type="dxa"/>
          </w:tcPr>
          <w:p w:rsidR="00956FA0" w:rsidRPr="005363D4" w:rsidRDefault="00956FA0" w:rsidP="00FC6C77">
            <w:pPr>
              <w:widowControl w:val="0"/>
              <w:jc w:val="center"/>
            </w:pPr>
            <w:r>
              <w:t>Наречие</w:t>
            </w:r>
          </w:p>
        </w:tc>
        <w:tc>
          <w:tcPr>
            <w:tcW w:w="1276" w:type="dxa"/>
          </w:tcPr>
          <w:p w:rsidR="00956FA0" w:rsidRPr="005363D4" w:rsidRDefault="00956FA0" w:rsidP="00FC6C77">
            <w:pPr>
              <w:widowControl w:val="0"/>
              <w:jc w:val="center"/>
            </w:pPr>
            <w:r>
              <w:t>24</w:t>
            </w:r>
          </w:p>
        </w:tc>
        <w:tc>
          <w:tcPr>
            <w:tcW w:w="992" w:type="dxa"/>
          </w:tcPr>
          <w:p w:rsidR="00956FA0" w:rsidRPr="00E82B17" w:rsidRDefault="00956FA0" w:rsidP="00FC6C77">
            <w:pPr>
              <w:widowControl w:val="0"/>
              <w:jc w:val="center"/>
            </w:pPr>
            <w:r w:rsidRPr="00E82B17">
              <w:t>1</w:t>
            </w:r>
          </w:p>
        </w:tc>
        <w:tc>
          <w:tcPr>
            <w:tcW w:w="1134" w:type="dxa"/>
          </w:tcPr>
          <w:p w:rsidR="00956FA0" w:rsidRPr="005363D4" w:rsidRDefault="00956FA0" w:rsidP="00FC6C77">
            <w:pPr>
              <w:widowControl w:val="0"/>
              <w:jc w:val="center"/>
            </w:pPr>
            <w:r>
              <w:t>3</w:t>
            </w:r>
          </w:p>
        </w:tc>
        <w:tc>
          <w:tcPr>
            <w:tcW w:w="1276" w:type="dxa"/>
          </w:tcPr>
          <w:p w:rsidR="00956FA0" w:rsidRPr="005363D4" w:rsidRDefault="00956FA0" w:rsidP="00FC6C77">
            <w:pPr>
              <w:widowControl w:val="0"/>
              <w:ind w:right="-108"/>
              <w:jc w:val="center"/>
            </w:pPr>
            <w:r>
              <w:t>сл</w:t>
            </w:r>
            <w:proofErr w:type="gramStart"/>
            <w:r>
              <w:t>.д</w:t>
            </w:r>
            <w:proofErr w:type="gramEnd"/>
            <w:r>
              <w:t>иктант</w:t>
            </w:r>
          </w:p>
        </w:tc>
        <w:tc>
          <w:tcPr>
            <w:tcW w:w="992" w:type="dxa"/>
          </w:tcPr>
          <w:p w:rsidR="00956FA0" w:rsidRPr="005363D4" w:rsidRDefault="00956FA0" w:rsidP="00FC6C77">
            <w:pPr>
              <w:widowControl w:val="0"/>
              <w:jc w:val="center"/>
            </w:pPr>
            <w:r>
              <w:t>28</w:t>
            </w:r>
          </w:p>
        </w:tc>
      </w:tr>
      <w:tr w:rsidR="00956FA0" w:rsidRPr="00FD33FC" w:rsidTr="00FC6C77">
        <w:tc>
          <w:tcPr>
            <w:tcW w:w="645" w:type="dxa"/>
          </w:tcPr>
          <w:p w:rsidR="00956FA0" w:rsidRPr="005363D4" w:rsidRDefault="00956FA0" w:rsidP="00FC6C77">
            <w:pPr>
              <w:widowControl w:val="0"/>
              <w:jc w:val="center"/>
            </w:pPr>
            <w:r w:rsidRPr="005363D4">
              <w:t>3.4.</w:t>
            </w:r>
          </w:p>
        </w:tc>
        <w:tc>
          <w:tcPr>
            <w:tcW w:w="4708" w:type="dxa"/>
          </w:tcPr>
          <w:p w:rsidR="00956FA0" w:rsidRPr="005363D4" w:rsidRDefault="00956FA0" w:rsidP="00FC6C77">
            <w:pPr>
              <w:widowControl w:val="0"/>
              <w:jc w:val="center"/>
            </w:pPr>
            <w:r>
              <w:t>Категория состояния</w:t>
            </w:r>
          </w:p>
        </w:tc>
        <w:tc>
          <w:tcPr>
            <w:tcW w:w="1276" w:type="dxa"/>
          </w:tcPr>
          <w:p w:rsidR="00956FA0" w:rsidRPr="005363D4" w:rsidRDefault="00956FA0" w:rsidP="00FC6C77">
            <w:pPr>
              <w:widowControl w:val="0"/>
              <w:jc w:val="center"/>
            </w:pPr>
            <w:r>
              <w:t>4</w:t>
            </w:r>
          </w:p>
        </w:tc>
        <w:tc>
          <w:tcPr>
            <w:tcW w:w="992" w:type="dxa"/>
          </w:tcPr>
          <w:p w:rsidR="00956FA0" w:rsidRPr="005363D4" w:rsidRDefault="00956FA0" w:rsidP="00FC6C77">
            <w:pPr>
              <w:widowControl w:val="0"/>
              <w:jc w:val="center"/>
            </w:pPr>
          </w:p>
        </w:tc>
        <w:tc>
          <w:tcPr>
            <w:tcW w:w="1134" w:type="dxa"/>
          </w:tcPr>
          <w:p w:rsidR="00956FA0" w:rsidRPr="005363D4" w:rsidRDefault="00956FA0" w:rsidP="00FC6C77">
            <w:pPr>
              <w:widowControl w:val="0"/>
              <w:jc w:val="center"/>
            </w:pPr>
            <w:r>
              <w:t>1</w:t>
            </w:r>
          </w:p>
        </w:tc>
        <w:tc>
          <w:tcPr>
            <w:tcW w:w="1276" w:type="dxa"/>
          </w:tcPr>
          <w:p w:rsidR="00956FA0" w:rsidRPr="005363D4" w:rsidRDefault="00956FA0" w:rsidP="00FC6C77">
            <w:pPr>
              <w:widowControl w:val="0"/>
              <w:jc w:val="center"/>
            </w:pPr>
          </w:p>
        </w:tc>
        <w:tc>
          <w:tcPr>
            <w:tcW w:w="992" w:type="dxa"/>
          </w:tcPr>
          <w:p w:rsidR="00956FA0" w:rsidRPr="005363D4" w:rsidRDefault="00956FA0" w:rsidP="00FC6C77">
            <w:pPr>
              <w:widowControl w:val="0"/>
              <w:jc w:val="center"/>
            </w:pPr>
            <w:r>
              <w:t>5</w:t>
            </w:r>
          </w:p>
        </w:tc>
      </w:tr>
      <w:tr w:rsidR="00956FA0" w:rsidRPr="00FD33FC" w:rsidTr="00FC6C77">
        <w:tc>
          <w:tcPr>
            <w:tcW w:w="645" w:type="dxa"/>
          </w:tcPr>
          <w:p w:rsidR="00956FA0" w:rsidRPr="005363D4" w:rsidRDefault="00956FA0" w:rsidP="00FC6C77">
            <w:pPr>
              <w:widowControl w:val="0"/>
              <w:jc w:val="center"/>
            </w:pPr>
            <w:r w:rsidRPr="005363D4">
              <w:t>3.5.</w:t>
            </w:r>
          </w:p>
        </w:tc>
        <w:tc>
          <w:tcPr>
            <w:tcW w:w="4708" w:type="dxa"/>
          </w:tcPr>
          <w:p w:rsidR="00956FA0" w:rsidRPr="005363D4" w:rsidRDefault="00956FA0" w:rsidP="00FC6C77">
            <w:pPr>
              <w:widowControl w:val="0"/>
              <w:jc w:val="center"/>
            </w:pPr>
            <w:r>
              <w:t xml:space="preserve">Служебные части речи. Предлог </w:t>
            </w:r>
          </w:p>
        </w:tc>
        <w:tc>
          <w:tcPr>
            <w:tcW w:w="1276" w:type="dxa"/>
          </w:tcPr>
          <w:p w:rsidR="00956FA0" w:rsidRPr="005363D4" w:rsidRDefault="00956FA0" w:rsidP="00FC6C77">
            <w:pPr>
              <w:widowControl w:val="0"/>
              <w:jc w:val="center"/>
            </w:pPr>
            <w:r>
              <w:t>10</w:t>
            </w:r>
          </w:p>
        </w:tc>
        <w:tc>
          <w:tcPr>
            <w:tcW w:w="992" w:type="dxa"/>
          </w:tcPr>
          <w:p w:rsidR="00956FA0" w:rsidRPr="005363D4" w:rsidRDefault="00956FA0" w:rsidP="00FC6C77">
            <w:pPr>
              <w:widowControl w:val="0"/>
              <w:jc w:val="center"/>
            </w:pPr>
            <w:r w:rsidRPr="005363D4">
              <w:t>1</w:t>
            </w:r>
          </w:p>
        </w:tc>
        <w:tc>
          <w:tcPr>
            <w:tcW w:w="1134" w:type="dxa"/>
          </w:tcPr>
          <w:p w:rsidR="00956FA0" w:rsidRPr="005363D4" w:rsidRDefault="00956FA0" w:rsidP="00FC6C77">
            <w:pPr>
              <w:widowControl w:val="0"/>
              <w:jc w:val="center"/>
            </w:pPr>
            <w:r>
              <w:t>1</w:t>
            </w:r>
          </w:p>
        </w:tc>
        <w:tc>
          <w:tcPr>
            <w:tcW w:w="1276" w:type="dxa"/>
          </w:tcPr>
          <w:p w:rsidR="00956FA0" w:rsidRPr="005363D4" w:rsidRDefault="00956FA0" w:rsidP="00FC6C77">
            <w:pPr>
              <w:widowControl w:val="0"/>
              <w:jc w:val="center"/>
            </w:pPr>
            <w:r>
              <w:t>Тест, зачет</w:t>
            </w:r>
          </w:p>
        </w:tc>
        <w:tc>
          <w:tcPr>
            <w:tcW w:w="992" w:type="dxa"/>
          </w:tcPr>
          <w:p w:rsidR="00956FA0" w:rsidRPr="005363D4" w:rsidRDefault="00956FA0" w:rsidP="00FC6C77">
            <w:pPr>
              <w:widowControl w:val="0"/>
              <w:jc w:val="center"/>
            </w:pPr>
            <w:r>
              <w:t>12</w:t>
            </w:r>
          </w:p>
        </w:tc>
      </w:tr>
      <w:tr w:rsidR="00956FA0" w:rsidRPr="00FD33FC" w:rsidTr="00FC6C77">
        <w:tc>
          <w:tcPr>
            <w:tcW w:w="645" w:type="dxa"/>
          </w:tcPr>
          <w:p w:rsidR="00956FA0" w:rsidRPr="005363D4" w:rsidRDefault="00956FA0" w:rsidP="00FC6C77">
            <w:pPr>
              <w:widowControl w:val="0"/>
              <w:jc w:val="center"/>
            </w:pPr>
            <w:r w:rsidRPr="005363D4">
              <w:t>3.6.</w:t>
            </w:r>
          </w:p>
        </w:tc>
        <w:tc>
          <w:tcPr>
            <w:tcW w:w="4708" w:type="dxa"/>
          </w:tcPr>
          <w:p w:rsidR="00956FA0" w:rsidRPr="005363D4" w:rsidRDefault="00956FA0" w:rsidP="00FC6C77">
            <w:pPr>
              <w:widowControl w:val="0"/>
              <w:jc w:val="center"/>
            </w:pPr>
            <w:r>
              <w:t>Союз</w:t>
            </w:r>
          </w:p>
        </w:tc>
        <w:tc>
          <w:tcPr>
            <w:tcW w:w="1276" w:type="dxa"/>
          </w:tcPr>
          <w:p w:rsidR="00956FA0" w:rsidRPr="005363D4" w:rsidRDefault="00956FA0" w:rsidP="00FC6C77">
            <w:pPr>
              <w:widowControl w:val="0"/>
              <w:jc w:val="center"/>
            </w:pPr>
            <w:r>
              <w:t>12</w:t>
            </w:r>
          </w:p>
        </w:tc>
        <w:tc>
          <w:tcPr>
            <w:tcW w:w="992" w:type="dxa"/>
          </w:tcPr>
          <w:p w:rsidR="00956FA0" w:rsidRPr="005363D4" w:rsidRDefault="00956FA0" w:rsidP="00FC6C77">
            <w:pPr>
              <w:widowControl w:val="0"/>
              <w:jc w:val="center"/>
            </w:pPr>
            <w:r>
              <w:t>1</w:t>
            </w:r>
          </w:p>
        </w:tc>
        <w:tc>
          <w:tcPr>
            <w:tcW w:w="1134" w:type="dxa"/>
          </w:tcPr>
          <w:p w:rsidR="00956FA0" w:rsidRPr="005363D4" w:rsidRDefault="00956FA0" w:rsidP="00FC6C77">
            <w:pPr>
              <w:widowControl w:val="0"/>
              <w:jc w:val="center"/>
            </w:pPr>
            <w:r>
              <w:t>1</w:t>
            </w:r>
          </w:p>
        </w:tc>
        <w:tc>
          <w:tcPr>
            <w:tcW w:w="1276" w:type="dxa"/>
          </w:tcPr>
          <w:p w:rsidR="00956FA0" w:rsidRPr="005363D4" w:rsidRDefault="00956FA0" w:rsidP="00FC6C77">
            <w:pPr>
              <w:widowControl w:val="0"/>
              <w:ind w:right="-108"/>
            </w:pPr>
            <w:r>
              <w:t>с</w:t>
            </w:r>
            <w:r w:rsidRPr="005363D4">
              <w:t>л</w:t>
            </w:r>
            <w:proofErr w:type="gramStart"/>
            <w:r w:rsidRPr="005363D4">
              <w:t>.д</w:t>
            </w:r>
            <w:proofErr w:type="gramEnd"/>
            <w:r w:rsidRPr="005363D4">
              <w:t>иктант</w:t>
            </w:r>
          </w:p>
        </w:tc>
        <w:tc>
          <w:tcPr>
            <w:tcW w:w="992" w:type="dxa"/>
          </w:tcPr>
          <w:p w:rsidR="00956FA0" w:rsidRPr="005363D4" w:rsidRDefault="00956FA0" w:rsidP="00FC6C77">
            <w:pPr>
              <w:widowControl w:val="0"/>
              <w:jc w:val="center"/>
            </w:pPr>
            <w:r>
              <w:t>14</w:t>
            </w:r>
          </w:p>
        </w:tc>
      </w:tr>
      <w:tr w:rsidR="00956FA0" w:rsidRPr="00FD33FC" w:rsidTr="00FC6C77">
        <w:tc>
          <w:tcPr>
            <w:tcW w:w="645" w:type="dxa"/>
          </w:tcPr>
          <w:p w:rsidR="00956FA0" w:rsidRPr="005363D4" w:rsidRDefault="00956FA0" w:rsidP="00FC6C77">
            <w:pPr>
              <w:widowControl w:val="0"/>
              <w:jc w:val="center"/>
            </w:pPr>
            <w:r w:rsidRPr="005363D4">
              <w:t>3.7.</w:t>
            </w:r>
          </w:p>
        </w:tc>
        <w:tc>
          <w:tcPr>
            <w:tcW w:w="4708" w:type="dxa"/>
          </w:tcPr>
          <w:p w:rsidR="00956FA0" w:rsidRPr="005363D4" w:rsidRDefault="00956FA0" w:rsidP="00FC6C77">
            <w:pPr>
              <w:widowControl w:val="0"/>
              <w:jc w:val="center"/>
            </w:pPr>
            <w:r>
              <w:t>Частица</w:t>
            </w:r>
          </w:p>
        </w:tc>
        <w:tc>
          <w:tcPr>
            <w:tcW w:w="1276" w:type="dxa"/>
          </w:tcPr>
          <w:p w:rsidR="00956FA0" w:rsidRPr="005363D4" w:rsidRDefault="00956FA0" w:rsidP="00FC6C77">
            <w:pPr>
              <w:widowControl w:val="0"/>
              <w:jc w:val="center"/>
            </w:pPr>
            <w:r>
              <w:t>16</w:t>
            </w:r>
          </w:p>
        </w:tc>
        <w:tc>
          <w:tcPr>
            <w:tcW w:w="992" w:type="dxa"/>
          </w:tcPr>
          <w:p w:rsidR="00956FA0" w:rsidRPr="005363D4" w:rsidRDefault="00956FA0" w:rsidP="00FC6C77">
            <w:pPr>
              <w:widowControl w:val="0"/>
              <w:jc w:val="center"/>
            </w:pPr>
            <w:r w:rsidRPr="005363D4">
              <w:t>1</w:t>
            </w:r>
          </w:p>
        </w:tc>
        <w:tc>
          <w:tcPr>
            <w:tcW w:w="1134" w:type="dxa"/>
          </w:tcPr>
          <w:p w:rsidR="00956FA0" w:rsidRPr="005363D4" w:rsidRDefault="00956FA0" w:rsidP="00FC6C77">
            <w:pPr>
              <w:widowControl w:val="0"/>
              <w:jc w:val="center"/>
            </w:pPr>
            <w:r>
              <w:t>1</w:t>
            </w:r>
          </w:p>
        </w:tc>
        <w:tc>
          <w:tcPr>
            <w:tcW w:w="1276" w:type="dxa"/>
          </w:tcPr>
          <w:p w:rsidR="00956FA0" w:rsidRPr="005363D4" w:rsidRDefault="00956FA0" w:rsidP="00FC6C77">
            <w:pPr>
              <w:widowControl w:val="0"/>
              <w:ind w:right="-108"/>
              <w:jc w:val="center"/>
            </w:pPr>
            <w:r>
              <w:t>с</w:t>
            </w:r>
            <w:r w:rsidRPr="005363D4">
              <w:t>л</w:t>
            </w:r>
            <w:proofErr w:type="gramStart"/>
            <w:r w:rsidRPr="005363D4">
              <w:t>.д</w:t>
            </w:r>
            <w:proofErr w:type="gramEnd"/>
            <w:r w:rsidRPr="005363D4">
              <w:t>иктант</w:t>
            </w:r>
          </w:p>
        </w:tc>
        <w:tc>
          <w:tcPr>
            <w:tcW w:w="992" w:type="dxa"/>
          </w:tcPr>
          <w:p w:rsidR="00956FA0" w:rsidRPr="005363D4" w:rsidRDefault="00956FA0" w:rsidP="00FC6C77">
            <w:pPr>
              <w:widowControl w:val="0"/>
              <w:jc w:val="center"/>
            </w:pPr>
            <w:r>
              <w:t>18</w:t>
            </w:r>
          </w:p>
        </w:tc>
      </w:tr>
      <w:tr w:rsidR="00956FA0" w:rsidRPr="00FD33FC" w:rsidTr="00FC6C77">
        <w:tc>
          <w:tcPr>
            <w:tcW w:w="645" w:type="dxa"/>
          </w:tcPr>
          <w:p w:rsidR="00956FA0" w:rsidRPr="005363D4" w:rsidRDefault="00956FA0" w:rsidP="00FC6C77">
            <w:pPr>
              <w:widowControl w:val="0"/>
              <w:jc w:val="center"/>
            </w:pPr>
            <w:r w:rsidRPr="005363D4">
              <w:t>3.8.</w:t>
            </w:r>
          </w:p>
        </w:tc>
        <w:tc>
          <w:tcPr>
            <w:tcW w:w="4708" w:type="dxa"/>
          </w:tcPr>
          <w:p w:rsidR="00956FA0" w:rsidRPr="005363D4" w:rsidRDefault="00956FA0" w:rsidP="00FC6C77">
            <w:pPr>
              <w:widowControl w:val="0"/>
              <w:jc w:val="center"/>
            </w:pPr>
            <w:r>
              <w:t>Междометие</w:t>
            </w:r>
          </w:p>
        </w:tc>
        <w:tc>
          <w:tcPr>
            <w:tcW w:w="1276" w:type="dxa"/>
          </w:tcPr>
          <w:p w:rsidR="00956FA0" w:rsidRPr="005363D4" w:rsidRDefault="00956FA0" w:rsidP="00FC6C77">
            <w:pPr>
              <w:widowControl w:val="0"/>
              <w:jc w:val="center"/>
            </w:pPr>
            <w:r>
              <w:t>2</w:t>
            </w:r>
          </w:p>
        </w:tc>
        <w:tc>
          <w:tcPr>
            <w:tcW w:w="992" w:type="dxa"/>
          </w:tcPr>
          <w:p w:rsidR="00956FA0" w:rsidRPr="005363D4" w:rsidRDefault="00956FA0" w:rsidP="00FC6C77">
            <w:pPr>
              <w:widowControl w:val="0"/>
              <w:jc w:val="center"/>
            </w:pPr>
          </w:p>
        </w:tc>
        <w:tc>
          <w:tcPr>
            <w:tcW w:w="1134" w:type="dxa"/>
          </w:tcPr>
          <w:p w:rsidR="00956FA0" w:rsidRPr="005363D4" w:rsidRDefault="00956FA0" w:rsidP="00FC6C77">
            <w:pPr>
              <w:widowControl w:val="0"/>
              <w:jc w:val="center"/>
            </w:pPr>
          </w:p>
        </w:tc>
        <w:tc>
          <w:tcPr>
            <w:tcW w:w="1276" w:type="dxa"/>
          </w:tcPr>
          <w:p w:rsidR="00956FA0" w:rsidRPr="005363D4" w:rsidRDefault="00956FA0" w:rsidP="00FC6C77">
            <w:pPr>
              <w:widowControl w:val="0"/>
              <w:jc w:val="center"/>
            </w:pPr>
          </w:p>
        </w:tc>
        <w:tc>
          <w:tcPr>
            <w:tcW w:w="992" w:type="dxa"/>
          </w:tcPr>
          <w:p w:rsidR="00956FA0" w:rsidRPr="005363D4" w:rsidRDefault="00956FA0" w:rsidP="00FC6C77">
            <w:pPr>
              <w:widowControl w:val="0"/>
              <w:jc w:val="center"/>
            </w:pPr>
            <w:r>
              <w:t>2</w:t>
            </w:r>
          </w:p>
        </w:tc>
      </w:tr>
      <w:tr w:rsidR="00956FA0" w:rsidRPr="00FD33FC" w:rsidTr="00FC6C77">
        <w:tc>
          <w:tcPr>
            <w:tcW w:w="645" w:type="dxa"/>
          </w:tcPr>
          <w:p w:rsidR="00956FA0" w:rsidRPr="005363D4" w:rsidRDefault="00956FA0" w:rsidP="00FC6C77">
            <w:pPr>
              <w:widowControl w:val="0"/>
              <w:jc w:val="center"/>
            </w:pPr>
            <w:r w:rsidRPr="005363D4">
              <w:t>4.</w:t>
            </w:r>
          </w:p>
        </w:tc>
        <w:tc>
          <w:tcPr>
            <w:tcW w:w="4708" w:type="dxa"/>
          </w:tcPr>
          <w:p w:rsidR="00956FA0" w:rsidRPr="005363D4" w:rsidRDefault="00956FA0" w:rsidP="00FC6C77">
            <w:pPr>
              <w:widowControl w:val="0"/>
              <w:jc w:val="center"/>
            </w:pPr>
            <w:r w:rsidRPr="005363D4">
              <w:t xml:space="preserve">Повторение и систематизация </w:t>
            </w:r>
            <w:proofErr w:type="gramStart"/>
            <w:r w:rsidRPr="005363D4">
              <w:t>пройденного</w:t>
            </w:r>
            <w:proofErr w:type="gramEnd"/>
            <w:r w:rsidRPr="005363D4">
              <w:t xml:space="preserve"> в </w:t>
            </w:r>
            <w:r>
              <w:t xml:space="preserve">7 </w:t>
            </w:r>
            <w:r w:rsidRPr="005363D4">
              <w:t xml:space="preserve"> классе</w:t>
            </w:r>
          </w:p>
        </w:tc>
        <w:tc>
          <w:tcPr>
            <w:tcW w:w="1276" w:type="dxa"/>
          </w:tcPr>
          <w:p w:rsidR="00956FA0" w:rsidRPr="005363D4" w:rsidRDefault="00956FA0" w:rsidP="00FC6C77">
            <w:pPr>
              <w:widowControl w:val="0"/>
              <w:jc w:val="center"/>
            </w:pPr>
            <w:r>
              <w:t>3</w:t>
            </w:r>
          </w:p>
        </w:tc>
        <w:tc>
          <w:tcPr>
            <w:tcW w:w="992" w:type="dxa"/>
          </w:tcPr>
          <w:p w:rsidR="00956FA0" w:rsidRPr="005363D4" w:rsidRDefault="00956FA0" w:rsidP="00FC6C77">
            <w:pPr>
              <w:widowControl w:val="0"/>
              <w:jc w:val="center"/>
            </w:pPr>
            <w:r>
              <w:t>1</w:t>
            </w:r>
          </w:p>
        </w:tc>
        <w:tc>
          <w:tcPr>
            <w:tcW w:w="1134" w:type="dxa"/>
          </w:tcPr>
          <w:p w:rsidR="00956FA0" w:rsidRPr="005363D4" w:rsidRDefault="00956FA0" w:rsidP="00FC6C77">
            <w:pPr>
              <w:widowControl w:val="0"/>
              <w:jc w:val="center"/>
            </w:pPr>
          </w:p>
        </w:tc>
        <w:tc>
          <w:tcPr>
            <w:tcW w:w="1276" w:type="dxa"/>
          </w:tcPr>
          <w:p w:rsidR="00956FA0" w:rsidRPr="005363D4" w:rsidRDefault="00956FA0" w:rsidP="00FC6C77">
            <w:pPr>
              <w:widowControl w:val="0"/>
              <w:jc w:val="center"/>
            </w:pPr>
          </w:p>
        </w:tc>
        <w:tc>
          <w:tcPr>
            <w:tcW w:w="992" w:type="dxa"/>
          </w:tcPr>
          <w:p w:rsidR="00956FA0" w:rsidRPr="005363D4" w:rsidRDefault="00956FA0" w:rsidP="00FC6C77">
            <w:pPr>
              <w:widowControl w:val="0"/>
              <w:jc w:val="center"/>
            </w:pPr>
            <w:r>
              <w:t>4</w:t>
            </w:r>
          </w:p>
        </w:tc>
      </w:tr>
      <w:tr w:rsidR="00956FA0" w:rsidRPr="00FD33FC" w:rsidTr="00FC6C77">
        <w:tc>
          <w:tcPr>
            <w:tcW w:w="645" w:type="dxa"/>
          </w:tcPr>
          <w:p w:rsidR="00956FA0" w:rsidRPr="005363D4" w:rsidRDefault="00956FA0" w:rsidP="00FC6C77">
            <w:pPr>
              <w:widowControl w:val="0"/>
              <w:jc w:val="center"/>
            </w:pPr>
          </w:p>
        </w:tc>
        <w:tc>
          <w:tcPr>
            <w:tcW w:w="4708" w:type="dxa"/>
          </w:tcPr>
          <w:p w:rsidR="00956FA0" w:rsidRPr="005363D4" w:rsidRDefault="00956FA0" w:rsidP="00FC6C77">
            <w:pPr>
              <w:widowControl w:val="0"/>
              <w:jc w:val="center"/>
            </w:pPr>
            <w:r>
              <w:t>ИТОГО</w:t>
            </w:r>
          </w:p>
        </w:tc>
        <w:tc>
          <w:tcPr>
            <w:tcW w:w="1276" w:type="dxa"/>
          </w:tcPr>
          <w:p w:rsidR="00956FA0" w:rsidRPr="005363D4" w:rsidRDefault="00956FA0" w:rsidP="00FC6C77">
            <w:pPr>
              <w:widowControl w:val="0"/>
              <w:jc w:val="center"/>
            </w:pPr>
            <w:r>
              <w:t>112</w:t>
            </w:r>
          </w:p>
        </w:tc>
        <w:tc>
          <w:tcPr>
            <w:tcW w:w="992" w:type="dxa"/>
          </w:tcPr>
          <w:p w:rsidR="00956FA0" w:rsidRPr="005363D4" w:rsidRDefault="00956FA0" w:rsidP="00FC6C77">
            <w:pPr>
              <w:widowControl w:val="0"/>
              <w:jc w:val="center"/>
            </w:pPr>
            <w:r>
              <w:t>9</w:t>
            </w:r>
          </w:p>
        </w:tc>
        <w:tc>
          <w:tcPr>
            <w:tcW w:w="1134" w:type="dxa"/>
          </w:tcPr>
          <w:p w:rsidR="00956FA0" w:rsidRPr="005363D4" w:rsidRDefault="00956FA0" w:rsidP="00FC6C77">
            <w:pPr>
              <w:widowControl w:val="0"/>
              <w:jc w:val="center"/>
            </w:pPr>
            <w:r>
              <w:t>15</w:t>
            </w:r>
          </w:p>
        </w:tc>
        <w:tc>
          <w:tcPr>
            <w:tcW w:w="1276" w:type="dxa"/>
          </w:tcPr>
          <w:p w:rsidR="00956FA0" w:rsidRPr="005363D4" w:rsidRDefault="00956FA0" w:rsidP="00FC6C77">
            <w:pPr>
              <w:widowControl w:val="0"/>
              <w:jc w:val="center"/>
            </w:pPr>
          </w:p>
        </w:tc>
        <w:tc>
          <w:tcPr>
            <w:tcW w:w="992" w:type="dxa"/>
          </w:tcPr>
          <w:p w:rsidR="00956FA0" w:rsidRPr="005363D4" w:rsidRDefault="00956FA0" w:rsidP="00FC6C77">
            <w:pPr>
              <w:widowControl w:val="0"/>
              <w:jc w:val="center"/>
            </w:pPr>
            <w:r>
              <w:t>136</w:t>
            </w:r>
          </w:p>
        </w:tc>
      </w:tr>
    </w:tbl>
    <w:p w:rsidR="00956FA0" w:rsidRPr="00FD33FC" w:rsidRDefault="00956FA0" w:rsidP="00956FA0">
      <w:pPr>
        <w:widowControl w:val="0"/>
        <w:ind w:firstLine="360"/>
        <w:jc w:val="center"/>
        <w:rPr>
          <w:b/>
        </w:rPr>
      </w:pPr>
    </w:p>
    <w:p w:rsidR="00956FA0" w:rsidRPr="002C5627" w:rsidRDefault="00956FA0" w:rsidP="00956FA0">
      <w:pPr>
        <w:pStyle w:val="2"/>
        <w:keepNext w:val="0"/>
        <w:widowControl w:val="0"/>
        <w:spacing w:before="0" w:after="240"/>
        <w:jc w:val="center"/>
        <w:rPr>
          <w:rFonts w:ascii="Times New Roman" w:hAnsi="Times New Roman"/>
          <w:i w:val="0"/>
        </w:rPr>
      </w:pPr>
      <w:r w:rsidRPr="002C5627">
        <w:rPr>
          <w:rFonts w:ascii="Times New Roman" w:hAnsi="Times New Roman"/>
          <w:i w:val="0"/>
        </w:rPr>
        <w:t xml:space="preserve">Требования к уровню образованности </w:t>
      </w:r>
      <w:r>
        <w:rPr>
          <w:rFonts w:ascii="Times New Roman" w:hAnsi="Times New Roman"/>
          <w:i w:val="0"/>
        </w:rPr>
        <w:t>семиклассников</w:t>
      </w:r>
    </w:p>
    <w:p w:rsidR="00956FA0" w:rsidRPr="00FD33FC" w:rsidRDefault="00956FA0" w:rsidP="00956FA0">
      <w:pPr>
        <w:pStyle w:val="21"/>
        <w:widowControl w:val="0"/>
        <w:spacing w:before="0" w:after="240" w:line="240" w:lineRule="auto"/>
        <w:ind w:firstLine="0"/>
        <w:rPr>
          <w:b/>
          <w:i/>
          <w:szCs w:val="24"/>
        </w:rPr>
      </w:pPr>
      <w:r w:rsidRPr="00FD33FC">
        <w:rPr>
          <w:b/>
          <w:i/>
          <w:szCs w:val="24"/>
        </w:rPr>
        <w:t xml:space="preserve">В результате изучения русского языка в </w:t>
      </w:r>
      <w:r>
        <w:rPr>
          <w:b/>
          <w:i/>
          <w:szCs w:val="24"/>
        </w:rPr>
        <w:t xml:space="preserve">7 </w:t>
      </w:r>
      <w:r w:rsidRPr="00FD33FC">
        <w:rPr>
          <w:b/>
          <w:i/>
          <w:szCs w:val="24"/>
        </w:rPr>
        <w:t xml:space="preserve"> классе ученик должен</w:t>
      </w:r>
    </w:p>
    <w:p w:rsidR="00956FA0" w:rsidRPr="00FD33FC" w:rsidRDefault="00956FA0" w:rsidP="00956FA0">
      <w:pPr>
        <w:pStyle w:val="a8"/>
        <w:widowControl w:val="0"/>
        <w:pBdr>
          <w:left w:val="none" w:sz="0" w:space="0" w:color="auto"/>
        </w:pBdr>
        <w:spacing w:after="240" w:line="240" w:lineRule="auto"/>
        <w:ind w:firstLine="397"/>
        <w:jc w:val="left"/>
        <w:rPr>
          <w:b/>
          <w:sz w:val="24"/>
          <w:szCs w:val="24"/>
        </w:rPr>
      </w:pPr>
      <w:r w:rsidRPr="00FD33FC">
        <w:rPr>
          <w:b/>
          <w:sz w:val="24"/>
          <w:szCs w:val="24"/>
        </w:rPr>
        <w:t>знать/понимать</w:t>
      </w:r>
    </w:p>
    <w:p w:rsidR="00956FA0" w:rsidRPr="00FD33FC" w:rsidRDefault="00956FA0" w:rsidP="00956FA0">
      <w:pPr>
        <w:widowControl w:val="0"/>
        <w:numPr>
          <w:ilvl w:val="0"/>
          <w:numId w:val="4"/>
        </w:numPr>
        <w:spacing w:after="0" w:line="240" w:lineRule="auto"/>
        <w:ind w:left="0" w:firstLine="397"/>
      </w:pPr>
      <w:r w:rsidRPr="00FD33FC">
        <w:t>основные нормы русского литературного языка;</w:t>
      </w:r>
    </w:p>
    <w:p w:rsidR="00956FA0" w:rsidRPr="00FD33FC" w:rsidRDefault="00956FA0" w:rsidP="00956FA0">
      <w:pPr>
        <w:widowControl w:val="0"/>
        <w:numPr>
          <w:ilvl w:val="0"/>
          <w:numId w:val="4"/>
        </w:numPr>
        <w:spacing w:after="0" w:line="240" w:lineRule="auto"/>
        <w:ind w:left="0" w:firstLine="397"/>
      </w:pPr>
      <w:r>
        <w:t>связь языка и истории, культуры русского и других народов</w:t>
      </w:r>
      <w:r w:rsidRPr="00FD33FC">
        <w:t>;</w:t>
      </w:r>
    </w:p>
    <w:p w:rsidR="00956FA0" w:rsidRPr="00FD33FC" w:rsidRDefault="00956FA0" w:rsidP="00956FA0">
      <w:pPr>
        <w:widowControl w:val="0"/>
        <w:numPr>
          <w:ilvl w:val="0"/>
          <w:numId w:val="4"/>
        </w:numPr>
        <w:spacing w:after="0" w:line="240" w:lineRule="auto"/>
        <w:ind w:hanging="170"/>
        <w:jc w:val="both"/>
      </w:pPr>
      <w:r>
        <w:t>смысл понятий: речевая ситуация и ее компоненты, литературный язык, языковая норма, культура речи</w:t>
      </w:r>
      <w:r w:rsidRPr="00FD33FC">
        <w:t>;</w:t>
      </w:r>
    </w:p>
    <w:p w:rsidR="00956FA0" w:rsidRPr="00FD33FC" w:rsidRDefault="00956FA0" w:rsidP="00956FA0">
      <w:pPr>
        <w:widowControl w:val="0"/>
        <w:numPr>
          <w:ilvl w:val="0"/>
          <w:numId w:val="4"/>
        </w:numPr>
        <w:spacing w:after="0" w:line="240" w:lineRule="auto"/>
        <w:ind w:left="0" w:firstLine="397"/>
        <w:jc w:val="both"/>
      </w:pPr>
      <w:r>
        <w:t>основные единицы и уровни языка, их признаки и взаимосвязь</w:t>
      </w:r>
      <w:r w:rsidRPr="00FD33FC">
        <w:t>;</w:t>
      </w:r>
    </w:p>
    <w:p w:rsidR="00956FA0" w:rsidRPr="002C5627" w:rsidRDefault="00956FA0" w:rsidP="00956FA0">
      <w:pPr>
        <w:widowControl w:val="0"/>
        <w:numPr>
          <w:ilvl w:val="0"/>
          <w:numId w:val="4"/>
        </w:numPr>
        <w:spacing w:after="240" w:line="240" w:lineRule="auto"/>
        <w:ind w:left="0" w:firstLine="397"/>
        <w:jc w:val="both"/>
      </w:pPr>
      <w:r>
        <w:t>орфоэпические, лексические, грамматические, орфографические и пунктуационные нормы современного русского языка; нормы речевого поведения  в разных сферах общения;</w:t>
      </w:r>
    </w:p>
    <w:p w:rsidR="00956FA0" w:rsidRPr="00FD33FC" w:rsidRDefault="00956FA0" w:rsidP="00956FA0">
      <w:pPr>
        <w:widowControl w:val="0"/>
        <w:spacing w:after="240"/>
        <w:ind w:firstLine="397"/>
        <w:jc w:val="both"/>
      </w:pPr>
      <w:r w:rsidRPr="00FD33FC">
        <w:rPr>
          <w:b/>
        </w:rPr>
        <w:t>уметь</w:t>
      </w:r>
    </w:p>
    <w:p w:rsidR="00956FA0" w:rsidRPr="00FD33FC" w:rsidRDefault="00956FA0" w:rsidP="00956FA0">
      <w:pPr>
        <w:pStyle w:val="a8"/>
        <w:widowControl w:val="0"/>
        <w:numPr>
          <w:ilvl w:val="0"/>
          <w:numId w:val="4"/>
        </w:numPr>
        <w:pBdr>
          <w:left w:val="none" w:sz="0" w:space="0" w:color="auto"/>
        </w:pBdr>
        <w:spacing w:line="240" w:lineRule="auto"/>
        <w:ind w:hanging="170"/>
        <w:rPr>
          <w:sz w:val="24"/>
          <w:szCs w:val="24"/>
        </w:rPr>
      </w:pPr>
      <w:r>
        <w:rPr>
          <w:sz w:val="24"/>
          <w:szCs w:val="24"/>
        </w:rPr>
        <w:t>осуществлять речевой самоконтроль</w:t>
      </w:r>
      <w:r w:rsidRPr="00FD33FC">
        <w:rPr>
          <w:sz w:val="24"/>
          <w:szCs w:val="24"/>
        </w:rPr>
        <w:t>;</w:t>
      </w:r>
      <w:r>
        <w:rPr>
          <w:sz w:val="24"/>
          <w:szCs w:val="24"/>
        </w:rPr>
        <w:t xml:space="preserve">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56FA0" w:rsidRPr="00FD33FC" w:rsidRDefault="00956FA0" w:rsidP="00956FA0">
      <w:pPr>
        <w:pStyle w:val="a8"/>
        <w:widowControl w:val="0"/>
        <w:numPr>
          <w:ilvl w:val="0"/>
          <w:numId w:val="4"/>
        </w:numPr>
        <w:pBdr>
          <w:left w:val="none" w:sz="0" w:space="0" w:color="auto"/>
        </w:pBdr>
        <w:spacing w:line="240" w:lineRule="auto"/>
        <w:ind w:hanging="141"/>
        <w:rPr>
          <w:sz w:val="24"/>
          <w:szCs w:val="24"/>
        </w:rPr>
      </w:pPr>
      <w:r>
        <w:rPr>
          <w:sz w:val="24"/>
          <w:szCs w:val="24"/>
        </w:rPr>
        <w:t xml:space="preserve"> анализировать языковые единицы с точки зрения правильности, точности и уместности их употребления</w:t>
      </w:r>
      <w:r w:rsidRPr="00FD33FC">
        <w:rPr>
          <w:sz w:val="24"/>
          <w:szCs w:val="24"/>
        </w:rPr>
        <w:t>;</w:t>
      </w:r>
    </w:p>
    <w:p w:rsidR="00956FA0" w:rsidRPr="00FD33FC" w:rsidRDefault="00956FA0" w:rsidP="00956FA0">
      <w:pPr>
        <w:pStyle w:val="a8"/>
        <w:widowControl w:val="0"/>
        <w:numPr>
          <w:ilvl w:val="0"/>
          <w:numId w:val="4"/>
        </w:numPr>
        <w:pBdr>
          <w:left w:val="none" w:sz="0" w:space="0" w:color="auto"/>
        </w:pBdr>
        <w:spacing w:line="240" w:lineRule="auto"/>
        <w:ind w:hanging="141"/>
        <w:rPr>
          <w:sz w:val="24"/>
          <w:szCs w:val="24"/>
        </w:rPr>
      </w:pPr>
      <w:r>
        <w:rPr>
          <w:sz w:val="24"/>
          <w:szCs w:val="24"/>
        </w:rPr>
        <w:t>Проводить лингвистический анализ текстов различных функциональных стилей и разновидностей языка</w:t>
      </w:r>
      <w:r w:rsidRPr="00FD33FC">
        <w:rPr>
          <w:sz w:val="24"/>
          <w:szCs w:val="24"/>
        </w:rPr>
        <w:t>;</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proofErr w:type="gramStart"/>
      <w:r w:rsidRPr="00FD33FC">
        <w:rPr>
          <w:sz w:val="24"/>
          <w:szCs w:val="24"/>
        </w:rPr>
        <w:t xml:space="preserve">читать тексты разных стилей и жанров; владеть разными видами чтения </w:t>
      </w:r>
      <w:r>
        <w:rPr>
          <w:sz w:val="24"/>
          <w:szCs w:val="24"/>
        </w:rPr>
        <w:t xml:space="preserve"> </w:t>
      </w:r>
      <w:r w:rsidRPr="00FD33FC">
        <w:rPr>
          <w:sz w:val="24"/>
          <w:szCs w:val="24"/>
        </w:rPr>
        <w:t>(</w:t>
      </w:r>
      <w:proofErr w:type="spellStart"/>
      <w:r>
        <w:rPr>
          <w:sz w:val="24"/>
          <w:szCs w:val="24"/>
        </w:rPr>
        <w:t>ознакомительно</w:t>
      </w:r>
      <w:proofErr w:type="spellEnd"/>
      <w:r>
        <w:rPr>
          <w:sz w:val="24"/>
          <w:szCs w:val="24"/>
        </w:rPr>
        <w:t>-</w:t>
      </w:r>
      <w:proofErr w:type="gramEnd"/>
    </w:p>
    <w:p w:rsidR="00956FA0" w:rsidRPr="00FD33FC" w:rsidRDefault="00956FA0" w:rsidP="00956FA0">
      <w:pPr>
        <w:pStyle w:val="a8"/>
        <w:widowControl w:val="0"/>
        <w:pBdr>
          <w:left w:val="none" w:sz="0" w:space="0" w:color="auto"/>
        </w:pBdr>
        <w:spacing w:line="240" w:lineRule="auto"/>
        <w:ind w:left="397"/>
        <w:rPr>
          <w:sz w:val="24"/>
          <w:szCs w:val="24"/>
        </w:rPr>
      </w:pPr>
      <w:r>
        <w:rPr>
          <w:sz w:val="24"/>
          <w:szCs w:val="24"/>
        </w:rPr>
        <w:t xml:space="preserve">   </w:t>
      </w:r>
      <w:r w:rsidRPr="00FD33FC">
        <w:rPr>
          <w:sz w:val="24"/>
          <w:szCs w:val="24"/>
        </w:rPr>
        <w:t>изучающее, ознакомител</w:t>
      </w:r>
      <w:r w:rsidRPr="00FD33FC">
        <w:rPr>
          <w:sz w:val="24"/>
          <w:szCs w:val="24"/>
        </w:rPr>
        <w:t>ь</w:t>
      </w:r>
      <w:r w:rsidRPr="00FD33FC">
        <w:rPr>
          <w:sz w:val="24"/>
          <w:szCs w:val="24"/>
        </w:rPr>
        <w:t xml:space="preserve">ное, просмотровое); </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r w:rsidRPr="00FD33FC">
        <w:rPr>
          <w:sz w:val="24"/>
          <w:szCs w:val="24"/>
        </w:rPr>
        <w:t xml:space="preserve">извлекать информацию из различных источников, включая средства массовой информации; </w:t>
      </w:r>
    </w:p>
    <w:p w:rsidR="00956FA0" w:rsidRPr="00FD33FC" w:rsidRDefault="00956FA0" w:rsidP="00956FA0">
      <w:pPr>
        <w:pStyle w:val="a8"/>
        <w:widowControl w:val="0"/>
        <w:pBdr>
          <w:left w:val="none" w:sz="0" w:space="0" w:color="auto"/>
        </w:pBdr>
        <w:spacing w:line="240" w:lineRule="auto"/>
        <w:ind w:left="397"/>
        <w:rPr>
          <w:sz w:val="24"/>
          <w:szCs w:val="24"/>
        </w:rPr>
      </w:pPr>
      <w:r>
        <w:rPr>
          <w:sz w:val="24"/>
          <w:szCs w:val="24"/>
        </w:rPr>
        <w:t xml:space="preserve">   </w:t>
      </w:r>
      <w:r w:rsidRPr="00FD33FC">
        <w:rPr>
          <w:sz w:val="24"/>
          <w:szCs w:val="24"/>
        </w:rPr>
        <w:t>свободно пользоваться лингвистическими словарями, справочной литерат</w:t>
      </w:r>
      <w:r w:rsidRPr="00FD33FC">
        <w:rPr>
          <w:sz w:val="24"/>
          <w:szCs w:val="24"/>
        </w:rPr>
        <w:t>у</w:t>
      </w:r>
      <w:r w:rsidRPr="00FD33FC">
        <w:rPr>
          <w:sz w:val="24"/>
          <w:szCs w:val="24"/>
        </w:rPr>
        <w:t xml:space="preserve">рой; </w:t>
      </w:r>
    </w:p>
    <w:p w:rsidR="00956FA0" w:rsidRPr="00FD33FC" w:rsidRDefault="00956FA0" w:rsidP="00956FA0">
      <w:pPr>
        <w:pStyle w:val="a8"/>
        <w:widowControl w:val="0"/>
        <w:numPr>
          <w:ilvl w:val="0"/>
          <w:numId w:val="4"/>
        </w:numPr>
        <w:pBdr>
          <w:left w:val="none" w:sz="0" w:space="0" w:color="auto"/>
        </w:pBdr>
        <w:spacing w:line="240" w:lineRule="auto"/>
        <w:ind w:hanging="141"/>
        <w:rPr>
          <w:sz w:val="24"/>
          <w:szCs w:val="24"/>
        </w:rPr>
      </w:pPr>
      <w:proofErr w:type="gramStart"/>
      <w:r w:rsidRPr="00FD33FC">
        <w:rPr>
          <w:sz w:val="24"/>
          <w:szCs w:val="24"/>
        </w:rPr>
        <w:t xml:space="preserve">создавать </w:t>
      </w:r>
      <w:r>
        <w:rPr>
          <w:sz w:val="24"/>
          <w:szCs w:val="24"/>
        </w:rPr>
        <w:t>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Pr="00FD33FC">
        <w:rPr>
          <w:sz w:val="24"/>
          <w:szCs w:val="24"/>
        </w:rPr>
        <w:t xml:space="preserve">; </w:t>
      </w:r>
      <w:proofErr w:type="gramEnd"/>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proofErr w:type="gramStart"/>
      <w:r>
        <w:rPr>
          <w:sz w:val="24"/>
          <w:szCs w:val="24"/>
        </w:rPr>
        <w:t>применять в практике речевого общения основные орфоэпические, лексические, грамматические</w:t>
      </w:r>
      <w:proofErr w:type="gramEnd"/>
    </w:p>
    <w:p w:rsidR="00956FA0" w:rsidRPr="00FD33FC" w:rsidRDefault="00956FA0" w:rsidP="00956FA0">
      <w:pPr>
        <w:pStyle w:val="a8"/>
        <w:widowControl w:val="0"/>
        <w:pBdr>
          <w:left w:val="none" w:sz="0" w:space="0" w:color="auto"/>
        </w:pBdr>
        <w:spacing w:line="240" w:lineRule="auto"/>
        <w:ind w:left="397"/>
        <w:rPr>
          <w:sz w:val="24"/>
          <w:szCs w:val="24"/>
        </w:rPr>
      </w:pPr>
      <w:r>
        <w:rPr>
          <w:sz w:val="24"/>
          <w:szCs w:val="24"/>
        </w:rPr>
        <w:t xml:space="preserve">  нормы современного русского литературного языка</w:t>
      </w:r>
      <w:r w:rsidRPr="00FD33FC">
        <w:rPr>
          <w:sz w:val="24"/>
          <w:szCs w:val="24"/>
        </w:rPr>
        <w:t>;</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r>
        <w:rPr>
          <w:sz w:val="24"/>
          <w:szCs w:val="24"/>
        </w:rPr>
        <w:t>соблюдать в практике орфографические и пунктуационные нормы современного русского</w:t>
      </w:r>
    </w:p>
    <w:p w:rsidR="00956FA0" w:rsidRPr="00FD33FC" w:rsidRDefault="00956FA0" w:rsidP="00956FA0">
      <w:pPr>
        <w:pStyle w:val="a8"/>
        <w:widowControl w:val="0"/>
        <w:pBdr>
          <w:left w:val="none" w:sz="0" w:space="0" w:color="auto"/>
        </w:pBdr>
        <w:spacing w:line="240" w:lineRule="auto"/>
        <w:ind w:left="397"/>
        <w:rPr>
          <w:sz w:val="24"/>
          <w:szCs w:val="24"/>
        </w:rPr>
      </w:pPr>
      <w:r>
        <w:rPr>
          <w:sz w:val="24"/>
          <w:szCs w:val="24"/>
        </w:rPr>
        <w:t xml:space="preserve">   литературного языка</w:t>
      </w:r>
      <w:r w:rsidRPr="00FD33FC">
        <w:rPr>
          <w:sz w:val="24"/>
          <w:szCs w:val="24"/>
        </w:rPr>
        <w:t>;</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r>
        <w:rPr>
          <w:sz w:val="24"/>
          <w:szCs w:val="24"/>
        </w:rPr>
        <w:t xml:space="preserve">соблюдать нормы речевого поведения в различных сферах и ситуациях общения, в том числе </w:t>
      </w:r>
    </w:p>
    <w:p w:rsidR="00956FA0" w:rsidRPr="00FD33FC" w:rsidRDefault="00956FA0" w:rsidP="00956FA0">
      <w:pPr>
        <w:pStyle w:val="a8"/>
        <w:widowControl w:val="0"/>
        <w:pBdr>
          <w:left w:val="none" w:sz="0" w:space="0" w:color="auto"/>
        </w:pBdr>
        <w:spacing w:line="240" w:lineRule="auto"/>
        <w:ind w:left="397"/>
        <w:rPr>
          <w:sz w:val="24"/>
          <w:szCs w:val="24"/>
        </w:rPr>
      </w:pPr>
      <w:r>
        <w:rPr>
          <w:sz w:val="24"/>
          <w:szCs w:val="24"/>
        </w:rPr>
        <w:t xml:space="preserve">   при обсуждении дискуссионных проблем</w:t>
      </w:r>
      <w:r w:rsidRPr="00FD33FC">
        <w:rPr>
          <w:sz w:val="24"/>
          <w:szCs w:val="24"/>
        </w:rPr>
        <w:t>;</w:t>
      </w:r>
    </w:p>
    <w:p w:rsidR="00956FA0" w:rsidRPr="00FD33FC" w:rsidRDefault="00956FA0" w:rsidP="00956FA0">
      <w:pPr>
        <w:pStyle w:val="a8"/>
        <w:widowControl w:val="0"/>
        <w:numPr>
          <w:ilvl w:val="0"/>
          <w:numId w:val="4"/>
        </w:numPr>
        <w:pBdr>
          <w:left w:val="none" w:sz="0" w:space="0" w:color="auto"/>
        </w:pBdr>
        <w:spacing w:line="240" w:lineRule="auto"/>
        <w:ind w:left="0" w:firstLine="397"/>
        <w:rPr>
          <w:sz w:val="24"/>
          <w:szCs w:val="24"/>
        </w:rPr>
      </w:pPr>
      <w:r w:rsidRPr="00FD33FC">
        <w:rPr>
          <w:sz w:val="24"/>
          <w:szCs w:val="24"/>
        </w:rPr>
        <w:t>соблюдать в практике письма основные правила орфогр</w:t>
      </w:r>
      <w:r w:rsidRPr="00FD33FC">
        <w:rPr>
          <w:sz w:val="24"/>
          <w:szCs w:val="24"/>
        </w:rPr>
        <w:t>а</w:t>
      </w:r>
      <w:r w:rsidRPr="00FD33FC">
        <w:rPr>
          <w:sz w:val="24"/>
          <w:szCs w:val="24"/>
        </w:rPr>
        <w:t>фии и пунктуации;</w:t>
      </w:r>
    </w:p>
    <w:p w:rsidR="00956FA0" w:rsidRPr="00FD33FC" w:rsidRDefault="00956FA0" w:rsidP="00956FA0">
      <w:pPr>
        <w:pStyle w:val="a8"/>
        <w:widowControl w:val="0"/>
        <w:numPr>
          <w:ilvl w:val="0"/>
          <w:numId w:val="4"/>
        </w:numPr>
        <w:pBdr>
          <w:left w:val="none" w:sz="0" w:space="0" w:color="auto"/>
        </w:pBdr>
        <w:tabs>
          <w:tab w:val="clear" w:pos="567"/>
        </w:tabs>
        <w:spacing w:line="240" w:lineRule="auto"/>
        <w:ind w:hanging="141"/>
        <w:rPr>
          <w:sz w:val="24"/>
          <w:szCs w:val="24"/>
        </w:rPr>
      </w:pPr>
      <w:r w:rsidRPr="00FD33FC">
        <w:rPr>
          <w:sz w:val="24"/>
          <w:szCs w:val="24"/>
        </w:rPr>
        <w:lastRenderedPageBreak/>
        <w:t>осуществлять речевой самоконтроль; оценивать свою речь с точки зрения её правильности, находить грамматические и реч</w:t>
      </w:r>
      <w:r w:rsidRPr="00FD33FC">
        <w:rPr>
          <w:sz w:val="24"/>
          <w:szCs w:val="24"/>
        </w:rPr>
        <w:t>е</w:t>
      </w:r>
      <w:r w:rsidRPr="00FD33FC">
        <w:rPr>
          <w:sz w:val="24"/>
          <w:szCs w:val="24"/>
        </w:rPr>
        <w:t>вые ошибки, недочеты, исправлять их; совершенствовать и редактировать со</w:t>
      </w:r>
      <w:r w:rsidRPr="00FD33FC">
        <w:rPr>
          <w:sz w:val="24"/>
          <w:szCs w:val="24"/>
        </w:rPr>
        <w:t>б</w:t>
      </w:r>
      <w:r w:rsidRPr="00FD33FC">
        <w:rPr>
          <w:sz w:val="24"/>
          <w:szCs w:val="24"/>
        </w:rPr>
        <w:t>ственные тексты;</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proofErr w:type="gramStart"/>
      <w:r w:rsidRPr="00FD33FC">
        <w:rPr>
          <w:sz w:val="24"/>
          <w:szCs w:val="24"/>
        </w:rPr>
        <w:t>адекватно понимать информацию устного и письменного сообщения (цель, т</w:t>
      </w:r>
      <w:r w:rsidRPr="00FD33FC">
        <w:rPr>
          <w:sz w:val="24"/>
          <w:szCs w:val="24"/>
        </w:rPr>
        <w:t>е</w:t>
      </w:r>
      <w:r w:rsidRPr="00FD33FC">
        <w:rPr>
          <w:sz w:val="24"/>
          <w:szCs w:val="24"/>
        </w:rPr>
        <w:t>му текста, основную,</w:t>
      </w:r>
      <w:proofErr w:type="gramEnd"/>
    </w:p>
    <w:p w:rsidR="00956FA0" w:rsidRPr="00FD33FC" w:rsidRDefault="00956FA0" w:rsidP="00956FA0">
      <w:pPr>
        <w:pStyle w:val="a8"/>
        <w:widowControl w:val="0"/>
        <w:pBdr>
          <w:left w:val="none" w:sz="0" w:space="0" w:color="auto"/>
        </w:pBdr>
        <w:spacing w:line="240" w:lineRule="auto"/>
        <w:ind w:left="397"/>
        <w:rPr>
          <w:sz w:val="24"/>
          <w:szCs w:val="24"/>
        </w:rPr>
      </w:pPr>
      <w:r>
        <w:rPr>
          <w:sz w:val="24"/>
          <w:szCs w:val="24"/>
        </w:rPr>
        <w:t xml:space="preserve">  </w:t>
      </w:r>
      <w:r w:rsidRPr="00FD33FC">
        <w:rPr>
          <w:sz w:val="24"/>
          <w:szCs w:val="24"/>
        </w:rPr>
        <w:t xml:space="preserve"> дополнительную, явную и скрытую информацию); </w:t>
      </w:r>
    </w:p>
    <w:p w:rsidR="00956FA0" w:rsidRPr="00A04EDA" w:rsidRDefault="00956FA0" w:rsidP="00956FA0">
      <w:pPr>
        <w:pStyle w:val="a8"/>
        <w:widowControl w:val="0"/>
        <w:numPr>
          <w:ilvl w:val="0"/>
          <w:numId w:val="4"/>
        </w:numPr>
        <w:pBdr>
          <w:left w:val="none" w:sz="0" w:space="0" w:color="auto"/>
        </w:pBdr>
        <w:spacing w:after="240" w:line="240" w:lineRule="auto"/>
        <w:ind w:hanging="170"/>
        <w:jc w:val="left"/>
        <w:rPr>
          <w:sz w:val="24"/>
          <w:szCs w:val="24"/>
        </w:rPr>
      </w:pPr>
      <w:r w:rsidRPr="00FD33FC">
        <w:rPr>
          <w:sz w:val="24"/>
          <w:szCs w:val="24"/>
        </w:rPr>
        <w:t>владеть различными видами монолога (повествование, опис</w:t>
      </w:r>
      <w:r w:rsidRPr="00FD33FC">
        <w:rPr>
          <w:sz w:val="24"/>
          <w:szCs w:val="24"/>
        </w:rPr>
        <w:t>а</w:t>
      </w:r>
      <w:r w:rsidRPr="00FD33FC">
        <w:rPr>
          <w:sz w:val="24"/>
          <w:szCs w:val="24"/>
        </w:rPr>
        <w:t xml:space="preserve">ние, рассуждение) и диалога </w:t>
      </w:r>
      <w:r>
        <w:rPr>
          <w:sz w:val="24"/>
          <w:szCs w:val="24"/>
        </w:rPr>
        <w:t xml:space="preserve">   </w:t>
      </w:r>
      <w:r w:rsidRPr="00A04EDA">
        <w:rPr>
          <w:sz w:val="24"/>
          <w:szCs w:val="24"/>
        </w:rPr>
        <w:t>(побуждение к действию, обмен мнениями, установление и регулирование межличностных отн</w:t>
      </w:r>
      <w:r w:rsidRPr="00A04EDA">
        <w:rPr>
          <w:sz w:val="24"/>
          <w:szCs w:val="24"/>
        </w:rPr>
        <w:t>о</w:t>
      </w:r>
      <w:r w:rsidRPr="00A04EDA">
        <w:rPr>
          <w:sz w:val="24"/>
          <w:szCs w:val="24"/>
        </w:rPr>
        <w:t>шений);</w:t>
      </w:r>
    </w:p>
    <w:p w:rsidR="00956FA0" w:rsidRPr="00FD33FC" w:rsidRDefault="00956FA0" w:rsidP="00956FA0">
      <w:pPr>
        <w:pStyle w:val="a8"/>
        <w:widowControl w:val="0"/>
        <w:numPr>
          <w:ilvl w:val="0"/>
          <w:numId w:val="4"/>
        </w:numPr>
        <w:pBdr>
          <w:left w:val="none" w:sz="0" w:space="0" w:color="auto"/>
        </w:pBdr>
        <w:spacing w:after="240" w:line="240" w:lineRule="auto"/>
        <w:ind w:left="0" w:firstLine="397"/>
        <w:jc w:val="left"/>
        <w:rPr>
          <w:sz w:val="24"/>
          <w:szCs w:val="24"/>
        </w:rPr>
      </w:pPr>
      <w:r w:rsidRPr="00FD33FC">
        <w:rPr>
          <w:b/>
          <w:sz w:val="24"/>
          <w:szCs w:val="24"/>
        </w:rPr>
        <w:t>использовать приобретенные знания и умения в практической деятельн</w:t>
      </w:r>
      <w:r w:rsidRPr="00FD33FC">
        <w:rPr>
          <w:b/>
          <w:sz w:val="24"/>
          <w:szCs w:val="24"/>
        </w:rPr>
        <w:t>о</w:t>
      </w:r>
      <w:r w:rsidRPr="00FD33FC">
        <w:rPr>
          <w:b/>
          <w:sz w:val="24"/>
          <w:szCs w:val="24"/>
        </w:rPr>
        <w:t xml:space="preserve">сти и повседневной жизни </w:t>
      </w:r>
      <w:proofErr w:type="gramStart"/>
      <w:r w:rsidRPr="00FD33FC">
        <w:rPr>
          <w:b/>
          <w:sz w:val="24"/>
          <w:szCs w:val="24"/>
        </w:rPr>
        <w:t>для</w:t>
      </w:r>
      <w:proofErr w:type="gramEnd"/>
      <w:r w:rsidRPr="00FD33FC">
        <w:rPr>
          <w:sz w:val="24"/>
          <w:szCs w:val="24"/>
        </w:rPr>
        <w:t>:</w:t>
      </w:r>
    </w:p>
    <w:p w:rsidR="00956FA0" w:rsidRDefault="00956FA0" w:rsidP="00956FA0">
      <w:pPr>
        <w:pStyle w:val="a8"/>
        <w:widowControl w:val="0"/>
        <w:numPr>
          <w:ilvl w:val="0"/>
          <w:numId w:val="4"/>
        </w:numPr>
        <w:pBdr>
          <w:left w:val="none" w:sz="0" w:space="0" w:color="auto"/>
        </w:pBdr>
        <w:spacing w:line="240" w:lineRule="auto"/>
        <w:ind w:left="0" w:firstLine="397"/>
        <w:jc w:val="left"/>
        <w:rPr>
          <w:sz w:val="24"/>
          <w:szCs w:val="24"/>
        </w:rPr>
      </w:pPr>
      <w:r w:rsidRPr="00FD33FC">
        <w:rPr>
          <w:sz w:val="24"/>
          <w:szCs w:val="24"/>
        </w:rPr>
        <w:t xml:space="preserve">осознания </w:t>
      </w:r>
      <w:r>
        <w:rPr>
          <w:sz w:val="24"/>
          <w:szCs w:val="24"/>
        </w:rPr>
        <w:t>русского языка как духовной, нравственной и культурной ценности народа</w:t>
      </w:r>
      <w:r w:rsidRPr="00FD33FC">
        <w:rPr>
          <w:sz w:val="24"/>
          <w:szCs w:val="24"/>
        </w:rPr>
        <w:t>;</w:t>
      </w:r>
      <w:r>
        <w:rPr>
          <w:sz w:val="24"/>
          <w:szCs w:val="24"/>
        </w:rPr>
        <w:t xml:space="preserve"> </w:t>
      </w:r>
    </w:p>
    <w:p w:rsidR="00956FA0" w:rsidRPr="00FD33FC" w:rsidRDefault="00956FA0" w:rsidP="00956FA0">
      <w:pPr>
        <w:pStyle w:val="a8"/>
        <w:widowControl w:val="0"/>
        <w:pBdr>
          <w:left w:val="none" w:sz="0" w:space="0" w:color="auto"/>
        </w:pBdr>
        <w:spacing w:line="240" w:lineRule="auto"/>
        <w:ind w:left="397"/>
        <w:jc w:val="left"/>
        <w:rPr>
          <w:sz w:val="24"/>
          <w:szCs w:val="24"/>
        </w:rPr>
      </w:pPr>
      <w:r>
        <w:rPr>
          <w:sz w:val="24"/>
          <w:szCs w:val="24"/>
        </w:rPr>
        <w:t xml:space="preserve">   приобщения  к ценностям национальной и мировой культуры;</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r>
        <w:rPr>
          <w:sz w:val="24"/>
          <w:szCs w:val="24"/>
        </w:rPr>
        <w:t>развития интеллектуальных и творческих способностей, навыков самостоятельной деятельности;</w:t>
      </w:r>
    </w:p>
    <w:p w:rsidR="00956FA0" w:rsidRPr="00FD33FC" w:rsidRDefault="00956FA0" w:rsidP="00956FA0">
      <w:pPr>
        <w:pStyle w:val="a8"/>
        <w:widowControl w:val="0"/>
        <w:pBdr>
          <w:left w:val="none" w:sz="0" w:space="0" w:color="auto"/>
        </w:pBdr>
        <w:spacing w:line="240" w:lineRule="auto"/>
        <w:ind w:left="397"/>
        <w:rPr>
          <w:sz w:val="24"/>
          <w:szCs w:val="24"/>
        </w:rPr>
      </w:pPr>
      <w:r>
        <w:rPr>
          <w:sz w:val="24"/>
          <w:szCs w:val="24"/>
        </w:rPr>
        <w:t xml:space="preserve">  самореализации, самовыражения в различных областях человеческой деятельности</w:t>
      </w:r>
      <w:r w:rsidRPr="00FD33FC">
        <w:rPr>
          <w:sz w:val="24"/>
          <w:szCs w:val="24"/>
        </w:rPr>
        <w:t>;</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r w:rsidRPr="00FD33FC">
        <w:rPr>
          <w:sz w:val="24"/>
          <w:szCs w:val="24"/>
        </w:rPr>
        <w:t xml:space="preserve">увеличения словарного запаса; расширения круга используемых </w:t>
      </w:r>
      <w:r>
        <w:rPr>
          <w:sz w:val="24"/>
          <w:szCs w:val="24"/>
        </w:rPr>
        <w:t xml:space="preserve">языковых и речевых </w:t>
      </w:r>
      <w:r w:rsidRPr="00FD33FC">
        <w:rPr>
          <w:sz w:val="24"/>
          <w:szCs w:val="24"/>
        </w:rPr>
        <w:t>средств;</w:t>
      </w:r>
    </w:p>
    <w:p w:rsidR="00956FA0" w:rsidRPr="00FD33FC" w:rsidRDefault="00956FA0" w:rsidP="00956FA0">
      <w:pPr>
        <w:pStyle w:val="a8"/>
        <w:widowControl w:val="0"/>
        <w:pBdr>
          <w:left w:val="none" w:sz="0" w:space="0" w:color="auto"/>
        </w:pBdr>
        <w:spacing w:line="240" w:lineRule="auto"/>
        <w:ind w:left="397"/>
        <w:rPr>
          <w:sz w:val="24"/>
          <w:szCs w:val="24"/>
        </w:rPr>
      </w:pPr>
      <w:r>
        <w:rPr>
          <w:sz w:val="24"/>
          <w:szCs w:val="24"/>
        </w:rPr>
        <w:t xml:space="preserve">  </w:t>
      </w:r>
      <w:r w:rsidRPr="00FD33FC">
        <w:rPr>
          <w:sz w:val="24"/>
          <w:szCs w:val="24"/>
        </w:rPr>
        <w:t xml:space="preserve"> развития способности к самооценке на основе наблюдения за собс</w:t>
      </w:r>
      <w:r w:rsidRPr="00FD33FC">
        <w:rPr>
          <w:sz w:val="24"/>
          <w:szCs w:val="24"/>
        </w:rPr>
        <w:t>т</w:t>
      </w:r>
      <w:r w:rsidRPr="00FD33FC">
        <w:rPr>
          <w:sz w:val="24"/>
          <w:szCs w:val="24"/>
        </w:rPr>
        <w:t xml:space="preserve">венной речью; </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r w:rsidRPr="00FD33FC">
        <w:rPr>
          <w:sz w:val="24"/>
          <w:szCs w:val="24"/>
        </w:rPr>
        <w:t>использования родного языка как средства получения зна</w:t>
      </w:r>
      <w:r>
        <w:rPr>
          <w:sz w:val="24"/>
          <w:szCs w:val="24"/>
        </w:rPr>
        <w:t>ний по другим учебным предметам;</w:t>
      </w:r>
    </w:p>
    <w:p w:rsidR="00956FA0" w:rsidRDefault="00956FA0" w:rsidP="00956FA0">
      <w:pPr>
        <w:pStyle w:val="a8"/>
        <w:widowControl w:val="0"/>
        <w:numPr>
          <w:ilvl w:val="0"/>
          <w:numId w:val="4"/>
        </w:numPr>
        <w:pBdr>
          <w:left w:val="none" w:sz="0" w:space="0" w:color="auto"/>
        </w:pBdr>
        <w:spacing w:line="240" w:lineRule="auto"/>
        <w:ind w:left="0" w:firstLine="397"/>
        <w:rPr>
          <w:sz w:val="24"/>
          <w:szCs w:val="24"/>
        </w:rPr>
      </w:pPr>
      <w:r w:rsidRPr="003C1205">
        <w:rPr>
          <w:sz w:val="24"/>
          <w:szCs w:val="24"/>
        </w:rPr>
        <w:t xml:space="preserve">совершенствования коммуникативных потребностей </w:t>
      </w:r>
      <w:proofErr w:type="gramStart"/>
      <w:r w:rsidRPr="003C1205">
        <w:rPr>
          <w:sz w:val="24"/>
          <w:szCs w:val="24"/>
        </w:rPr>
        <w:t>в</w:t>
      </w:r>
      <w:proofErr w:type="gramEnd"/>
      <w:r w:rsidRPr="003C1205">
        <w:rPr>
          <w:sz w:val="24"/>
          <w:szCs w:val="24"/>
        </w:rPr>
        <w:t xml:space="preserve"> учебных, бытовых, социально-культурных </w:t>
      </w:r>
    </w:p>
    <w:p w:rsidR="00956FA0" w:rsidRDefault="00956FA0" w:rsidP="00956FA0">
      <w:pPr>
        <w:pStyle w:val="a8"/>
        <w:widowControl w:val="0"/>
        <w:pBdr>
          <w:left w:val="none" w:sz="0" w:space="0" w:color="auto"/>
        </w:pBdr>
        <w:spacing w:line="240" w:lineRule="auto"/>
        <w:ind w:left="397"/>
        <w:rPr>
          <w:sz w:val="24"/>
          <w:szCs w:val="24"/>
        </w:rPr>
      </w:pPr>
      <w:r>
        <w:rPr>
          <w:sz w:val="24"/>
          <w:szCs w:val="24"/>
        </w:rPr>
        <w:t xml:space="preserve">   </w:t>
      </w:r>
      <w:proofErr w:type="gramStart"/>
      <w:r w:rsidRPr="003C1205">
        <w:rPr>
          <w:sz w:val="24"/>
          <w:szCs w:val="24"/>
        </w:rPr>
        <w:t>ситу</w:t>
      </w:r>
      <w:r w:rsidRPr="003C1205">
        <w:rPr>
          <w:sz w:val="24"/>
          <w:szCs w:val="24"/>
        </w:rPr>
        <w:t>а</w:t>
      </w:r>
      <w:r w:rsidRPr="003C1205">
        <w:rPr>
          <w:sz w:val="24"/>
          <w:szCs w:val="24"/>
        </w:rPr>
        <w:t>циях</w:t>
      </w:r>
      <w:proofErr w:type="gramEnd"/>
      <w:r w:rsidRPr="003C1205">
        <w:rPr>
          <w:sz w:val="24"/>
          <w:szCs w:val="24"/>
        </w:rPr>
        <w:t xml:space="preserve"> общения</w:t>
      </w:r>
      <w:r>
        <w:rPr>
          <w:sz w:val="24"/>
          <w:szCs w:val="24"/>
        </w:rPr>
        <w:t xml:space="preserve">; развития готовности к речевому взаимодействию, межличностному </w:t>
      </w:r>
    </w:p>
    <w:p w:rsidR="00956FA0" w:rsidRDefault="00956FA0" w:rsidP="00956FA0">
      <w:pPr>
        <w:pStyle w:val="a8"/>
        <w:widowControl w:val="0"/>
        <w:pBdr>
          <w:left w:val="none" w:sz="0" w:space="0" w:color="auto"/>
        </w:pBdr>
        <w:spacing w:line="240" w:lineRule="auto"/>
        <w:rPr>
          <w:sz w:val="24"/>
          <w:szCs w:val="24"/>
        </w:rPr>
      </w:pPr>
      <w:r>
        <w:rPr>
          <w:sz w:val="24"/>
          <w:szCs w:val="24"/>
        </w:rPr>
        <w:t xml:space="preserve">         и межкультурному общению, сотрудничеству;</w:t>
      </w:r>
    </w:p>
    <w:p w:rsidR="00956FA0" w:rsidRPr="003C1205" w:rsidRDefault="00956FA0" w:rsidP="00956FA0">
      <w:pPr>
        <w:pStyle w:val="a8"/>
        <w:widowControl w:val="0"/>
        <w:numPr>
          <w:ilvl w:val="0"/>
          <w:numId w:val="12"/>
        </w:numPr>
        <w:pBdr>
          <w:left w:val="none" w:sz="0" w:space="0" w:color="auto"/>
        </w:pBdr>
        <w:spacing w:line="240" w:lineRule="auto"/>
        <w:rPr>
          <w:sz w:val="24"/>
          <w:szCs w:val="24"/>
        </w:rPr>
      </w:pPr>
      <w:r>
        <w:rPr>
          <w:sz w:val="24"/>
          <w:szCs w:val="24"/>
        </w:rPr>
        <w:t>самообразования и активного участия в производственной, культурной и общественной жизни государства</w:t>
      </w:r>
    </w:p>
    <w:p w:rsidR="00956FA0" w:rsidRPr="005712AB" w:rsidRDefault="00956FA0" w:rsidP="00956FA0">
      <w:pPr>
        <w:widowControl w:val="0"/>
        <w:jc w:val="center"/>
        <w:rPr>
          <w:b/>
          <w:sz w:val="28"/>
          <w:szCs w:val="28"/>
        </w:rPr>
      </w:pPr>
      <w:r w:rsidRPr="005712AB">
        <w:rPr>
          <w:b/>
          <w:sz w:val="28"/>
          <w:szCs w:val="28"/>
        </w:rPr>
        <w:t xml:space="preserve">Требования к знаниям, умениям и навыкам учащихся </w:t>
      </w:r>
    </w:p>
    <w:p w:rsidR="00956FA0" w:rsidRPr="005712AB" w:rsidRDefault="00956FA0" w:rsidP="00956FA0">
      <w:pPr>
        <w:widowControl w:val="0"/>
        <w:jc w:val="center"/>
        <w:rPr>
          <w:b/>
          <w:sz w:val="28"/>
          <w:szCs w:val="28"/>
        </w:rPr>
      </w:pPr>
      <w:r w:rsidRPr="005712AB">
        <w:rPr>
          <w:b/>
          <w:sz w:val="28"/>
          <w:szCs w:val="28"/>
        </w:rPr>
        <w:t>по русскому языку за курс 7  класса</w:t>
      </w:r>
    </w:p>
    <w:p w:rsidR="00956FA0" w:rsidRPr="00FD33FC" w:rsidRDefault="00956FA0" w:rsidP="00956FA0">
      <w:pPr>
        <w:widowControl w:val="0"/>
        <w:numPr>
          <w:ilvl w:val="1"/>
          <w:numId w:val="1"/>
        </w:numPr>
        <w:spacing w:after="0" w:line="240" w:lineRule="auto"/>
        <w:ind w:left="426" w:firstLine="0"/>
      </w:pPr>
      <w:r w:rsidRPr="00FD33FC">
        <w:t xml:space="preserve"> Учащиеся должны </w:t>
      </w:r>
      <w:r w:rsidRPr="00FD33FC">
        <w:rPr>
          <w:b/>
        </w:rPr>
        <w:t xml:space="preserve">знать </w:t>
      </w:r>
      <w:r w:rsidRPr="00FD33FC">
        <w:t xml:space="preserve">определения основных изученных в </w:t>
      </w:r>
      <w:r>
        <w:t xml:space="preserve">7 </w:t>
      </w:r>
      <w:r w:rsidRPr="00FD33FC">
        <w:t xml:space="preserve"> классе языковых явлений,</w:t>
      </w:r>
    </w:p>
    <w:p w:rsidR="00956FA0" w:rsidRPr="00FD33FC" w:rsidRDefault="00956FA0" w:rsidP="00956FA0">
      <w:pPr>
        <w:widowControl w:val="0"/>
        <w:ind w:left="426" w:right="-1"/>
      </w:pPr>
      <w:r w:rsidRPr="00FD33FC">
        <w:t xml:space="preserve"> </w:t>
      </w:r>
      <w:proofErr w:type="spellStart"/>
      <w:r w:rsidRPr="00FD33FC">
        <w:t>речеведческих</w:t>
      </w:r>
      <w:proofErr w:type="spellEnd"/>
      <w:r w:rsidRPr="00FD33FC">
        <w:t xml:space="preserve"> понятий, пунктуационных правил, обосновывать свои</w:t>
      </w:r>
      <w:r>
        <w:t xml:space="preserve"> </w:t>
      </w:r>
      <w:r w:rsidRPr="00FD33FC">
        <w:t>ответы, приводя нужные примеры.</w:t>
      </w:r>
    </w:p>
    <w:p w:rsidR="00956FA0" w:rsidRPr="00FD33FC" w:rsidRDefault="00956FA0" w:rsidP="00956FA0">
      <w:pPr>
        <w:widowControl w:val="0"/>
        <w:numPr>
          <w:ilvl w:val="1"/>
          <w:numId w:val="1"/>
        </w:numPr>
        <w:spacing w:after="0" w:line="240" w:lineRule="auto"/>
        <w:ind w:left="709" w:hanging="283"/>
      </w:pPr>
      <w:r w:rsidRPr="00FD33FC">
        <w:t xml:space="preserve">К концу </w:t>
      </w:r>
      <w:r>
        <w:t xml:space="preserve">7 </w:t>
      </w:r>
      <w:r w:rsidRPr="00FD33FC">
        <w:t xml:space="preserve"> класса учащиеся должны </w:t>
      </w:r>
      <w:r w:rsidRPr="00FD33FC">
        <w:rPr>
          <w:b/>
        </w:rPr>
        <w:t xml:space="preserve">овладеть </w:t>
      </w:r>
      <w:r w:rsidRPr="00FD33FC">
        <w:t xml:space="preserve">следующими </w:t>
      </w:r>
      <w:r w:rsidRPr="00FD33FC">
        <w:rPr>
          <w:b/>
        </w:rPr>
        <w:t>умениями и навыками</w:t>
      </w:r>
      <w:r w:rsidRPr="00FD33FC">
        <w:t xml:space="preserve">:  </w:t>
      </w:r>
    </w:p>
    <w:p w:rsidR="00956FA0" w:rsidRPr="00FD33FC" w:rsidRDefault="00956FA0" w:rsidP="00956FA0">
      <w:pPr>
        <w:widowControl w:val="0"/>
        <w:ind w:left="709"/>
      </w:pPr>
      <w:r w:rsidRPr="00FD33FC">
        <w:t xml:space="preserve">- производить </w:t>
      </w:r>
      <w:r>
        <w:t>морфологический разбор частей речи, изученных в 7 классе, синтаксический разбор предложений с причастным и деепричастным оборотами, а также сложных предложений с изученными союзами</w:t>
      </w:r>
      <w:r w:rsidRPr="00FD33FC">
        <w:t>;</w:t>
      </w:r>
    </w:p>
    <w:p w:rsidR="00956FA0" w:rsidRPr="00FD33FC" w:rsidRDefault="00956FA0" w:rsidP="00956FA0">
      <w:pPr>
        <w:widowControl w:val="0"/>
        <w:ind w:left="709"/>
      </w:pPr>
      <w:r w:rsidRPr="00FD33FC">
        <w:t xml:space="preserve">- составлять </w:t>
      </w:r>
      <w:r>
        <w:t>предложения с причастными и деепричастными оборотами</w:t>
      </w:r>
      <w:r w:rsidRPr="00FD33FC">
        <w:t>;</w:t>
      </w:r>
    </w:p>
    <w:p w:rsidR="00956FA0" w:rsidRDefault="00956FA0" w:rsidP="00956FA0">
      <w:pPr>
        <w:widowControl w:val="0"/>
        <w:ind w:left="709"/>
      </w:pPr>
      <w:r w:rsidRPr="00FD33FC">
        <w:t>- соблюдать нормы литературного языка в пределах изученного материала.</w:t>
      </w:r>
    </w:p>
    <w:p w:rsidR="00956FA0" w:rsidRPr="00FD33FC" w:rsidRDefault="00956FA0" w:rsidP="00956FA0">
      <w:pPr>
        <w:widowControl w:val="0"/>
        <w:ind w:firstLine="426"/>
      </w:pPr>
      <w:r w:rsidRPr="00FD33FC">
        <w:rPr>
          <w:b/>
        </w:rPr>
        <w:t xml:space="preserve">По орфографии.  </w:t>
      </w:r>
      <w:r w:rsidRPr="00FD33FC">
        <w:t>Находить в словах изученные орфограммы, обосновывать их выбор, правильно писать слова с изученными орфограммами</w:t>
      </w:r>
      <w:r>
        <w:t>; находить и исправлять орфографические ошибки</w:t>
      </w:r>
      <w:r w:rsidRPr="00FD33FC">
        <w:t xml:space="preserve">.  Правильно писать изученные в </w:t>
      </w:r>
      <w:r>
        <w:t xml:space="preserve">7 </w:t>
      </w:r>
      <w:r w:rsidRPr="00FD33FC">
        <w:t xml:space="preserve"> классе слова с непроверяемыми орфограммами.</w:t>
      </w:r>
    </w:p>
    <w:p w:rsidR="00956FA0" w:rsidRPr="00FD33FC" w:rsidRDefault="00956FA0" w:rsidP="00956FA0">
      <w:pPr>
        <w:widowControl w:val="0"/>
      </w:pPr>
      <w:r w:rsidRPr="00FD33FC">
        <w:t xml:space="preserve">       </w:t>
      </w:r>
      <w:r w:rsidRPr="00FD33FC">
        <w:rPr>
          <w:b/>
        </w:rPr>
        <w:t xml:space="preserve">По пунктуации. </w:t>
      </w:r>
      <w:r w:rsidRPr="00FD33FC">
        <w:t xml:space="preserve"> </w:t>
      </w:r>
      <w:r>
        <w:t>Выделять запятыми причастные обороты (стоящие после существительного), деепричастные обороты.</w:t>
      </w:r>
    </w:p>
    <w:p w:rsidR="00956FA0" w:rsidRPr="003C1205" w:rsidRDefault="00956FA0" w:rsidP="00956FA0">
      <w:pPr>
        <w:widowControl w:val="0"/>
        <w:ind w:firstLine="426"/>
      </w:pPr>
      <w:r w:rsidRPr="00FD33FC">
        <w:rPr>
          <w:b/>
        </w:rPr>
        <w:t xml:space="preserve">По связной речи.  </w:t>
      </w:r>
      <w:r>
        <w:t>Адекватно воспринимать и создавать тексты публицистического стиля на доступные темы. Подробно и сжато излагать повествовательные тексты с элементами описания (как письменно, так и устно) внешности человека, процессов труда.  Описывать человека, процессы труда; писать рассказы на предложенные сюжеты; сочинения-рассуждения (на материале жизненного опыта учащихся). Грамотно и четко рассказывать о произошедших событиях, аргументировать свои выводы</w:t>
      </w:r>
      <w:r w:rsidRPr="00FD33FC">
        <w:t xml:space="preserve"> </w:t>
      </w:r>
      <w:r>
        <w:t xml:space="preserve">  </w:t>
      </w:r>
    </w:p>
    <w:p w:rsidR="00956FA0" w:rsidRPr="003C1205" w:rsidRDefault="00956FA0" w:rsidP="00956FA0">
      <w:pPr>
        <w:widowControl w:val="0"/>
        <w:ind w:firstLine="426"/>
      </w:pPr>
    </w:p>
    <w:p w:rsidR="00956FA0" w:rsidRPr="002C5627" w:rsidRDefault="00956FA0" w:rsidP="00956FA0">
      <w:pPr>
        <w:widowControl w:val="0"/>
        <w:spacing w:before="60"/>
        <w:jc w:val="center"/>
        <w:rPr>
          <w:b/>
          <w:sz w:val="28"/>
          <w:szCs w:val="28"/>
        </w:rPr>
      </w:pPr>
      <w:r w:rsidRPr="002C5627">
        <w:rPr>
          <w:b/>
          <w:sz w:val="28"/>
          <w:szCs w:val="28"/>
        </w:rPr>
        <w:lastRenderedPageBreak/>
        <w:t>Нормы оценки знаний, умений и навыков учащихся по русскому языку.</w:t>
      </w:r>
    </w:p>
    <w:p w:rsidR="00956FA0" w:rsidRPr="00FD33FC" w:rsidRDefault="00956FA0" w:rsidP="00956FA0">
      <w:pPr>
        <w:widowControl w:val="0"/>
        <w:spacing w:before="60"/>
      </w:pPr>
      <w:r w:rsidRPr="00FD33FC">
        <w:t xml:space="preserve">       «Нормы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нормативы оценки знаний, умений и навыков;  3) объем различных видов контрольных работ;  4) количество отметок за различные виды контрольных работ.</w:t>
      </w:r>
    </w:p>
    <w:p w:rsidR="00956FA0" w:rsidRPr="00FD33FC" w:rsidRDefault="00956FA0" w:rsidP="00956FA0">
      <w:pPr>
        <w:widowControl w:val="0"/>
        <w:spacing w:before="60"/>
      </w:pPr>
      <w:r w:rsidRPr="00FD33FC">
        <w:t xml:space="preserve">        Ученика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956FA0" w:rsidRDefault="00956FA0" w:rsidP="00956FA0">
      <w:pPr>
        <w:widowControl w:val="0"/>
        <w:spacing w:before="60"/>
      </w:pPr>
      <w:r w:rsidRPr="00FD33FC">
        <w:t xml:space="preserve">        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956FA0" w:rsidRPr="00FD33FC" w:rsidRDefault="00956FA0" w:rsidP="00956FA0">
      <w:pPr>
        <w:widowControl w:val="0"/>
        <w:spacing w:before="60"/>
      </w:pPr>
    </w:p>
    <w:p w:rsidR="00956FA0" w:rsidRPr="002C5627" w:rsidRDefault="00956FA0" w:rsidP="00956FA0">
      <w:pPr>
        <w:numPr>
          <w:ilvl w:val="2"/>
          <w:numId w:val="1"/>
        </w:numPr>
        <w:spacing w:after="0" w:line="240" w:lineRule="auto"/>
        <w:jc w:val="center"/>
        <w:rPr>
          <w:b/>
          <w:sz w:val="28"/>
          <w:szCs w:val="28"/>
        </w:rPr>
      </w:pPr>
      <w:r w:rsidRPr="002C5627">
        <w:rPr>
          <w:b/>
          <w:sz w:val="28"/>
          <w:szCs w:val="28"/>
        </w:rPr>
        <w:t>Оценка устных ответов учащихся</w:t>
      </w:r>
    </w:p>
    <w:p w:rsidR="00956FA0" w:rsidRPr="00FD33FC" w:rsidRDefault="00956FA0" w:rsidP="00956FA0">
      <w:pPr>
        <w:ind w:firstLine="567"/>
      </w:pPr>
      <w:r w:rsidRPr="00FD33FC">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956FA0" w:rsidRPr="00FD33FC" w:rsidRDefault="00956FA0" w:rsidP="00956FA0">
      <w:pPr>
        <w:ind w:firstLine="567"/>
      </w:pPr>
      <w:r w:rsidRPr="00FD33FC">
        <w:t>При оценке ответа ученика надо руководствоваться следующими критериями, учитывать:</w:t>
      </w:r>
    </w:p>
    <w:p w:rsidR="00956FA0" w:rsidRPr="00FD33FC" w:rsidRDefault="00956FA0" w:rsidP="00956FA0">
      <w:pPr>
        <w:ind w:firstLine="567"/>
      </w:pPr>
      <w:r w:rsidRPr="00FD33FC">
        <w:t xml:space="preserve"> 1) полноту и правильность ответа; </w:t>
      </w:r>
    </w:p>
    <w:p w:rsidR="00956FA0" w:rsidRPr="00FD33FC" w:rsidRDefault="00956FA0" w:rsidP="00956FA0">
      <w:pPr>
        <w:ind w:firstLine="567"/>
      </w:pPr>
      <w:r w:rsidRPr="00FD33FC">
        <w:t>2)  степень осознанности, понимания изученного;</w:t>
      </w:r>
    </w:p>
    <w:p w:rsidR="00956FA0" w:rsidRPr="00FD33FC" w:rsidRDefault="00956FA0" w:rsidP="00956FA0">
      <w:pPr>
        <w:ind w:firstLine="567"/>
      </w:pPr>
      <w:r w:rsidRPr="00FD33FC">
        <w:t>3)  языковое оформление ответа.</w:t>
      </w:r>
    </w:p>
    <w:p w:rsidR="00956FA0" w:rsidRPr="00FD33FC" w:rsidRDefault="00956FA0" w:rsidP="00956FA0">
      <w:r w:rsidRPr="00FD33FC">
        <w:t xml:space="preserve">          Ответ на теоретический вопрос  оценивается по традиционной пятибалльной системе.</w:t>
      </w:r>
    </w:p>
    <w:p w:rsidR="00956FA0" w:rsidRPr="00FD33FC" w:rsidRDefault="00956FA0" w:rsidP="00956FA0">
      <w:r w:rsidRPr="00FD33FC">
        <w:t xml:space="preserve">          Отметка «5» ставится, если ученик: </w:t>
      </w:r>
    </w:p>
    <w:p w:rsidR="00956FA0" w:rsidRPr="00FD33FC" w:rsidRDefault="00956FA0" w:rsidP="00956FA0">
      <w:r w:rsidRPr="00FD33FC">
        <w:t xml:space="preserve">1)  полно излагает изученный материал, даёт правильное определение понятий; </w:t>
      </w:r>
    </w:p>
    <w:p w:rsidR="00956FA0" w:rsidRPr="00FD33FC" w:rsidRDefault="00956FA0" w:rsidP="00956FA0">
      <w:r w:rsidRPr="00FD33FC">
        <w:t xml:space="preserve">2)  обнаруживает понимание материала, может обосновать свои суждения, применить знания  на практике, привести самостоятельно составленные примеры; </w:t>
      </w:r>
    </w:p>
    <w:p w:rsidR="00956FA0" w:rsidRPr="00FD33FC" w:rsidRDefault="00956FA0" w:rsidP="00956FA0">
      <w:r w:rsidRPr="00FD33FC">
        <w:t>3)  излагает материал последовательно и правильно с точки зрения норм литературного языка.</w:t>
      </w:r>
    </w:p>
    <w:p w:rsidR="00956FA0" w:rsidRPr="00FD33FC" w:rsidRDefault="00956FA0" w:rsidP="00956FA0">
      <w:r w:rsidRPr="00FD33FC">
        <w:t xml:space="preserve">          Отметка «4» ставится, если ученик даёт ответ, удовлетворяющий тем же требованиям, что и для отметки «5», но допускает 1-2 ошибки, которые сам же</w:t>
      </w:r>
      <w:r>
        <w:t xml:space="preserve"> и исправляет, и 1-2 недочёта </w:t>
      </w:r>
      <w:r w:rsidRPr="00FD33FC">
        <w:t>последовательности и языковом оформлении излагаемого.</w:t>
      </w:r>
    </w:p>
    <w:p w:rsidR="00956FA0" w:rsidRPr="00FD33FC" w:rsidRDefault="00956FA0" w:rsidP="00956FA0">
      <w:r w:rsidRPr="00FD33FC">
        <w:t xml:space="preserve">          Отметка «3» ставится, если ученик обнаруживает знание основных положений данной темы, но </w:t>
      </w:r>
    </w:p>
    <w:p w:rsidR="00956FA0" w:rsidRPr="00FD33FC" w:rsidRDefault="00956FA0" w:rsidP="00956FA0">
      <w:pPr>
        <w:numPr>
          <w:ilvl w:val="0"/>
          <w:numId w:val="8"/>
        </w:numPr>
        <w:spacing w:after="0" w:line="240" w:lineRule="auto"/>
      </w:pPr>
      <w:r w:rsidRPr="00FD33FC">
        <w:t>излагает материал неполно и допускает неточности в определении понятий или формулировке  правил;</w:t>
      </w:r>
    </w:p>
    <w:p w:rsidR="00956FA0" w:rsidRPr="00FD33FC" w:rsidRDefault="00956FA0" w:rsidP="00956FA0">
      <w:pPr>
        <w:numPr>
          <w:ilvl w:val="0"/>
          <w:numId w:val="8"/>
        </w:numPr>
        <w:spacing w:after="0" w:line="240" w:lineRule="auto"/>
      </w:pPr>
      <w:r w:rsidRPr="00FD33FC">
        <w:t>не умеет достаточно глубоко и доказательно обосновать свои суждения и привести</w:t>
      </w:r>
      <w:r>
        <w:t xml:space="preserve"> </w:t>
      </w:r>
      <w:r w:rsidRPr="00FD33FC">
        <w:t xml:space="preserve">свои примеры; </w:t>
      </w:r>
    </w:p>
    <w:p w:rsidR="00956FA0" w:rsidRPr="00FD33FC" w:rsidRDefault="00956FA0" w:rsidP="00956FA0">
      <w:pPr>
        <w:numPr>
          <w:ilvl w:val="0"/>
          <w:numId w:val="8"/>
        </w:numPr>
        <w:spacing w:after="0" w:line="240" w:lineRule="auto"/>
      </w:pPr>
      <w:r w:rsidRPr="00FD33FC">
        <w:t>излагает материал непоследовательно и допускает ошибки в языковом оформлении</w:t>
      </w:r>
      <w:r>
        <w:t xml:space="preserve"> </w:t>
      </w:r>
      <w:proofErr w:type="gramStart"/>
      <w:r w:rsidRPr="00FD33FC">
        <w:t>излагаемого</w:t>
      </w:r>
      <w:proofErr w:type="gramEnd"/>
      <w:r w:rsidRPr="00FD33FC">
        <w:t>.</w:t>
      </w:r>
    </w:p>
    <w:p w:rsidR="00956FA0" w:rsidRPr="00FD33FC" w:rsidRDefault="00956FA0" w:rsidP="00956FA0">
      <w:r w:rsidRPr="00FD33FC">
        <w:t xml:space="preserve">          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956FA0" w:rsidRDefault="00956FA0" w:rsidP="00956FA0">
      <w:r w:rsidRPr="00FD33FC">
        <w:lastRenderedPageBreak/>
        <w:t xml:space="preserve">          </w:t>
      </w:r>
      <w:proofErr w:type="gramStart"/>
      <w:r w:rsidRPr="00FD33FC">
        <w:t>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956FA0" w:rsidRPr="00FD33FC" w:rsidRDefault="00956FA0" w:rsidP="00956FA0"/>
    <w:p w:rsidR="00956FA0" w:rsidRPr="002C5627" w:rsidRDefault="00956FA0" w:rsidP="00956FA0">
      <w:pPr>
        <w:jc w:val="center"/>
        <w:rPr>
          <w:sz w:val="28"/>
          <w:szCs w:val="28"/>
        </w:rPr>
      </w:pPr>
      <w:r w:rsidRPr="002C5627">
        <w:rPr>
          <w:b/>
          <w:sz w:val="28"/>
          <w:szCs w:val="28"/>
        </w:rPr>
        <w:t>2. Оценка диктантов</w:t>
      </w:r>
      <w:r w:rsidRPr="002C5627">
        <w:rPr>
          <w:sz w:val="28"/>
          <w:szCs w:val="28"/>
        </w:rPr>
        <w:t>.</w:t>
      </w:r>
    </w:p>
    <w:p w:rsidR="00956FA0" w:rsidRPr="00FD33FC" w:rsidRDefault="00956FA0" w:rsidP="00956FA0">
      <w:r w:rsidRPr="00FD33FC">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956FA0" w:rsidRPr="00FD33FC" w:rsidRDefault="00956FA0" w:rsidP="00956FA0">
      <w:r w:rsidRPr="00FD33FC">
        <w:t xml:space="preserve">       Примерный объем диктанта для 8 класса – 120- 150 слов.</w:t>
      </w:r>
    </w:p>
    <w:p w:rsidR="00956FA0" w:rsidRPr="00FD33FC" w:rsidRDefault="00956FA0" w:rsidP="00956FA0">
      <w:r w:rsidRPr="00FD33FC">
        <w:rPr>
          <w:b/>
        </w:rPr>
        <w:t xml:space="preserve">      Контрольный словарный диктант</w:t>
      </w:r>
      <w:r w:rsidRPr="00FD33FC">
        <w:t xml:space="preserve"> проверяет ус</w:t>
      </w:r>
      <w:r>
        <w:t xml:space="preserve">воение  слов с непроверяемыми и </w:t>
      </w:r>
      <w:proofErr w:type="spellStart"/>
      <w:r w:rsidRPr="00FD33FC">
        <w:t>труднопроверяемыми</w:t>
      </w:r>
      <w:proofErr w:type="spellEnd"/>
      <w:r w:rsidRPr="00FD33FC">
        <w:t xml:space="preserve"> орфограммами. Объем словарного диктанта для 8 класса – 30 – 35 слов.  Диктант, имеющий целью проверку подготовки учащихся по определённой теме, должен включать основные орфограммы или </w:t>
      </w:r>
      <w:proofErr w:type="spellStart"/>
      <w:r w:rsidRPr="00FD33FC">
        <w:t>пунктограммы</w:t>
      </w:r>
      <w:proofErr w:type="spellEnd"/>
      <w:r w:rsidRPr="00FD33FC">
        <w:t xml:space="preserve"> этой темы, а также обеспечивать выявление прочности ранее приобретённых навыков. </w:t>
      </w:r>
    </w:p>
    <w:p w:rsidR="00956FA0" w:rsidRPr="00FD33FC" w:rsidRDefault="00956FA0" w:rsidP="00956FA0">
      <w:r w:rsidRPr="00FD33FC">
        <w:t xml:space="preserve">       </w:t>
      </w:r>
      <w:r w:rsidRPr="00FD33FC">
        <w:rPr>
          <w:b/>
        </w:rPr>
        <w:t>Итоговые диктанты,</w:t>
      </w:r>
      <w:r w:rsidRPr="00FD33FC">
        <w:t xml:space="preserve"> проводимые в конце четверти и года, проверяют подготовку учащихся по всем изученным темам. Для контрольных диктантов следует подбирать такие тексты,  в которых изучаемые в данной теме орфограммы и </w:t>
      </w:r>
      <w:proofErr w:type="spellStart"/>
      <w:r w:rsidRPr="00FD33FC">
        <w:t>пунктограммы</w:t>
      </w:r>
      <w:proofErr w:type="spellEnd"/>
      <w:r w:rsidRPr="00FD33FC">
        <w:t xml:space="preserve">  были бы представлены не менее 2 – 3 случаями.  Из изученных ранее орфограмм и </w:t>
      </w:r>
      <w:proofErr w:type="spellStart"/>
      <w:r w:rsidRPr="00FD33FC">
        <w:t>пунктограмм</w:t>
      </w:r>
      <w:proofErr w:type="spellEnd"/>
      <w:r w:rsidRPr="00FD33FC">
        <w:t xml:space="preserve"> включаются основные: они должны быть представлены 1 – 3 случаями.  В целом количество проверяемых орфограмм и </w:t>
      </w:r>
      <w:proofErr w:type="spellStart"/>
      <w:r w:rsidRPr="00FD33FC">
        <w:t>пунктограмм</w:t>
      </w:r>
      <w:proofErr w:type="spellEnd"/>
      <w:r w:rsidRPr="00FD33FC">
        <w:t xml:space="preserve"> не должно превышать в 8 классе – 24 различных орфограмм и 10 </w:t>
      </w:r>
      <w:proofErr w:type="spellStart"/>
      <w:r w:rsidRPr="00FD33FC">
        <w:t>пунктограмм</w:t>
      </w:r>
      <w:proofErr w:type="spellEnd"/>
      <w:r w:rsidRPr="00FD33FC">
        <w:t>.</w:t>
      </w:r>
    </w:p>
    <w:p w:rsidR="00956FA0" w:rsidRPr="00FD33FC" w:rsidRDefault="00956FA0" w:rsidP="00956FA0">
      <w:r w:rsidRPr="00FD33FC">
        <w:t xml:space="preserve">       В текст контрольных диктантов могут включаться только те вновь изученные орфограммы, которые в достаточной мере закреплялись.  В диктанте должно быть в 8 классе – не более 10 различных слов с непроверяемыми и </w:t>
      </w:r>
      <w:proofErr w:type="spellStart"/>
      <w:r w:rsidRPr="00FD33FC">
        <w:t>труднопроверяемыми</w:t>
      </w:r>
      <w:proofErr w:type="spellEnd"/>
      <w:r w:rsidRPr="00FD33FC">
        <w:t xml:space="preserve"> написаниями, правописанию которых ученики специально обучались.</w:t>
      </w:r>
    </w:p>
    <w:p w:rsidR="00956FA0" w:rsidRPr="00FD33FC" w:rsidRDefault="00956FA0" w:rsidP="00956FA0">
      <w:r w:rsidRPr="00FD33FC">
        <w:t xml:space="preserve">       При оценке диктанта исправляются, но не учитываются орфографические и пунктуационные ошибки:</w:t>
      </w:r>
    </w:p>
    <w:p w:rsidR="00956FA0" w:rsidRPr="00FD33FC" w:rsidRDefault="00956FA0" w:rsidP="00956FA0">
      <w:pPr>
        <w:numPr>
          <w:ilvl w:val="0"/>
          <w:numId w:val="9"/>
        </w:numPr>
        <w:spacing w:after="0" w:line="240" w:lineRule="auto"/>
      </w:pPr>
      <w:r w:rsidRPr="00FD33FC">
        <w:t>в переносе слов;</w:t>
      </w:r>
    </w:p>
    <w:p w:rsidR="00956FA0" w:rsidRPr="00FD33FC" w:rsidRDefault="00956FA0" w:rsidP="00956FA0">
      <w:pPr>
        <w:numPr>
          <w:ilvl w:val="0"/>
          <w:numId w:val="9"/>
        </w:numPr>
        <w:spacing w:after="0" w:line="240" w:lineRule="auto"/>
        <w:ind w:left="284" w:firstLine="0"/>
      </w:pPr>
      <w:r w:rsidRPr="00FD33FC">
        <w:t>на правила, которые не включены в школьную программу;</w:t>
      </w:r>
    </w:p>
    <w:p w:rsidR="00956FA0" w:rsidRPr="00FD33FC" w:rsidRDefault="00956FA0" w:rsidP="00956FA0">
      <w:pPr>
        <w:numPr>
          <w:ilvl w:val="0"/>
          <w:numId w:val="9"/>
        </w:numPr>
        <w:spacing w:after="0" w:line="240" w:lineRule="auto"/>
      </w:pPr>
      <w:r w:rsidRPr="00FD33FC">
        <w:t>на еще не изученные правила;</w:t>
      </w:r>
    </w:p>
    <w:p w:rsidR="00956FA0" w:rsidRPr="00FD33FC" w:rsidRDefault="00956FA0" w:rsidP="00956FA0">
      <w:pPr>
        <w:numPr>
          <w:ilvl w:val="0"/>
          <w:numId w:val="9"/>
        </w:numPr>
        <w:spacing w:after="0" w:line="240" w:lineRule="auto"/>
      </w:pPr>
      <w:r w:rsidRPr="00FD33FC">
        <w:t>в словах с непроверяемыми написаниями, над которыми не проводилась специальная работа;</w:t>
      </w:r>
    </w:p>
    <w:p w:rsidR="00956FA0" w:rsidRPr="00FD33FC" w:rsidRDefault="00956FA0" w:rsidP="00956FA0">
      <w:pPr>
        <w:numPr>
          <w:ilvl w:val="0"/>
          <w:numId w:val="9"/>
        </w:numPr>
        <w:spacing w:after="0" w:line="240" w:lineRule="auto"/>
      </w:pPr>
      <w:r w:rsidRPr="00FD33FC">
        <w:t>в передаче авторской пунктуации.</w:t>
      </w:r>
    </w:p>
    <w:p w:rsidR="00956FA0" w:rsidRPr="00FD33FC" w:rsidRDefault="00956FA0" w:rsidP="00956FA0">
      <w:r w:rsidRPr="00FD33FC">
        <w:t xml:space="preserve">     Исправляются, но не учитываются описки, неправильные написания, искажающие звуковой облик слова, например: «</w:t>
      </w:r>
      <w:proofErr w:type="spellStart"/>
      <w:r w:rsidRPr="00FD33FC">
        <w:t>рапотает</w:t>
      </w:r>
      <w:proofErr w:type="spellEnd"/>
      <w:r w:rsidRPr="00FD33FC">
        <w:t>» (</w:t>
      </w:r>
      <w:proofErr w:type="gramStart"/>
      <w:r w:rsidRPr="00FD33FC">
        <w:t>вместо</w:t>
      </w:r>
      <w:proofErr w:type="gramEnd"/>
      <w:r w:rsidRPr="00FD33FC">
        <w:t xml:space="preserve"> работает),  «</w:t>
      </w:r>
      <w:proofErr w:type="spellStart"/>
      <w:r w:rsidRPr="00FD33FC">
        <w:t>дулпо</w:t>
      </w:r>
      <w:proofErr w:type="spellEnd"/>
      <w:r w:rsidRPr="00FD33FC">
        <w:t>» (вместо дупло), «</w:t>
      </w:r>
      <w:proofErr w:type="spellStart"/>
      <w:r w:rsidRPr="00FD33FC">
        <w:t>мемля</w:t>
      </w:r>
      <w:proofErr w:type="spellEnd"/>
      <w:r w:rsidRPr="00FD33FC">
        <w:t>» (вместо земля).</w:t>
      </w:r>
    </w:p>
    <w:p w:rsidR="00956FA0" w:rsidRPr="00FD33FC" w:rsidRDefault="00956FA0" w:rsidP="00956FA0">
      <w:r w:rsidRPr="00FD33FC">
        <w:t xml:space="preserve">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ошибкам относятся:</w:t>
      </w:r>
    </w:p>
    <w:p w:rsidR="00956FA0" w:rsidRPr="00FD33FC" w:rsidRDefault="00956FA0" w:rsidP="00956FA0">
      <w:pPr>
        <w:numPr>
          <w:ilvl w:val="0"/>
          <w:numId w:val="10"/>
        </w:numPr>
        <w:spacing w:after="0" w:line="240" w:lineRule="auto"/>
      </w:pPr>
      <w:r w:rsidRPr="00FD33FC">
        <w:t>в исключениях  из правил;</w:t>
      </w:r>
    </w:p>
    <w:p w:rsidR="00956FA0" w:rsidRPr="00FD33FC" w:rsidRDefault="00956FA0" w:rsidP="00956FA0">
      <w:pPr>
        <w:numPr>
          <w:ilvl w:val="0"/>
          <w:numId w:val="10"/>
        </w:numPr>
        <w:spacing w:after="0" w:line="240" w:lineRule="auto"/>
      </w:pPr>
      <w:r w:rsidRPr="00FD33FC">
        <w:t>в написании большой буквы в составных собственных наименованиях;</w:t>
      </w:r>
    </w:p>
    <w:p w:rsidR="00956FA0" w:rsidRPr="00FD33FC" w:rsidRDefault="00956FA0" w:rsidP="00956FA0">
      <w:pPr>
        <w:numPr>
          <w:ilvl w:val="0"/>
          <w:numId w:val="10"/>
        </w:numPr>
        <w:spacing w:after="0" w:line="240" w:lineRule="auto"/>
      </w:pPr>
      <w:r w:rsidRPr="00FD33FC">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56FA0" w:rsidRPr="00FD33FC" w:rsidRDefault="00956FA0" w:rsidP="00956FA0">
      <w:pPr>
        <w:numPr>
          <w:ilvl w:val="0"/>
          <w:numId w:val="10"/>
        </w:numPr>
        <w:spacing w:after="0" w:line="240" w:lineRule="auto"/>
      </w:pPr>
      <w:r w:rsidRPr="00FD33FC">
        <w:t>в случаях раздельного и слитного написания НЕ с прилагательными и причастиями, выступающими в роли сказуемого;</w:t>
      </w:r>
    </w:p>
    <w:p w:rsidR="00956FA0" w:rsidRPr="00FD33FC" w:rsidRDefault="00956FA0" w:rsidP="00956FA0">
      <w:pPr>
        <w:numPr>
          <w:ilvl w:val="0"/>
          <w:numId w:val="10"/>
        </w:numPr>
        <w:spacing w:after="0" w:line="240" w:lineRule="auto"/>
      </w:pPr>
      <w:r w:rsidRPr="00FD33FC">
        <w:t>в написании Ы и</w:t>
      </w:r>
      <w:proofErr w:type="gramStart"/>
      <w:r w:rsidRPr="00FD33FC">
        <w:t xml:space="preserve"> </w:t>
      </w:r>
      <w:proofErr w:type="spellStart"/>
      <w:r w:rsidRPr="00FD33FC">
        <w:t>И</w:t>
      </w:r>
      <w:proofErr w:type="spellEnd"/>
      <w:proofErr w:type="gramEnd"/>
      <w:r w:rsidRPr="00FD33FC">
        <w:t xml:space="preserve"> после приставок;</w:t>
      </w:r>
    </w:p>
    <w:p w:rsidR="00956FA0" w:rsidRPr="00FD33FC" w:rsidRDefault="00956FA0" w:rsidP="00956FA0">
      <w:pPr>
        <w:numPr>
          <w:ilvl w:val="0"/>
          <w:numId w:val="10"/>
        </w:numPr>
        <w:spacing w:after="0" w:line="240" w:lineRule="auto"/>
        <w:rPr>
          <w:i/>
        </w:rPr>
      </w:pPr>
      <w:proofErr w:type="gramStart"/>
      <w:r w:rsidRPr="00FD33FC">
        <w:t>в случаях трудного различия НЕ и НИ (</w:t>
      </w:r>
      <w:r w:rsidRPr="00FD33FC">
        <w:rPr>
          <w:i/>
        </w:rPr>
        <w:t>Куда он только не обращался!</w:t>
      </w:r>
      <w:proofErr w:type="gramEnd"/>
      <w:r w:rsidRPr="00FD33FC">
        <w:rPr>
          <w:i/>
        </w:rPr>
        <w:t xml:space="preserve"> Куда он ни обращался, никто не мог дать ему ответ. </w:t>
      </w:r>
      <w:proofErr w:type="gramStart"/>
      <w:r w:rsidRPr="00FD33FC">
        <w:rPr>
          <w:i/>
        </w:rPr>
        <w:t>Никто иной не…; не кто иной, как; ничто иное не…; не что иное, как и др.);</w:t>
      </w:r>
      <w:proofErr w:type="gramEnd"/>
    </w:p>
    <w:p w:rsidR="00956FA0" w:rsidRPr="00FD33FC" w:rsidRDefault="00956FA0" w:rsidP="00956FA0">
      <w:pPr>
        <w:numPr>
          <w:ilvl w:val="0"/>
          <w:numId w:val="10"/>
        </w:numPr>
        <w:spacing w:after="0" w:line="240" w:lineRule="auto"/>
      </w:pPr>
      <w:r w:rsidRPr="00FD33FC">
        <w:t>в собственных именах нерусского происхождения;</w:t>
      </w:r>
    </w:p>
    <w:p w:rsidR="00956FA0" w:rsidRPr="00FD33FC" w:rsidRDefault="00956FA0" w:rsidP="00956FA0">
      <w:pPr>
        <w:numPr>
          <w:ilvl w:val="0"/>
          <w:numId w:val="10"/>
        </w:numPr>
        <w:spacing w:after="0" w:line="240" w:lineRule="auto"/>
      </w:pPr>
      <w:r w:rsidRPr="00FD33FC">
        <w:lastRenderedPageBreak/>
        <w:t>в случаях. Когда вместо одного знака препинания поставлен другой;</w:t>
      </w:r>
    </w:p>
    <w:p w:rsidR="00956FA0" w:rsidRPr="00FD33FC" w:rsidRDefault="00956FA0" w:rsidP="00956FA0">
      <w:pPr>
        <w:numPr>
          <w:ilvl w:val="0"/>
          <w:numId w:val="10"/>
        </w:numPr>
        <w:spacing w:after="0" w:line="240" w:lineRule="auto"/>
      </w:pPr>
      <w:r w:rsidRPr="00FD33FC">
        <w:t>в пропуске одного из сочетающихся знаков препинания или в нарушении их последовательности.</w:t>
      </w:r>
    </w:p>
    <w:p w:rsidR="00956FA0" w:rsidRPr="00FD33FC" w:rsidRDefault="00956FA0" w:rsidP="00956FA0">
      <w:r w:rsidRPr="00FD33FC">
        <w:t xml:space="preserve">      Необходимо учитывать также </w:t>
      </w:r>
      <w:r w:rsidRPr="00FD33FC">
        <w:rPr>
          <w:i/>
        </w:rPr>
        <w:t>повторяемость и однотипность</w:t>
      </w:r>
      <w:r w:rsidRPr="00FD33FC">
        <w:t xml:space="preserve"> ошибок.  Если ошибка повторяется в одном и том же слове или в корне однокоренных слов, то она считается за одну ошибку.</w:t>
      </w:r>
    </w:p>
    <w:p w:rsidR="00956FA0" w:rsidRPr="00FD33FC" w:rsidRDefault="00956FA0" w:rsidP="00956FA0">
      <w:r w:rsidRPr="00FD33FC">
        <w:rPr>
          <w:i/>
        </w:rPr>
        <w:t xml:space="preserve">        Однотипными </w:t>
      </w:r>
      <w:r w:rsidRPr="00FD33FC">
        <w:t xml:space="preserve">считаются ошибки на одно правило, если условия выбора правильного написания заключены в грамматических </w:t>
      </w:r>
      <w:proofErr w:type="gramStart"/>
      <w:r w:rsidRPr="00FD33FC">
        <w:rPr>
          <w:i/>
        </w:rPr>
        <w:t xml:space="preserve">( </w:t>
      </w:r>
      <w:proofErr w:type="gramEnd"/>
      <w:r w:rsidRPr="00FD33FC">
        <w:rPr>
          <w:i/>
        </w:rPr>
        <w:t>в армии, в роще; колют, борются)</w:t>
      </w:r>
      <w:r w:rsidRPr="00FD33FC">
        <w:t xml:space="preserve"> и фонетических </w:t>
      </w:r>
      <w:r w:rsidRPr="00FD33FC">
        <w:rPr>
          <w:i/>
        </w:rPr>
        <w:t>(пирожок, сверчок)</w:t>
      </w:r>
      <w:r w:rsidRPr="00FD33FC">
        <w:t xml:space="preserve"> особенностях данного слова.</w:t>
      </w:r>
    </w:p>
    <w:p w:rsidR="00956FA0" w:rsidRPr="00FD33FC" w:rsidRDefault="00956FA0" w:rsidP="00956FA0">
      <w:r w:rsidRPr="00FD33FC">
        <w:t xml:space="preserve">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p>
    <w:p w:rsidR="00956FA0" w:rsidRPr="00FD33FC" w:rsidRDefault="00956FA0" w:rsidP="00956FA0">
      <w:r w:rsidRPr="00FD33FC">
        <w:t xml:space="preserve">        Первые три однотипные ошибки считаются за одну ошибку, каждая следующая подобная ошибка учитывается как самостоятельная.</w:t>
      </w:r>
    </w:p>
    <w:p w:rsidR="00956FA0" w:rsidRPr="00FD33FC" w:rsidRDefault="00956FA0" w:rsidP="00956FA0">
      <w:r w:rsidRPr="00FD33FC">
        <w:t xml:space="preserve">         Примечание. Если в одном непроверяемом слове допущены 2 или более ошибки, то все они считаются за одну ошибку.</w:t>
      </w:r>
    </w:p>
    <w:p w:rsidR="00956FA0" w:rsidRPr="00FD33FC" w:rsidRDefault="00956FA0" w:rsidP="00956FA0">
      <w:r w:rsidRPr="00FD33FC">
        <w:t xml:space="preserve">       </w:t>
      </w:r>
      <w:proofErr w:type="gramStart"/>
      <w:r w:rsidRPr="00FD33FC">
        <w:t>При наличии в контрольном диктанте более 5 поправок (исправление неверного написания на верное) оценка снижается на один балл.</w:t>
      </w:r>
      <w:proofErr w:type="gramEnd"/>
      <w:r w:rsidRPr="00FD33FC">
        <w:t xml:space="preserve">  Отличная оценка не выставляется при наличии трех и более исправлений.</w:t>
      </w:r>
    </w:p>
    <w:p w:rsidR="00956FA0" w:rsidRPr="00FD33FC" w:rsidRDefault="00956FA0" w:rsidP="00956FA0">
      <w:pPr>
        <w:shd w:val="clear" w:color="auto" w:fill="FFFFFF"/>
        <w:jc w:val="center"/>
        <w:rPr>
          <w:color w:val="000000"/>
        </w:rPr>
      </w:pPr>
      <w:r w:rsidRPr="00FD33FC">
        <w:rPr>
          <w:b/>
          <w:color w:val="000000"/>
        </w:rPr>
        <w:t>Диктант</w:t>
      </w:r>
      <w:r w:rsidRPr="00FD33FC">
        <w:rPr>
          <w:color w:val="000000"/>
        </w:rPr>
        <w:t xml:space="preserve"> оценивается одной отметкой.</w:t>
      </w:r>
    </w:p>
    <w:p w:rsidR="00956FA0" w:rsidRPr="00FD33FC" w:rsidRDefault="00956FA0" w:rsidP="00956FA0">
      <w:pPr>
        <w:shd w:val="clear" w:color="auto" w:fill="FFFFFF"/>
        <w:ind w:firstLine="326"/>
        <w:jc w:val="both"/>
      </w:pPr>
      <w:r w:rsidRPr="00FD33FC">
        <w:rPr>
          <w:b/>
          <w:color w:val="000000"/>
        </w:rPr>
        <w:t>Оценка «5»</w:t>
      </w:r>
      <w:r w:rsidRPr="00FD33FC">
        <w:rPr>
          <w:color w:val="000000"/>
        </w:rPr>
        <w:t xml:space="preserve"> выставляется за безошибочную работу, а также при нали</w:t>
      </w:r>
      <w:r w:rsidRPr="00FD33FC">
        <w:rPr>
          <w:color w:val="000000"/>
        </w:rPr>
        <w:softHyphen/>
        <w:t>чии в ней 1 негрубой орфографич</w:t>
      </w:r>
      <w:r w:rsidRPr="00FD33FC">
        <w:rPr>
          <w:color w:val="000000"/>
        </w:rPr>
        <w:t>е</w:t>
      </w:r>
      <w:r w:rsidRPr="00FD33FC">
        <w:rPr>
          <w:color w:val="000000"/>
        </w:rPr>
        <w:t>ской или 1 негрубой пунктуационной ошибки.</w:t>
      </w:r>
    </w:p>
    <w:p w:rsidR="00956FA0" w:rsidRPr="00FD33FC" w:rsidRDefault="00956FA0" w:rsidP="00956FA0">
      <w:pPr>
        <w:shd w:val="clear" w:color="auto" w:fill="FFFFFF"/>
        <w:ind w:firstLine="326"/>
        <w:jc w:val="both"/>
        <w:rPr>
          <w:color w:val="000000"/>
        </w:rPr>
      </w:pPr>
      <w:r w:rsidRPr="00FD33FC">
        <w:rPr>
          <w:b/>
          <w:color w:val="000000"/>
        </w:rPr>
        <w:t>Оценка «4»</w:t>
      </w:r>
      <w:r w:rsidRPr="00FD33FC">
        <w:rPr>
          <w:color w:val="000000"/>
        </w:rPr>
        <w:t xml:space="preserve"> выставляется при наличии в диктанте 2 орфографических и 2 пунктуационных ошибок, или 1 </w:t>
      </w:r>
      <w:proofErr w:type="gramStart"/>
      <w:r w:rsidRPr="00FD33FC">
        <w:rPr>
          <w:color w:val="000000"/>
        </w:rPr>
        <w:t>орфографической</w:t>
      </w:r>
      <w:proofErr w:type="gramEnd"/>
      <w:r w:rsidRPr="00FD33FC">
        <w:rPr>
          <w:color w:val="000000"/>
        </w:rPr>
        <w:t xml:space="preserve"> и 3 пунктуационных оши</w:t>
      </w:r>
      <w:r w:rsidRPr="00FD33FC">
        <w:rPr>
          <w:color w:val="000000"/>
        </w:rPr>
        <w:softHyphen/>
        <w:t>бок, или 4 пунктуационных при отсутствии орфографических ош</w:t>
      </w:r>
      <w:r w:rsidRPr="00FD33FC">
        <w:rPr>
          <w:color w:val="000000"/>
        </w:rPr>
        <w:t>и</w:t>
      </w:r>
      <w:r w:rsidRPr="00FD33FC">
        <w:rPr>
          <w:color w:val="000000"/>
        </w:rPr>
        <w:t>бок. Оцен</w:t>
      </w:r>
      <w:r w:rsidRPr="00FD33FC">
        <w:rPr>
          <w:color w:val="000000"/>
        </w:rPr>
        <w:softHyphen/>
        <w:t>ка «4» может выставляться при 3 орфографических ошибках, если среди них есть однотипные.</w:t>
      </w:r>
    </w:p>
    <w:p w:rsidR="00956FA0" w:rsidRPr="00FD33FC" w:rsidRDefault="00956FA0" w:rsidP="00956FA0">
      <w:pPr>
        <w:shd w:val="clear" w:color="auto" w:fill="FFFFFF"/>
        <w:ind w:firstLine="331"/>
        <w:jc w:val="both"/>
      </w:pPr>
      <w:r w:rsidRPr="00FD33FC">
        <w:rPr>
          <w:b/>
          <w:color w:val="000000"/>
        </w:rPr>
        <w:t>Оценка «3»</w:t>
      </w:r>
      <w:r w:rsidRPr="00FD33FC">
        <w:rPr>
          <w:color w:val="000000"/>
        </w:rPr>
        <w:t xml:space="preserve"> выставляется' за диктант, в котором допущены 4 орфографи</w:t>
      </w:r>
      <w:r w:rsidRPr="00FD33FC">
        <w:rPr>
          <w:color w:val="000000"/>
        </w:rPr>
        <w:softHyphen/>
        <w:t>ческие и 4 пунктуационные оши</w:t>
      </w:r>
      <w:r w:rsidRPr="00FD33FC">
        <w:rPr>
          <w:color w:val="000000"/>
        </w:rPr>
        <w:t>б</w:t>
      </w:r>
      <w:r w:rsidRPr="00FD33FC">
        <w:rPr>
          <w:color w:val="000000"/>
        </w:rPr>
        <w:t>ки, или 3 орфографические и 5 пунктуацион</w:t>
      </w:r>
      <w:r w:rsidRPr="00FD33FC">
        <w:rPr>
          <w:color w:val="000000"/>
        </w:rPr>
        <w:softHyphen/>
        <w:t>ных ошибок, или 7 пунктуационных ошибок при отсутствии орф</w:t>
      </w:r>
      <w:r w:rsidRPr="00FD33FC">
        <w:rPr>
          <w:color w:val="000000"/>
        </w:rPr>
        <w:t>о</w:t>
      </w:r>
      <w:r w:rsidRPr="00FD33FC">
        <w:rPr>
          <w:color w:val="000000"/>
        </w:rPr>
        <w:t xml:space="preserve">графических ошибок, В </w:t>
      </w:r>
      <w:r w:rsidRPr="00FD33FC">
        <w:rPr>
          <w:color w:val="000000"/>
          <w:lang w:val="en-US"/>
        </w:rPr>
        <w:t>IV</w:t>
      </w:r>
      <w:r w:rsidRPr="00FD33FC">
        <w:rPr>
          <w:color w:val="000000"/>
        </w:rPr>
        <w:t xml:space="preserve"> классе допускается выставление оценки «3» за диктант </w:t>
      </w:r>
      <w:proofErr w:type="gramStart"/>
      <w:r w:rsidRPr="00FD33FC">
        <w:rPr>
          <w:color w:val="000000"/>
        </w:rPr>
        <w:t>при</w:t>
      </w:r>
      <w:proofErr w:type="gramEnd"/>
    </w:p>
    <w:p w:rsidR="00956FA0" w:rsidRPr="00FD33FC" w:rsidRDefault="00956FA0" w:rsidP="00956FA0">
      <w:pPr>
        <w:shd w:val="clear" w:color="auto" w:fill="FFFFFF"/>
        <w:jc w:val="both"/>
      </w:pPr>
      <w:r w:rsidRPr="00FD33FC">
        <w:rPr>
          <w:color w:val="000000"/>
        </w:rPr>
        <w:t xml:space="preserve">5 орфографических и 4 пунктуационных </w:t>
      </w:r>
      <w:proofErr w:type="gramStart"/>
      <w:r w:rsidRPr="00FD33FC">
        <w:rPr>
          <w:color w:val="000000"/>
        </w:rPr>
        <w:t>ошибках</w:t>
      </w:r>
      <w:proofErr w:type="gramEnd"/>
      <w:r w:rsidRPr="00FD33FC">
        <w:rPr>
          <w:color w:val="000000"/>
        </w:rPr>
        <w:t>. Оценка «3» может быть по</w:t>
      </w:r>
      <w:r w:rsidRPr="00FD33FC">
        <w:rPr>
          <w:color w:val="000000"/>
        </w:rPr>
        <w:softHyphen/>
        <w:t>ставлена также при наличии 6 о</w:t>
      </w:r>
      <w:r w:rsidRPr="00FD33FC">
        <w:rPr>
          <w:color w:val="000000"/>
        </w:rPr>
        <w:t>р</w:t>
      </w:r>
      <w:r w:rsidRPr="00FD33FC">
        <w:rPr>
          <w:color w:val="000000"/>
        </w:rPr>
        <w:t>фографических и 6 пунктуационных, если среди тех и других имеются однотипные и негрубые ошибки.</w:t>
      </w:r>
    </w:p>
    <w:p w:rsidR="00956FA0" w:rsidRPr="00FD33FC" w:rsidRDefault="00956FA0" w:rsidP="00956FA0">
      <w:pPr>
        <w:shd w:val="clear" w:color="auto" w:fill="FFFFFF"/>
        <w:ind w:firstLine="336"/>
        <w:jc w:val="both"/>
      </w:pPr>
      <w:r w:rsidRPr="00FD33FC">
        <w:rPr>
          <w:b/>
          <w:color w:val="000000"/>
        </w:rPr>
        <w:t>Оценка «2»</w:t>
      </w:r>
      <w:r w:rsidRPr="00FD33FC">
        <w:rPr>
          <w:color w:val="000000"/>
        </w:rPr>
        <w:t xml:space="preserve"> выставляется за диктант, в котором допущено до 7 орфо</w:t>
      </w:r>
      <w:r w:rsidRPr="00FD33FC">
        <w:rPr>
          <w:color w:val="000000"/>
        </w:rPr>
        <w:softHyphen/>
        <w:t>графических и 7 пунктуационных ошибок, или 6 орфографических и 8 пунктуа</w:t>
      </w:r>
      <w:r w:rsidRPr="00FD33FC">
        <w:rPr>
          <w:color w:val="000000"/>
        </w:rPr>
        <w:softHyphen/>
        <w:t>ционных ошибок, 5 орфографических и 9 пунктуационных ош</w:t>
      </w:r>
      <w:r w:rsidRPr="00FD33FC">
        <w:rPr>
          <w:color w:val="000000"/>
        </w:rPr>
        <w:t>и</w:t>
      </w:r>
      <w:r w:rsidRPr="00FD33FC">
        <w:rPr>
          <w:color w:val="000000"/>
        </w:rPr>
        <w:t>бок, 8 орфогра</w:t>
      </w:r>
      <w:r w:rsidRPr="00FD33FC">
        <w:rPr>
          <w:color w:val="000000"/>
        </w:rPr>
        <w:softHyphen/>
        <w:t>фических и 6 пунктуационных ошибок.</w:t>
      </w:r>
    </w:p>
    <w:p w:rsidR="00956FA0" w:rsidRPr="00FD33FC" w:rsidRDefault="00956FA0" w:rsidP="00956FA0">
      <w:pPr>
        <w:shd w:val="clear" w:color="auto" w:fill="FFFFFF"/>
        <w:rPr>
          <w:b/>
          <w:color w:val="000000"/>
        </w:rPr>
      </w:pPr>
      <w:r w:rsidRPr="00FD33FC">
        <w:rPr>
          <w:color w:val="000000"/>
        </w:rPr>
        <w:t xml:space="preserve">При большем количестве ошибок диктант оценивается </w:t>
      </w:r>
      <w:r w:rsidRPr="00FD33FC">
        <w:rPr>
          <w:b/>
          <w:color w:val="000000"/>
        </w:rPr>
        <w:t>баллом</w:t>
      </w:r>
      <w:r w:rsidRPr="00FD33FC">
        <w:rPr>
          <w:color w:val="000000"/>
        </w:rPr>
        <w:t xml:space="preserve"> </w:t>
      </w:r>
      <w:r w:rsidRPr="00FD33FC">
        <w:rPr>
          <w:b/>
          <w:color w:val="000000"/>
        </w:rPr>
        <w:t>«1».</w:t>
      </w:r>
    </w:p>
    <w:p w:rsidR="00956FA0" w:rsidRPr="00FD33FC" w:rsidRDefault="00956FA0" w:rsidP="00956FA0">
      <w:pPr>
        <w:pStyle w:val="ab"/>
      </w:pPr>
      <w:r w:rsidRPr="00FD33FC">
        <w:t xml:space="preserve">       При некоторой вариативности количества ошибок, учитываемых при вы</w:t>
      </w:r>
      <w:r w:rsidRPr="00FD33FC">
        <w:softHyphen/>
        <w:t>ставлении оценки за диктант, сл</w:t>
      </w:r>
      <w:r w:rsidRPr="00FD33FC">
        <w:t>е</w:t>
      </w:r>
      <w:r w:rsidRPr="00FD33FC">
        <w:t xml:space="preserve">дует принимать во внимание </w:t>
      </w:r>
      <w:r w:rsidRPr="00FD33FC">
        <w:rPr>
          <w:i/>
          <w:iCs/>
        </w:rPr>
        <w:t xml:space="preserve">предел, </w:t>
      </w:r>
      <w:r w:rsidRPr="00FD33FC">
        <w:t>превы</w:t>
      </w:r>
      <w:r w:rsidRPr="00FD33FC">
        <w:softHyphen/>
        <w:t>шение которого не позволяет выставлять данную оценку. Таким пределом яв</w:t>
      </w:r>
      <w:r w:rsidRPr="00FD33FC">
        <w:softHyphen/>
        <w:t>ляется для оценки «4» -  2 орфографические ошибки,  для оценки «3» - 4  ор</w:t>
      </w:r>
      <w:r w:rsidRPr="00FD33FC">
        <w:softHyphen/>
        <w:t>фографические ошибки (для 5  класса — 5 орфографических ошибок), для оценки «2» - 7 орфографических ошибок.</w:t>
      </w:r>
    </w:p>
    <w:p w:rsidR="00956FA0" w:rsidRPr="00FD33FC" w:rsidRDefault="00956FA0" w:rsidP="00956FA0">
      <w:pPr>
        <w:pStyle w:val="ab"/>
      </w:pPr>
      <w:r w:rsidRPr="00FD33FC">
        <w:t>В комплексной контрольной работе, состоящей из диктанта и дополнительного (фонетического, лексич</w:t>
      </w:r>
      <w:r w:rsidRPr="00FD33FC">
        <w:t>е</w:t>
      </w:r>
      <w:r w:rsidRPr="00FD33FC">
        <w:t>ского, орфографического, граммати</w:t>
      </w:r>
      <w:r w:rsidRPr="00FD33FC">
        <w:softHyphen/>
        <w:t>ческого) задания, выставляются две оценки за каждый вид работы.</w:t>
      </w:r>
    </w:p>
    <w:p w:rsidR="00956FA0" w:rsidRPr="00FD33FC" w:rsidRDefault="00956FA0" w:rsidP="00956FA0">
      <w:pPr>
        <w:pStyle w:val="ab"/>
      </w:pPr>
      <w:r w:rsidRPr="00FD33FC">
        <w:t xml:space="preserve">       При оценке выполнения </w:t>
      </w:r>
      <w:r w:rsidRPr="00FD33FC">
        <w:rPr>
          <w:b/>
        </w:rPr>
        <w:t>дополнительных заданий</w:t>
      </w:r>
      <w:r w:rsidRPr="00FD33FC">
        <w:t xml:space="preserve"> рекомендуется руковод</w:t>
      </w:r>
      <w:r w:rsidRPr="00FD33FC">
        <w:softHyphen/>
        <w:t>ствоваться следующим:</w:t>
      </w:r>
    </w:p>
    <w:p w:rsidR="00956FA0" w:rsidRPr="00FD33FC" w:rsidRDefault="00956FA0" w:rsidP="00956FA0">
      <w:pPr>
        <w:pStyle w:val="ab"/>
      </w:pPr>
      <w:r w:rsidRPr="00FD33FC">
        <w:rPr>
          <w:b/>
        </w:rPr>
        <w:t>Оценка «5»</w:t>
      </w:r>
      <w:r w:rsidRPr="00FD33FC">
        <w:t xml:space="preserve"> ставится, если ученик выполнил все задания верно.</w:t>
      </w:r>
    </w:p>
    <w:p w:rsidR="00956FA0" w:rsidRPr="00FD33FC" w:rsidRDefault="00956FA0" w:rsidP="00956FA0">
      <w:pPr>
        <w:pStyle w:val="ab"/>
      </w:pPr>
      <w:r w:rsidRPr="00FD33FC">
        <w:rPr>
          <w:b/>
        </w:rPr>
        <w:t>Оценка «4»</w:t>
      </w:r>
      <w:r w:rsidRPr="00FD33FC">
        <w:t xml:space="preserve"> ставится, если ученик выполнил правильно не менее 3/4 заданий.</w:t>
      </w:r>
    </w:p>
    <w:p w:rsidR="00956FA0" w:rsidRPr="00FD33FC" w:rsidRDefault="00956FA0" w:rsidP="00956FA0">
      <w:pPr>
        <w:pStyle w:val="ab"/>
      </w:pPr>
      <w:r w:rsidRPr="00FD33FC">
        <w:rPr>
          <w:b/>
        </w:rPr>
        <w:t>Оценка «3»</w:t>
      </w:r>
      <w:r w:rsidRPr="00FD33FC">
        <w:t xml:space="preserve"> ставится за работу, в которой правильно выполнено не менее </w:t>
      </w:r>
    </w:p>
    <w:p w:rsidR="00956FA0" w:rsidRPr="00FD33FC" w:rsidRDefault="00956FA0" w:rsidP="00956FA0">
      <w:pPr>
        <w:pStyle w:val="ab"/>
      </w:pPr>
      <w:r w:rsidRPr="00FD33FC">
        <w:lastRenderedPageBreak/>
        <w:t xml:space="preserve">                     половины заданий.</w:t>
      </w:r>
    </w:p>
    <w:p w:rsidR="00956FA0" w:rsidRPr="00FD33FC" w:rsidRDefault="00956FA0" w:rsidP="00956FA0">
      <w:pPr>
        <w:pStyle w:val="ab"/>
      </w:pPr>
      <w:r w:rsidRPr="00FD33FC">
        <w:rPr>
          <w:b/>
        </w:rPr>
        <w:t>Оценка «2»</w:t>
      </w:r>
      <w:r w:rsidRPr="00FD33FC">
        <w:t xml:space="preserve"> ставится за работу, в которой не выполнено более половины заданий.</w:t>
      </w:r>
    </w:p>
    <w:p w:rsidR="00956FA0" w:rsidRPr="00FD33FC" w:rsidRDefault="00956FA0" w:rsidP="00956FA0">
      <w:pPr>
        <w:pStyle w:val="ab"/>
      </w:pPr>
      <w:r w:rsidRPr="00FD33FC">
        <w:rPr>
          <w:b/>
        </w:rPr>
        <w:t>Оценка «1»</w:t>
      </w:r>
      <w:r w:rsidRPr="00FD33FC">
        <w:t xml:space="preserve"> ставится, если ученик не выполнил ни одного задания.</w:t>
      </w:r>
    </w:p>
    <w:p w:rsidR="00956FA0" w:rsidRPr="00FD33FC" w:rsidRDefault="00956FA0" w:rsidP="00956FA0">
      <w:pPr>
        <w:shd w:val="clear" w:color="auto" w:fill="FFFFFF"/>
        <w:ind w:firstLine="350"/>
        <w:jc w:val="both"/>
        <w:rPr>
          <w:color w:val="000000"/>
        </w:rPr>
      </w:pPr>
      <w:r w:rsidRPr="00FD33FC">
        <w:rPr>
          <w:i/>
          <w:color w:val="000000"/>
        </w:rPr>
        <w:t>Примечание</w:t>
      </w:r>
      <w:r w:rsidRPr="00FD33FC">
        <w:rPr>
          <w:color w:val="000000"/>
        </w:rPr>
        <w:t>. Орфографические и пунктуационные ошибки, допущенные при выполнении дополнительных заданий, учитываются при выведении оценки за диктант.</w:t>
      </w:r>
    </w:p>
    <w:p w:rsidR="00956FA0" w:rsidRPr="00FD33FC" w:rsidRDefault="00956FA0" w:rsidP="00956FA0">
      <w:pPr>
        <w:shd w:val="clear" w:color="auto" w:fill="FFFFFF"/>
        <w:ind w:firstLine="326"/>
        <w:jc w:val="both"/>
        <w:rPr>
          <w:color w:val="000000"/>
        </w:rPr>
      </w:pPr>
      <w:r w:rsidRPr="00FD33FC">
        <w:rPr>
          <w:color w:val="000000"/>
        </w:rPr>
        <w:t xml:space="preserve">При оценке контрольного </w:t>
      </w:r>
      <w:r w:rsidRPr="00FD33FC">
        <w:rPr>
          <w:b/>
          <w:color w:val="000000"/>
        </w:rPr>
        <w:t>словарного диктанта</w:t>
      </w:r>
      <w:r w:rsidRPr="00FD33FC">
        <w:rPr>
          <w:color w:val="000000"/>
        </w:rPr>
        <w:t xml:space="preserve"> рекомендуется руко</w:t>
      </w:r>
      <w:r w:rsidRPr="00FD33FC">
        <w:rPr>
          <w:color w:val="000000"/>
        </w:rPr>
        <w:softHyphen/>
        <w:t>водствоваться</w:t>
      </w:r>
    </w:p>
    <w:p w:rsidR="00956FA0" w:rsidRPr="00FD33FC" w:rsidRDefault="00956FA0" w:rsidP="00956FA0">
      <w:pPr>
        <w:shd w:val="clear" w:color="auto" w:fill="FFFFFF"/>
        <w:ind w:firstLine="326"/>
        <w:jc w:val="both"/>
      </w:pPr>
      <w:r w:rsidRPr="00FD33FC">
        <w:rPr>
          <w:color w:val="000000"/>
        </w:rPr>
        <w:t>следующим:</w:t>
      </w:r>
    </w:p>
    <w:p w:rsidR="00956FA0" w:rsidRPr="00FD33FC" w:rsidRDefault="00956FA0" w:rsidP="00956FA0">
      <w:pPr>
        <w:shd w:val="clear" w:color="auto" w:fill="FFFFFF"/>
        <w:ind w:firstLine="284"/>
      </w:pPr>
      <w:r w:rsidRPr="00FD33FC">
        <w:rPr>
          <w:b/>
          <w:color w:val="000000"/>
        </w:rPr>
        <w:t>Оценка «5»</w:t>
      </w:r>
      <w:r w:rsidRPr="00FD33FC">
        <w:rPr>
          <w:color w:val="000000"/>
        </w:rPr>
        <w:t xml:space="preserve"> ставится за диктант, в котором нет ошибок.</w:t>
      </w:r>
    </w:p>
    <w:p w:rsidR="00956FA0" w:rsidRPr="00FD33FC" w:rsidRDefault="00956FA0" w:rsidP="00956FA0">
      <w:pPr>
        <w:shd w:val="clear" w:color="auto" w:fill="FFFFFF"/>
        <w:ind w:firstLine="284"/>
      </w:pPr>
      <w:r w:rsidRPr="00FD33FC">
        <w:rPr>
          <w:b/>
          <w:color w:val="000000"/>
        </w:rPr>
        <w:t>Оценка «4»</w:t>
      </w:r>
      <w:r w:rsidRPr="00FD33FC">
        <w:rPr>
          <w:color w:val="000000"/>
        </w:rPr>
        <w:t xml:space="preserve"> ставится за диктант, в котором ученик допустил 1—2 ошибки.</w:t>
      </w:r>
    </w:p>
    <w:p w:rsidR="00956FA0" w:rsidRPr="00FD33FC" w:rsidRDefault="00956FA0" w:rsidP="00956FA0">
      <w:pPr>
        <w:shd w:val="clear" w:color="auto" w:fill="FFFFFF"/>
        <w:ind w:firstLine="284"/>
      </w:pPr>
      <w:r w:rsidRPr="00FD33FC">
        <w:rPr>
          <w:b/>
          <w:color w:val="000000"/>
        </w:rPr>
        <w:t>Оценка «3»</w:t>
      </w:r>
      <w:r w:rsidRPr="00FD33FC">
        <w:rPr>
          <w:color w:val="000000"/>
        </w:rPr>
        <w:t xml:space="preserve"> ставится за диктант, в котором допущено 3—4 ошибки.</w:t>
      </w:r>
    </w:p>
    <w:p w:rsidR="00956FA0" w:rsidRDefault="00956FA0" w:rsidP="00956FA0">
      <w:pPr>
        <w:shd w:val="clear" w:color="auto" w:fill="FFFFFF"/>
        <w:ind w:firstLine="284"/>
        <w:jc w:val="both"/>
        <w:rPr>
          <w:b/>
          <w:color w:val="000000"/>
        </w:rPr>
      </w:pPr>
      <w:r w:rsidRPr="00FD33FC">
        <w:rPr>
          <w:b/>
          <w:color w:val="000000"/>
        </w:rPr>
        <w:t>Оценка «2»</w:t>
      </w:r>
      <w:r w:rsidRPr="00FD33FC">
        <w:rPr>
          <w:color w:val="000000"/>
        </w:rPr>
        <w:t xml:space="preserve"> ставится за диктант, в котором допущено до 7 ошибок. При большем количестве ошибок ди</w:t>
      </w:r>
      <w:r w:rsidRPr="00FD33FC">
        <w:rPr>
          <w:color w:val="000000"/>
        </w:rPr>
        <w:t>к</w:t>
      </w:r>
      <w:r w:rsidRPr="00FD33FC">
        <w:rPr>
          <w:color w:val="000000"/>
        </w:rPr>
        <w:t xml:space="preserve">тант оценивается </w:t>
      </w:r>
      <w:r w:rsidRPr="00FD33FC">
        <w:rPr>
          <w:b/>
          <w:color w:val="000000"/>
        </w:rPr>
        <w:t>баллом «1».</w:t>
      </w:r>
    </w:p>
    <w:p w:rsidR="00956FA0" w:rsidRPr="005712AB" w:rsidRDefault="00956FA0" w:rsidP="00956FA0">
      <w:pPr>
        <w:shd w:val="clear" w:color="auto" w:fill="FFFFFF"/>
        <w:ind w:firstLine="284"/>
        <w:jc w:val="both"/>
        <w:rPr>
          <w:b/>
          <w:color w:val="000000"/>
        </w:rPr>
      </w:pPr>
    </w:p>
    <w:p w:rsidR="00956FA0" w:rsidRPr="002C5627" w:rsidRDefault="00956FA0" w:rsidP="00956FA0">
      <w:pPr>
        <w:numPr>
          <w:ilvl w:val="1"/>
          <w:numId w:val="1"/>
        </w:numPr>
        <w:spacing w:after="0" w:line="240" w:lineRule="auto"/>
        <w:jc w:val="center"/>
        <w:rPr>
          <w:b/>
          <w:bCs/>
          <w:sz w:val="28"/>
          <w:szCs w:val="28"/>
        </w:rPr>
      </w:pPr>
      <w:r w:rsidRPr="002C5627">
        <w:rPr>
          <w:b/>
          <w:bCs/>
          <w:sz w:val="28"/>
          <w:szCs w:val="28"/>
        </w:rPr>
        <w:t>Оценка сочинений и изложений</w:t>
      </w:r>
    </w:p>
    <w:p w:rsidR="00956FA0" w:rsidRPr="00FD33FC" w:rsidRDefault="00956FA0" w:rsidP="00956FA0">
      <w:pPr>
        <w:ind w:firstLine="567"/>
      </w:pPr>
      <w:r w:rsidRPr="00FD33FC">
        <w:t xml:space="preserve">Сочинение и изложение – основные формы проверки умения правильно и последовательно излагать мысли, уровня речевой подготовки учащихся. </w:t>
      </w:r>
    </w:p>
    <w:p w:rsidR="00956FA0" w:rsidRPr="00FD33FC" w:rsidRDefault="00956FA0" w:rsidP="00956FA0">
      <w:pPr>
        <w:ind w:firstLine="567"/>
      </w:pPr>
      <w:r w:rsidRPr="00FD33FC">
        <w:t>Сочинения и изложения в 8 классе проводятся в соответствии с требованиями раздела программы «Развитие связной речи».</w:t>
      </w:r>
    </w:p>
    <w:p w:rsidR="00956FA0" w:rsidRPr="00FD33FC" w:rsidRDefault="00956FA0" w:rsidP="00956FA0">
      <w:pPr>
        <w:ind w:firstLine="567"/>
      </w:pPr>
      <w:r w:rsidRPr="00FD33FC">
        <w:t>Примерный объем текста для подробного изложения в 8 классе – 250 – 350 слов.</w:t>
      </w:r>
    </w:p>
    <w:p w:rsidR="00956FA0" w:rsidRPr="00FD33FC" w:rsidRDefault="00956FA0" w:rsidP="00956FA0">
      <w:pPr>
        <w:ind w:firstLine="567"/>
      </w:pPr>
      <w:r w:rsidRPr="00FD33FC">
        <w:t>Объем текстов итоговых контрольных подробных изложений в 8 классе может быть увеличен на 50 слов в связи с тем, что на таких уроках не проводится подготовительная  работа.  Рекомендуется следующий объем классных сочинений в 8 классе – 2,0 – 3,0 страницы.</w:t>
      </w:r>
    </w:p>
    <w:p w:rsidR="00956FA0" w:rsidRPr="00FD33FC" w:rsidRDefault="00956FA0" w:rsidP="00956FA0">
      <w:pPr>
        <w:ind w:firstLine="567"/>
      </w:pPr>
      <w:r w:rsidRPr="00FD33FC">
        <w:t>С помощью сочинений и изложений проверяются:</w:t>
      </w:r>
    </w:p>
    <w:p w:rsidR="00956FA0" w:rsidRPr="00FD33FC" w:rsidRDefault="00956FA0" w:rsidP="00956FA0">
      <w:pPr>
        <w:ind w:firstLine="567"/>
      </w:pPr>
      <w:r w:rsidRPr="00FD33FC">
        <w:t>1) умение раскрывать тему;</w:t>
      </w:r>
    </w:p>
    <w:p w:rsidR="00956FA0" w:rsidRPr="00FD33FC" w:rsidRDefault="00956FA0" w:rsidP="00956FA0">
      <w:pPr>
        <w:ind w:firstLine="567"/>
      </w:pPr>
      <w:r w:rsidRPr="00FD33FC">
        <w:t>2) умение использовать языковые средства в соответствии со стилем, т</w:t>
      </w:r>
      <w:r w:rsidRPr="00FD33FC">
        <w:t>е</w:t>
      </w:r>
      <w:r w:rsidRPr="00FD33FC">
        <w:t>мой и</w:t>
      </w:r>
    </w:p>
    <w:p w:rsidR="00956FA0" w:rsidRPr="00FD33FC" w:rsidRDefault="00956FA0" w:rsidP="00956FA0">
      <w:pPr>
        <w:ind w:firstLine="567"/>
      </w:pPr>
      <w:r w:rsidRPr="00FD33FC">
        <w:t xml:space="preserve">    задачей  высказывания;</w:t>
      </w:r>
    </w:p>
    <w:p w:rsidR="00956FA0" w:rsidRPr="00FD33FC" w:rsidRDefault="00956FA0" w:rsidP="00956FA0">
      <w:pPr>
        <w:ind w:firstLine="567"/>
      </w:pPr>
      <w:r w:rsidRPr="00FD33FC">
        <w:t>3) соблюдение языковых норм и правил правописания.</w:t>
      </w:r>
    </w:p>
    <w:p w:rsidR="00956FA0" w:rsidRPr="00FD33FC" w:rsidRDefault="00956FA0" w:rsidP="00956FA0">
      <w:pPr>
        <w:ind w:firstLine="567"/>
      </w:pPr>
      <w:r w:rsidRPr="00FD33FC">
        <w:t>Любое сочинение и изложение оценивается двумя отметками: первая ст</w:t>
      </w:r>
      <w:r w:rsidRPr="00FD33FC">
        <w:t>а</w:t>
      </w:r>
      <w:r w:rsidRPr="00FD33FC">
        <w:t>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w:t>
      </w:r>
      <w:r w:rsidRPr="00FD33FC">
        <w:t>р</w:t>
      </w:r>
      <w:r w:rsidRPr="00FD33FC">
        <w:t>вая оценка (за содержание и речь) считается оценкой по литературе.</w:t>
      </w:r>
    </w:p>
    <w:p w:rsidR="00956FA0" w:rsidRPr="00FD33FC" w:rsidRDefault="00956FA0" w:rsidP="00956FA0">
      <w:pPr>
        <w:ind w:firstLine="567"/>
      </w:pPr>
      <w:r w:rsidRPr="00FD33FC">
        <w:t>Содержание сочинения и изложения оценивается по следующим критер</w:t>
      </w:r>
      <w:r w:rsidRPr="00FD33FC">
        <w:t>и</w:t>
      </w:r>
      <w:r w:rsidRPr="00FD33FC">
        <w:t>ям:</w:t>
      </w:r>
    </w:p>
    <w:p w:rsidR="00956FA0" w:rsidRPr="00FD33FC" w:rsidRDefault="00956FA0" w:rsidP="00956FA0">
      <w:pPr>
        <w:ind w:firstLine="567"/>
      </w:pPr>
      <w:r w:rsidRPr="00FD33FC">
        <w:t>соответствие работы ученика теме и основной мысли;</w:t>
      </w:r>
    </w:p>
    <w:p w:rsidR="00956FA0" w:rsidRPr="00FD33FC" w:rsidRDefault="00956FA0" w:rsidP="00956FA0">
      <w:pPr>
        <w:ind w:firstLine="567"/>
      </w:pPr>
      <w:r w:rsidRPr="00FD33FC">
        <w:t>полнота раскрытия темы;</w:t>
      </w:r>
    </w:p>
    <w:p w:rsidR="00956FA0" w:rsidRPr="00FD33FC" w:rsidRDefault="00956FA0" w:rsidP="00956FA0">
      <w:pPr>
        <w:ind w:firstLine="567"/>
      </w:pPr>
      <w:r w:rsidRPr="00FD33FC">
        <w:t>правильность фактического материала;</w:t>
      </w:r>
    </w:p>
    <w:p w:rsidR="00956FA0" w:rsidRPr="00FD33FC" w:rsidRDefault="00956FA0" w:rsidP="00956FA0">
      <w:pPr>
        <w:ind w:firstLine="567"/>
      </w:pPr>
      <w:r w:rsidRPr="00FD33FC">
        <w:lastRenderedPageBreak/>
        <w:t>последовательность изложения.</w:t>
      </w:r>
    </w:p>
    <w:p w:rsidR="00956FA0" w:rsidRPr="00FD33FC" w:rsidRDefault="00956FA0" w:rsidP="00956FA0">
      <w:pPr>
        <w:ind w:firstLine="567"/>
      </w:pPr>
      <w:r w:rsidRPr="00FD33FC">
        <w:t>При оценке речевого оформления сочинений и изложений учитывается:</w:t>
      </w:r>
    </w:p>
    <w:p w:rsidR="00956FA0" w:rsidRPr="00FD33FC" w:rsidRDefault="00956FA0" w:rsidP="00956FA0">
      <w:pPr>
        <w:ind w:firstLine="567"/>
      </w:pPr>
      <w:r w:rsidRPr="00FD33FC">
        <w:t>разнообразие словаря и грамматического строя речи;</w:t>
      </w:r>
    </w:p>
    <w:p w:rsidR="00956FA0" w:rsidRPr="00FD33FC" w:rsidRDefault="00956FA0" w:rsidP="00956FA0">
      <w:pPr>
        <w:ind w:firstLine="567"/>
      </w:pPr>
      <w:r w:rsidRPr="00FD33FC">
        <w:t>стилевое единство и выразительность речи;</w:t>
      </w:r>
    </w:p>
    <w:p w:rsidR="00956FA0" w:rsidRPr="00FD33FC" w:rsidRDefault="00956FA0" w:rsidP="00956FA0">
      <w:pPr>
        <w:ind w:firstLine="567"/>
      </w:pPr>
      <w:r w:rsidRPr="00FD33FC">
        <w:t>число речевых недочетов.</w:t>
      </w:r>
    </w:p>
    <w:p w:rsidR="00956FA0" w:rsidRDefault="00956FA0" w:rsidP="00956FA0">
      <w:pPr>
        <w:ind w:firstLine="567"/>
      </w:pPr>
      <w:r w:rsidRPr="00FD33FC">
        <w:t>Грамотность оценивается по числу допущенных учеником ошибок — о</w:t>
      </w:r>
      <w:r w:rsidRPr="00FD33FC">
        <w:t>р</w:t>
      </w:r>
      <w:r w:rsidRPr="00FD33FC">
        <w:t>фографических, пунктуационных и грамматически</w:t>
      </w:r>
    </w:p>
    <w:p w:rsidR="00956FA0" w:rsidRDefault="00956FA0" w:rsidP="00956FA0">
      <w:pPr>
        <w:ind w:firstLine="567"/>
      </w:pPr>
    </w:p>
    <w:p w:rsidR="00956FA0" w:rsidRDefault="00956FA0" w:rsidP="00956FA0">
      <w:pPr>
        <w:ind w:firstLine="567"/>
      </w:pPr>
    </w:p>
    <w:p w:rsidR="00956FA0" w:rsidRDefault="00956FA0" w:rsidP="00956FA0">
      <w:pPr>
        <w:ind w:firstLine="567"/>
      </w:pPr>
    </w:p>
    <w:p w:rsidR="00956FA0" w:rsidRDefault="00956FA0" w:rsidP="00956FA0">
      <w:pPr>
        <w:ind w:firstLine="567"/>
      </w:pPr>
    </w:p>
    <w:p w:rsidR="00956FA0" w:rsidRDefault="00956FA0" w:rsidP="00956FA0">
      <w:pPr>
        <w:ind w:firstLine="567"/>
      </w:pPr>
    </w:p>
    <w:p w:rsidR="00956FA0" w:rsidRDefault="00956FA0" w:rsidP="00956FA0">
      <w:pPr>
        <w:ind w:firstLine="567"/>
      </w:pPr>
    </w:p>
    <w:p w:rsidR="00956FA0" w:rsidRDefault="00956FA0" w:rsidP="00956FA0">
      <w:pPr>
        <w:ind w:firstLine="567"/>
      </w:pPr>
    </w:p>
    <w:p w:rsidR="00956FA0" w:rsidRDefault="00956FA0" w:rsidP="00956FA0"/>
    <w:p w:rsidR="00956FA0" w:rsidRPr="005712AB" w:rsidRDefault="00956FA0" w:rsidP="00956FA0">
      <w:pPr>
        <w:ind w:firstLine="567"/>
      </w:pPr>
    </w:p>
    <w:p w:rsidR="00956FA0" w:rsidRPr="00FD33FC" w:rsidRDefault="00956FA0" w:rsidP="00956FA0">
      <w:pPr>
        <w:spacing w:after="47" w:line="1" w:lineRule="exact"/>
        <w:jc w:val="center"/>
      </w:pPr>
    </w:p>
    <w:tbl>
      <w:tblPr>
        <w:tblW w:w="0" w:type="auto"/>
        <w:tblInd w:w="182" w:type="dxa"/>
        <w:tblLayout w:type="fixed"/>
        <w:tblCellMar>
          <w:left w:w="40" w:type="dxa"/>
          <w:right w:w="40" w:type="dxa"/>
        </w:tblCellMar>
        <w:tblLook w:val="0000"/>
      </w:tblPr>
      <w:tblGrid>
        <w:gridCol w:w="2126"/>
        <w:gridCol w:w="5103"/>
        <w:gridCol w:w="3119"/>
      </w:tblGrid>
      <w:tr w:rsidR="00956FA0" w:rsidRPr="00FD33FC" w:rsidTr="00FC6C77">
        <w:tblPrEx>
          <w:tblCellMar>
            <w:top w:w="0" w:type="dxa"/>
            <w:bottom w:w="0" w:type="dxa"/>
          </w:tblCellMar>
        </w:tblPrEx>
        <w:trPr>
          <w:trHeight w:hRule="exact" w:val="484"/>
        </w:trPr>
        <w:tc>
          <w:tcPr>
            <w:tcW w:w="2126" w:type="dxa"/>
            <w:tcBorders>
              <w:top w:val="single" w:sz="6" w:space="0" w:color="auto"/>
              <w:left w:val="single" w:sz="6" w:space="0" w:color="auto"/>
              <w:bottom w:val="nil"/>
              <w:right w:val="single" w:sz="6" w:space="0" w:color="auto"/>
            </w:tcBorders>
            <w:shd w:val="clear" w:color="auto" w:fill="FFFFFF"/>
          </w:tcPr>
          <w:p w:rsidR="00956FA0" w:rsidRPr="00FD33FC" w:rsidRDefault="00956FA0" w:rsidP="00FC6C77">
            <w:pPr>
              <w:shd w:val="clear" w:color="auto" w:fill="FFFFFF"/>
              <w:jc w:val="center"/>
              <w:rPr>
                <w:b/>
              </w:rPr>
            </w:pPr>
            <w:r w:rsidRPr="00FD33FC">
              <w:rPr>
                <w:b/>
              </w:rPr>
              <w:t>Оценка</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ind w:left="1984"/>
              <w:rPr>
                <w:b/>
                <w:spacing w:val="4"/>
              </w:rPr>
            </w:pPr>
            <w:r w:rsidRPr="00FD33FC">
              <w:rPr>
                <w:b/>
                <w:spacing w:val="4"/>
              </w:rPr>
              <w:t>Основные критерии оценки</w:t>
            </w:r>
          </w:p>
          <w:p w:rsidR="00956FA0" w:rsidRPr="00FD33FC" w:rsidRDefault="00956FA0" w:rsidP="00FC6C77">
            <w:pPr>
              <w:shd w:val="clear" w:color="auto" w:fill="FFFFFF"/>
              <w:ind w:left="1984"/>
              <w:jc w:val="center"/>
              <w:rPr>
                <w:b/>
                <w:spacing w:val="4"/>
              </w:rPr>
            </w:pPr>
          </w:p>
          <w:p w:rsidR="00956FA0" w:rsidRPr="00FD33FC" w:rsidRDefault="00956FA0" w:rsidP="00FC6C77">
            <w:pPr>
              <w:shd w:val="clear" w:color="auto" w:fill="FFFFFF"/>
              <w:ind w:left="1984"/>
              <w:jc w:val="center"/>
              <w:rPr>
                <w:b/>
                <w:spacing w:val="4"/>
              </w:rPr>
            </w:pPr>
          </w:p>
          <w:p w:rsidR="00956FA0" w:rsidRPr="00FD33FC" w:rsidRDefault="00956FA0" w:rsidP="00FC6C77">
            <w:pPr>
              <w:shd w:val="clear" w:color="auto" w:fill="FFFFFF"/>
              <w:ind w:left="1984"/>
              <w:jc w:val="center"/>
              <w:rPr>
                <w:b/>
              </w:rPr>
            </w:pPr>
          </w:p>
        </w:tc>
      </w:tr>
      <w:tr w:rsidR="00956FA0" w:rsidRPr="00FD33FC" w:rsidTr="00FC6C77">
        <w:tblPrEx>
          <w:tblCellMar>
            <w:top w:w="0" w:type="dxa"/>
            <w:bottom w:w="0" w:type="dxa"/>
          </w:tblCellMar>
        </w:tblPrEx>
        <w:trPr>
          <w:trHeight w:hRule="exact" w:val="383"/>
        </w:trPr>
        <w:tc>
          <w:tcPr>
            <w:tcW w:w="2126" w:type="dxa"/>
            <w:tcBorders>
              <w:top w:val="nil"/>
              <w:left w:val="single" w:sz="6" w:space="0" w:color="auto"/>
              <w:bottom w:val="single" w:sz="6" w:space="0" w:color="auto"/>
              <w:right w:val="single" w:sz="6" w:space="0" w:color="auto"/>
            </w:tcBorders>
            <w:shd w:val="clear" w:color="auto" w:fill="FFFFFF"/>
          </w:tcPr>
          <w:p w:rsidR="00956FA0" w:rsidRPr="00FD33FC" w:rsidRDefault="00956FA0" w:rsidP="00FC6C77">
            <w:pPr>
              <w:jc w:val="center"/>
              <w:rPr>
                <w:b/>
              </w:rPr>
            </w:pPr>
          </w:p>
          <w:p w:rsidR="00956FA0" w:rsidRPr="00FD33FC" w:rsidRDefault="00956FA0" w:rsidP="00FC6C77">
            <w:pPr>
              <w:jc w:val="center"/>
              <w:rPr>
                <w:b/>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ind w:left="1375"/>
              <w:rPr>
                <w:b/>
              </w:rPr>
            </w:pPr>
            <w:r w:rsidRPr="00FD33FC">
              <w:rPr>
                <w:b/>
                <w:spacing w:val="4"/>
              </w:rPr>
              <w:t>Содержание и речь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ind w:left="292"/>
              <w:jc w:val="center"/>
              <w:rPr>
                <w:b/>
              </w:rPr>
            </w:pPr>
            <w:r w:rsidRPr="00FD33FC">
              <w:rPr>
                <w:b/>
                <w:spacing w:val="4"/>
              </w:rPr>
              <w:t>Грамотность</w:t>
            </w:r>
          </w:p>
        </w:tc>
      </w:tr>
      <w:tr w:rsidR="00956FA0" w:rsidRPr="00FD33FC" w:rsidTr="00FC6C77">
        <w:tblPrEx>
          <w:tblCellMar>
            <w:top w:w="0" w:type="dxa"/>
            <w:bottom w:w="0" w:type="dxa"/>
          </w:tblCellMar>
        </w:tblPrEx>
        <w:trPr>
          <w:trHeight w:hRule="exact" w:val="4102"/>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jc w:val="center"/>
              <w:rPr>
                <w:b/>
              </w:rPr>
            </w:pPr>
            <w:r w:rsidRPr="00FD33FC">
              <w:rPr>
                <w:b/>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ind w:firstLine="567"/>
            </w:pPr>
            <w:r w:rsidRPr="00FD33FC">
              <w:t xml:space="preserve">1. Содержание работы полностью соответствует теме. </w:t>
            </w:r>
          </w:p>
          <w:p w:rsidR="00956FA0" w:rsidRPr="00FD33FC" w:rsidRDefault="00956FA0" w:rsidP="00FC6C77">
            <w:pPr>
              <w:ind w:firstLine="567"/>
            </w:pPr>
            <w:r w:rsidRPr="00FD33FC">
              <w:t xml:space="preserve">2. Фактические ошибки отсутствуют. </w:t>
            </w:r>
          </w:p>
          <w:p w:rsidR="00956FA0" w:rsidRPr="00FD33FC" w:rsidRDefault="00956FA0" w:rsidP="00FC6C77">
            <w:pPr>
              <w:ind w:firstLine="567"/>
            </w:pPr>
            <w:r w:rsidRPr="00FD33FC">
              <w:t xml:space="preserve">3. Содержание излагается последовательно. </w:t>
            </w:r>
          </w:p>
          <w:p w:rsidR="00956FA0" w:rsidRPr="00FD33FC" w:rsidRDefault="00956FA0" w:rsidP="00FC6C77">
            <w:pPr>
              <w:ind w:firstLine="567"/>
            </w:pPr>
            <w:r w:rsidRPr="00FD33FC">
              <w:t>4. Работа отличается богатством словаря, разнообра</w:t>
            </w:r>
            <w:r w:rsidRPr="00FD33FC">
              <w:softHyphen/>
              <w:t xml:space="preserve">зием используемых синтаксических конструкций, точностью словоупотребления. </w:t>
            </w:r>
          </w:p>
          <w:p w:rsidR="00956FA0" w:rsidRPr="00FD33FC" w:rsidRDefault="00956FA0" w:rsidP="00FC6C77">
            <w:pPr>
              <w:ind w:firstLine="567"/>
            </w:pPr>
            <w:r w:rsidRPr="00FD33FC">
              <w:t xml:space="preserve">5. Достигнуто стилевое единство и выразительность текста. В целом в работе допускается 1 недочет в содержании и 1- 2 </w:t>
            </w:r>
            <w:proofErr w:type="gramStart"/>
            <w:r w:rsidRPr="00FD33FC">
              <w:t>речевых</w:t>
            </w:r>
            <w:proofErr w:type="gramEnd"/>
            <w:r w:rsidRPr="00FD33FC">
              <w:t xml:space="preserve"> недочета.</w:t>
            </w:r>
          </w:p>
          <w:p w:rsidR="00956FA0" w:rsidRPr="00FD33FC" w:rsidRDefault="00956FA0" w:rsidP="00FC6C77">
            <w:pPr>
              <w:ind w:firstLine="567"/>
            </w:pPr>
            <w:r>
              <w:t xml:space="preserve">В целом в </w:t>
            </w:r>
            <w:r w:rsidRPr="00FD33FC">
              <w:t>работе допускается 1 недочет в содержа</w:t>
            </w:r>
            <w:r w:rsidRPr="00FD33FC">
              <w:softHyphen/>
              <w:t xml:space="preserve">нии и 1 -2 </w:t>
            </w:r>
            <w:proofErr w:type="gramStart"/>
            <w:r w:rsidRPr="00FD33FC">
              <w:t>речевых</w:t>
            </w:r>
            <w:proofErr w:type="gramEnd"/>
            <w:r w:rsidRPr="00FD33FC">
              <w:t xml:space="preserve"> недочёта.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ind w:firstLine="101"/>
            </w:pPr>
            <w:r w:rsidRPr="00FD33FC">
              <w:t xml:space="preserve">Допускается:  </w:t>
            </w:r>
          </w:p>
          <w:p w:rsidR="00956FA0" w:rsidRPr="00FD33FC" w:rsidRDefault="00956FA0" w:rsidP="00FC6C77">
            <w:pPr>
              <w:ind w:firstLine="101"/>
            </w:pPr>
            <w:r w:rsidRPr="00FD33FC">
              <w:t xml:space="preserve"> 1 орфографическая; </w:t>
            </w:r>
          </w:p>
          <w:p w:rsidR="00956FA0" w:rsidRPr="00FD33FC" w:rsidRDefault="00956FA0" w:rsidP="00FC6C77">
            <w:pPr>
              <w:ind w:firstLine="101"/>
            </w:pPr>
            <w:r w:rsidRPr="00FD33FC">
              <w:t xml:space="preserve"> или 1 пунктуационная;</w:t>
            </w:r>
          </w:p>
          <w:p w:rsidR="00956FA0" w:rsidRPr="00FD33FC" w:rsidRDefault="00956FA0" w:rsidP="00FC6C77">
            <w:pPr>
              <w:ind w:firstLine="101"/>
            </w:pPr>
            <w:r w:rsidRPr="00FD33FC">
              <w:t xml:space="preserve"> или 1 грамматическая </w:t>
            </w:r>
          </w:p>
          <w:p w:rsidR="00956FA0" w:rsidRPr="00FD33FC" w:rsidRDefault="00956FA0" w:rsidP="00FC6C77">
            <w:pPr>
              <w:ind w:firstLine="101"/>
            </w:pPr>
            <w:r w:rsidRPr="00FD33FC">
              <w:t xml:space="preserve"> ошибка.</w:t>
            </w:r>
          </w:p>
        </w:tc>
      </w:tr>
      <w:tr w:rsidR="00956FA0" w:rsidRPr="00FD33FC" w:rsidTr="00FC6C77">
        <w:tblPrEx>
          <w:tblCellMar>
            <w:top w:w="0" w:type="dxa"/>
            <w:bottom w:w="0" w:type="dxa"/>
          </w:tblCellMar>
        </w:tblPrEx>
        <w:trPr>
          <w:trHeight w:hRule="exact" w:val="3977"/>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jc w:val="center"/>
              <w:rPr>
                <w:b/>
              </w:rPr>
            </w:pPr>
            <w:r w:rsidRPr="00FD33FC">
              <w:rPr>
                <w:b/>
              </w:rPr>
              <w:lastRenderedPageBreak/>
              <w:t>«4»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ind w:firstLine="567"/>
            </w:pPr>
            <w:r w:rsidRPr="00FD33FC">
              <w:t xml:space="preserve">1. Содержание работы в основном соответствует теме (имеются незначительные отклонения от темы). </w:t>
            </w:r>
          </w:p>
          <w:p w:rsidR="00956FA0" w:rsidRPr="00FD33FC" w:rsidRDefault="00956FA0" w:rsidP="00FC6C77">
            <w:pPr>
              <w:ind w:firstLine="567"/>
            </w:pPr>
            <w:r w:rsidRPr="00FD33FC">
              <w:t xml:space="preserve">2. Содержание в основном достоверно, но имеются единичные фактические неточности. </w:t>
            </w:r>
          </w:p>
          <w:p w:rsidR="00956FA0" w:rsidRPr="00FD33FC" w:rsidRDefault="00956FA0" w:rsidP="00FC6C77">
            <w:pPr>
              <w:ind w:firstLine="567"/>
            </w:pPr>
            <w:r w:rsidRPr="00FD33FC">
              <w:t>3. Имеются незначительные нарушения последова</w:t>
            </w:r>
            <w:r w:rsidRPr="00FD33FC">
              <w:softHyphen/>
              <w:t xml:space="preserve">тельности в изложении мыслей. </w:t>
            </w:r>
          </w:p>
          <w:p w:rsidR="00956FA0" w:rsidRPr="00FD33FC" w:rsidRDefault="00956FA0" w:rsidP="00FC6C77">
            <w:pPr>
              <w:ind w:firstLine="567"/>
            </w:pPr>
            <w:r w:rsidRPr="00FD33FC">
              <w:t>4. Лексический и грамматический строй речи доста</w:t>
            </w:r>
            <w:r w:rsidRPr="00FD33FC">
              <w:softHyphen/>
              <w:t>точно разнообразен.</w:t>
            </w:r>
          </w:p>
          <w:p w:rsidR="00956FA0" w:rsidRPr="00FD33FC" w:rsidRDefault="00956FA0" w:rsidP="00FC6C77">
            <w:pPr>
              <w:ind w:firstLine="567"/>
            </w:pPr>
            <w:r w:rsidRPr="00FD33FC">
              <w:t xml:space="preserve"> 5. Стиль работы отличается единством и достаточной выразительностью. </w:t>
            </w:r>
          </w:p>
          <w:p w:rsidR="00956FA0" w:rsidRPr="00FD33FC" w:rsidRDefault="00956FA0" w:rsidP="00FC6C77">
            <w:pPr>
              <w:ind w:firstLine="567"/>
            </w:pPr>
            <w:r w:rsidRPr="00FD33FC">
              <w:t>В целом в работе допускается не более 2 недочётов в содержании и не более 3-4 речевых недочетов.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ind w:firstLine="101"/>
            </w:pPr>
            <w:r w:rsidRPr="00FD33FC">
              <w:t xml:space="preserve">Допускается: </w:t>
            </w:r>
          </w:p>
          <w:p w:rsidR="00956FA0" w:rsidRPr="00FD33FC" w:rsidRDefault="00956FA0" w:rsidP="00FC6C77">
            <w:pPr>
              <w:ind w:firstLine="101"/>
            </w:pPr>
            <w:r w:rsidRPr="00FD33FC">
              <w:t xml:space="preserve"> 2 орфографические </w:t>
            </w:r>
          </w:p>
          <w:p w:rsidR="00956FA0" w:rsidRPr="00FD33FC" w:rsidRDefault="00956FA0" w:rsidP="00FC6C77">
            <w:pPr>
              <w:ind w:firstLine="101"/>
            </w:pPr>
            <w:r w:rsidRPr="00FD33FC">
              <w:t xml:space="preserve"> и 2 пунктуационные  </w:t>
            </w:r>
          </w:p>
          <w:p w:rsidR="00956FA0" w:rsidRPr="00FD33FC" w:rsidRDefault="00956FA0" w:rsidP="00FC6C77">
            <w:pPr>
              <w:ind w:firstLine="101"/>
            </w:pPr>
            <w:r w:rsidRPr="00FD33FC">
              <w:t xml:space="preserve"> ошибки; </w:t>
            </w:r>
          </w:p>
          <w:p w:rsidR="00956FA0" w:rsidRPr="00FD33FC" w:rsidRDefault="00956FA0" w:rsidP="00FC6C77">
            <w:pPr>
              <w:ind w:firstLine="101"/>
            </w:pPr>
            <w:r w:rsidRPr="00FD33FC">
              <w:t xml:space="preserve"> или 1 орфографи</w:t>
            </w:r>
            <w:r w:rsidRPr="00FD33FC">
              <w:softHyphen/>
              <w:t>ческая</w:t>
            </w:r>
          </w:p>
          <w:p w:rsidR="00956FA0" w:rsidRPr="00FD33FC" w:rsidRDefault="00956FA0" w:rsidP="00FC6C77">
            <w:pPr>
              <w:ind w:firstLine="101"/>
            </w:pPr>
            <w:r w:rsidRPr="00FD33FC">
              <w:t xml:space="preserve"> и 3 пунктуа</w:t>
            </w:r>
            <w:r w:rsidRPr="00FD33FC">
              <w:softHyphen/>
              <w:t xml:space="preserve">ционные </w:t>
            </w:r>
          </w:p>
          <w:p w:rsidR="00956FA0" w:rsidRPr="00FD33FC" w:rsidRDefault="00956FA0" w:rsidP="00FC6C77">
            <w:pPr>
              <w:ind w:firstLine="101"/>
            </w:pPr>
            <w:r w:rsidRPr="00FD33FC">
              <w:t xml:space="preserve"> ошибки; </w:t>
            </w:r>
          </w:p>
          <w:p w:rsidR="00956FA0" w:rsidRPr="00FD33FC" w:rsidRDefault="00956FA0" w:rsidP="00FC6C77">
            <w:pPr>
              <w:ind w:firstLine="101"/>
            </w:pPr>
            <w:r w:rsidRPr="00FD33FC">
              <w:t xml:space="preserve"> или 4 пунктуаци</w:t>
            </w:r>
            <w:r w:rsidRPr="00FD33FC">
              <w:softHyphen/>
              <w:t xml:space="preserve">онные </w:t>
            </w:r>
          </w:p>
          <w:p w:rsidR="00956FA0" w:rsidRPr="00FD33FC" w:rsidRDefault="00956FA0" w:rsidP="00FC6C77">
            <w:pPr>
              <w:ind w:firstLine="101"/>
            </w:pPr>
            <w:r w:rsidRPr="00FD33FC">
              <w:t xml:space="preserve"> ошибки при отсутствии </w:t>
            </w:r>
          </w:p>
          <w:p w:rsidR="00956FA0" w:rsidRPr="00FD33FC" w:rsidRDefault="00956FA0" w:rsidP="00FC6C77">
            <w:pPr>
              <w:ind w:firstLine="101"/>
            </w:pPr>
            <w:r w:rsidRPr="00FD33FC">
              <w:t xml:space="preserve"> орфо</w:t>
            </w:r>
            <w:r w:rsidRPr="00FD33FC">
              <w:softHyphen/>
              <w:t xml:space="preserve">графических </w:t>
            </w:r>
          </w:p>
          <w:p w:rsidR="00956FA0" w:rsidRPr="00FD33FC" w:rsidRDefault="00956FA0" w:rsidP="00FC6C77">
            <w:pPr>
              <w:ind w:firstLine="101"/>
            </w:pPr>
            <w:r w:rsidRPr="00FD33FC">
              <w:t xml:space="preserve"> оши</w:t>
            </w:r>
            <w:r w:rsidRPr="00FD33FC">
              <w:softHyphen/>
              <w:t xml:space="preserve">бок; </w:t>
            </w:r>
          </w:p>
          <w:p w:rsidR="00956FA0" w:rsidRPr="00FD33FC" w:rsidRDefault="00956FA0" w:rsidP="00FC6C77">
            <w:pPr>
              <w:ind w:firstLine="101"/>
            </w:pPr>
            <w:r w:rsidRPr="00FD33FC">
              <w:t xml:space="preserve"> а также 2 </w:t>
            </w:r>
          </w:p>
          <w:p w:rsidR="00956FA0" w:rsidRPr="00FD33FC" w:rsidRDefault="00956FA0" w:rsidP="00FC6C77">
            <w:pPr>
              <w:ind w:firstLine="101"/>
            </w:pPr>
            <w:r w:rsidRPr="00FD33FC">
              <w:t>грамма</w:t>
            </w:r>
            <w:r w:rsidRPr="00FD33FC">
              <w:softHyphen/>
              <w:t>тические ошибки.</w:t>
            </w:r>
          </w:p>
        </w:tc>
      </w:tr>
      <w:tr w:rsidR="00956FA0" w:rsidRPr="00FD33FC" w:rsidTr="00FC6C77">
        <w:tblPrEx>
          <w:tblCellMar>
            <w:top w:w="0" w:type="dxa"/>
            <w:bottom w:w="0" w:type="dxa"/>
          </w:tblCellMar>
        </w:tblPrEx>
        <w:trPr>
          <w:trHeight w:hRule="exact" w:val="3835"/>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jc w:val="center"/>
              <w:rPr>
                <w:b/>
              </w:rPr>
            </w:pPr>
            <w:r w:rsidRPr="00FD33FC">
              <w:rPr>
                <w:b/>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ind w:firstLine="527"/>
            </w:pPr>
            <w:r w:rsidRPr="00FD33FC">
              <w:t>1. В работе допущены существенные отклоне</w:t>
            </w:r>
            <w:r w:rsidRPr="00FD33FC">
              <w:softHyphen/>
              <w:t>ния от темы.</w:t>
            </w:r>
          </w:p>
          <w:p w:rsidR="00956FA0" w:rsidRPr="00FD33FC" w:rsidRDefault="00956FA0" w:rsidP="00FC6C77">
            <w:pPr>
              <w:shd w:val="clear" w:color="auto" w:fill="FFFFFF"/>
              <w:ind w:firstLine="527"/>
            </w:pPr>
            <w:r w:rsidRPr="00FD33FC">
              <w:t>2. Работа достоверна в основном, но в ней имеются отдельные фактические неточности.</w:t>
            </w:r>
          </w:p>
          <w:p w:rsidR="00956FA0" w:rsidRPr="00FD33FC" w:rsidRDefault="00956FA0" w:rsidP="00FC6C77">
            <w:pPr>
              <w:shd w:val="clear" w:color="auto" w:fill="FFFFFF"/>
              <w:ind w:firstLine="527"/>
            </w:pPr>
            <w:r w:rsidRPr="00FD33FC">
              <w:t>3. Допущены отдельные нарушения последова</w:t>
            </w:r>
            <w:r w:rsidRPr="00FD33FC">
              <w:softHyphen/>
              <w:t>тельности изложения.</w:t>
            </w:r>
          </w:p>
          <w:p w:rsidR="00956FA0" w:rsidRPr="00FD33FC" w:rsidRDefault="00956FA0" w:rsidP="00FC6C77">
            <w:pPr>
              <w:shd w:val="clear" w:color="auto" w:fill="FFFFFF"/>
              <w:ind w:firstLine="527"/>
            </w:pPr>
            <w:r w:rsidRPr="00FD33FC">
              <w:t xml:space="preserve"> 4. Беден словарь и однообразны употребляе</w:t>
            </w:r>
            <w:r w:rsidRPr="00FD33FC">
              <w:softHyphen/>
              <w:t>мые синтаксические конструкции, встречает</w:t>
            </w:r>
            <w:r w:rsidRPr="00FD33FC">
              <w:softHyphen/>
              <w:t>ся неправильное словоупотребление.</w:t>
            </w:r>
          </w:p>
          <w:p w:rsidR="00956FA0" w:rsidRPr="00FD33FC" w:rsidRDefault="00956FA0" w:rsidP="00FC6C77">
            <w:pPr>
              <w:shd w:val="clear" w:color="auto" w:fill="FFFFFF"/>
              <w:ind w:firstLine="527"/>
            </w:pPr>
            <w:r w:rsidRPr="00FD33FC">
              <w:t xml:space="preserve"> 5. Стиль работы не отличается единством, речь недостаточно выразительна. В целом в работе допускается не более 4 не</w:t>
            </w:r>
            <w:r w:rsidRPr="00FD33FC">
              <w:softHyphen/>
              <w:t>дочётов в содержании и 5 речевых недочё</w:t>
            </w:r>
            <w:r w:rsidRPr="00FD33FC">
              <w:softHyphen/>
              <w:t>тов.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pPr>
            <w:r w:rsidRPr="00FD33FC">
              <w:t xml:space="preserve">Допускается:  4 орфографические </w:t>
            </w:r>
          </w:p>
          <w:p w:rsidR="00956FA0" w:rsidRPr="00FD33FC" w:rsidRDefault="00956FA0" w:rsidP="00FC6C77">
            <w:pPr>
              <w:shd w:val="clear" w:color="auto" w:fill="FFFFFF"/>
            </w:pPr>
            <w:r w:rsidRPr="00FD33FC">
              <w:t>и 4 пунктуационные ошиб</w:t>
            </w:r>
            <w:r w:rsidRPr="00FD33FC">
              <w:softHyphen/>
              <w:t xml:space="preserve">ки; </w:t>
            </w:r>
          </w:p>
          <w:p w:rsidR="00956FA0" w:rsidRPr="00FD33FC" w:rsidRDefault="00956FA0" w:rsidP="00FC6C77">
            <w:pPr>
              <w:shd w:val="clear" w:color="auto" w:fill="FFFFFF"/>
            </w:pPr>
            <w:r w:rsidRPr="00FD33FC">
              <w:t xml:space="preserve"> или 3 орфографические ошибки и </w:t>
            </w:r>
          </w:p>
          <w:p w:rsidR="00956FA0" w:rsidRPr="00FD33FC" w:rsidRDefault="00956FA0" w:rsidP="00FC6C77">
            <w:pPr>
              <w:shd w:val="clear" w:color="auto" w:fill="FFFFFF"/>
            </w:pPr>
            <w:r w:rsidRPr="00FD33FC">
              <w:t>5 пунктуацион</w:t>
            </w:r>
            <w:r w:rsidRPr="00FD33FC">
              <w:softHyphen/>
              <w:t xml:space="preserve">ных ошибок; </w:t>
            </w:r>
          </w:p>
          <w:p w:rsidR="00956FA0" w:rsidRPr="00FD33FC" w:rsidRDefault="00956FA0" w:rsidP="00FC6C77">
            <w:pPr>
              <w:shd w:val="clear" w:color="auto" w:fill="FFFFFF"/>
            </w:pPr>
            <w:r w:rsidRPr="00FD33FC">
              <w:t xml:space="preserve"> или 7 пунктуационных ошибок при отсутствии орфографических ошибок </w:t>
            </w:r>
          </w:p>
        </w:tc>
      </w:tr>
      <w:tr w:rsidR="00956FA0" w:rsidRPr="00FD33FC" w:rsidTr="00FC6C77">
        <w:tblPrEx>
          <w:tblCellMar>
            <w:top w:w="0" w:type="dxa"/>
            <w:bottom w:w="0" w:type="dxa"/>
          </w:tblCellMar>
        </w:tblPrEx>
        <w:trPr>
          <w:trHeight w:hRule="exact" w:val="4243"/>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jc w:val="center"/>
              <w:rPr>
                <w:b/>
              </w:rPr>
            </w:pPr>
            <w:r w:rsidRPr="00FD33FC">
              <w:rPr>
                <w:b/>
              </w:rPr>
              <w:t>«2»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ind w:right="43" w:firstLine="527"/>
            </w:pPr>
            <w:r w:rsidRPr="00FD33FC">
              <w:t xml:space="preserve">1. Работа не соответствует теме. </w:t>
            </w:r>
          </w:p>
          <w:p w:rsidR="00956FA0" w:rsidRPr="00FD33FC" w:rsidRDefault="00956FA0" w:rsidP="00FC6C77">
            <w:pPr>
              <w:shd w:val="clear" w:color="auto" w:fill="FFFFFF"/>
              <w:ind w:right="43" w:firstLine="527"/>
            </w:pPr>
            <w:r w:rsidRPr="00FD33FC">
              <w:t>2. Допущено много фактических неточностей.</w:t>
            </w:r>
          </w:p>
          <w:p w:rsidR="00956FA0" w:rsidRPr="00FD33FC" w:rsidRDefault="00956FA0" w:rsidP="00FC6C77">
            <w:pPr>
              <w:shd w:val="clear" w:color="auto" w:fill="FFFFFF"/>
              <w:ind w:right="43" w:firstLine="527"/>
            </w:pPr>
            <w:r w:rsidRPr="00FD33FC">
              <w:t xml:space="preserve"> 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956FA0" w:rsidRPr="00FD33FC" w:rsidRDefault="00956FA0" w:rsidP="00FC6C77">
            <w:pPr>
              <w:shd w:val="clear" w:color="auto" w:fill="FFFFFF"/>
              <w:ind w:right="43" w:firstLine="527"/>
            </w:pPr>
            <w:r w:rsidRPr="00FD33FC">
              <w:t xml:space="preserve"> 4. Крайне беден словарь, работа написана ко</w:t>
            </w:r>
            <w:r w:rsidRPr="00FD33FC">
              <w:softHyphen/>
              <w:t>роткими однотипными предложениями со слабо выраженной связью между ними, час</w:t>
            </w:r>
            <w:r w:rsidRPr="00FD33FC">
              <w:softHyphen/>
              <w:t>ты случаи неправильного словоупотребле</w:t>
            </w:r>
            <w:r w:rsidRPr="00FD33FC">
              <w:softHyphen/>
              <w:t>ния.</w:t>
            </w:r>
          </w:p>
          <w:p w:rsidR="00956FA0" w:rsidRPr="00FD33FC" w:rsidRDefault="00956FA0" w:rsidP="00FC6C77">
            <w:pPr>
              <w:shd w:val="clear" w:color="auto" w:fill="FFFFFF"/>
              <w:ind w:right="43" w:firstLine="527"/>
            </w:pPr>
            <w:r w:rsidRPr="00FD33FC">
              <w:t xml:space="preserve"> 5. Нарушено стилевое единство текста. </w:t>
            </w:r>
          </w:p>
          <w:p w:rsidR="00956FA0" w:rsidRPr="00FD33FC" w:rsidRDefault="00956FA0" w:rsidP="00FC6C77">
            <w:pPr>
              <w:shd w:val="clear" w:color="auto" w:fill="FFFFFF"/>
              <w:ind w:right="43" w:firstLine="527"/>
            </w:pPr>
            <w:r w:rsidRPr="00FD33FC">
              <w:t>В це</w:t>
            </w:r>
            <w:r w:rsidRPr="00FD33FC">
              <w:softHyphen/>
              <w:t>лом в работе допущено до 6 недочётов в со</w:t>
            </w:r>
            <w:r w:rsidRPr="00FD33FC">
              <w:softHyphen/>
              <w:t>держании и до 7 речевых недочетов.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pPr>
            <w:r w:rsidRPr="00FD33FC">
              <w:t xml:space="preserve">Допускается: </w:t>
            </w:r>
          </w:p>
          <w:p w:rsidR="00956FA0" w:rsidRPr="00FD33FC" w:rsidRDefault="00956FA0" w:rsidP="00FC6C77">
            <w:pPr>
              <w:shd w:val="clear" w:color="auto" w:fill="FFFFFF"/>
            </w:pPr>
            <w:r w:rsidRPr="00FD33FC">
              <w:t xml:space="preserve"> 7 орфографических и </w:t>
            </w:r>
          </w:p>
          <w:p w:rsidR="00956FA0" w:rsidRPr="00FD33FC" w:rsidRDefault="00956FA0" w:rsidP="00FC6C77">
            <w:pPr>
              <w:shd w:val="clear" w:color="auto" w:fill="FFFFFF"/>
            </w:pPr>
            <w:r w:rsidRPr="00FD33FC">
              <w:t xml:space="preserve">7 пунктуационных ошибок; </w:t>
            </w:r>
          </w:p>
          <w:p w:rsidR="00956FA0" w:rsidRPr="00FD33FC" w:rsidRDefault="00956FA0" w:rsidP="00FC6C77">
            <w:pPr>
              <w:shd w:val="clear" w:color="auto" w:fill="FFFFFF"/>
            </w:pPr>
            <w:r w:rsidRPr="00FD33FC">
              <w:t xml:space="preserve"> или 6 орфографических ошибок</w:t>
            </w:r>
          </w:p>
          <w:p w:rsidR="00956FA0" w:rsidRPr="00FD33FC" w:rsidRDefault="00956FA0" w:rsidP="00FC6C77">
            <w:pPr>
              <w:shd w:val="clear" w:color="auto" w:fill="FFFFFF"/>
            </w:pPr>
            <w:r w:rsidRPr="00FD33FC">
              <w:t xml:space="preserve"> и 8 пунктуационных ошибок; </w:t>
            </w:r>
          </w:p>
          <w:p w:rsidR="00956FA0" w:rsidRPr="00FD33FC" w:rsidRDefault="00956FA0" w:rsidP="00FC6C77">
            <w:pPr>
              <w:shd w:val="clear" w:color="auto" w:fill="FFFFFF"/>
            </w:pPr>
            <w:r w:rsidRPr="00FD33FC">
              <w:t xml:space="preserve"> или 5 орфографических ошибок </w:t>
            </w:r>
          </w:p>
          <w:p w:rsidR="00956FA0" w:rsidRPr="00FD33FC" w:rsidRDefault="00956FA0" w:rsidP="00FC6C77">
            <w:pPr>
              <w:shd w:val="clear" w:color="auto" w:fill="FFFFFF"/>
            </w:pPr>
            <w:r w:rsidRPr="00FD33FC">
              <w:t>и 9 пунктуационных ошибок,</w:t>
            </w:r>
          </w:p>
          <w:p w:rsidR="00956FA0" w:rsidRPr="00FD33FC" w:rsidRDefault="00956FA0" w:rsidP="00FC6C77">
            <w:pPr>
              <w:shd w:val="clear" w:color="auto" w:fill="FFFFFF"/>
            </w:pPr>
            <w:r w:rsidRPr="00FD33FC">
              <w:t xml:space="preserve"> или 8 орфографических и 6 пунктуационных ошибок, а также 7 грамматических ошибок</w:t>
            </w:r>
          </w:p>
        </w:tc>
      </w:tr>
      <w:tr w:rsidR="00956FA0" w:rsidRPr="00FD33FC" w:rsidTr="00FC6C77">
        <w:tblPrEx>
          <w:tblCellMar>
            <w:top w:w="0" w:type="dxa"/>
            <w:bottom w:w="0" w:type="dxa"/>
          </w:tblCellMar>
        </w:tblPrEx>
        <w:trPr>
          <w:trHeight w:hRule="exact" w:val="1328"/>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jc w:val="center"/>
              <w:rPr>
                <w:b/>
              </w:rPr>
            </w:pPr>
            <w:r w:rsidRPr="00FD33FC">
              <w:rPr>
                <w:b/>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ind w:right="324"/>
              <w:jc w:val="both"/>
            </w:pPr>
            <w:r w:rsidRPr="00FD33FC">
              <w:t>В работе допущено более до 6 недочетов в содержании и более 7 речевых недочётов.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956FA0" w:rsidRPr="00FD33FC" w:rsidRDefault="00956FA0" w:rsidP="00FC6C77">
            <w:pPr>
              <w:shd w:val="clear" w:color="auto" w:fill="FFFFFF"/>
              <w:ind w:right="180"/>
            </w:pPr>
            <w:r w:rsidRPr="00FD33FC">
              <w:t xml:space="preserve">Имеется более </w:t>
            </w:r>
          </w:p>
          <w:p w:rsidR="00956FA0" w:rsidRPr="00FD33FC" w:rsidRDefault="00956FA0" w:rsidP="00FC6C77">
            <w:pPr>
              <w:shd w:val="clear" w:color="auto" w:fill="FFFFFF"/>
              <w:ind w:right="180"/>
            </w:pPr>
            <w:r w:rsidRPr="00FD33FC">
              <w:t xml:space="preserve">7 орфографических, </w:t>
            </w:r>
          </w:p>
          <w:p w:rsidR="00956FA0" w:rsidRPr="00FD33FC" w:rsidRDefault="00956FA0" w:rsidP="00FC6C77">
            <w:pPr>
              <w:shd w:val="clear" w:color="auto" w:fill="FFFFFF"/>
              <w:ind w:right="180"/>
            </w:pPr>
            <w:r w:rsidRPr="00FD33FC">
              <w:t xml:space="preserve">7 пунктуационных </w:t>
            </w:r>
          </w:p>
          <w:p w:rsidR="00956FA0" w:rsidRPr="00FD33FC" w:rsidRDefault="00956FA0" w:rsidP="00FC6C77">
            <w:pPr>
              <w:shd w:val="clear" w:color="auto" w:fill="FFFFFF"/>
              <w:ind w:right="180"/>
            </w:pPr>
            <w:r w:rsidRPr="00FD33FC">
              <w:t>и 7 грамматических ошибок.</w:t>
            </w:r>
          </w:p>
        </w:tc>
      </w:tr>
    </w:tbl>
    <w:p w:rsidR="00956FA0" w:rsidRPr="00FD33FC" w:rsidRDefault="00956FA0" w:rsidP="00956FA0">
      <w:pPr>
        <w:rPr>
          <w:b/>
        </w:rPr>
      </w:pPr>
    </w:p>
    <w:p w:rsidR="00956FA0" w:rsidRPr="00FD33FC" w:rsidRDefault="00956FA0" w:rsidP="00956FA0">
      <w:r w:rsidRPr="00FD33FC">
        <w:rPr>
          <w:b/>
        </w:rPr>
        <w:t xml:space="preserve">            Примечание: </w:t>
      </w:r>
      <w:r w:rsidRPr="00FD33FC">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один балл.</w:t>
      </w:r>
    </w:p>
    <w:p w:rsidR="00956FA0" w:rsidRPr="00FD33FC" w:rsidRDefault="00956FA0" w:rsidP="00956FA0">
      <w:r w:rsidRPr="00FD33FC">
        <w:lastRenderedPageBreak/>
        <w:t>2.  Если объем сочинения в полтора – два раза больше указанного в настоящих «Нормах оценки  знаний, умений и навыков учащихся по русскому языку»,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ошибок или при соотношениях:  2 – 3 – 2, 2 – 2 – 3;  «3» ставится при соотношениях:  6 – 4 – 4, 4 – 6 – 4, 4 – 4 – 6.  При выставлении оценки «5» превышение объема сочинения не принимается  во внимание.</w:t>
      </w:r>
    </w:p>
    <w:p w:rsidR="00956FA0" w:rsidRPr="00FD33FC" w:rsidRDefault="00956FA0" w:rsidP="00956FA0">
      <w:r w:rsidRPr="00FD33FC">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956FA0" w:rsidRDefault="00956FA0" w:rsidP="00956FA0">
      <w:r w:rsidRPr="00FD33FC">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956FA0" w:rsidRPr="00FD33FC" w:rsidRDefault="00956FA0" w:rsidP="00956FA0"/>
    <w:p w:rsidR="00956FA0" w:rsidRPr="002C5627" w:rsidRDefault="00956FA0" w:rsidP="00956FA0">
      <w:pPr>
        <w:numPr>
          <w:ilvl w:val="1"/>
          <w:numId w:val="1"/>
        </w:numPr>
        <w:spacing w:after="0" w:line="240" w:lineRule="auto"/>
        <w:jc w:val="center"/>
        <w:rPr>
          <w:b/>
          <w:sz w:val="28"/>
          <w:szCs w:val="28"/>
        </w:rPr>
      </w:pPr>
      <w:r w:rsidRPr="002C5627">
        <w:rPr>
          <w:b/>
          <w:sz w:val="28"/>
          <w:szCs w:val="28"/>
        </w:rPr>
        <w:t>Оценка обучающихся работ</w:t>
      </w:r>
    </w:p>
    <w:p w:rsidR="00956FA0" w:rsidRDefault="00956FA0" w:rsidP="00956FA0">
      <w:r>
        <w:t xml:space="preserve">      Обучающие работы (различные упражнения и диктанты неконтрольного характера) оцениваются более строго, чем контрольные работы.</w:t>
      </w:r>
    </w:p>
    <w:p w:rsidR="00956FA0" w:rsidRDefault="00956FA0" w:rsidP="00956FA0">
      <w:r>
        <w:t xml:space="preserve">      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956FA0" w:rsidRDefault="00956FA0" w:rsidP="00956FA0">
      <w: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956FA0" w:rsidRDefault="00956FA0" w:rsidP="00956FA0">
      <w: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956FA0" w:rsidRDefault="00956FA0" w:rsidP="00956FA0">
      <w: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56FA0" w:rsidRDefault="00956FA0" w:rsidP="00956FA0"/>
    <w:p w:rsidR="00956FA0" w:rsidRDefault="00956FA0" w:rsidP="00956FA0"/>
    <w:p w:rsidR="00956FA0" w:rsidRDefault="00956FA0" w:rsidP="00956FA0"/>
    <w:p w:rsidR="00956FA0" w:rsidRPr="002C5627" w:rsidRDefault="00956FA0" w:rsidP="00956FA0">
      <w:pPr>
        <w:numPr>
          <w:ilvl w:val="1"/>
          <w:numId w:val="1"/>
        </w:numPr>
        <w:spacing w:after="0" w:line="240" w:lineRule="auto"/>
        <w:jc w:val="center"/>
        <w:rPr>
          <w:b/>
          <w:sz w:val="28"/>
          <w:szCs w:val="28"/>
        </w:rPr>
      </w:pPr>
      <w:r w:rsidRPr="002C5627">
        <w:rPr>
          <w:b/>
          <w:sz w:val="28"/>
          <w:szCs w:val="28"/>
        </w:rPr>
        <w:t>Выведение итоговых оценок.</w:t>
      </w:r>
    </w:p>
    <w:p w:rsidR="00956FA0" w:rsidRDefault="00956FA0" w:rsidP="00956FA0">
      <w:r>
        <w:t xml:space="preserve">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956FA0" w:rsidRDefault="00956FA0" w:rsidP="00956FA0">
      <w:r>
        <w:t xml:space="preserve">      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956FA0" w:rsidRDefault="00956FA0" w:rsidP="00956FA0">
      <w:r>
        <w:t xml:space="preserve">      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w:t>
      </w:r>
      <w:r>
        <w:lastRenderedPageBreak/>
        <w:t>диктантов, сочинений, изложений за орфографическую, пунктуационную, речевую грамотность оценивалась баллом «2» или «1».</w:t>
      </w:r>
    </w:p>
    <w:p w:rsidR="00956FA0" w:rsidRPr="00956FA0" w:rsidRDefault="00956FA0" w:rsidP="00956FA0">
      <w:r>
        <w:t xml:space="preserve">       </w:t>
      </w:r>
      <w:proofErr w:type="gramStart"/>
      <w:r>
        <w:t>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утвержденными Министерством образования и науки РФ.</w:t>
      </w:r>
      <w:proofErr w:type="gramEnd"/>
    </w:p>
    <w:p w:rsidR="00956FA0" w:rsidRPr="00956FA0" w:rsidRDefault="00956FA0" w:rsidP="00956FA0"/>
    <w:p w:rsidR="00956FA0" w:rsidRPr="002C5627" w:rsidRDefault="00956FA0" w:rsidP="00956FA0">
      <w:pPr>
        <w:jc w:val="center"/>
        <w:rPr>
          <w:b/>
          <w:sz w:val="28"/>
          <w:szCs w:val="28"/>
        </w:rPr>
      </w:pPr>
      <w:r>
        <w:rPr>
          <w:b/>
          <w:sz w:val="28"/>
          <w:szCs w:val="28"/>
        </w:rPr>
        <w:t>Учебно-методический комплект.</w:t>
      </w:r>
    </w:p>
    <w:p w:rsidR="00956FA0" w:rsidRPr="00FD33FC" w:rsidRDefault="00956FA0" w:rsidP="00956FA0">
      <w:pPr>
        <w:jc w:val="center"/>
        <w:rPr>
          <w:b/>
        </w:rPr>
      </w:pPr>
    </w:p>
    <w:tbl>
      <w:tblPr>
        <w:tblW w:w="1106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tblPr>
      <w:tblGrid>
        <w:gridCol w:w="2120"/>
        <w:gridCol w:w="2272"/>
        <w:gridCol w:w="2272"/>
        <w:gridCol w:w="1988"/>
        <w:gridCol w:w="2413"/>
      </w:tblGrid>
      <w:tr w:rsidR="00956FA0" w:rsidRPr="008176A5" w:rsidTr="00FC6C77">
        <w:trPr>
          <w:trHeight w:val="629"/>
          <w:tblCellSpacing w:w="7" w:type="dxa"/>
        </w:trPr>
        <w:tc>
          <w:tcPr>
            <w:tcW w:w="949" w:type="pct"/>
            <w:tcBorders>
              <w:top w:val="outset" w:sz="6" w:space="0" w:color="auto"/>
              <w:left w:val="outset" w:sz="6" w:space="0" w:color="auto"/>
              <w:bottom w:val="outset" w:sz="6" w:space="0" w:color="auto"/>
              <w:right w:val="outset" w:sz="6" w:space="0" w:color="auto"/>
            </w:tcBorders>
            <w:hideMark/>
          </w:tcPr>
          <w:p w:rsidR="00956FA0" w:rsidRPr="00C30BF9" w:rsidRDefault="00956FA0" w:rsidP="00FC6C77">
            <w:pPr>
              <w:spacing w:before="100" w:beforeAutospacing="1" w:after="100" w:afterAutospacing="1"/>
              <w:jc w:val="center"/>
            </w:pPr>
            <w:r w:rsidRPr="00C30BF9">
              <w:rPr>
                <w:b/>
                <w:bCs/>
              </w:rPr>
              <w:t>Учебная программа</w:t>
            </w:r>
          </w:p>
        </w:tc>
        <w:tc>
          <w:tcPr>
            <w:tcW w:w="1020" w:type="pct"/>
            <w:tcBorders>
              <w:top w:val="outset" w:sz="6" w:space="0" w:color="auto"/>
              <w:left w:val="outset" w:sz="6" w:space="0" w:color="auto"/>
              <w:bottom w:val="outset" w:sz="6" w:space="0" w:color="auto"/>
              <w:right w:val="outset" w:sz="6" w:space="0" w:color="auto"/>
            </w:tcBorders>
            <w:hideMark/>
          </w:tcPr>
          <w:p w:rsidR="00956FA0" w:rsidRPr="00C30BF9" w:rsidRDefault="00956FA0" w:rsidP="00FC6C77">
            <w:pPr>
              <w:spacing w:before="100" w:beforeAutospacing="1" w:after="100" w:afterAutospacing="1"/>
              <w:jc w:val="center"/>
            </w:pPr>
            <w:r w:rsidRPr="00C30BF9">
              <w:rPr>
                <w:b/>
                <w:bCs/>
              </w:rPr>
              <w:t>Учебное пособие для ученика, дидактический материал</w:t>
            </w:r>
          </w:p>
        </w:tc>
        <w:tc>
          <w:tcPr>
            <w:tcW w:w="1020" w:type="pct"/>
            <w:tcBorders>
              <w:top w:val="outset" w:sz="6" w:space="0" w:color="auto"/>
              <w:left w:val="outset" w:sz="6" w:space="0" w:color="auto"/>
              <w:bottom w:val="outset" w:sz="6" w:space="0" w:color="auto"/>
              <w:right w:val="outset" w:sz="6" w:space="0" w:color="auto"/>
            </w:tcBorders>
            <w:hideMark/>
          </w:tcPr>
          <w:p w:rsidR="00956FA0" w:rsidRPr="00C30BF9" w:rsidRDefault="00956FA0" w:rsidP="00FC6C77">
            <w:pPr>
              <w:spacing w:before="100" w:beforeAutospacing="1" w:after="100" w:afterAutospacing="1"/>
              <w:jc w:val="center"/>
            </w:pPr>
            <w:r w:rsidRPr="00C30BF9">
              <w:rPr>
                <w:b/>
                <w:bCs/>
              </w:rPr>
              <w:t>Учебник</w:t>
            </w:r>
          </w:p>
        </w:tc>
        <w:tc>
          <w:tcPr>
            <w:tcW w:w="892" w:type="pct"/>
            <w:tcBorders>
              <w:top w:val="outset" w:sz="6" w:space="0" w:color="auto"/>
              <w:left w:val="outset" w:sz="6" w:space="0" w:color="auto"/>
              <w:bottom w:val="outset" w:sz="6" w:space="0" w:color="auto"/>
              <w:right w:val="outset" w:sz="6" w:space="0" w:color="auto"/>
            </w:tcBorders>
            <w:hideMark/>
          </w:tcPr>
          <w:p w:rsidR="00956FA0" w:rsidRPr="00C30BF9" w:rsidRDefault="00956FA0" w:rsidP="00FC6C77">
            <w:pPr>
              <w:spacing w:before="100" w:beforeAutospacing="1" w:after="100" w:afterAutospacing="1"/>
            </w:pPr>
            <w:r w:rsidRPr="00C30BF9">
              <w:rPr>
                <w:b/>
                <w:bCs/>
              </w:rPr>
              <w:t>Инструмент по отслеживанию результатов</w:t>
            </w:r>
          </w:p>
        </w:tc>
        <w:tc>
          <w:tcPr>
            <w:tcW w:w="1081" w:type="pct"/>
            <w:tcBorders>
              <w:top w:val="outset" w:sz="6" w:space="0" w:color="auto"/>
              <w:left w:val="outset" w:sz="6" w:space="0" w:color="auto"/>
              <w:bottom w:val="outset" w:sz="6" w:space="0" w:color="auto"/>
              <w:right w:val="outset" w:sz="6" w:space="0" w:color="auto"/>
            </w:tcBorders>
            <w:hideMark/>
          </w:tcPr>
          <w:p w:rsidR="00956FA0" w:rsidRPr="00C30BF9" w:rsidRDefault="00956FA0" w:rsidP="00FC6C77">
            <w:pPr>
              <w:spacing w:before="100" w:beforeAutospacing="1" w:after="100" w:afterAutospacing="1"/>
              <w:jc w:val="center"/>
              <w:rPr>
                <w:b/>
                <w:bCs/>
              </w:rPr>
            </w:pPr>
            <w:r w:rsidRPr="00C30BF9">
              <w:rPr>
                <w:b/>
                <w:bCs/>
              </w:rPr>
              <w:t>Методическое пособие для учителей</w:t>
            </w:r>
          </w:p>
        </w:tc>
      </w:tr>
      <w:tr w:rsidR="00956FA0" w:rsidRPr="008176A5" w:rsidTr="00FC6C77">
        <w:trPr>
          <w:trHeight w:val="5933"/>
          <w:tblCellSpacing w:w="7" w:type="dxa"/>
        </w:trPr>
        <w:tc>
          <w:tcPr>
            <w:tcW w:w="949" w:type="pct"/>
            <w:tcBorders>
              <w:top w:val="outset" w:sz="6" w:space="0" w:color="auto"/>
              <w:left w:val="outset" w:sz="6" w:space="0" w:color="auto"/>
              <w:bottom w:val="outset" w:sz="6" w:space="0" w:color="auto"/>
              <w:right w:val="outset" w:sz="6" w:space="0" w:color="auto"/>
            </w:tcBorders>
            <w:hideMark/>
          </w:tcPr>
          <w:p w:rsidR="00956FA0" w:rsidRPr="008176A5" w:rsidRDefault="00956FA0" w:rsidP="00FC6C77">
            <w:pPr>
              <w:pStyle w:val="ac"/>
              <w:spacing w:before="100" w:beforeAutospacing="1" w:after="100" w:afterAutospacing="1" w:line="240" w:lineRule="auto"/>
              <w:ind w:left="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Рабочая программа по русскому языку,  составленная на основе примерной программы  </w:t>
            </w:r>
            <w:r w:rsidRPr="00C30BF9">
              <w:rPr>
                <w:rFonts w:ascii="Times New Roman" w:eastAsia="Times New Roman" w:hAnsi="Times New Roman"/>
                <w:sz w:val="24"/>
                <w:szCs w:val="24"/>
                <w:lang w:eastAsia="ru-RU"/>
              </w:rPr>
              <w:t xml:space="preserve">5-9 </w:t>
            </w:r>
            <w:proofErr w:type="spellStart"/>
            <w:r w:rsidRPr="00C30BF9">
              <w:rPr>
                <w:rFonts w:ascii="Times New Roman" w:eastAsia="Times New Roman" w:hAnsi="Times New Roman"/>
                <w:sz w:val="24"/>
                <w:szCs w:val="24"/>
                <w:lang w:eastAsia="ru-RU"/>
              </w:rPr>
              <w:t>кл</w:t>
            </w:r>
            <w:proofErr w:type="spellEnd"/>
            <w:r w:rsidRPr="00C30BF9">
              <w:rPr>
                <w:rFonts w:ascii="Times New Roman" w:eastAsia="Times New Roman" w:hAnsi="Times New Roman"/>
                <w:sz w:val="24"/>
                <w:szCs w:val="24"/>
                <w:lang w:eastAsia="ru-RU"/>
              </w:rPr>
              <w:t xml:space="preserve">. / Авторы М.Т. Баранов, Т.А. </w:t>
            </w:r>
            <w:proofErr w:type="spellStart"/>
            <w:r w:rsidRPr="00C30BF9">
              <w:rPr>
                <w:rFonts w:ascii="Times New Roman" w:eastAsia="Times New Roman" w:hAnsi="Times New Roman"/>
                <w:sz w:val="24"/>
                <w:szCs w:val="24"/>
                <w:lang w:eastAsia="ru-RU"/>
              </w:rPr>
              <w:t>Ладыженская</w:t>
            </w:r>
            <w:proofErr w:type="spellEnd"/>
            <w:r w:rsidRPr="00C30BF9">
              <w:rPr>
                <w:rFonts w:ascii="Times New Roman" w:eastAsia="Times New Roman" w:hAnsi="Times New Roman"/>
                <w:sz w:val="24"/>
                <w:szCs w:val="24"/>
                <w:lang w:eastAsia="ru-RU"/>
              </w:rPr>
              <w:t xml:space="preserve">, Н.М. </w:t>
            </w:r>
            <w:proofErr w:type="spellStart"/>
            <w:r w:rsidRPr="00C30BF9">
              <w:rPr>
                <w:rFonts w:ascii="Times New Roman" w:eastAsia="Times New Roman" w:hAnsi="Times New Roman"/>
                <w:sz w:val="24"/>
                <w:szCs w:val="24"/>
                <w:lang w:eastAsia="ru-RU"/>
              </w:rPr>
              <w:t>Ша</w:t>
            </w:r>
            <w:r>
              <w:rPr>
                <w:rFonts w:ascii="Times New Roman" w:eastAsia="Times New Roman" w:hAnsi="Times New Roman"/>
                <w:sz w:val="24"/>
                <w:szCs w:val="24"/>
                <w:lang w:eastAsia="ru-RU"/>
              </w:rPr>
              <w:t>нский</w:t>
            </w:r>
            <w:proofErr w:type="spellEnd"/>
            <w:r>
              <w:rPr>
                <w:rFonts w:ascii="Times New Roman" w:eastAsia="Times New Roman" w:hAnsi="Times New Roman"/>
                <w:sz w:val="24"/>
                <w:szCs w:val="24"/>
                <w:lang w:eastAsia="ru-RU"/>
              </w:rPr>
              <w:t>.//. – М.: Просвещение, 2011</w:t>
            </w:r>
            <w:r w:rsidRPr="00C30BF9">
              <w:rPr>
                <w:rFonts w:ascii="Times New Roman" w:eastAsia="Times New Roman" w:hAnsi="Times New Roman"/>
                <w:sz w:val="24"/>
                <w:szCs w:val="24"/>
                <w:lang w:eastAsia="ru-RU"/>
              </w:rPr>
              <w:t xml:space="preserve"> г. </w:t>
            </w:r>
          </w:p>
        </w:tc>
        <w:tc>
          <w:tcPr>
            <w:tcW w:w="1020" w:type="pct"/>
            <w:tcBorders>
              <w:top w:val="outset" w:sz="6" w:space="0" w:color="auto"/>
              <w:left w:val="outset" w:sz="6" w:space="0" w:color="auto"/>
              <w:bottom w:val="outset" w:sz="6" w:space="0" w:color="auto"/>
              <w:right w:val="outset" w:sz="6" w:space="0" w:color="auto"/>
            </w:tcBorders>
            <w:hideMark/>
          </w:tcPr>
          <w:p w:rsidR="00956FA0" w:rsidRDefault="00956FA0" w:rsidP="00FC6C77">
            <w:pPr>
              <w:widowControl w:val="0"/>
              <w:ind w:left="15"/>
            </w:pPr>
            <w:r w:rsidRPr="00FD33FC">
              <w:t xml:space="preserve">Богданова Г.А. Рабочая тетрадь по русскому языку. </w:t>
            </w:r>
            <w:r>
              <w:t>7</w:t>
            </w:r>
            <w:r w:rsidRPr="00FD33FC">
              <w:t xml:space="preserve"> класс. – Ч. 1,2. – М.:</w:t>
            </w:r>
            <w:r>
              <w:t xml:space="preserve"> </w:t>
            </w:r>
            <w:r w:rsidRPr="00FD33FC">
              <w:t>Просвещение, 20</w:t>
            </w:r>
            <w:r>
              <w:t>11</w:t>
            </w:r>
            <w:r w:rsidRPr="00FD33FC">
              <w:t>.</w:t>
            </w:r>
            <w:r>
              <w:t>.</w:t>
            </w:r>
          </w:p>
          <w:p w:rsidR="00956FA0" w:rsidRDefault="00956FA0" w:rsidP="00FC6C77">
            <w:pPr>
              <w:spacing w:before="100" w:beforeAutospacing="1" w:after="100" w:afterAutospacing="1"/>
            </w:pPr>
          </w:p>
          <w:p w:rsidR="00956FA0" w:rsidRPr="008176A5" w:rsidRDefault="00956FA0" w:rsidP="00FC6C77">
            <w:pPr>
              <w:spacing w:before="100" w:beforeAutospacing="1" w:after="100" w:afterAutospacing="1"/>
              <w:ind w:left="158"/>
            </w:pPr>
          </w:p>
        </w:tc>
        <w:tc>
          <w:tcPr>
            <w:tcW w:w="1020" w:type="pct"/>
            <w:tcBorders>
              <w:top w:val="outset" w:sz="6" w:space="0" w:color="auto"/>
              <w:left w:val="outset" w:sz="6" w:space="0" w:color="auto"/>
              <w:bottom w:val="outset" w:sz="6" w:space="0" w:color="auto"/>
              <w:right w:val="outset" w:sz="6" w:space="0" w:color="auto"/>
            </w:tcBorders>
            <w:hideMark/>
          </w:tcPr>
          <w:p w:rsidR="00956FA0" w:rsidRPr="008176A5" w:rsidRDefault="00956FA0" w:rsidP="00FC6C77">
            <w:pPr>
              <w:pStyle w:val="ac"/>
              <w:spacing w:after="0" w:line="240" w:lineRule="auto"/>
              <w:ind w:left="14"/>
              <w:rPr>
                <w:rFonts w:ascii="Times New Roman" w:eastAsia="Times New Roman" w:hAnsi="Times New Roman"/>
                <w:sz w:val="24"/>
                <w:szCs w:val="24"/>
                <w:lang w:eastAsia="ru-RU"/>
              </w:rPr>
            </w:pPr>
            <w:r w:rsidRPr="008176A5">
              <w:rPr>
                <w:rFonts w:ascii="Times New Roman" w:eastAsia="Times New Roman" w:hAnsi="Times New Roman"/>
                <w:sz w:val="24"/>
                <w:szCs w:val="24"/>
                <w:lang w:eastAsia="ru-RU"/>
              </w:rPr>
              <w:t xml:space="preserve"> Русский язык. Учебник для </w:t>
            </w:r>
            <w:r>
              <w:rPr>
                <w:rFonts w:ascii="Times New Roman" w:eastAsia="Times New Roman" w:hAnsi="Times New Roman"/>
                <w:sz w:val="24"/>
                <w:szCs w:val="24"/>
                <w:lang w:eastAsia="ru-RU"/>
              </w:rPr>
              <w:t xml:space="preserve">7 </w:t>
            </w:r>
            <w:r w:rsidRPr="008176A5">
              <w:rPr>
                <w:rFonts w:ascii="Times New Roman" w:eastAsia="Times New Roman" w:hAnsi="Times New Roman"/>
                <w:sz w:val="24"/>
                <w:szCs w:val="24"/>
                <w:lang w:eastAsia="ru-RU"/>
              </w:rPr>
              <w:t>кл</w:t>
            </w:r>
            <w:r>
              <w:rPr>
                <w:rFonts w:ascii="Times New Roman" w:eastAsia="Times New Roman" w:hAnsi="Times New Roman"/>
                <w:sz w:val="24"/>
                <w:szCs w:val="24"/>
                <w:lang w:eastAsia="ru-RU"/>
              </w:rPr>
              <w:t>асса</w:t>
            </w:r>
            <w:r w:rsidRPr="008176A5">
              <w:rPr>
                <w:rFonts w:ascii="Times New Roman" w:eastAsia="Times New Roman" w:hAnsi="Times New Roman"/>
                <w:sz w:val="24"/>
                <w:szCs w:val="24"/>
                <w:lang w:eastAsia="ru-RU"/>
              </w:rPr>
              <w:t>. О</w:t>
            </w:r>
            <w:r>
              <w:rPr>
                <w:rFonts w:ascii="Times New Roman" w:eastAsia="Times New Roman" w:hAnsi="Times New Roman"/>
                <w:sz w:val="24"/>
                <w:szCs w:val="24"/>
                <w:lang w:eastAsia="ru-RU"/>
              </w:rPr>
              <w:t>бщеобразова</w:t>
            </w:r>
            <w:r w:rsidRPr="008176A5">
              <w:rPr>
                <w:rFonts w:ascii="Times New Roman" w:eastAsia="Times New Roman" w:hAnsi="Times New Roman"/>
                <w:sz w:val="24"/>
                <w:szCs w:val="24"/>
                <w:lang w:eastAsia="ru-RU"/>
              </w:rPr>
              <w:t xml:space="preserve">тельных учреждений. </w:t>
            </w:r>
            <w:r>
              <w:rPr>
                <w:rFonts w:ascii="Times New Roman" w:eastAsia="Times New Roman" w:hAnsi="Times New Roman"/>
                <w:sz w:val="24"/>
                <w:szCs w:val="24"/>
                <w:lang w:eastAsia="ru-RU"/>
              </w:rPr>
              <w:t>Авторы:</w:t>
            </w:r>
            <w:r w:rsidRPr="008176A5">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Т.А.Ладыженская</w:t>
            </w:r>
            <w:proofErr w:type="spellEnd"/>
            <w:r>
              <w:rPr>
                <w:rFonts w:ascii="Times New Roman" w:eastAsia="Times New Roman" w:hAnsi="Times New Roman"/>
                <w:sz w:val="24"/>
                <w:szCs w:val="24"/>
                <w:lang w:eastAsia="ru-RU"/>
              </w:rPr>
              <w:t xml:space="preserve">, М.Т.Баранов, </w:t>
            </w:r>
            <w:proofErr w:type="spellStart"/>
            <w:r>
              <w:rPr>
                <w:rFonts w:ascii="Times New Roman" w:eastAsia="Times New Roman" w:hAnsi="Times New Roman"/>
                <w:sz w:val="24"/>
                <w:szCs w:val="24"/>
                <w:lang w:eastAsia="ru-RU"/>
              </w:rPr>
              <w:t>Л.А.Тростенцова</w:t>
            </w:r>
            <w:proofErr w:type="spellEnd"/>
            <w:r>
              <w:rPr>
                <w:rFonts w:ascii="Times New Roman" w:eastAsia="Times New Roman" w:hAnsi="Times New Roman"/>
                <w:sz w:val="24"/>
                <w:szCs w:val="24"/>
                <w:lang w:eastAsia="ru-RU"/>
              </w:rPr>
              <w:t xml:space="preserve"> и др</w:t>
            </w:r>
            <w:proofErr w:type="gramStart"/>
            <w:r>
              <w:rPr>
                <w:rFonts w:ascii="Times New Roman" w:eastAsia="Times New Roman" w:hAnsi="Times New Roman"/>
                <w:sz w:val="24"/>
                <w:szCs w:val="24"/>
                <w:lang w:eastAsia="ru-RU"/>
              </w:rPr>
              <w:t xml:space="preserve">.. – </w:t>
            </w:r>
            <w:proofErr w:type="spellStart"/>
            <w:proofErr w:type="gramEnd"/>
            <w:r>
              <w:rPr>
                <w:rFonts w:ascii="Times New Roman" w:eastAsia="Times New Roman" w:hAnsi="Times New Roman"/>
                <w:sz w:val="24"/>
                <w:szCs w:val="24"/>
                <w:lang w:eastAsia="ru-RU"/>
              </w:rPr>
              <w:t>М.:</w:t>
            </w:r>
            <w:r w:rsidRPr="008176A5">
              <w:rPr>
                <w:rFonts w:ascii="Times New Roman" w:eastAsia="Times New Roman" w:hAnsi="Times New Roman"/>
                <w:sz w:val="24"/>
                <w:szCs w:val="24"/>
                <w:lang w:eastAsia="ru-RU"/>
              </w:rPr>
              <w:t>Просвещение</w:t>
            </w:r>
            <w:proofErr w:type="spellEnd"/>
            <w:r w:rsidRPr="008176A5">
              <w:rPr>
                <w:rFonts w:ascii="Times New Roman" w:eastAsia="Times New Roman" w:hAnsi="Times New Roman"/>
                <w:sz w:val="24"/>
                <w:szCs w:val="24"/>
                <w:lang w:eastAsia="ru-RU"/>
              </w:rPr>
              <w:t>, 200</w:t>
            </w:r>
            <w:r>
              <w:rPr>
                <w:rFonts w:ascii="Times New Roman" w:eastAsia="Times New Roman" w:hAnsi="Times New Roman"/>
                <w:sz w:val="24"/>
                <w:szCs w:val="24"/>
                <w:lang w:eastAsia="ru-RU"/>
              </w:rPr>
              <w:t>9</w:t>
            </w:r>
            <w:r w:rsidRPr="008176A5">
              <w:rPr>
                <w:rFonts w:ascii="Times New Roman" w:eastAsia="Times New Roman" w:hAnsi="Times New Roman"/>
                <w:sz w:val="24"/>
                <w:szCs w:val="24"/>
                <w:lang w:eastAsia="ru-RU"/>
              </w:rPr>
              <w:t xml:space="preserve"> г. </w:t>
            </w:r>
          </w:p>
        </w:tc>
        <w:tc>
          <w:tcPr>
            <w:tcW w:w="892" w:type="pct"/>
            <w:tcBorders>
              <w:top w:val="outset" w:sz="6" w:space="0" w:color="auto"/>
              <w:left w:val="outset" w:sz="6" w:space="0" w:color="auto"/>
              <w:bottom w:val="outset" w:sz="6" w:space="0" w:color="auto"/>
              <w:right w:val="outset" w:sz="6" w:space="0" w:color="auto"/>
            </w:tcBorders>
            <w:hideMark/>
          </w:tcPr>
          <w:p w:rsidR="00956FA0" w:rsidRDefault="00956FA0" w:rsidP="00FC6C77">
            <w:pPr>
              <w:spacing w:before="100" w:beforeAutospacing="1" w:after="100" w:afterAutospacing="1"/>
              <w:ind w:left="16"/>
            </w:pPr>
            <w:r>
              <w:t xml:space="preserve">С.С.Петровская. Диктанты по русскому языку 7 класс. – </w:t>
            </w:r>
            <w:proofErr w:type="spellStart"/>
            <w:r>
              <w:t>М.:Дрофа</w:t>
            </w:r>
            <w:proofErr w:type="spellEnd"/>
            <w:r>
              <w:t>, 2007.</w:t>
            </w:r>
          </w:p>
          <w:p w:rsidR="00956FA0" w:rsidRDefault="00956FA0" w:rsidP="00FC6C77">
            <w:pPr>
              <w:widowControl w:val="0"/>
              <w:ind w:firstLine="16"/>
            </w:pPr>
            <w:r w:rsidRPr="00FD33FC">
              <w:t xml:space="preserve"> </w:t>
            </w:r>
            <w:r>
              <w:t>Богданова Г.А. Тестовые задания по русскому языку. 7 класс. – М.: Просвещение, 2007.</w:t>
            </w:r>
          </w:p>
          <w:p w:rsidR="00956FA0" w:rsidRDefault="00956FA0" w:rsidP="00FC6C77">
            <w:pPr>
              <w:widowControl w:val="0"/>
              <w:ind w:firstLine="16"/>
            </w:pPr>
          </w:p>
          <w:p w:rsidR="00956FA0" w:rsidRDefault="00956FA0" w:rsidP="00FC6C77">
            <w:pPr>
              <w:widowControl w:val="0"/>
              <w:ind w:firstLine="16"/>
            </w:pPr>
            <w:r>
              <w:t>Соловьева Н.Н.Карточки для дифференцированного контроля. 7 класс. – М.: Материк-Альфа,</w:t>
            </w:r>
          </w:p>
          <w:p w:rsidR="00956FA0" w:rsidRDefault="00956FA0" w:rsidP="00FC6C77">
            <w:pPr>
              <w:widowControl w:val="0"/>
              <w:ind w:firstLine="16"/>
            </w:pPr>
            <w:r>
              <w:t xml:space="preserve"> 2005</w:t>
            </w:r>
          </w:p>
          <w:p w:rsidR="00956FA0" w:rsidRDefault="00956FA0" w:rsidP="00FC6C77">
            <w:pPr>
              <w:widowControl w:val="0"/>
              <w:ind w:firstLine="16"/>
            </w:pPr>
          </w:p>
          <w:p w:rsidR="00956FA0" w:rsidRPr="008176A5" w:rsidRDefault="00956FA0" w:rsidP="00FC6C77">
            <w:pPr>
              <w:spacing w:before="100" w:beforeAutospacing="1" w:after="100" w:afterAutospacing="1"/>
            </w:pPr>
          </w:p>
        </w:tc>
        <w:tc>
          <w:tcPr>
            <w:tcW w:w="1081" w:type="pct"/>
            <w:tcBorders>
              <w:top w:val="outset" w:sz="6" w:space="0" w:color="auto"/>
              <w:left w:val="outset" w:sz="6" w:space="0" w:color="auto"/>
              <w:bottom w:val="outset" w:sz="6" w:space="0" w:color="auto"/>
              <w:right w:val="outset" w:sz="6" w:space="0" w:color="auto"/>
            </w:tcBorders>
            <w:hideMark/>
          </w:tcPr>
          <w:p w:rsidR="00956FA0" w:rsidRPr="00FD33FC" w:rsidRDefault="00956FA0" w:rsidP="00FC6C77">
            <w:pPr>
              <w:widowControl w:val="0"/>
              <w:ind w:firstLine="14"/>
              <w:jc w:val="both"/>
            </w:pPr>
            <w:r w:rsidRPr="00FD33FC">
              <w:t xml:space="preserve">Богданова Г.А. Уроки русского языка в </w:t>
            </w:r>
            <w:r>
              <w:t>7</w:t>
            </w:r>
            <w:r w:rsidRPr="00FD33FC">
              <w:t xml:space="preserve"> классе. Книга для учителя. –</w:t>
            </w:r>
          </w:p>
          <w:p w:rsidR="00956FA0" w:rsidRDefault="00956FA0" w:rsidP="00FC6C77">
            <w:pPr>
              <w:widowControl w:val="0"/>
            </w:pPr>
            <w:r w:rsidRPr="00FD33FC">
              <w:t xml:space="preserve"> </w:t>
            </w:r>
            <w:proofErr w:type="spellStart"/>
            <w:r w:rsidRPr="00FD33FC">
              <w:t>М.:Просвещение</w:t>
            </w:r>
            <w:proofErr w:type="spellEnd"/>
            <w:r w:rsidRPr="00FD33FC">
              <w:t>, 200</w:t>
            </w:r>
            <w:r>
              <w:t>6</w:t>
            </w:r>
            <w:r w:rsidRPr="00FD33FC">
              <w:t>.</w:t>
            </w:r>
          </w:p>
          <w:p w:rsidR="00956FA0" w:rsidRPr="00FD33FC" w:rsidRDefault="00956FA0" w:rsidP="00FC6C77">
            <w:pPr>
              <w:widowControl w:val="0"/>
            </w:pPr>
          </w:p>
          <w:p w:rsidR="00956FA0" w:rsidRPr="008176A5" w:rsidRDefault="00956FA0" w:rsidP="00FC6C77">
            <w:pPr>
              <w:widowControl w:val="0"/>
              <w:ind w:firstLine="14"/>
            </w:pPr>
          </w:p>
        </w:tc>
      </w:tr>
    </w:tbl>
    <w:p w:rsidR="00956FA0" w:rsidRPr="004B302A" w:rsidRDefault="00956FA0" w:rsidP="00956FA0">
      <w:pPr>
        <w:pStyle w:val="ab"/>
      </w:pPr>
    </w:p>
    <w:p w:rsidR="00956FA0" w:rsidRPr="002C5627" w:rsidRDefault="00956FA0" w:rsidP="00956FA0">
      <w:pPr>
        <w:pStyle w:val="ab"/>
        <w:jc w:val="center"/>
        <w:rPr>
          <w:b/>
          <w:sz w:val="28"/>
          <w:szCs w:val="28"/>
        </w:rPr>
      </w:pPr>
      <w:r w:rsidRPr="002C5627">
        <w:rPr>
          <w:b/>
          <w:sz w:val="28"/>
          <w:szCs w:val="28"/>
        </w:rPr>
        <w:t>Дополнительные обобщающие материалы.</w:t>
      </w:r>
    </w:p>
    <w:p w:rsidR="00956FA0" w:rsidRDefault="00956FA0" w:rsidP="00956FA0">
      <w:pPr>
        <w:pStyle w:val="ab"/>
      </w:pPr>
      <w:r w:rsidRPr="004B302A">
        <w:t>1</w:t>
      </w:r>
      <w:r>
        <w:t>.  Н.Н.Соловьева. Русский язык в задачах и играх. – М.: Материк – Альфа, 2004.</w:t>
      </w:r>
    </w:p>
    <w:p w:rsidR="00956FA0" w:rsidRDefault="00956FA0" w:rsidP="00956FA0">
      <w:pPr>
        <w:pStyle w:val="ab"/>
      </w:pPr>
      <w:r>
        <w:t>2.  Н.Н.Соловьева. Игры на уроках русского языка. – М.: Материк – Альфа, 2007.</w:t>
      </w:r>
    </w:p>
    <w:p w:rsidR="00956FA0" w:rsidRDefault="00956FA0" w:rsidP="00956FA0">
      <w:pPr>
        <w:pStyle w:val="ab"/>
      </w:pPr>
      <w:r>
        <w:t>4.  С.И.Львова. Русский язык в кроссвордах. – М.: Дрофа, 2007.</w:t>
      </w:r>
    </w:p>
    <w:p w:rsidR="00956FA0" w:rsidRDefault="00956FA0" w:rsidP="00956FA0">
      <w:pPr>
        <w:pStyle w:val="ab"/>
        <w:ind w:left="284" w:hanging="284"/>
      </w:pPr>
      <w:r>
        <w:lastRenderedPageBreak/>
        <w:t xml:space="preserve">5.   Н.Н.Соловьева. Тетрадь для самостоятельных и контрольных работ. 7 класс. – </w:t>
      </w:r>
      <w:proofErr w:type="spellStart"/>
      <w:r>
        <w:t>М.:Материк-Альфа</w:t>
      </w:r>
      <w:proofErr w:type="spellEnd"/>
      <w:r>
        <w:t>,   2005.</w:t>
      </w:r>
    </w:p>
    <w:p w:rsidR="00956FA0" w:rsidRDefault="00956FA0" w:rsidP="00956FA0">
      <w:pPr>
        <w:pStyle w:val="ab"/>
      </w:pPr>
      <w:r>
        <w:t xml:space="preserve">6.  Г.В.Цветкова. Занимательные материалы по русскому языку. 7 класс. </w:t>
      </w:r>
      <w:proofErr w:type="gramStart"/>
      <w:r>
        <w:t>–В</w:t>
      </w:r>
      <w:proofErr w:type="gramEnd"/>
      <w:r>
        <w:t>олгоград:Корифей,2006.</w:t>
      </w:r>
    </w:p>
    <w:p w:rsidR="00956FA0" w:rsidRDefault="00956FA0" w:rsidP="00956FA0">
      <w:pPr>
        <w:pStyle w:val="ab"/>
      </w:pPr>
      <w:r>
        <w:t xml:space="preserve">7.   Компакт – диски: Страна </w:t>
      </w:r>
      <w:proofErr w:type="spellStart"/>
      <w:r>
        <w:t>Лингвиния</w:t>
      </w:r>
      <w:proofErr w:type="spellEnd"/>
      <w:r>
        <w:t xml:space="preserve"> (сборник диктантов, тренингов и электронных словарей).</w:t>
      </w:r>
    </w:p>
    <w:p w:rsidR="00956FA0" w:rsidRDefault="00956FA0" w:rsidP="00956FA0">
      <w:pPr>
        <w:pStyle w:val="ab"/>
      </w:pPr>
      <w:r>
        <w:t>8.   Обучающая компьютерная программа «Фраза». Программа – тренажер по русскому языку.</w:t>
      </w:r>
    </w:p>
    <w:p w:rsidR="00956FA0" w:rsidRDefault="00956FA0" w:rsidP="00956FA0">
      <w:pPr>
        <w:pStyle w:val="ab"/>
      </w:pPr>
      <w:r>
        <w:t>9.   Компакт – диск: Русский язык.  Справочник школьника.</w:t>
      </w:r>
    </w:p>
    <w:p w:rsidR="00956FA0" w:rsidRDefault="00956FA0" w:rsidP="00956FA0">
      <w:pPr>
        <w:pStyle w:val="ab"/>
      </w:pPr>
      <w:r>
        <w:t>10.   Компакт – диск: Русский медвежонок – языкознание для всех.</w:t>
      </w:r>
    </w:p>
    <w:p w:rsidR="00956FA0" w:rsidRDefault="00956FA0" w:rsidP="00956FA0">
      <w:pPr>
        <w:pStyle w:val="ab"/>
      </w:pPr>
      <w:r>
        <w:t xml:space="preserve">11.  Ассоциативный орфографический словарь с применением информационных технологий. 7 класс. </w:t>
      </w:r>
    </w:p>
    <w:p w:rsidR="00956FA0" w:rsidRDefault="00956FA0" w:rsidP="00956FA0">
      <w:pPr>
        <w:pStyle w:val="ab"/>
      </w:pPr>
      <w:r>
        <w:t xml:space="preserve">       Практикум по русскому языку. Серия «Современная школа». – М.: Планета, 2011.</w:t>
      </w:r>
    </w:p>
    <w:p w:rsidR="00956FA0" w:rsidRDefault="00956FA0" w:rsidP="00956FA0">
      <w:pPr>
        <w:pStyle w:val="ab"/>
      </w:pPr>
      <w:r>
        <w:t xml:space="preserve">12. Интернет – ресурсы:  </w:t>
      </w:r>
    </w:p>
    <w:p w:rsidR="00956FA0" w:rsidRPr="00FA18DA" w:rsidRDefault="00956FA0" w:rsidP="00956FA0">
      <w:pPr>
        <w:pStyle w:val="ab"/>
      </w:pPr>
      <w:r w:rsidRPr="00FA18DA">
        <w:rPr>
          <w:color w:val="000000"/>
        </w:rPr>
        <w:t xml:space="preserve">Учебно-материальная база общеобразовательного учреждения </w:t>
      </w:r>
    </w:p>
    <w:p w:rsidR="00956FA0" w:rsidRPr="00FA18DA" w:rsidRDefault="00956FA0" w:rsidP="00956FA0">
      <w:pPr>
        <w:rPr>
          <w:color w:val="000000"/>
        </w:rPr>
      </w:pPr>
      <w:hyperlink r:id="rId5" w:history="1">
        <w:r w:rsidRPr="00FA18DA">
          <w:rPr>
            <w:rStyle w:val="ad"/>
            <w:b w:val="0"/>
            <w:color w:val="000000"/>
            <w:lang w:val="en-US"/>
          </w:rPr>
          <w:t>http</w:t>
        </w:r>
        <w:r w:rsidRPr="00FA18DA">
          <w:rPr>
            <w:rStyle w:val="ad"/>
            <w:b w:val="0"/>
            <w:color w:val="000000"/>
          </w:rPr>
          <w:t>://</w:t>
        </w:r>
        <w:r w:rsidRPr="00FA18DA">
          <w:rPr>
            <w:rStyle w:val="ad"/>
            <w:b w:val="0"/>
            <w:color w:val="000000"/>
            <w:lang w:val="en-US"/>
          </w:rPr>
          <w:t>www</w:t>
        </w:r>
        <w:r w:rsidRPr="00FA18DA">
          <w:rPr>
            <w:rStyle w:val="ad"/>
            <w:b w:val="0"/>
            <w:color w:val="000000"/>
          </w:rPr>
          <w:t>.</w:t>
        </w:r>
        <w:r w:rsidRPr="00FA18DA">
          <w:rPr>
            <w:rStyle w:val="ad"/>
            <w:b w:val="0"/>
            <w:color w:val="000000"/>
            <w:lang w:val="en-US"/>
          </w:rPr>
          <w:t>school</w:t>
        </w:r>
        <w:r w:rsidRPr="00FA18DA">
          <w:rPr>
            <w:rStyle w:val="ad"/>
            <w:b w:val="0"/>
            <w:color w:val="000000"/>
          </w:rPr>
          <w:t>.</w:t>
        </w:r>
        <w:proofErr w:type="spellStart"/>
        <w:r w:rsidRPr="00FA18DA">
          <w:rPr>
            <w:rStyle w:val="ad"/>
            <w:b w:val="0"/>
            <w:color w:val="000000"/>
            <w:lang w:val="en-US"/>
          </w:rPr>
          <w:t>mos</w:t>
        </w:r>
        <w:proofErr w:type="spellEnd"/>
        <w:r w:rsidRPr="00FA18DA">
          <w:rPr>
            <w:rStyle w:val="ad"/>
            <w:b w:val="0"/>
            <w:color w:val="000000"/>
          </w:rPr>
          <w:t>.</w:t>
        </w:r>
        <w:proofErr w:type="spellStart"/>
        <w:r w:rsidRPr="00FA18DA">
          <w:rPr>
            <w:rStyle w:val="ad"/>
            <w:b w:val="0"/>
            <w:color w:val="000000"/>
            <w:lang w:val="en-US"/>
          </w:rPr>
          <w:t>ru</w:t>
        </w:r>
        <w:proofErr w:type="spellEnd"/>
        <w:r w:rsidRPr="00FA18DA">
          <w:rPr>
            <w:rStyle w:val="ad"/>
            <w:b w:val="0"/>
            <w:color w:val="000000"/>
          </w:rPr>
          <w:t>/</w:t>
        </w:r>
      </w:hyperlink>
      <w:r w:rsidRPr="00FA18DA">
        <w:rPr>
          <w:color w:val="000000"/>
        </w:rPr>
        <w:t xml:space="preserve"> </w:t>
      </w:r>
    </w:p>
    <w:p w:rsidR="00956FA0" w:rsidRPr="00FA18DA" w:rsidRDefault="00956FA0" w:rsidP="00956FA0">
      <w:pPr>
        <w:rPr>
          <w:color w:val="000000"/>
        </w:rPr>
      </w:pPr>
    </w:p>
    <w:p w:rsidR="00956FA0" w:rsidRPr="00FA18DA" w:rsidRDefault="00956FA0" w:rsidP="00956FA0">
      <w:pPr>
        <w:rPr>
          <w:color w:val="000000"/>
        </w:rPr>
      </w:pPr>
      <w:r w:rsidRPr="00FA18DA">
        <w:rPr>
          <w:color w:val="000000"/>
        </w:rPr>
        <w:t>Учитель и ученик. Информационно-методический сайт.</w:t>
      </w:r>
    </w:p>
    <w:p w:rsidR="00956FA0" w:rsidRPr="00FA18DA" w:rsidRDefault="00956FA0" w:rsidP="00956FA0">
      <w:pPr>
        <w:rPr>
          <w:color w:val="000000"/>
        </w:rPr>
      </w:pPr>
      <w:hyperlink r:id="rId6" w:history="1">
        <w:r w:rsidRPr="00FA18DA">
          <w:rPr>
            <w:rStyle w:val="ad"/>
            <w:b w:val="0"/>
            <w:color w:val="000000"/>
            <w:lang w:val="en-US"/>
          </w:rPr>
          <w:t>http</w:t>
        </w:r>
        <w:r w:rsidRPr="00FA18DA">
          <w:rPr>
            <w:rStyle w:val="ad"/>
            <w:b w:val="0"/>
            <w:color w:val="000000"/>
          </w:rPr>
          <w:t>://</w:t>
        </w:r>
        <w:r w:rsidRPr="00FA18DA">
          <w:rPr>
            <w:rStyle w:val="ad"/>
            <w:b w:val="0"/>
            <w:color w:val="000000"/>
            <w:lang w:val="en-US"/>
          </w:rPr>
          <w:t>www</w:t>
        </w:r>
        <w:r w:rsidRPr="00FA18DA">
          <w:rPr>
            <w:rStyle w:val="ad"/>
            <w:b w:val="0"/>
            <w:color w:val="000000"/>
          </w:rPr>
          <w:t>.</w:t>
        </w:r>
        <w:proofErr w:type="spellStart"/>
        <w:r w:rsidRPr="00FA18DA">
          <w:rPr>
            <w:rStyle w:val="ad"/>
            <w:b w:val="0"/>
            <w:color w:val="000000"/>
            <w:lang w:val="en-US"/>
          </w:rPr>
          <w:t>debryansk</w:t>
        </w:r>
        <w:proofErr w:type="spellEnd"/>
        <w:r w:rsidRPr="00FA18DA">
          <w:rPr>
            <w:rStyle w:val="ad"/>
            <w:b w:val="0"/>
            <w:color w:val="000000"/>
          </w:rPr>
          <w:t>.</w:t>
        </w:r>
        <w:proofErr w:type="spellStart"/>
        <w:r w:rsidRPr="00FA18DA">
          <w:rPr>
            <w:rStyle w:val="ad"/>
            <w:b w:val="0"/>
            <w:color w:val="000000"/>
            <w:lang w:val="en-US"/>
          </w:rPr>
          <w:t>ru</w:t>
        </w:r>
        <w:proofErr w:type="spellEnd"/>
        <w:r w:rsidRPr="00FA18DA">
          <w:rPr>
            <w:rStyle w:val="ad"/>
            <w:b w:val="0"/>
            <w:color w:val="000000"/>
          </w:rPr>
          <w:t>/~</w:t>
        </w:r>
        <w:proofErr w:type="spellStart"/>
        <w:r w:rsidRPr="00FA18DA">
          <w:rPr>
            <w:rStyle w:val="ad"/>
            <w:b w:val="0"/>
            <w:color w:val="000000"/>
            <w:lang w:val="en-US"/>
          </w:rPr>
          <w:t>lpsch</w:t>
        </w:r>
        <w:proofErr w:type="spellEnd"/>
        <w:r w:rsidRPr="00FA18DA">
          <w:rPr>
            <w:rStyle w:val="ad"/>
            <w:b w:val="0"/>
            <w:color w:val="000000"/>
          </w:rPr>
          <w:t>/</w:t>
        </w:r>
      </w:hyperlink>
      <w:r w:rsidRPr="00FA18DA">
        <w:rPr>
          <w:color w:val="000000"/>
        </w:rPr>
        <w:t xml:space="preserve"> </w:t>
      </w:r>
    </w:p>
    <w:p w:rsidR="00956FA0" w:rsidRPr="00FA18DA" w:rsidRDefault="00956FA0" w:rsidP="00956FA0">
      <w:pPr>
        <w:rPr>
          <w:color w:val="000000"/>
        </w:rPr>
      </w:pPr>
    </w:p>
    <w:p w:rsidR="00956FA0" w:rsidRPr="00FA18DA" w:rsidRDefault="00956FA0" w:rsidP="00956FA0">
      <w:pPr>
        <w:rPr>
          <w:color w:val="000000"/>
        </w:rPr>
      </w:pPr>
      <w:r w:rsidRPr="00FA18DA">
        <w:rPr>
          <w:color w:val="000000"/>
        </w:rPr>
        <w:t>Раздел по литературе  Новосибирской образовательной сети.</w:t>
      </w:r>
    </w:p>
    <w:p w:rsidR="00956FA0" w:rsidRPr="00FA18DA" w:rsidRDefault="00956FA0" w:rsidP="00956FA0">
      <w:pPr>
        <w:rPr>
          <w:color w:val="000000"/>
        </w:rPr>
      </w:pPr>
      <w:hyperlink r:id="rId7" w:history="1">
        <w:r w:rsidRPr="00FA18DA">
          <w:rPr>
            <w:rStyle w:val="ad"/>
            <w:b w:val="0"/>
            <w:color w:val="000000"/>
          </w:rPr>
          <w:t>http://www.websib.ru/noos/literature/index.html</w:t>
        </w:r>
      </w:hyperlink>
      <w:r w:rsidRPr="00FA18DA">
        <w:rPr>
          <w:color w:val="000000"/>
        </w:rPr>
        <w:t xml:space="preserve"> </w:t>
      </w:r>
    </w:p>
    <w:p w:rsidR="00956FA0" w:rsidRPr="00FA18DA" w:rsidRDefault="00956FA0" w:rsidP="00956FA0">
      <w:pPr>
        <w:rPr>
          <w:color w:val="000000"/>
        </w:rPr>
      </w:pPr>
    </w:p>
    <w:p w:rsidR="00956FA0" w:rsidRPr="00FA18DA" w:rsidRDefault="00956FA0" w:rsidP="00956FA0">
      <w:pPr>
        <w:rPr>
          <w:color w:val="000000"/>
        </w:rPr>
      </w:pPr>
      <w:hyperlink r:id="rId8" w:history="1">
        <w:r w:rsidRPr="00FA18DA">
          <w:rPr>
            <w:rStyle w:val="ad"/>
            <w:b w:val="0"/>
            <w:bCs w:val="0"/>
            <w:color w:val="000000"/>
          </w:rPr>
          <w:t>Информационные материалы по русскому языку и литературе</w:t>
        </w:r>
      </w:hyperlink>
      <w:r w:rsidRPr="00FA18DA">
        <w:rPr>
          <w:bCs/>
          <w:color w:val="000000"/>
          <w:szCs w:val="20"/>
        </w:rPr>
        <w:t>.</w:t>
      </w:r>
    </w:p>
    <w:p w:rsidR="00956FA0" w:rsidRPr="00FA18DA" w:rsidRDefault="00956FA0" w:rsidP="00956FA0">
      <w:pPr>
        <w:rPr>
          <w:color w:val="000000"/>
        </w:rPr>
      </w:pPr>
      <w:hyperlink r:id="rId9" w:history="1">
        <w:r w:rsidRPr="00FA18DA">
          <w:rPr>
            <w:rStyle w:val="ad"/>
            <w:b w:val="0"/>
            <w:color w:val="000000"/>
          </w:rPr>
          <w:t>http://www.ooipkro.ru/Bank_HTML/str37.htm</w:t>
        </w:r>
      </w:hyperlink>
      <w:r w:rsidRPr="00FA18DA">
        <w:rPr>
          <w:color w:val="000000"/>
        </w:rPr>
        <w:t xml:space="preserve"> </w:t>
      </w:r>
    </w:p>
    <w:p w:rsidR="00956FA0" w:rsidRPr="00FA18DA" w:rsidRDefault="00956FA0" w:rsidP="00956FA0">
      <w:pPr>
        <w:rPr>
          <w:color w:val="000000"/>
          <w:szCs w:val="20"/>
        </w:rPr>
      </w:pPr>
    </w:p>
    <w:p w:rsidR="00956FA0" w:rsidRPr="00FA18DA" w:rsidRDefault="00956FA0" w:rsidP="00956FA0">
      <w:pPr>
        <w:rPr>
          <w:bCs/>
          <w:color w:val="000000"/>
          <w:szCs w:val="20"/>
        </w:rPr>
      </w:pPr>
      <w:hyperlink r:id="rId10" w:history="1">
        <w:r w:rsidRPr="00FA18DA">
          <w:rPr>
            <w:rStyle w:val="ad"/>
            <w:b w:val="0"/>
            <w:bCs w:val="0"/>
            <w:color w:val="000000"/>
          </w:rPr>
          <w:t>Развитие орфографической зоркости учащихся</w:t>
        </w:r>
      </w:hyperlink>
      <w:r w:rsidRPr="00FA18DA">
        <w:rPr>
          <w:bCs/>
          <w:color w:val="000000"/>
          <w:szCs w:val="20"/>
        </w:rPr>
        <w:t xml:space="preserve"> </w:t>
      </w:r>
    </w:p>
    <w:p w:rsidR="00956FA0" w:rsidRPr="00FA18DA" w:rsidRDefault="00956FA0" w:rsidP="00956FA0">
      <w:pPr>
        <w:ind w:firstLine="142"/>
        <w:rPr>
          <w:bCs/>
          <w:i/>
          <w:iCs/>
          <w:color w:val="000000"/>
        </w:rPr>
      </w:pPr>
      <w:hyperlink r:id="rId11" w:history="1">
        <w:r w:rsidRPr="00FA18DA">
          <w:rPr>
            <w:rStyle w:val="ad"/>
            <w:b w:val="0"/>
            <w:i/>
            <w:iCs/>
            <w:color w:val="000000"/>
          </w:rPr>
          <w:t>http://gramota.direktor.ru</w:t>
        </w:r>
      </w:hyperlink>
    </w:p>
    <w:p w:rsidR="00956FA0" w:rsidRPr="00FA18DA" w:rsidRDefault="00956FA0" w:rsidP="00956FA0">
      <w:pPr>
        <w:ind w:firstLine="708"/>
        <w:rPr>
          <w:color w:val="000000"/>
          <w:szCs w:val="20"/>
        </w:rPr>
      </w:pPr>
    </w:p>
    <w:p w:rsidR="00956FA0" w:rsidRPr="00FA18DA" w:rsidRDefault="00956FA0" w:rsidP="00956FA0">
      <w:pPr>
        <w:rPr>
          <w:bCs/>
          <w:color w:val="000000"/>
          <w:szCs w:val="20"/>
        </w:rPr>
      </w:pPr>
      <w:hyperlink r:id="rId12" w:history="1">
        <w:r w:rsidRPr="00FA18DA">
          <w:rPr>
            <w:rStyle w:val="ad"/>
            <w:b w:val="0"/>
            <w:bCs w:val="0"/>
            <w:color w:val="000000"/>
          </w:rPr>
          <w:t>Урок литературы: проблемы, методы, подходы</w:t>
        </w:r>
      </w:hyperlink>
      <w:r w:rsidRPr="00FA18DA">
        <w:rPr>
          <w:bCs/>
          <w:color w:val="000000"/>
          <w:szCs w:val="20"/>
        </w:rPr>
        <w:t xml:space="preserve"> </w:t>
      </w:r>
    </w:p>
    <w:p w:rsidR="00956FA0" w:rsidRPr="00FA18DA" w:rsidRDefault="00956FA0" w:rsidP="00956FA0">
      <w:pPr>
        <w:rPr>
          <w:color w:val="000000"/>
          <w:szCs w:val="20"/>
        </w:rPr>
      </w:pPr>
      <w:hyperlink r:id="rId13" w:history="1">
        <w:r w:rsidRPr="00FA18DA">
          <w:rPr>
            <w:rStyle w:val="ad"/>
            <w:b w:val="0"/>
            <w:i/>
            <w:iCs/>
            <w:color w:val="000000"/>
          </w:rPr>
          <w:t>http://www.eelmaa.narod.ru/urlit/urlit_main.html</w:t>
        </w:r>
      </w:hyperlink>
    </w:p>
    <w:p w:rsidR="00956FA0" w:rsidRPr="00FA18DA" w:rsidRDefault="00956FA0" w:rsidP="00956FA0">
      <w:pPr>
        <w:rPr>
          <w:color w:val="000000"/>
        </w:rPr>
      </w:pPr>
    </w:p>
    <w:p w:rsidR="00956FA0" w:rsidRPr="00FA18DA" w:rsidRDefault="00956FA0" w:rsidP="00956FA0">
      <w:pPr>
        <w:rPr>
          <w:bCs/>
          <w:color w:val="000000"/>
          <w:szCs w:val="20"/>
        </w:rPr>
      </w:pPr>
      <w:hyperlink r:id="rId14" w:history="1">
        <w:r w:rsidRPr="00FA18DA">
          <w:rPr>
            <w:rStyle w:val="ad"/>
            <w:b w:val="0"/>
            <w:bCs w:val="0"/>
            <w:color w:val="000000"/>
          </w:rPr>
          <w:t>Опорный орфографический компакт по русскому языку</w:t>
        </w:r>
      </w:hyperlink>
      <w:r w:rsidRPr="00FA18DA">
        <w:rPr>
          <w:bCs/>
          <w:color w:val="000000"/>
          <w:szCs w:val="20"/>
        </w:rPr>
        <w:t xml:space="preserve"> </w:t>
      </w:r>
    </w:p>
    <w:p w:rsidR="00956FA0" w:rsidRPr="00FA18DA" w:rsidRDefault="00956FA0" w:rsidP="00956FA0">
      <w:pPr>
        <w:rPr>
          <w:bCs/>
          <w:i/>
          <w:iCs/>
          <w:color w:val="000000"/>
        </w:rPr>
      </w:pPr>
      <w:hyperlink r:id="rId15" w:history="1">
        <w:r w:rsidRPr="00FA18DA">
          <w:rPr>
            <w:rStyle w:val="ad"/>
            <w:b w:val="0"/>
            <w:i/>
            <w:iCs/>
            <w:color w:val="000000"/>
          </w:rPr>
          <w:t>http://yamal.org/ook/</w:t>
        </w:r>
      </w:hyperlink>
    </w:p>
    <w:p w:rsidR="00956FA0" w:rsidRPr="00FA18DA" w:rsidRDefault="00956FA0" w:rsidP="00956FA0">
      <w:pPr>
        <w:ind w:firstLine="708"/>
        <w:rPr>
          <w:color w:val="000000"/>
          <w:szCs w:val="20"/>
        </w:rPr>
      </w:pPr>
    </w:p>
    <w:p w:rsidR="00956FA0" w:rsidRPr="00FA18DA" w:rsidRDefault="00956FA0" w:rsidP="00956FA0">
      <w:pPr>
        <w:rPr>
          <w:bCs/>
          <w:color w:val="000000"/>
          <w:szCs w:val="20"/>
        </w:rPr>
      </w:pPr>
      <w:hyperlink r:id="rId16" w:history="1">
        <w:r w:rsidRPr="00FA18DA">
          <w:rPr>
            <w:rStyle w:val="ad"/>
            <w:b w:val="0"/>
            <w:bCs w:val="0"/>
            <w:color w:val="000000"/>
          </w:rPr>
          <w:t>Литература: универсальная энциклопедия</w:t>
        </w:r>
      </w:hyperlink>
      <w:r w:rsidRPr="00FA18DA">
        <w:rPr>
          <w:bCs/>
          <w:color w:val="000000"/>
          <w:szCs w:val="20"/>
        </w:rPr>
        <w:t xml:space="preserve"> </w:t>
      </w:r>
    </w:p>
    <w:p w:rsidR="00956FA0" w:rsidRPr="00FA18DA" w:rsidRDefault="00956FA0" w:rsidP="00956FA0">
      <w:pPr>
        <w:rPr>
          <w:color w:val="000000"/>
          <w:szCs w:val="20"/>
        </w:rPr>
      </w:pPr>
      <w:hyperlink r:id="rId17" w:tgtFrame="_blank" w:history="1">
        <w:r w:rsidRPr="00FA18DA">
          <w:rPr>
            <w:rStyle w:val="ad"/>
            <w:b w:val="0"/>
            <w:i/>
            <w:iCs/>
            <w:color w:val="000000"/>
          </w:rPr>
          <w:t>http://mega.km.ru/bes_98/content.asp?rubr=52</w:t>
        </w:r>
      </w:hyperlink>
    </w:p>
    <w:p w:rsidR="00956FA0" w:rsidRPr="00FA18DA" w:rsidRDefault="00956FA0" w:rsidP="00956FA0">
      <w:pPr>
        <w:rPr>
          <w:color w:val="000000"/>
        </w:rPr>
      </w:pPr>
    </w:p>
    <w:p w:rsidR="00956FA0" w:rsidRPr="00FA18DA" w:rsidRDefault="00956FA0" w:rsidP="00956FA0">
      <w:pPr>
        <w:rPr>
          <w:bCs/>
          <w:color w:val="000000"/>
          <w:szCs w:val="20"/>
        </w:rPr>
      </w:pPr>
      <w:hyperlink r:id="rId18" w:history="1">
        <w:r w:rsidRPr="00FA18DA">
          <w:rPr>
            <w:rStyle w:val="ad"/>
            <w:b w:val="0"/>
            <w:bCs w:val="0"/>
            <w:color w:val="000000"/>
          </w:rPr>
          <w:t>Справочник по правописанию, произношению, литературному редактированию</w:t>
        </w:r>
      </w:hyperlink>
      <w:r w:rsidRPr="00FA18DA">
        <w:rPr>
          <w:bCs/>
          <w:color w:val="000000"/>
          <w:szCs w:val="20"/>
        </w:rPr>
        <w:t xml:space="preserve"> </w:t>
      </w:r>
    </w:p>
    <w:p w:rsidR="00956FA0" w:rsidRPr="00FA18DA" w:rsidRDefault="00956FA0" w:rsidP="00956FA0">
      <w:pPr>
        <w:rPr>
          <w:color w:val="000000"/>
        </w:rPr>
      </w:pPr>
      <w:hyperlink r:id="rId19" w:tgtFrame="_blank" w:history="1">
        <w:r w:rsidRPr="00FA18DA">
          <w:rPr>
            <w:rStyle w:val="ad"/>
            <w:b w:val="0"/>
            <w:i/>
            <w:iCs/>
            <w:color w:val="000000"/>
          </w:rPr>
          <w:t>http://www.spelling.spb.ru/rosenthal/alpha/index.htm</w:t>
        </w:r>
      </w:hyperlink>
    </w:p>
    <w:p w:rsidR="00956FA0" w:rsidRPr="00FA18DA" w:rsidRDefault="00956FA0" w:rsidP="00956FA0">
      <w:pPr>
        <w:pStyle w:val="ab"/>
        <w:rPr>
          <w:color w:val="000000"/>
        </w:rPr>
      </w:pPr>
    </w:p>
    <w:p w:rsidR="00956FA0" w:rsidRPr="00FA18DA" w:rsidRDefault="00956FA0" w:rsidP="00956FA0">
      <w:pPr>
        <w:rPr>
          <w:color w:val="000000"/>
        </w:rPr>
      </w:pPr>
      <w:hyperlink r:id="rId20" w:history="1">
        <w:r w:rsidRPr="00FA18DA">
          <w:rPr>
            <w:rStyle w:val="ad"/>
            <w:b w:val="0"/>
            <w:color w:val="000000"/>
          </w:rPr>
          <w:t>Толковый словарь крылатых выражений</w:t>
        </w:r>
      </w:hyperlink>
      <w:r w:rsidRPr="00FA18DA">
        <w:rPr>
          <w:color w:val="000000"/>
        </w:rPr>
        <w:t xml:space="preserve"> </w:t>
      </w:r>
    </w:p>
    <w:p w:rsidR="00956FA0" w:rsidRPr="00FA18DA" w:rsidRDefault="00956FA0" w:rsidP="00956FA0">
      <w:pPr>
        <w:rPr>
          <w:color w:val="000000"/>
        </w:rPr>
      </w:pPr>
      <w:hyperlink r:id="rId21" w:history="1">
        <w:r w:rsidRPr="00FA18DA">
          <w:rPr>
            <w:rStyle w:val="ad"/>
            <w:b w:val="0"/>
            <w:color w:val="000000"/>
          </w:rPr>
          <w:t>http://www.comics.ru/dic/</w:t>
        </w:r>
      </w:hyperlink>
      <w:r w:rsidRPr="00FA18DA">
        <w:rPr>
          <w:color w:val="000000"/>
        </w:rPr>
        <w:t xml:space="preserve"> </w:t>
      </w:r>
    </w:p>
    <w:p w:rsidR="00956FA0" w:rsidRPr="00FA18DA" w:rsidRDefault="00956FA0" w:rsidP="00956FA0">
      <w:pPr>
        <w:pStyle w:val="ab"/>
        <w:rPr>
          <w:color w:val="000000"/>
        </w:rPr>
      </w:pPr>
    </w:p>
    <w:p w:rsidR="00956FA0" w:rsidRPr="00805BAB" w:rsidRDefault="00956FA0" w:rsidP="00956FA0">
      <w:pPr>
        <w:rPr>
          <w:color w:val="000000"/>
          <w:u w:val="single"/>
        </w:rPr>
      </w:pPr>
      <w:r w:rsidRPr="00805BAB">
        <w:rPr>
          <w:color w:val="000000"/>
          <w:u w:val="single"/>
        </w:rPr>
        <w:t>Образовательный сектор. Литература и русский язык.</w:t>
      </w:r>
    </w:p>
    <w:p w:rsidR="00956FA0" w:rsidRPr="00FA18DA" w:rsidRDefault="00956FA0" w:rsidP="00956FA0">
      <w:pPr>
        <w:rPr>
          <w:color w:val="000000"/>
        </w:rPr>
      </w:pPr>
      <w:hyperlink r:id="rId22" w:history="1">
        <w:r w:rsidRPr="00FA18DA">
          <w:rPr>
            <w:rStyle w:val="ad"/>
            <w:b w:val="0"/>
            <w:color w:val="000000"/>
          </w:rPr>
          <w:t>http://www.phis.org.ru/education/saity_lit.shtml</w:t>
        </w:r>
      </w:hyperlink>
      <w:r w:rsidRPr="00FA18DA">
        <w:rPr>
          <w:color w:val="000000"/>
        </w:rPr>
        <w:t xml:space="preserve"> </w:t>
      </w:r>
    </w:p>
    <w:p w:rsidR="00956FA0" w:rsidRPr="00FA18DA" w:rsidRDefault="00956FA0" w:rsidP="00956FA0">
      <w:pPr>
        <w:rPr>
          <w:color w:val="000000"/>
        </w:rPr>
      </w:pPr>
    </w:p>
    <w:p w:rsidR="00956FA0" w:rsidRPr="00805BAB" w:rsidRDefault="00956FA0" w:rsidP="00956FA0">
      <w:pPr>
        <w:rPr>
          <w:color w:val="000000"/>
          <w:u w:val="single"/>
        </w:rPr>
      </w:pPr>
      <w:r w:rsidRPr="00805BAB">
        <w:rPr>
          <w:color w:val="000000"/>
          <w:u w:val="single"/>
        </w:rPr>
        <w:t>Страничка Учительская. Сайт Питерская школа.</w:t>
      </w:r>
    </w:p>
    <w:p w:rsidR="00956FA0" w:rsidRPr="00FA18DA" w:rsidRDefault="00956FA0" w:rsidP="00956FA0">
      <w:pPr>
        <w:rPr>
          <w:color w:val="000000"/>
        </w:rPr>
      </w:pPr>
      <w:hyperlink r:id="rId23" w:history="1">
        <w:r w:rsidRPr="00783DDF">
          <w:rPr>
            <w:rStyle w:val="ad"/>
          </w:rPr>
          <w:t>http://www.shkola.spb.ru/teacher_room/index.phtml?tid</w:t>
        </w:r>
      </w:hyperlink>
      <w:r w:rsidRPr="00FA18DA">
        <w:rPr>
          <w:color w:val="000000"/>
        </w:rPr>
        <w:t xml:space="preserve"> </w:t>
      </w:r>
    </w:p>
    <w:p w:rsidR="00956FA0" w:rsidRPr="00FA18DA" w:rsidRDefault="00956FA0" w:rsidP="00956FA0">
      <w:pPr>
        <w:rPr>
          <w:color w:val="000000"/>
        </w:rPr>
      </w:pPr>
    </w:p>
    <w:p w:rsidR="00956FA0" w:rsidRPr="00805BAB" w:rsidRDefault="00956FA0" w:rsidP="00956FA0">
      <w:pPr>
        <w:rPr>
          <w:color w:val="000000"/>
          <w:u w:val="single"/>
        </w:rPr>
      </w:pPr>
      <w:r w:rsidRPr="00805BAB">
        <w:rPr>
          <w:color w:val="000000"/>
          <w:u w:val="single"/>
        </w:rPr>
        <w:t>Образовательный портал «Учеба».</w:t>
      </w:r>
    </w:p>
    <w:p w:rsidR="00956FA0" w:rsidRPr="00FA18DA" w:rsidRDefault="00956FA0" w:rsidP="00956FA0">
      <w:pPr>
        <w:rPr>
          <w:color w:val="000000"/>
        </w:rPr>
      </w:pPr>
      <w:hyperlink r:id="rId24" w:history="1">
        <w:r w:rsidRPr="00FA18DA">
          <w:rPr>
            <w:rStyle w:val="ad"/>
            <w:b w:val="0"/>
            <w:color w:val="000000"/>
          </w:rPr>
          <w:t>http://www.posobie.ru/</w:t>
        </w:r>
      </w:hyperlink>
      <w:r w:rsidRPr="00FA18DA">
        <w:rPr>
          <w:color w:val="000000"/>
        </w:rPr>
        <w:t xml:space="preserve"> </w:t>
      </w:r>
    </w:p>
    <w:p w:rsidR="00956FA0" w:rsidRPr="00FA18DA" w:rsidRDefault="00956FA0" w:rsidP="00956FA0">
      <w:pPr>
        <w:rPr>
          <w:color w:val="000000"/>
        </w:rPr>
      </w:pPr>
    </w:p>
    <w:p w:rsidR="00956FA0" w:rsidRPr="00805BAB" w:rsidRDefault="00956FA0" w:rsidP="00956FA0">
      <w:pPr>
        <w:rPr>
          <w:color w:val="000000"/>
          <w:u w:val="single"/>
        </w:rPr>
      </w:pPr>
      <w:r w:rsidRPr="00805BAB">
        <w:rPr>
          <w:color w:val="000000"/>
          <w:u w:val="single"/>
        </w:rPr>
        <w:t xml:space="preserve">Сайт Федерации Интернет образования. </w:t>
      </w:r>
    </w:p>
    <w:p w:rsidR="00956FA0" w:rsidRPr="00FA18DA" w:rsidRDefault="00956FA0" w:rsidP="00956FA0">
      <w:pPr>
        <w:rPr>
          <w:color w:val="000000"/>
        </w:rPr>
      </w:pPr>
      <w:hyperlink r:id="rId25" w:history="1">
        <w:r w:rsidRPr="00FA18DA">
          <w:rPr>
            <w:rStyle w:val="ad"/>
            <w:b w:val="0"/>
            <w:color w:val="000000"/>
          </w:rPr>
          <w:t>http://teacher.fio.ru/index.php?c=61</w:t>
        </w:r>
      </w:hyperlink>
      <w:r w:rsidRPr="00FA18DA">
        <w:rPr>
          <w:color w:val="000000"/>
        </w:rPr>
        <w:t xml:space="preserve"> </w:t>
      </w:r>
    </w:p>
    <w:p w:rsidR="00956FA0" w:rsidRPr="00FA18DA" w:rsidRDefault="00956FA0" w:rsidP="00956FA0">
      <w:pPr>
        <w:pStyle w:val="ab"/>
        <w:rPr>
          <w:color w:val="000000"/>
        </w:rPr>
      </w:pPr>
    </w:p>
    <w:p w:rsidR="00956FA0" w:rsidRPr="00805BAB" w:rsidRDefault="00956FA0" w:rsidP="00956FA0">
      <w:pPr>
        <w:rPr>
          <w:color w:val="000000"/>
          <w:u w:val="single"/>
        </w:rPr>
      </w:pPr>
      <w:r w:rsidRPr="00805BAB">
        <w:rPr>
          <w:color w:val="000000"/>
          <w:u w:val="single"/>
        </w:rPr>
        <w:t>Газета «Литература», электронная версия. Сайт для учителей «Я иду на урок литературы».</w:t>
      </w:r>
    </w:p>
    <w:p w:rsidR="00956FA0" w:rsidRPr="00FA18DA" w:rsidRDefault="00956FA0" w:rsidP="00956FA0">
      <w:pPr>
        <w:rPr>
          <w:color w:val="000000"/>
        </w:rPr>
      </w:pPr>
      <w:hyperlink r:id="rId26" w:history="1">
        <w:r w:rsidRPr="00FA18DA">
          <w:rPr>
            <w:rStyle w:val="ad"/>
            <w:b w:val="0"/>
            <w:color w:val="000000"/>
          </w:rPr>
          <w:t>http://lit.1september.ru/</w:t>
        </w:r>
      </w:hyperlink>
    </w:p>
    <w:p w:rsidR="00956FA0" w:rsidRPr="00FA18DA" w:rsidRDefault="00956FA0" w:rsidP="00956FA0">
      <w:pPr>
        <w:pStyle w:val="ab"/>
        <w:rPr>
          <w:color w:val="000000"/>
        </w:rPr>
      </w:pPr>
    </w:p>
    <w:p w:rsidR="00956FA0" w:rsidRPr="00805BAB" w:rsidRDefault="00956FA0" w:rsidP="00956FA0">
      <w:pPr>
        <w:rPr>
          <w:color w:val="000000"/>
          <w:u w:val="single"/>
        </w:rPr>
      </w:pPr>
      <w:r w:rsidRPr="00805BAB">
        <w:rPr>
          <w:color w:val="000000"/>
          <w:u w:val="single"/>
        </w:rPr>
        <w:t xml:space="preserve">Сайт «Кабинет русского языка и литературы» </w:t>
      </w:r>
    </w:p>
    <w:p w:rsidR="00956FA0" w:rsidRPr="002C5627" w:rsidRDefault="00956FA0" w:rsidP="00956FA0">
      <w:pPr>
        <w:rPr>
          <w:color w:val="000000"/>
          <w:lang w:val="en-US"/>
        </w:rPr>
      </w:pPr>
      <w:hyperlink r:id="rId27" w:history="1">
        <w:r w:rsidRPr="00FA18DA">
          <w:rPr>
            <w:rStyle w:val="ad"/>
            <w:b w:val="0"/>
            <w:color w:val="000000"/>
            <w:lang w:val="en-US"/>
          </w:rPr>
          <w:t>http</w:t>
        </w:r>
        <w:r w:rsidRPr="00FA18DA">
          <w:rPr>
            <w:rStyle w:val="ad"/>
            <w:b w:val="0"/>
            <w:color w:val="000000"/>
          </w:rPr>
          <w:t>://</w:t>
        </w:r>
        <w:proofErr w:type="spellStart"/>
        <w:r w:rsidRPr="00FA18DA">
          <w:rPr>
            <w:rStyle w:val="ad"/>
            <w:b w:val="0"/>
            <w:color w:val="000000"/>
            <w:lang w:val="en-US"/>
          </w:rPr>
          <w:t>ruslit</w:t>
        </w:r>
        <w:proofErr w:type="spellEnd"/>
        <w:r w:rsidRPr="00FA18DA">
          <w:rPr>
            <w:rStyle w:val="ad"/>
            <w:b w:val="0"/>
            <w:color w:val="000000"/>
          </w:rPr>
          <w:t>.</w:t>
        </w:r>
        <w:proofErr w:type="spellStart"/>
        <w:r w:rsidRPr="00FA18DA">
          <w:rPr>
            <w:rStyle w:val="ad"/>
            <w:b w:val="0"/>
            <w:color w:val="000000"/>
            <w:lang w:val="en-US"/>
          </w:rPr>
          <w:t>ioso</w:t>
        </w:r>
        <w:proofErr w:type="spellEnd"/>
        <w:r w:rsidRPr="00FA18DA">
          <w:rPr>
            <w:rStyle w:val="ad"/>
            <w:b w:val="0"/>
            <w:color w:val="000000"/>
          </w:rPr>
          <w:t>.</w:t>
        </w:r>
        <w:proofErr w:type="spellStart"/>
        <w:r w:rsidRPr="00FA18DA">
          <w:rPr>
            <w:rStyle w:val="ad"/>
            <w:b w:val="0"/>
            <w:color w:val="000000"/>
            <w:lang w:val="en-US"/>
          </w:rPr>
          <w:t>ru</w:t>
        </w:r>
        <w:proofErr w:type="spellEnd"/>
        <w:r w:rsidRPr="00FA18DA">
          <w:rPr>
            <w:rStyle w:val="ad"/>
            <w:b w:val="0"/>
            <w:color w:val="000000"/>
          </w:rPr>
          <w:t>/</w:t>
        </w:r>
      </w:hyperlink>
    </w:p>
    <w:p w:rsidR="00956FA0" w:rsidRDefault="00956FA0" w:rsidP="00956FA0"/>
    <w:p w:rsidR="00956FA0" w:rsidRDefault="00956FA0" w:rsidP="00956FA0"/>
    <w:p w:rsidR="00956FA0" w:rsidRDefault="00956FA0" w:rsidP="00956FA0">
      <w:pPr>
        <w:rPr>
          <w:u w:val="single"/>
        </w:rPr>
      </w:pPr>
      <w:r w:rsidRPr="00A948EA">
        <w:rPr>
          <w:u w:val="single"/>
        </w:rPr>
        <w:t>Сайт НМЦ ЮВАО г. Москвы.</w:t>
      </w:r>
    </w:p>
    <w:p w:rsidR="00956FA0" w:rsidRDefault="00956FA0" w:rsidP="00956FA0">
      <w:pPr>
        <w:rPr>
          <w:u w:val="single"/>
        </w:rPr>
      </w:pPr>
    </w:p>
    <w:p w:rsidR="00956FA0" w:rsidRPr="00956FA0" w:rsidRDefault="00956FA0" w:rsidP="00956FA0">
      <w:pPr>
        <w:rPr>
          <w:sz w:val="28"/>
          <w:szCs w:val="28"/>
          <w:u w:val="single"/>
          <w:lang w:val="en-US"/>
        </w:rPr>
        <w:sectPr w:rsidR="00956FA0" w:rsidRPr="00956FA0" w:rsidSect="003C1205">
          <w:footerReference w:type="even" r:id="rId28"/>
          <w:footerReference w:type="default" r:id="rId29"/>
          <w:pgSz w:w="11906" w:h="16838" w:code="9"/>
          <w:pgMar w:top="426" w:right="567" w:bottom="284" w:left="567" w:header="0" w:footer="851" w:gutter="0"/>
          <w:cols w:space="708"/>
          <w:docGrid w:linePitch="360"/>
        </w:sectPr>
      </w:pPr>
      <w:r w:rsidRPr="00956FA0">
        <w:rPr>
          <w:sz w:val="28"/>
          <w:szCs w:val="28"/>
          <w:u w:val="single"/>
          <w:lang w:val="en-US"/>
        </w:rPr>
        <w:t xml:space="preserve">statgrad.mioo.ru </w:t>
      </w:r>
      <w:r>
        <w:rPr>
          <w:sz w:val="28"/>
          <w:szCs w:val="28"/>
          <w:u w:val="single"/>
        </w:rPr>
        <w:t>г</w:t>
      </w:r>
      <w:r w:rsidRPr="00956FA0">
        <w:rPr>
          <w:sz w:val="28"/>
          <w:szCs w:val="28"/>
          <w:u w:val="single"/>
          <w:lang w:val="en-US"/>
        </w:rPr>
        <w:t xml:space="preserve">. </w:t>
      </w:r>
      <w:proofErr w:type="spellStart"/>
      <w:r>
        <w:rPr>
          <w:sz w:val="28"/>
          <w:szCs w:val="28"/>
          <w:u w:val="single"/>
        </w:rPr>
        <w:t>Мос</w:t>
      </w:r>
      <w:proofErr w:type="spellEnd"/>
    </w:p>
    <w:p w:rsidR="00956FA0" w:rsidRDefault="00956FA0" w:rsidP="00956FA0">
      <w:pPr>
        <w:jc w:val="center"/>
        <w:rPr>
          <w:rFonts w:ascii="Times New Roman" w:hAnsi="Times New Roman"/>
          <w:b/>
          <w:sz w:val="28"/>
          <w:szCs w:val="28"/>
        </w:rPr>
      </w:pPr>
      <w:r w:rsidRPr="00944AF5">
        <w:rPr>
          <w:rFonts w:ascii="Times New Roman" w:hAnsi="Times New Roman"/>
          <w:b/>
          <w:sz w:val="28"/>
          <w:szCs w:val="28"/>
        </w:rPr>
        <w:lastRenderedPageBreak/>
        <w:t xml:space="preserve">Календарно-тематическое планирование </w:t>
      </w:r>
      <w:r>
        <w:rPr>
          <w:rFonts w:ascii="Times New Roman" w:hAnsi="Times New Roman"/>
          <w:b/>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6"/>
        <w:gridCol w:w="3271"/>
        <w:gridCol w:w="851"/>
        <w:gridCol w:w="3402"/>
        <w:gridCol w:w="2126"/>
        <w:gridCol w:w="2552"/>
        <w:gridCol w:w="1559"/>
        <w:gridCol w:w="1417"/>
      </w:tblGrid>
      <w:tr w:rsidR="00956FA0" w:rsidRPr="002F7CA0" w:rsidTr="00FC6C77">
        <w:tc>
          <w:tcPr>
            <w:tcW w:w="806" w:type="dxa"/>
          </w:tcPr>
          <w:p w:rsidR="00956FA0" w:rsidRPr="002F7CA0" w:rsidRDefault="00956FA0" w:rsidP="00FC6C77">
            <w:pPr>
              <w:spacing w:after="0" w:line="240" w:lineRule="auto"/>
              <w:jc w:val="center"/>
              <w:rPr>
                <w:rFonts w:ascii="Times New Roman" w:hAnsi="Times New Roman"/>
                <w:b/>
                <w:sz w:val="20"/>
                <w:szCs w:val="20"/>
              </w:rPr>
            </w:pPr>
            <w:r w:rsidRPr="002F7CA0">
              <w:rPr>
                <w:rFonts w:ascii="Times New Roman" w:hAnsi="Times New Roman"/>
                <w:b/>
                <w:sz w:val="20"/>
                <w:szCs w:val="20"/>
              </w:rPr>
              <w:t xml:space="preserve">№ </w:t>
            </w:r>
            <w:proofErr w:type="spellStart"/>
            <w:proofErr w:type="gramStart"/>
            <w:r w:rsidRPr="002F7CA0">
              <w:rPr>
                <w:rFonts w:ascii="Times New Roman" w:hAnsi="Times New Roman"/>
                <w:b/>
                <w:sz w:val="20"/>
                <w:szCs w:val="20"/>
              </w:rPr>
              <w:t>п</w:t>
            </w:r>
            <w:proofErr w:type="spellEnd"/>
            <w:proofErr w:type="gramEnd"/>
            <w:r w:rsidRPr="002F7CA0">
              <w:rPr>
                <w:rFonts w:ascii="Times New Roman" w:hAnsi="Times New Roman"/>
                <w:b/>
                <w:sz w:val="20"/>
                <w:szCs w:val="20"/>
              </w:rPr>
              <w:t>/</w:t>
            </w:r>
            <w:proofErr w:type="spellStart"/>
            <w:r w:rsidRPr="002F7CA0">
              <w:rPr>
                <w:rFonts w:ascii="Times New Roman" w:hAnsi="Times New Roman"/>
                <w:b/>
                <w:sz w:val="20"/>
                <w:szCs w:val="20"/>
              </w:rPr>
              <w:t>п</w:t>
            </w:r>
            <w:proofErr w:type="spellEnd"/>
          </w:p>
        </w:tc>
        <w:tc>
          <w:tcPr>
            <w:tcW w:w="3271" w:type="dxa"/>
          </w:tcPr>
          <w:p w:rsidR="00956FA0" w:rsidRPr="002F7CA0" w:rsidRDefault="00956FA0" w:rsidP="00FC6C77">
            <w:pPr>
              <w:spacing w:after="0" w:line="240" w:lineRule="auto"/>
              <w:jc w:val="center"/>
              <w:rPr>
                <w:rFonts w:ascii="Times New Roman" w:hAnsi="Times New Roman"/>
                <w:b/>
                <w:sz w:val="20"/>
                <w:szCs w:val="20"/>
              </w:rPr>
            </w:pPr>
            <w:r w:rsidRPr="002F7CA0">
              <w:rPr>
                <w:rFonts w:ascii="Times New Roman" w:hAnsi="Times New Roman"/>
                <w:b/>
                <w:sz w:val="20"/>
                <w:szCs w:val="20"/>
              </w:rPr>
              <w:t>тема</w:t>
            </w:r>
          </w:p>
        </w:tc>
        <w:tc>
          <w:tcPr>
            <w:tcW w:w="851" w:type="dxa"/>
          </w:tcPr>
          <w:p w:rsidR="00956FA0" w:rsidRPr="002F7CA0" w:rsidRDefault="00956FA0" w:rsidP="00FC6C77">
            <w:pPr>
              <w:spacing w:after="0" w:line="240" w:lineRule="auto"/>
              <w:ind w:left="-108" w:right="-37"/>
              <w:jc w:val="center"/>
              <w:rPr>
                <w:rFonts w:ascii="Times New Roman" w:hAnsi="Times New Roman"/>
                <w:b/>
                <w:sz w:val="20"/>
                <w:szCs w:val="20"/>
              </w:rPr>
            </w:pPr>
            <w:proofErr w:type="spellStart"/>
            <w:proofErr w:type="gramStart"/>
            <w:r w:rsidRPr="002F7CA0">
              <w:rPr>
                <w:rFonts w:ascii="Times New Roman" w:hAnsi="Times New Roman"/>
                <w:b/>
                <w:sz w:val="20"/>
                <w:szCs w:val="20"/>
              </w:rPr>
              <w:t>Количе-ство</w:t>
            </w:r>
            <w:proofErr w:type="spellEnd"/>
            <w:proofErr w:type="gramEnd"/>
            <w:r w:rsidRPr="002F7CA0">
              <w:rPr>
                <w:rFonts w:ascii="Times New Roman" w:hAnsi="Times New Roman"/>
                <w:b/>
                <w:sz w:val="20"/>
                <w:szCs w:val="20"/>
              </w:rPr>
              <w:t xml:space="preserve"> часов</w:t>
            </w:r>
          </w:p>
        </w:tc>
        <w:tc>
          <w:tcPr>
            <w:tcW w:w="3402" w:type="dxa"/>
          </w:tcPr>
          <w:p w:rsidR="00956FA0" w:rsidRPr="002F7CA0" w:rsidRDefault="00956FA0" w:rsidP="00FC6C77">
            <w:pPr>
              <w:spacing w:after="0" w:line="240" w:lineRule="auto"/>
              <w:jc w:val="center"/>
              <w:rPr>
                <w:rFonts w:ascii="Times New Roman" w:hAnsi="Times New Roman"/>
                <w:b/>
                <w:sz w:val="20"/>
                <w:szCs w:val="20"/>
              </w:rPr>
            </w:pPr>
            <w:r w:rsidRPr="002F7CA0">
              <w:rPr>
                <w:rFonts w:ascii="Times New Roman" w:hAnsi="Times New Roman"/>
                <w:b/>
                <w:sz w:val="20"/>
                <w:szCs w:val="20"/>
              </w:rPr>
              <w:t xml:space="preserve">Элементы содержание </w:t>
            </w:r>
          </w:p>
        </w:tc>
        <w:tc>
          <w:tcPr>
            <w:tcW w:w="2126" w:type="dxa"/>
          </w:tcPr>
          <w:p w:rsidR="00956FA0" w:rsidRPr="002F7CA0" w:rsidRDefault="00956FA0" w:rsidP="00FC6C77">
            <w:pPr>
              <w:spacing w:after="0" w:line="240" w:lineRule="auto"/>
              <w:jc w:val="center"/>
              <w:rPr>
                <w:rFonts w:ascii="Times New Roman" w:hAnsi="Times New Roman"/>
                <w:b/>
                <w:sz w:val="20"/>
                <w:szCs w:val="20"/>
              </w:rPr>
            </w:pPr>
            <w:r w:rsidRPr="002F7CA0">
              <w:rPr>
                <w:rFonts w:ascii="Times New Roman" w:hAnsi="Times New Roman"/>
                <w:b/>
                <w:sz w:val="20"/>
                <w:szCs w:val="20"/>
              </w:rPr>
              <w:t>Вид контроля, формы работы на уроке</w:t>
            </w:r>
          </w:p>
        </w:tc>
        <w:tc>
          <w:tcPr>
            <w:tcW w:w="2552" w:type="dxa"/>
          </w:tcPr>
          <w:p w:rsidR="00956FA0" w:rsidRPr="002F7CA0" w:rsidRDefault="00956FA0" w:rsidP="00FC6C77">
            <w:pPr>
              <w:spacing w:after="0" w:line="240" w:lineRule="auto"/>
              <w:jc w:val="center"/>
              <w:rPr>
                <w:rFonts w:ascii="Times New Roman" w:hAnsi="Times New Roman"/>
                <w:b/>
                <w:sz w:val="20"/>
                <w:szCs w:val="20"/>
              </w:rPr>
            </w:pPr>
            <w:proofErr w:type="spellStart"/>
            <w:r w:rsidRPr="002F7CA0">
              <w:rPr>
                <w:rFonts w:ascii="Times New Roman" w:hAnsi="Times New Roman"/>
                <w:b/>
                <w:sz w:val="20"/>
                <w:szCs w:val="20"/>
              </w:rPr>
              <w:t>д</w:t>
            </w:r>
            <w:proofErr w:type="spellEnd"/>
            <w:r w:rsidRPr="002F7CA0">
              <w:rPr>
                <w:rFonts w:ascii="Times New Roman" w:hAnsi="Times New Roman"/>
                <w:b/>
                <w:sz w:val="20"/>
                <w:szCs w:val="20"/>
              </w:rPr>
              <w:t>/</w:t>
            </w:r>
            <w:proofErr w:type="spellStart"/>
            <w:r w:rsidRPr="002F7CA0">
              <w:rPr>
                <w:rFonts w:ascii="Times New Roman" w:hAnsi="Times New Roman"/>
                <w:b/>
                <w:sz w:val="20"/>
                <w:szCs w:val="20"/>
              </w:rPr>
              <w:t>з</w:t>
            </w:r>
            <w:proofErr w:type="spellEnd"/>
          </w:p>
        </w:tc>
        <w:tc>
          <w:tcPr>
            <w:tcW w:w="1559" w:type="dxa"/>
          </w:tcPr>
          <w:p w:rsidR="00956FA0" w:rsidRPr="002F7CA0" w:rsidRDefault="00956FA0" w:rsidP="00FC6C77">
            <w:pPr>
              <w:spacing w:after="0" w:line="240" w:lineRule="auto"/>
              <w:jc w:val="center"/>
              <w:rPr>
                <w:rFonts w:ascii="Times New Roman" w:hAnsi="Times New Roman"/>
                <w:b/>
                <w:sz w:val="20"/>
                <w:szCs w:val="20"/>
              </w:rPr>
            </w:pPr>
            <w:r w:rsidRPr="002F7CA0">
              <w:rPr>
                <w:rFonts w:ascii="Times New Roman" w:hAnsi="Times New Roman"/>
                <w:b/>
                <w:sz w:val="20"/>
                <w:szCs w:val="20"/>
              </w:rPr>
              <w:t>Дата проведения</w:t>
            </w:r>
          </w:p>
          <w:p w:rsidR="00956FA0" w:rsidRPr="002F7CA0" w:rsidRDefault="00956FA0" w:rsidP="00FC6C77">
            <w:pPr>
              <w:spacing w:after="0" w:line="240" w:lineRule="auto"/>
              <w:jc w:val="center"/>
              <w:rPr>
                <w:rFonts w:ascii="Times New Roman" w:hAnsi="Times New Roman"/>
                <w:b/>
                <w:sz w:val="20"/>
                <w:szCs w:val="20"/>
              </w:rPr>
            </w:pPr>
          </w:p>
        </w:tc>
        <w:tc>
          <w:tcPr>
            <w:tcW w:w="1417" w:type="dxa"/>
          </w:tcPr>
          <w:p w:rsidR="00956FA0" w:rsidRPr="002F7CA0" w:rsidRDefault="00956FA0" w:rsidP="00FC6C77">
            <w:pPr>
              <w:spacing w:after="0" w:line="240" w:lineRule="auto"/>
              <w:jc w:val="center"/>
              <w:rPr>
                <w:rFonts w:ascii="Times New Roman" w:hAnsi="Times New Roman"/>
                <w:b/>
                <w:sz w:val="20"/>
                <w:szCs w:val="20"/>
              </w:rPr>
            </w:pPr>
            <w:r>
              <w:rPr>
                <w:rFonts w:ascii="Times New Roman" w:hAnsi="Times New Roman"/>
                <w:b/>
                <w:sz w:val="20"/>
                <w:szCs w:val="20"/>
              </w:rPr>
              <w:t>коррекция</w:t>
            </w: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Введение. Русский язык как развивающееся явление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ind w:left="-37" w:right="-85"/>
              <w:rPr>
                <w:rFonts w:ascii="Times New Roman" w:hAnsi="Times New Roman"/>
              </w:rPr>
            </w:pPr>
            <w:r w:rsidRPr="002F7CA0">
              <w:rPr>
                <w:rFonts w:ascii="Times New Roman" w:hAnsi="Times New Roman"/>
              </w:rPr>
              <w:t>Русский язык – один из славянских языков. Языковая семья, ветви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Беседа, работа с учебником</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 или 6 (по выбору)</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 xml:space="preserve">Повторение </w:t>
            </w:r>
            <w:proofErr w:type="gramStart"/>
            <w:r w:rsidRPr="002F7CA0">
              <w:rPr>
                <w:rFonts w:ascii="Times New Roman" w:hAnsi="Times New Roman"/>
                <w:b/>
                <w:sz w:val="24"/>
                <w:szCs w:val="24"/>
              </w:rPr>
              <w:t>изученного</w:t>
            </w:r>
            <w:proofErr w:type="gramEnd"/>
            <w:r w:rsidRPr="002F7CA0">
              <w:rPr>
                <w:rFonts w:ascii="Times New Roman" w:hAnsi="Times New Roman"/>
                <w:b/>
                <w:sz w:val="24"/>
                <w:szCs w:val="24"/>
              </w:rPr>
              <w:t xml:space="preserve"> в 5-6 классах</w:t>
            </w:r>
          </w:p>
        </w:tc>
        <w:tc>
          <w:tcPr>
            <w:tcW w:w="85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11+2</w:t>
            </w:r>
          </w:p>
          <w:p w:rsidR="00956FA0" w:rsidRPr="002F7CA0" w:rsidRDefault="00956FA0" w:rsidP="00FC6C77">
            <w:pPr>
              <w:spacing w:after="0" w:line="240" w:lineRule="auto"/>
              <w:rPr>
                <w:rFonts w:ascii="Times New Roman" w:hAnsi="Times New Roman"/>
                <w:b/>
                <w:sz w:val="24"/>
                <w:szCs w:val="24"/>
              </w:rPr>
            </w:pPr>
            <w:proofErr w:type="spellStart"/>
            <w:r w:rsidRPr="002F7CA0">
              <w:rPr>
                <w:rFonts w:ascii="Times New Roman" w:hAnsi="Times New Roman"/>
                <w:b/>
                <w:sz w:val="24"/>
                <w:szCs w:val="24"/>
              </w:rPr>
              <w:t>р\</w:t>
            </w:r>
            <w:proofErr w:type="gramStart"/>
            <w:r w:rsidRPr="002F7CA0">
              <w:rPr>
                <w:rFonts w:ascii="Times New Roman" w:hAnsi="Times New Roman"/>
                <w:b/>
                <w:sz w:val="24"/>
                <w:szCs w:val="24"/>
              </w:rPr>
              <w:t>р</w:t>
            </w:r>
            <w:proofErr w:type="spellEnd"/>
            <w:proofErr w:type="gramEnd"/>
          </w:p>
        </w:tc>
        <w:tc>
          <w:tcPr>
            <w:tcW w:w="3402" w:type="dxa"/>
          </w:tcPr>
          <w:p w:rsidR="00956FA0" w:rsidRPr="002F7CA0" w:rsidRDefault="00956FA0" w:rsidP="00FC6C77">
            <w:pPr>
              <w:spacing w:after="0" w:line="240" w:lineRule="auto"/>
              <w:ind w:left="-37" w:right="-85"/>
              <w:rPr>
                <w:rFonts w:ascii="Times New Roman" w:hAnsi="Times New Roman"/>
                <w:b/>
                <w:sz w:val="24"/>
                <w:szCs w:val="24"/>
              </w:rPr>
            </w:pPr>
          </w:p>
        </w:tc>
        <w:tc>
          <w:tcPr>
            <w:tcW w:w="2126" w:type="dxa"/>
          </w:tcPr>
          <w:p w:rsidR="00956FA0" w:rsidRPr="002F7CA0" w:rsidRDefault="00956FA0" w:rsidP="00FC6C77">
            <w:pPr>
              <w:spacing w:after="0" w:line="240" w:lineRule="auto"/>
              <w:rPr>
                <w:rFonts w:ascii="Times New Roman" w:hAnsi="Times New Roman"/>
                <w:sz w:val="28"/>
                <w:szCs w:val="28"/>
              </w:rPr>
            </w:pPr>
          </w:p>
        </w:tc>
        <w:tc>
          <w:tcPr>
            <w:tcW w:w="2552" w:type="dxa"/>
          </w:tcPr>
          <w:p w:rsidR="00956FA0" w:rsidRPr="002F7CA0" w:rsidRDefault="00956FA0" w:rsidP="00FC6C77">
            <w:pPr>
              <w:spacing w:after="0" w:line="240" w:lineRule="auto"/>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2-3.</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Синтаксис и пунктуация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ind w:left="-37" w:right="-85"/>
              <w:rPr>
                <w:rFonts w:ascii="Times New Roman" w:hAnsi="Times New Roman"/>
              </w:rPr>
            </w:pPr>
            <w:r w:rsidRPr="002F7CA0">
              <w:rPr>
                <w:rFonts w:ascii="Times New Roman" w:hAnsi="Times New Roman"/>
              </w:rPr>
              <w:t>Характеристика простого и сложного предложений; способы выражения подлежащего и сказуемого</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Беседа; практическая работа; запись под диктовку</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Упр.9, упр.12</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Лексика и фразеология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ind w:left="-37" w:right="-85"/>
              <w:rPr>
                <w:rFonts w:ascii="Times New Roman" w:hAnsi="Times New Roman"/>
              </w:rPr>
            </w:pPr>
            <w:r w:rsidRPr="002F7CA0">
              <w:rPr>
                <w:rFonts w:ascii="Times New Roman" w:hAnsi="Times New Roman"/>
              </w:rPr>
              <w:t>Повторить основные понятия темы «Лексика»</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Коллективная работа; практическая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15</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5-6.</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Фонетика и графика</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ind w:left="-37" w:right="-85"/>
              <w:rPr>
                <w:rFonts w:ascii="Times New Roman" w:hAnsi="Times New Roman"/>
              </w:rPr>
            </w:pPr>
            <w:r w:rsidRPr="002F7CA0">
              <w:rPr>
                <w:rFonts w:ascii="Times New Roman" w:hAnsi="Times New Roman"/>
              </w:rPr>
              <w:t>Отработать навыки фонетического разбора, признаки орфограмм-букв</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Синтаксическая минутка; работа со схемами; практическая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19, упр.22</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7-8.</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Словообразование и орфография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ind w:left="-37" w:right="-85"/>
              <w:rPr>
                <w:rFonts w:ascii="Times New Roman" w:hAnsi="Times New Roman"/>
              </w:rPr>
            </w:pPr>
            <w:r w:rsidRPr="002F7CA0">
              <w:rPr>
                <w:rFonts w:ascii="Times New Roman" w:hAnsi="Times New Roman"/>
              </w:rPr>
              <w:t>Отработать навыки морфемного и словообразовательных разборов; выделение значимых частей слова</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Синтаксическая минутка; практическая работа; запись под диктовку</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25(у), упр. 27</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9-11.</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Морфология и орфография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w:t>
            </w:r>
          </w:p>
        </w:tc>
        <w:tc>
          <w:tcPr>
            <w:tcW w:w="3402" w:type="dxa"/>
          </w:tcPr>
          <w:p w:rsidR="00956FA0" w:rsidRPr="002F7CA0" w:rsidRDefault="00956FA0" w:rsidP="00FC6C77">
            <w:pPr>
              <w:spacing w:after="0" w:line="240" w:lineRule="auto"/>
              <w:ind w:left="-37" w:right="-85"/>
              <w:rPr>
                <w:rFonts w:ascii="Times New Roman" w:hAnsi="Times New Roman"/>
              </w:rPr>
            </w:pPr>
            <w:r w:rsidRPr="002F7CA0">
              <w:rPr>
                <w:rFonts w:ascii="Times New Roman" w:hAnsi="Times New Roman"/>
              </w:rPr>
              <w:t xml:space="preserve">Повторить морфологические признаки частей речи, морфологический разбор </w:t>
            </w:r>
          </w:p>
        </w:tc>
        <w:tc>
          <w:tcPr>
            <w:tcW w:w="2126" w:type="dxa"/>
          </w:tcPr>
          <w:p w:rsidR="00956FA0" w:rsidRPr="002F7CA0" w:rsidRDefault="00956FA0" w:rsidP="00FC6C77">
            <w:pPr>
              <w:spacing w:after="0" w:line="240" w:lineRule="auto"/>
              <w:ind w:left="-37" w:right="-85"/>
              <w:rPr>
                <w:rFonts w:ascii="Times New Roman" w:hAnsi="Times New Roman"/>
              </w:rPr>
            </w:pPr>
            <w:r w:rsidRPr="002F7CA0">
              <w:rPr>
                <w:rFonts w:ascii="Times New Roman" w:hAnsi="Times New Roman"/>
              </w:rPr>
              <w:t>Словарная диктовка; работа с таблицей; коллективная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30, упр. 33, упр. 43</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12.</w:t>
            </w:r>
          </w:p>
        </w:tc>
        <w:tc>
          <w:tcPr>
            <w:tcW w:w="3271" w:type="dxa"/>
          </w:tcPr>
          <w:p w:rsidR="00956FA0" w:rsidRPr="002F7CA0" w:rsidRDefault="00956FA0" w:rsidP="00FC6C77">
            <w:pPr>
              <w:spacing w:after="0" w:line="240" w:lineRule="auto"/>
              <w:rPr>
                <w:rFonts w:ascii="Times New Roman" w:hAnsi="Times New Roman"/>
                <w:b/>
              </w:rPr>
            </w:pPr>
            <w:r w:rsidRPr="002F7CA0">
              <w:rPr>
                <w:rFonts w:ascii="Times New Roman" w:hAnsi="Times New Roman"/>
                <w:b/>
              </w:rPr>
              <w:t>Контрольный диктант № 1 по теме «Повторение»</w:t>
            </w:r>
          </w:p>
        </w:tc>
        <w:tc>
          <w:tcPr>
            <w:tcW w:w="851" w:type="dxa"/>
          </w:tcPr>
          <w:p w:rsidR="00956FA0" w:rsidRPr="002F7CA0" w:rsidRDefault="00956FA0" w:rsidP="00FC6C77">
            <w:pPr>
              <w:spacing w:after="0" w:line="240" w:lineRule="auto"/>
              <w:rPr>
                <w:rFonts w:ascii="Times New Roman" w:hAnsi="Times New Roman"/>
                <w:b/>
              </w:rPr>
            </w:pPr>
            <w:r w:rsidRPr="002F7CA0">
              <w:rPr>
                <w:rFonts w:ascii="Times New Roman" w:hAnsi="Times New Roman"/>
                <w:b/>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Уметь применять полученные знания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Диктант с заданием</w:t>
            </w:r>
          </w:p>
        </w:tc>
        <w:tc>
          <w:tcPr>
            <w:tcW w:w="2552" w:type="dxa"/>
          </w:tcPr>
          <w:p w:rsidR="00956FA0" w:rsidRPr="002F7CA0" w:rsidRDefault="00956FA0" w:rsidP="00FC6C77">
            <w:pPr>
              <w:spacing w:after="0" w:line="240" w:lineRule="auto"/>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13-14.</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 xml:space="preserve">/Р. Текст. Стили литературного языка. </w:t>
            </w:r>
            <w:r w:rsidRPr="002F7CA0">
              <w:rPr>
                <w:rFonts w:ascii="Times New Roman" w:hAnsi="Times New Roman"/>
                <w:i/>
              </w:rPr>
              <w:lastRenderedPageBreak/>
              <w:t>Публицистический стиль</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Повторить сведения о тексте, видах связи в тексте, стилях </w:t>
            </w:r>
            <w:r w:rsidRPr="002F7CA0">
              <w:rPr>
                <w:rFonts w:ascii="Times New Roman" w:hAnsi="Times New Roman"/>
              </w:rPr>
              <w:lastRenderedPageBreak/>
              <w:t xml:space="preserve">речи.  </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Коллективная работа, беседа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48, упр.51</w:t>
            </w:r>
          </w:p>
        </w:tc>
        <w:tc>
          <w:tcPr>
            <w:tcW w:w="1559" w:type="dxa"/>
          </w:tcPr>
          <w:p w:rsidR="00956FA0" w:rsidRPr="002F7CA0" w:rsidRDefault="00956FA0" w:rsidP="00FC6C77">
            <w:pPr>
              <w:spacing w:after="0" w:line="240" w:lineRule="auto"/>
              <w:ind w:left="-108" w:right="-108" w:firstLine="108"/>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Морфология. Орфография. Культура речи. Причастие</w:t>
            </w:r>
          </w:p>
        </w:tc>
        <w:tc>
          <w:tcPr>
            <w:tcW w:w="85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24+5р/</w:t>
            </w:r>
            <w:proofErr w:type="spellStart"/>
            <w:proofErr w:type="gramStart"/>
            <w:r w:rsidRPr="002F7CA0">
              <w:rPr>
                <w:rFonts w:ascii="Times New Roman" w:hAnsi="Times New Roman"/>
                <w:b/>
                <w:sz w:val="24"/>
                <w:szCs w:val="24"/>
              </w:rPr>
              <w:t>р</w:t>
            </w:r>
            <w:proofErr w:type="spellEnd"/>
            <w:proofErr w:type="gramEnd"/>
          </w:p>
        </w:tc>
        <w:tc>
          <w:tcPr>
            <w:tcW w:w="3402" w:type="dxa"/>
          </w:tcPr>
          <w:p w:rsidR="00956FA0" w:rsidRPr="002F7CA0" w:rsidRDefault="00956FA0" w:rsidP="00FC6C77">
            <w:pPr>
              <w:spacing w:after="0" w:line="240" w:lineRule="auto"/>
              <w:rPr>
                <w:rFonts w:ascii="Times New Roman" w:hAnsi="Times New Roman"/>
                <w:sz w:val="28"/>
                <w:szCs w:val="28"/>
              </w:rPr>
            </w:pPr>
          </w:p>
        </w:tc>
        <w:tc>
          <w:tcPr>
            <w:tcW w:w="2126" w:type="dxa"/>
          </w:tcPr>
          <w:p w:rsidR="00956FA0" w:rsidRPr="002F7CA0" w:rsidRDefault="00956FA0" w:rsidP="00FC6C77">
            <w:pPr>
              <w:spacing w:after="0" w:line="240" w:lineRule="auto"/>
              <w:rPr>
                <w:rFonts w:ascii="Times New Roman" w:hAnsi="Times New Roman"/>
                <w:sz w:val="28"/>
                <w:szCs w:val="28"/>
              </w:rPr>
            </w:pPr>
          </w:p>
        </w:tc>
        <w:tc>
          <w:tcPr>
            <w:tcW w:w="2552" w:type="dxa"/>
          </w:tcPr>
          <w:p w:rsidR="00956FA0" w:rsidRPr="002F7CA0" w:rsidRDefault="00956FA0" w:rsidP="00FC6C77">
            <w:pPr>
              <w:spacing w:after="0" w:line="240" w:lineRule="auto"/>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15.</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Причастие как часть речи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Знакомство с грамматическими признаками причастия, развивать умения различать причастие и прилагательное</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Коллективная работа, работа со схемами</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57</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16.</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Публицистический стиль речи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sz w:val="28"/>
                <w:szCs w:val="28"/>
              </w:rPr>
            </w:pPr>
            <w:r w:rsidRPr="002F7CA0">
              <w:rPr>
                <w:rFonts w:ascii="Times New Roman" w:hAnsi="Times New Roman"/>
              </w:rPr>
              <w:t>Публицистический стиль, его жанры, языковые особенности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Беседа, работа с таблицей, коллективная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63</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17</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Склонение причастий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Знакомство со склонением причастий, условия выбора гласных в окончаниях причастий и прилагательных, роль причастий в речи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Коллективная работа, групповая, практическая.</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65</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18-19</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Понятие о причастном обороте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Понятие об одиночном причастии и причастном обороте, его месте по отношению к определяемому слову. </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по карточкам; проверочная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70, 72</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20.</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Описание внешности человека</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особенностями текста-описания внешности человека</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Беседа, устное рисование, словарная работа</w:t>
            </w:r>
          </w:p>
        </w:tc>
        <w:tc>
          <w:tcPr>
            <w:tcW w:w="2552" w:type="dxa"/>
          </w:tcPr>
          <w:p w:rsidR="00956FA0" w:rsidRPr="002F7CA0" w:rsidRDefault="00956FA0" w:rsidP="00FC6C77">
            <w:pPr>
              <w:spacing w:after="0" w:line="240" w:lineRule="auto"/>
              <w:ind w:left="-108" w:right="-108"/>
              <w:rPr>
                <w:rFonts w:ascii="Times New Roman" w:hAnsi="Times New Roman"/>
              </w:rPr>
            </w:pPr>
            <w:r w:rsidRPr="002F7CA0">
              <w:rPr>
                <w:rFonts w:ascii="Times New Roman" w:hAnsi="Times New Roman"/>
              </w:rPr>
              <w:t xml:space="preserve">Составить миниатюры </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21.</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Действительные и страдательные причастия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Знакомство с действительными и страдательными причастиями. Отработать умения смыслового отличия причастий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по карточкам; фронтальный опрос; проверочная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85</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22.</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Краткие и полные страдательные причастия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Дать понятие о кратких причастиях, их синтаксической роли в предложении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Практическая работа, работа с учебником; работа с таблицей</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88</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23-24.</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Действительные причастия настоящего времени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Познакомить со способами образования действительных причастий настоящего времени; </w:t>
            </w:r>
            <w:r w:rsidRPr="002F7CA0">
              <w:rPr>
                <w:rFonts w:ascii="Times New Roman" w:hAnsi="Times New Roman"/>
              </w:rPr>
              <w:lastRenderedPageBreak/>
              <w:t>правописанием гласных в суффиксах причастий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 xml:space="preserve">Индивидуальная работа; проверочный тест; </w:t>
            </w:r>
            <w:r w:rsidRPr="002F7CA0">
              <w:rPr>
                <w:rFonts w:ascii="Times New Roman" w:hAnsi="Times New Roman"/>
              </w:rPr>
              <w:lastRenderedPageBreak/>
              <w:t>словарный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Упр. 91, упр. 93</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25.</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Действительные причастия прошедшего времени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образованием и написанием действительных причастий прошедшего времени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по карточкам; словарная диктовка; практическая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99</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26.</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Изложение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Использование в тексте причастий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изложение</w:t>
            </w:r>
          </w:p>
        </w:tc>
        <w:tc>
          <w:tcPr>
            <w:tcW w:w="2552" w:type="dxa"/>
          </w:tcPr>
          <w:p w:rsidR="00956FA0" w:rsidRPr="002F7CA0" w:rsidRDefault="00956FA0" w:rsidP="00FC6C77">
            <w:pPr>
              <w:spacing w:after="0" w:line="240" w:lineRule="auto"/>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27-28.</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Страдательные причастия настоящего времени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образованием и написанием страдательных причастий настоящего времени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Выборочный диктант; практическая работа</w:t>
            </w:r>
          </w:p>
        </w:tc>
        <w:tc>
          <w:tcPr>
            <w:tcW w:w="2552" w:type="dxa"/>
          </w:tcPr>
          <w:p w:rsidR="00956FA0" w:rsidRPr="002F7CA0" w:rsidRDefault="00956FA0" w:rsidP="00FC6C77">
            <w:pPr>
              <w:spacing w:after="0" w:line="240" w:lineRule="auto"/>
              <w:jc w:val="center"/>
              <w:rPr>
                <w:rFonts w:ascii="Times New Roman" w:hAnsi="Times New Roman"/>
              </w:rPr>
            </w:pPr>
            <w:r w:rsidRPr="002F7CA0">
              <w:rPr>
                <w:rFonts w:ascii="Times New Roman" w:hAnsi="Times New Roman"/>
              </w:rPr>
              <w:t>Упр. 105, упр. 107, упр. 110</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29.</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Страдательные причастия прошедшего времени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со способами образования страдательных причастий прошедшего времени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с перфокартой; практическая коллективная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109</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Гласные перед одной и двумя буквами Н в страдательных причастиях и прилагательных, образованных от глаголов</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Познакомить с условиями выбора гласных </w:t>
            </w:r>
            <w:proofErr w:type="gramStart"/>
            <w:r w:rsidRPr="002F7CA0">
              <w:rPr>
                <w:rFonts w:ascii="Times New Roman" w:hAnsi="Times New Roman"/>
              </w:rPr>
              <w:t>перед</w:t>
            </w:r>
            <w:proofErr w:type="gramEnd"/>
            <w:r w:rsidRPr="002F7CA0">
              <w:rPr>
                <w:rFonts w:ascii="Times New Roman" w:hAnsi="Times New Roman"/>
              </w:rPr>
              <w:t xml:space="preserve"> </w:t>
            </w:r>
            <w:proofErr w:type="spellStart"/>
            <w:r w:rsidRPr="002F7CA0">
              <w:rPr>
                <w:rFonts w:ascii="Times New Roman" w:hAnsi="Times New Roman"/>
              </w:rPr>
              <w:t>н</w:t>
            </w:r>
            <w:proofErr w:type="spellEnd"/>
            <w:r w:rsidRPr="002F7CA0">
              <w:rPr>
                <w:rFonts w:ascii="Times New Roman" w:hAnsi="Times New Roman"/>
              </w:rPr>
              <w:t xml:space="preserve"> и </w:t>
            </w:r>
            <w:proofErr w:type="spellStart"/>
            <w:r w:rsidRPr="002F7CA0">
              <w:rPr>
                <w:rFonts w:ascii="Times New Roman" w:hAnsi="Times New Roman"/>
              </w:rPr>
              <w:t>нн</w:t>
            </w:r>
            <w:proofErr w:type="spellEnd"/>
            <w:r w:rsidRPr="002F7CA0">
              <w:rPr>
                <w:rFonts w:ascii="Times New Roman" w:hAnsi="Times New Roman"/>
              </w:rPr>
              <w:t xml:space="preserve"> в причастиях и отглагольных прилагательных</w:t>
            </w:r>
          </w:p>
        </w:tc>
        <w:tc>
          <w:tcPr>
            <w:tcW w:w="2126"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Словарно-орфографическая минутка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112, упр. 113</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31-32.</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Одна и две буквы </w:t>
            </w:r>
            <w:proofErr w:type="spellStart"/>
            <w:proofErr w:type="gramStart"/>
            <w:r w:rsidRPr="002F7CA0">
              <w:rPr>
                <w:rFonts w:ascii="Times New Roman" w:hAnsi="Times New Roman"/>
              </w:rPr>
              <w:t>н</w:t>
            </w:r>
            <w:proofErr w:type="spellEnd"/>
            <w:proofErr w:type="gramEnd"/>
            <w:r w:rsidRPr="002F7CA0">
              <w:rPr>
                <w:rFonts w:ascii="Times New Roman" w:hAnsi="Times New Roman"/>
              </w:rPr>
              <w:t xml:space="preserve"> </w:t>
            </w:r>
            <w:proofErr w:type="gramStart"/>
            <w:r w:rsidRPr="002F7CA0">
              <w:rPr>
                <w:rFonts w:ascii="Times New Roman" w:hAnsi="Times New Roman"/>
              </w:rPr>
              <w:t>в</w:t>
            </w:r>
            <w:proofErr w:type="gramEnd"/>
            <w:r w:rsidRPr="002F7CA0">
              <w:rPr>
                <w:rFonts w:ascii="Times New Roman" w:hAnsi="Times New Roman"/>
              </w:rPr>
              <w:t xml:space="preserve"> суффиксах страдательных причастий прошедшего времени и прилагательных, образованных от глаголов</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Формирование навыка </w:t>
            </w:r>
            <w:proofErr w:type="spellStart"/>
            <w:r w:rsidRPr="002F7CA0">
              <w:rPr>
                <w:rFonts w:ascii="Times New Roman" w:hAnsi="Times New Roman"/>
              </w:rPr>
              <w:t>н</w:t>
            </w:r>
            <w:proofErr w:type="spellEnd"/>
            <w:r w:rsidRPr="002F7CA0">
              <w:rPr>
                <w:rFonts w:ascii="Times New Roman" w:hAnsi="Times New Roman"/>
              </w:rPr>
              <w:t xml:space="preserve">, </w:t>
            </w:r>
            <w:proofErr w:type="spellStart"/>
            <w:r w:rsidRPr="002F7CA0">
              <w:rPr>
                <w:rFonts w:ascii="Times New Roman" w:hAnsi="Times New Roman"/>
              </w:rPr>
              <w:t>нн</w:t>
            </w:r>
            <w:proofErr w:type="spellEnd"/>
            <w:r w:rsidRPr="002F7CA0">
              <w:rPr>
                <w:rFonts w:ascii="Times New Roman" w:hAnsi="Times New Roman"/>
              </w:rPr>
              <w:t xml:space="preserve"> в суффиксах страдательных причастий прошедшего времени и отглагольных прилагательных</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Синтаксическая минутка; работа по карточкам; индивидуальная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Упр. 114, </w:t>
            </w:r>
            <w:proofErr w:type="spellStart"/>
            <w:proofErr w:type="gramStart"/>
            <w:r w:rsidRPr="002F7CA0">
              <w:rPr>
                <w:rFonts w:ascii="Times New Roman" w:hAnsi="Times New Roman"/>
              </w:rPr>
              <w:t>упр</w:t>
            </w:r>
            <w:proofErr w:type="spellEnd"/>
            <w:proofErr w:type="gramEnd"/>
            <w:r w:rsidRPr="002F7CA0">
              <w:rPr>
                <w:rFonts w:ascii="Times New Roman" w:hAnsi="Times New Roman"/>
              </w:rPr>
              <w:t xml:space="preserve">, 116, упр. 119, </w:t>
            </w:r>
          </w:p>
        </w:tc>
        <w:tc>
          <w:tcPr>
            <w:tcW w:w="1559" w:type="dxa"/>
          </w:tcPr>
          <w:p w:rsidR="00956FA0" w:rsidRPr="002F7CA0" w:rsidRDefault="00956FA0" w:rsidP="00FC6C77">
            <w:pPr>
              <w:spacing w:after="0" w:line="240" w:lineRule="auto"/>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33-34.</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Одна и две буквы Н  в суффиксах кратких страдательных причастий прошедшего времени и кратких прилагательных</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Отработка навыка различать краткие страдательные причастия и краткие прилагательные</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Синтаксическая минутка; практическая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125,упр. 128</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35.</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 xml:space="preserve">/Р. Выборочное изложение </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Художественное описание портрета литературного героя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изложение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36.</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Морфологический разбор причастия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порядком морфологического разбора причастия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Синтаксическая минутка; проверочный тест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124</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37</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b/>
              </w:rPr>
              <w:t>Контрольная работа № 2.</w:t>
            </w:r>
            <w:r w:rsidRPr="002F7CA0">
              <w:rPr>
                <w:rFonts w:ascii="Times New Roman" w:hAnsi="Times New Roman"/>
              </w:rPr>
              <w:t xml:space="preserve"> </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proofErr w:type="gramStart"/>
            <w:r w:rsidRPr="002F7CA0">
              <w:rPr>
                <w:rFonts w:ascii="Times New Roman" w:hAnsi="Times New Roman"/>
              </w:rPr>
              <w:t>Контроль за</w:t>
            </w:r>
            <w:proofErr w:type="gramEnd"/>
            <w:r w:rsidRPr="002F7CA0">
              <w:rPr>
                <w:rFonts w:ascii="Times New Roman" w:hAnsi="Times New Roman"/>
              </w:rPr>
              <w:t xml:space="preserve"> изученным материалом</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Диктант или тест</w:t>
            </w:r>
          </w:p>
        </w:tc>
        <w:tc>
          <w:tcPr>
            <w:tcW w:w="2552" w:type="dxa"/>
          </w:tcPr>
          <w:p w:rsidR="00956FA0" w:rsidRPr="002F7CA0" w:rsidRDefault="00956FA0" w:rsidP="00FC6C77">
            <w:pPr>
              <w:spacing w:after="0" w:line="240" w:lineRule="auto"/>
              <w:ind w:left="-108" w:right="-108"/>
              <w:rPr>
                <w:rFonts w:ascii="Times New Roman" w:hAnsi="Times New Roman"/>
              </w:rPr>
            </w:pPr>
            <w:r w:rsidRPr="002F7CA0">
              <w:rPr>
                <w:rFonts w:ascii="Times New Roman" w:hAnsi="Times New Roman"/>
              </w:rPr>
              <w:t>Повторить пройденное</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38-39.</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Слитное и раздельное написание НЕ с причастиями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правилом написания НЕ с причастиями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Работа с таблицей; синтаксическая минутка; </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134, 135</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Буквы </w:t>
            </w:r>
            <w:proofErr w:type="spellStart"/>
            <w:proofErr w:type="gramStart"/>
            <w:r w:rsidRPr="002F7CA0">
              <w:rPr>
                <w:rFonts w:ascii="Times New Roman" w:hAnsi="Times New Roman"/>
              </w:rPr>
              <w:t>е-ё</w:t>
            </w:r>
            <w:proofErr w:type="spellEnd"/>
            <w:proofErr w:type="gramEnd"/>
            <w:r w:rsidRPr="002F7CA0">
              <w:rPr>
                <w:rFonts w:ascii="Times New Roman" w:hAnsi="Times New Roman"/>
              </w:rPr>
              <w:t xml:space="preserve"> после шипящих в суффиксах страдательных причастий прошедшего времени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условиями выбора букв после шипящих в суффиксах страдательных причастий прошедшего времени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Словарная диктовка; коллективная работа; групповая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141, 145</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41.</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Сочинение по личным наблюдениям на тему «Вы с ним знакомы»</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навыки письменной речи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42.</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Повторение темы «Причастие»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Систематизировать знания о причастии; формировать умения находить причастие и определять его грамматические признаки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по карточкам; объяснительный диктант; словарный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Подготовиться к диктанту</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43.</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b/>
              </w:rPr>
              <w:t>Контрольный диктант № 3.</w:t>
            </w:r>
            <w:r w:rsidRPr="002F7CA0">
              <w:rPr>
                <w:rFonts w:ascii="Times New Roman" w:hAnsi="Times New Roman"/>
              </w:rPr>
              <w:t xml:space="preserve"> Анализ, работа над ошибками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Систематизация, контроль за усвоением </w:t>
            </w:r>
            <w:proofErr w:type="gramStart"/>
            <w:r w:rsidRPr="002F7CA0">
              <w:rPr>
                <w:rFonts w:ascii="Times New Roman" w:hAnsi="Times New Roman"/>
              </w:rPr>
              <w:t>изученного</w:t>
            </w:r>
            <w:proofErr w:type="gramEnd"/>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Диктант с заданием</w:t>
            </w:r>
          </w:p>
        </w:tc>
        <w:tc>
          <w:tcPr>
            <w:tcW w:w="2552" w:type="dxa"/>
          </w:tcPr>
          <w:p w:rsidR="00956FA0" w:rsidRPr="002F7CA0" w:rsidRDefault="00956FA0" w:rsidP="00FC6C77">
            <w:pPr>
              <w:spacing w:after="0" w:line="240" w:lineRule="auto"/>
              <w:rPr>
                <w:rFonts w:ascii="Times New Roman" w:hAnsi="Times New Roman"/>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jc w:val="center"/>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8"/>
                <w:szCs w:val="28"/>
              </w:rPr>
            </w:pPr>
            <w:r w:rsidRPr="002F7CA0">
              <w:rPr>
                <w:rFonts w:ascii="Times New Roman" w:hAnsi="Times New Roman"/>
                <w:b/>
                <w:sz w:val="28"/>
                <w:szCs w:val="28"/>
              </w:rPr>
              <w:t>Деепричастие</w:t>
            </w:r>
          </w:p>
        </w:tc>
        <w:tc>
          <w:tcPr>
            <w:tcW w:w="851" w:type="dxa"/>
          </w:tcPr>
          <w:p w:rsidR="00956FA0" w:rsidRPr="002F7CA0" w:rsidRDefault="00956FA0" w:rsidP="00FC6C77">
            <w:pPr>
              <w:spacing w:after="0" w:line="240" w:lineRule="auto"/>
              <w:jc w:val="center"/>
              <w:rPr>
                <w:rFonts w:ascii="Times New Roman" w:hAnsi="Times New Roman"/>
                <w:b/>
                <w:sz w:val="24"/>
                <w:szCs w:val="24"/>
              </w:rPr>
            </w:pPr>
            <w:r w:rsidRPr="002F7CA0">
              <w:rPr>
                <w:rFonts w:ascii="Times New Roman" w:hAnsi="Times New Roman"/>
                <w:b/>
                <w:sz w:val="24"/>
                <w:szCs w:val="24"/>
              </w:rPr>
              <w:t>9ч +1</w:t>
            </w:r>
          </w:p>
          <w:p w:rsidR="00956FA0" w:rsidRPr="002F7CA0" w:rsidRDefault="00956FA0" w:rsidP="00FC6C77">
            <w:pPr>
              <w:spacing w:after="0" w:line="240" w:lineRule="auto"/>
              <w:jc w:val="center"/>
              <w:rPr>
                <w:rFonts w:ascii="Times New Roman" w:hAnsi="Times New Roman"/>
                <w:b/>
                <w:sz w:val="24"/>
                <w:szCs w:val="24"/>
              </w:rPr>
            </w:pPr>
            <w:proofErr w:type="spellStart"/>
            <w:r w:rsidRPr="002F7CA0">
              <w:rPr>
                <w:rFonts w:ascii="Times New Roman" w:hAnsi="Times New Roman"/>
                <w:b/>
                <w:sz w:val="24"/>
                <w:szCs w:val="24"/>
              </w:rPr>
              <w:t>р\</w:t>
            </w:r>
            <w:proofErr w:type="gramStart"/>
            <w:r w:rsidRPr="002F7CA0">
              <w:rPr>
                <w:rFonts w:ascii="Times New Roman" w:hAnsi="Times New Roman"/>
                <w:b/>
                <w:sz w:val="24"/>
                <w:szCs w:val="24"/>
              </w:rPr>
              <w:t>р</w:t>
            </w:r>
            <w:proofErr w:type="spellEnd"/>
            <w:proofErr w:type="gramEnd"/>
          </w:p>
        </w:tc>
        <w:tc>
          <w:tcPr>
            <w:tcW w:w="3402" w:type="dxa"/>
          </w:tcPr>
          <w:p w:rsidR="00956FA0" w:rsidRPr="002F7CA0" w:rsidRDefault="00956FA0" w:rsidP="00FC6C77">
            <w:pPr>
              <w:spacing w:after="0" w:line="240" w:lineRule="auto"/>
              <w:jc w:val="center"/>
              <w:rPr>
                <w:rFonts w:ascii="Times New Roman" w:hAnsi="Times New Roman"/>
                <w:sz w:val="28"/>
                <w:szCs w:val="28"/>
              </w:rPr>
            </w:pPr>
          </w:p>
        </w:tc>
        <w:tc>
          <w:tcPr>
            <w:tcW w:w="2126" w:type="dxa"/>
          </w:tcPr>
          <w:p w:rsidR="00956FA0" w:rsidRPr="002F7CA0" w:rsidRDefault="00956FA0" w:rsidP="00FC6C77">
            <w:pPr>
              <w:spacing w:after="0" w:line="240" w:lineRule="auto"/>
              <w:rPr>
                <w:rFonts w:ascii="Times New Roman" w:hAnsi="Times New Roman"/>
              </w:rPr>
            </w:pP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44-45.</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Понятие о деепричастии и деепричастном обороте. </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лексическим и грамматическим значением деепричастия как части речи, с правилом написания не с деепричастием; понятие деепричастного оборота</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Беседа; практическое задание; работа с учебником; проверочная работа; объяснительный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Упр. 159(у), тетрадь </w:t>
            </w:r>
            <w:proofErr w:type="spellStart"/>
            <w:proofErr w:type="gramStart"/>
            <w:r w:rsidRPr="002F7CA0">
              <w:rPr>
                <w:rFonts w:ascii="Times New Roman" w:hAnsi="Times New Roman"/>
              </w:rPr>
              <w:t>Богдано-вой</w:t>
            </w:r>
            <w:proofErr w:type="spellEnd"/>
            <w:proofErr w:type="gramEnd"/>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46.</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Правописание не с деепричастием</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Правило правописания НЕ с деепричастиями. Не с разными </w:t>
            </w:r>
            <w:r w:rsidRPr="002F7CA0">
              <w:rPr>
                <w:rFonts w:ascii="Times New Roman" w:hAnsi="Times New Roman"/>
              </w:rPr>
              <w:lastRenderedPageBreak/>
              <w:t>частями речи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Объяснительный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172 (</w:t>
            </w:r>
            <w:proofErr w:type="spellStart"/>
            <w:r w:rsidRPr="002F7CA0">
              <w:rPr>
                <w:rFonts w:ascii="Times New Roman" w:hAnsi="Times New Roman"/>
              </w:rPr>
              <w:t>п</w:t>
            </w:r>
            <w:proofErr w:type="spellEnd"/>
            <w:r w:rsidRPr="002F7CA0">
              <w:rPr>
                <w:rFonts w:ascii="Times New Roman" w:hAnsi="Times New Roman"/>
              </w:rPr>
              <w:t>),</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47.</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Деепричастия совершенного и несовершенного вида</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со способами образования деепричастий совершенного и несовершенного вида</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Синтаксическая минутка; работа с таблицей; объяснительный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176, 178</w:t>
            </w:r>
          </w:p>
        </w:tc>
        <w:tc>
          <w:tcPr>
            <w:tcW w:w="1559" w:type="dxa"/>
          </w:tcPr>
          <w:p w:rsidR="00956FA0" w:rsidRPr="002F7CA0" w:rsidRDefault="00956FA0" w:rsidP="00FC6C77">
            <w:pPr>
              <w:spacing w:after="0" w:line="240" w:lineRule="auto"/>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48.</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Морфологический разбор деепричастий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умения производить морфологический разбор деепричастий, закрепить навык написания гласной перед суффиксами причастий и деепричастий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Запись под диктовку; объяснительный диктант; </w:t>
            </w:r>
          </w:p>
        </w:tc>
        <w:tc>
          <w:tcPr>
            <w:tcW w:w="2552" w:type="dxa"/>
          </w:tcPr>
          <w:p w:rsidR="00956FA0" w:rsidRPr="002F7CA0" w:rsidRDefault="00956FA0" w:rsidP="00FC6C77">
            <w:pPr>
              <w:spacing w:after="0" w:line="240" w:lineRule="auto"/>
              <w:ind w:left="-108"/>
              <w:jc w:val="center"/>
              <w:rPr>
                <w:rFonts w:ascii="Times New Roman" w:hAnsi="Times New Roman"/>
              </w:rPr>
            </w:pPr>
            <w:r w:rsidRPr="002F7CA0">
              <w:rPr>
                <w:rFonts w:ascii="Times New Roman" w:hAnsi="Times New Roman"/>
              </w:rPr>
              <w:t>Упр. 185, выучить слова из словарика</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48-50.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Закрепление темы «Деепричастие»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Обобщить и систематизировать сведения о деепричастии и деепричастном обороте</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Инд. карточки; выборочный диктант; </w:t>
            </w:r>
          </w:p>
        </w:tc>
        <w:tc>
          <w:tcPr>
            <w:tcW w:w="2552" w:type="dxa"/>
          </w:tcPr>
          <w:p w:rsidR="00956FA0" w:rsidRPr="002F7CA0" w:rsidRDefault="00956FA0" w:rsidP="00FC6C77">
            <w:pPr>
              <w:spacing w:after="0" w:line="240" w:lineRule="auto"/>
              <w:ind w:left="-108" w:right="-108"/>
              <w:rPr>
                <w:rFonts w:ascii="Times New Roman" w:hAnsi="Times New Roman"/>
              </w:rPr>
            </w:pPr>
            <w:r w:rsidRPr="002F7CA0">
              <w:rPr>
                <w:rFonts w:ascii="Times New Roman" w:hAnsi="Times New Roman"/>
              </w:rPr>
              <w:t xml:space="preserve">Упр. 186; </w:t>
            </w:r>
            <w:proofErr w:type="spellStart"/>
            <w:proofErr w:type="gramStart"/>
            <w:r w:rsidRPr="002F7CA0">
              <w:rPr>
                <w:rFonts w:ascii="Times New Roman" w:hAnsi="Times New Roman"/>
              </w:rPr>
              <w:t>подготови-ться</w:t>
            </w:r>
            <w:proofErr w:type="spellEnd"/>
            <w:proofErr w:type="gramEnd"/>
            <w:r w:rsidRPr="002F7CA0">
              <w:rPr>
                <w:rFonts w:ascii="Times New Roman" w:hAnsi="Times New Roman"/>
              </w:rPr>
              <w:t xml:space="preserve"> к словарному диктанту</w:t>
            </w:r>
          </w:p>
        </w:tc>
        <w:tc>
          <w:tcPr>
            <w:tcW w:w="1559" w:type="dxa"/>
          </w:tcPr>
          <w:p w:rsidR="00956FA0" w:rsidRPr="002F7CA0" w:rsidRDefault="00956FA0" w:rsidP="00FC6C77">
            <w:pPr>
              <w:spacing w:after="0" w:line="240" w:lineRule="auto"/>
              <w:ind w:left="-108" w:right="-108"/>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51.</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Сочинение на основе картины С.Григорьева «Вратарь»</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Навыки письменной речи; умение описывать картину</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52.</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Обобщение и систематизация сведений о деепричастии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Обобщить и систематизировать полученные сведения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Словарный диктант; диктант «проверь себя»</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190 (у), 194 (</w:t>
            </w:r>
            <w:proofErr w:type="spellStart"/>
            <w:r w:rsidRPr="002F7CA0">
              <w:rPr>
                <w:rFonts w:ascii="Times New Roman" w:hAnsi="Times New Roman"/>
              </w:rPr>
              <w:t>п</w:t>
            </w:r>
            <w:proofErr w:type="spellEnd"/>
            <w:r w:rsidRPr="002F7CA0">
              <w:rPr>
                <w:rFonts w:ascii="Times New Roman" w:hAnsi="Times New Roman"/>
              </w:rPr>
              <w:t>)</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53.</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b/>
              </w:rPr>
              <w:t>Контрольный диктант № 4.</w:t>
            </w:r>
            <w:r w:rsidRPr="002F7CA0">
              <w:rPr>
                <w:rFonts w:ascii="Times New Roman" w:hAnsi="Times New Roman"/>
              </w:rPr>
              <w:t xml:space="preserve"> </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proofErr w:type="gramStart"/>
            <w:r w:rsidRPr="002F7CA0">
              <w:rPr>
                <w:rFonts w:ascii="Times New Roman" w:hAnsi="Times New Roman"/>
              </w:rPr>
              <w:t>Контроль за</w:t>
            </w:r>
            <w:proofErr w:type="gramEnd"/>
            <w:r w:rsidRPr="002F7CA0">
              <w:rPr>
                <w:rFonts w:ascii="Times New Roman" w:hAnsi="Times New Roman"/>
              </w:rPr>
              <w:t xml:space="preserve"> усвоением полученных знаний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диктант</w:t>
            </w:r>
          </w:p>
        </w:tc>
        <w:tc>
          <w:tcPr>
            <w:tcW w:w="2552" w:type="dxa"/>
          </w:tcPr>
          <w:p w:rsidR="00956FA0" w:rsidRPr="002F7CA0" w:rsidRDefault="00956FA0" w:rsidP="00FC6C77">
            <w:pPr>
              <w:spacing w:after="0" w:line="240" w:lineRule="auto"/>
              <w:ind w:left="-108"/>
              <w:rPr>
                <w:rFonts w:ascii="Times New Roman" w:hAnsi="Times New Roman"/>
              </w:rPr>
            </w:pPr>
            <w:r w:rsidRPr="002F7CA0">
              <w:rPr>
                <w:rFonts w:ascii="Times New Roman" w:hAnsi="Times New Roman"/>
              </w:rPr>
              <w:t xml:space="preserve">Повторить </w:t>
            </w:r>
            <w:proofErr w:type="spellStart"/>
            <w:proofErr w:type="gramStart"/>
            <w:r w:rsidRPr="002F7CA0">
              <w:rPr>
                <w:rFonts w:ascii="Times New Roman" w:hAnsi="Times New Roman"/>
              </w:rPr>
              <w:t>пройден-ный</w:t>
            </w:r>
            <w:proofErr w:type="spellEnd"/>
            <w:proofErr w:type="gramEnd"/>
            <w:r w:rsidRPr="002F7CA0">
              <w:rPr>
                <w:rFonts w:ascii="Times New Roman" w:hAnsi="Times New Roman"/>
              </w:rPr>
              <w:t xml:space="preserve"> материал</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jc w:val="center"/>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8"/>
                <w:szCs w:val="28"/>
              </w:rPr>
            </w:pPr>
            <w:r w:rsidRPr="002F7CA0">
              <w:rPr>
                <w:rFonts w:ascii="Times New Roman" w:hAnsi="Times New Roman"/>
                <w:b/>
                <w:sz w:val="28"/>
                <w:szCs w:val="28"/>
              </w:rPr>
              <w:t>Наречие</w:t>
            </w:r>
          </w:p>
        </w:tc>
        <w:tc>
          <w:tcPr>
            <w:tcW w:w="85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25+3</w:t>
            </w:r>
          </w:p>
          <w:p w:rsidR="00956FA0" w:rsidRPr="002F7CA0" w:rsidRDefault="00956FA0" w:rsidP="00FC6C77">
            <w:pPr>
              <w:spacing w:after="0" w:line="240" w:lineRule="auto"/>
              <w:rPr>
                <w:rFonts w:ascii="Times New Roman" w:hAnsi="Times New Roman"/>
                <w:b/>
                <w:sz w:val="24"/>
                <w:szCs w:val="24"/>
              </w:rPr>
            </w:pPr>
            <w:proofErr w:type="spellStart"/>
            <w:r w:rsidRPr="002F7CA0">
              <w:rPr>
                <w:rFonts w:ascii="Times New Roman" w:hAnsi="Times New Roman"/>
                <w:b/>
                <w:sz w:val="24"/>
                <w:szCs w:val="24"/>
              </w:rPr>
              <w:t>р\</w:t>
            </w:r>
            <w:proofErr w:type="gramStart"/>
            <w:r w:rsidRPr="002F7CA0">
              <w:rPr>
                <w:rFonts w:ascii="Times New Roman" w:hAnsi="Times New Roman"/>
                <w:b/>
                <w:sz w:val="24"/>
                <w:szCs w:val="24"/>
              </w:rPr>
              <w:t>р</w:t>
            </w:r>
            <w:proofErr w:type="spellEnd"/>
            <w:proofErr w:type="gramEnd"/>
          </w:p>
        </w:tc>
        <w:tc>
          <w:tcPr>
            <w:tcW w:w="3402" w:type="dxa"/>
          </w:tcPr>
          <w:p w:rsidR="00956FA0" w:rsidRPr="002F7CA0" w:rsidRDefault="00956FA0" w:rsidP="00FC6C77">
            <w:pPr>
              <w:spacing w:after="0" w:line="240" w:lineRule="auto"/>
              <w:jc w:val="center"/>
              <w:rPr>
                <w:rFonts w:ascii="Times New Roman" w:hAnsi="Times New Roman"/>
                <w:sz w:val="28"/>
                <w:szCs w:val="28"/>
              </w:rPr>
            </w:pPr>
          </w:p>
        </w:tc>
        <w:tc>
          <w:tcPr>
            <w:tcW w:w="2126" w:type="dxa"/>
          </w:tcPr>
          <w:p w:rsidR="00956FA0" w:rsidRPr="002F7CA0" w:rsidRDefault="00956FA0" w:rsidP="00FC6C77">
            <w:pPr>
              <w:spacing w:after="0" w:line="240" w:lineRule="auto"/>
              <w:jc w:val="center"/>
              <w:rPr>
                <w:rFonts w:ascii="Times New Roman" w:hAnsi="Times New Roman"/>
                <w:sz w:val="28"/>
                <w:szCs w:val="28"/>
              </w:rPr>
            </w:pP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54.</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Наречие как часть речи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грамматическими признаками наречия; учить находить наречия в предложениях</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Синтаксическая минутка; работа с текстом</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197, 201</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55-56.</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Смысловые группы наречий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Знать, что вопросы наречий соотносятся с определенной смысловой группой. Уметь определять вид обстоятельств по вопросу к наречию</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Работа с </w:t>
            </w:r>
            <w:proofErr w:type="spellStart"/>
            <w:proofErr w:type="gramStart"/>
            <w:r w:rsidRPr="002F7CA0">
              <w:rPr>
                <w:rFonts w:ascii="Times New Roman" w:hAnsi="Times New Roman"/>
              </w:rPr>
              <w:t>табли-цей</w:t>
            </w:r>
            <w:proofErr w:type="spellEnd"/>
            <w:proofErr w:type="gramEnd"/>
            <w:r w:rsidRPr="002F7CA0">
              <w:rPr>
                <w:rFonts w:ascii="Times New Roman" w:hAnsi="Times New Roman"/>
              </w:rPr>
              <w:t xml:space="preserve">; </w:t>
            </w:r>
            <w:proofErr w:type="spellStart"/>
            <w:r w:rsidRPr="002F7CA0">
              <w:rPr>
                <w:rFonts w:ascii="Times New Roman" w:hAnsi="Times New Roman"/>
              </w:rPr>
              <w:t>синтакси-ческая</w:t>
            </w:r>
            <w:proofErr w:type="spellEnd"/>
            <w:r w:rsidRPr="002F7CA0">
              <w:rPr>
                <w:rFonts w:ascii="Times New Roman" w:hAnsi="Times New Roman"/>
              </w:rPr>
              <w:t xml:space="preserve"> минутка; практическое коллективное задание</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205, составить связный рассказ</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57.</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Сочинение в форме дневниковых записей по картине И.Попова «Первый снег»</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особенностями текста в форме дневниковых записей; формировать умения составлять текст по данному началу</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58.</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Степени сравнения наречий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со способами образования степеней сравнения наречий; учить различать степени сравнения наречий и степени сравнения прилагательных</w:t>
            </w:r>
          </w:p>
        </w:tc>
        <w:tc>
          <w:tcPr>
            <w:tcW w:w="2126"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Словарно-орфографическая работа; коллективная работа</w:t>
            </w:r>
          </w:p>
        </w:tc>
        <w:tc>
          <w:tcPr>
            <w:tcW w:w="2552" w:type="dxa"/>
          </w:tcPr>
          <w:p w:rsidR="00956FA0" w:rsidRPr="002F7CA0" w:rsidRDefault="00956FA0" w:rsidP="00FC6C77">
            <w:pPr>
              <w:spacing w:after="0" w:line="240" w:lineRule="auto"/>
              <w:ind w:left="-108" w:right="-108" w:firstLine="108"/>
              <w:rPr>
                <w:rFonts w:ascii="Times New Roman" w:hAnsi="Times New Roman"/>
              </w:rPr>
            </w:pPr>
            <w:r w:rsidRPr="002F7CA0">
              <w:rPr>
                <w:rFonts w:ascii="Times New Roman" w:hAnsi="Times New Roman"/>
              </w:rPr>
              <w:t>Упр.214 (</w:t>
            </w:r>
            <w:proofErr w:type="spellStart"/>
            <w:r w:rsidRPr="002F7CA0">
              <w:rPr>
                <w:rFonts w:ascii="Times New Roman" w:hAnsi="Times New Roman"/>
              </w:rPr>
              <w:t>п</w:t>
            </w:r>
            <w:proofErr w:type="spellEnd"/>
            <w:r w:rsidRPr="002F7CA0">
              <w:rPr>
                <w:rFonts w:ascii="Times New Roman" w:hAnsi="Times New Roman"/>
              </w:rPr>
              <w:t xml:space="preserve">), 215 (у), </w:t>
            </w:r>
            <w:proofErr w:type="spellStart"/>
            <w:r w:rsidRPr="002F7CA0">
              <w:rPr>
                <w:rFonts w:ascii="Times New Roman" w:hAnsi="Times New Roman"/>
              </w:rPr>
              <w:t>выучитьслова</w:t>
            </w:r>
            <w:proofErr w:type="spellEnd"/>
            <w:r w:rsidRPr="002F7CA0">
              <w:rPr>
                <w:rFonts w:ascii="Times New Roman" w:hAnsi="Times New Roman"/>
              </w:rPr>
              <w:t xml:space="preserve"> в рамочке</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59.</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Морфологический разбор наречий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proofErr w:type="gramStart"/>
            <w:r w:rsidRPr="002F7CA0">
              <w:rPr>
                <w:rFonts w:ascii="Times New Roman" w:hAnsi="Times New Roman"/>
              </w:rPr>
              <w:t>Познакомить с планом разбора наречия как части речи; формировать умения определять грамматические признаки наречия в морфологическим разборе</w:t>
            </w:r>
            <w:proofErr w:type="gramEnd"/>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Фронтальный опрос, работа с текстами; диктант «проверь себя»</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216, упр. 217 (творческая работа)</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60-61.</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Слитное и раздельное написание НЕ с наречиями на </w:t>
            </w:r>
            <w:proofErr w:type="gramStart"/>
            <w:r w:rsidRPr="002F7CA0">
              <w:rPr>
                <w:rFonts w:ascii="Times New Roman" w:hAnsi="Times New Roman"/>
              </w:rPr>
              <w:t>–о</w:t>
            </w:r>
            <w:proofErr w:type="gramEnd"/>
            <w:r w:rsidRPr="002F7CA0">
              <w:rPr>
                <w:rFonts w:ascii="Times New Roman" w:hAnsi="Times New Roman"/>
              </w:rPr>
              <w:t xml:space="preserve"> и –е-.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навыки написания НЕ с наречиями</w:t>
            </w:r>
          </w:p>
        </w:tc>
        <w:tc>
          <w:tcPr>
            <w:tcW w:w="2126"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Работа с текстом; словарная диктовка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221, упр. 223, упр.222, 225(у)</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62-63.</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Буквы е и </w:t>
            </w:r>
            <w:proofErr w:type="spellStart"/>
            <w:proofErr w:type="gramStart"/>
            <w:r w:rsidRPr="002F7CA0">
              <w:rPr>
                <w:rFonts w:ascii="Times New Roman" w:hAnsi="Times New Roman"/>
              </w:rPr>
              <w:t>и</w:t>
            </w:r>
            <w:proofErr w:type="spellEnd"/>
            <w:proofErr w:type="gramEnd"/>
            <w:r w:rsidRPr="002F7CA0">
              <w:rPr>
                <w:rFonts w:ascii="Times New Roman" w:hAnsi="Times New Roman"/>
              </w:rPr>
              <w:t xml:space="preserve"> в приставках НЕ- и НИ- отрицательных наречий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умения использовать опознавательный признак данной орфограммы – наличие НЕ и НИ и безударной гласной – для правильного выбора орфограммы</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Коллективная работа; работа с учебником; инд. Работа по карточкам</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229, упр.231</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64-65.</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Одна и две буквы Н в наречиях на </w:t>
            </w:r>
            <w:proofErr w:type="gramStart"/>
            <w:r w:rsidRPr="002F7CA0">
              <w:rPr>
                <w:rFonts w:ascii="Times New Roman" w:hAnsi="Times New Roman"/>
              </w:rPr>
              <w:t>–о</w:t>
            </w:r>
            <w:proofErr w:type="gramEnd"/>
            <w:r w:rsidRPr="002F7CA0">
              <w:rPr>
                <w:rFonts w:ascii="Times New Roman" w:hAnsi="Times New Roman"/>
              </w:rPr>
              <w:t xml:space="preserve"> и –е-.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Формирование навыка написания одной и двух букв Н в наречиях на </w:t>
            </w:r>
            <w:proofErr w:type="spellStart"/>
            <w:r w:rsidRPr="002F7CA0">
              <w:rPr>
                <w:rFonts w:ascii="Times New Roman" w:hAnsi="Times New Roman"/>
              </w:rPr>
              <w:t>о</w:t>
            </w:r>
            <w:proofErr w:type="gramStart"/>
            <w:r w:rsidRPr="002F7CA0">
              <w:rPr>
                <w:rFonts w:ascii="Times New Roman" w:hAnsi="Times New Roman"/>
              </w:rPr>
              <w:t>,е</w:t>
            </w:r>
            <w:proofErr w:type="spellEnd"/>
            <w:proofErr w:type="gramEnd"/>
            <w:r w:rsidRPr="002F7CA0">
              <w:rPr>
                <w:rFonts w:ascii="Times New Roman" w:hAnsi="Times New Roman"/>
              </w:rPr>
              <w:t xml:space="preserve">. </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Работа с перфокартой; работа по карточкам; </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Упр. 234, упр.235, упр. 236, </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66.</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Сочинение. Описание действий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Формирование умения описывать действия и процессы труда</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w:t>
            </w:r>
          </w:p>
        </w:tc>
        <w:tc>
          <w:tcPr>
            <w:tcW w:w="2552" w:type="dxa"/>
          </w:tcPr>
          <w:p w:rsidR="00956FA0" w:rsidRPr="002F7CA0" w:rsidRDefault="00956FA0" w:rsidP="00FC6C77">
            <w:pPr>
              <w:spacing w:after="0" w:line="240" w:lineRule="auto"/>
              <w:rPr>
                <w:rFonts w:ascii="Times New Roman" w:hAnsi="Times New Roman"/>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67.</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Буквы о и е после шипящих на конце наречий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Познакомить с условиями выбора и написания букв о и е после шипящих на конце </w:t>
            </w:r>
            <w:r w:rsidRPr="002F7CA0">
              <w:rPr>
                <w:rFonts w:ascii="Times New Roman" w:hAnsi="Times New Roman"/>
              </w:rPr>
              <w:lastRenderedPageBreak/>
              <w:t>наречий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 xml:space="preserve">Работа по карточкам; выборочный </w:t>
            </w:r>
            <w:r w:rsidRPr="002F7CA0">
              <w:rPr>
                <w:rFonts w:ascii="Times New Roman" w:hAnsi="Times New Roman"/>
              </w:rPr>
              <w:lastRenderedPageBreak/>
              <w:t xml:space="preserve">диктант; </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Упр. 242, упр. 243</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68-69.</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Буквы о и а на конце наречий с приставками и</w:t>
            </w:r>
            <w:proofErr w:type="gramStart"/>
            <w:r w:rsidRPr="002F7CA0">
              <w:rPr>
                <w:rFonts w:ascii="Times New Roman" w:hAnsi="Times New Roman"/>
              </w:rPr>
              <w:t>з-</w:t>
            </w:r>
            <w:proofErr w:type="gramEnd"/>
            <w:r w:rsidRPr="002F7CA0">
              <w:rPr>
                <w:rFonts w:ascii="Times New Roman" w:hAnsi="Times New Roman"/>
              </w:rPr>
              <w:t>, до-, с-.</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Формировать навык написания букв </w:t>
            </w:r>
            <w:proofErr w:type="gramStart"/>
            <w:r w:rsidRPr="002F7CA0">
              <w:rPr>
                <w:rFonts w:ascii="Times New Roman" w:hAnsi="Times New Roman"/>
              </w:rPr>
              <w:t>о</w:t>
            </w:r>
            <w:proofErr w:type="gramEnd"/>
            <w:r w:rsidRPr="002F7CA0">
              <w:rPr>
                <w:rFonts w:ascii="Times New Roman" w:hAnsi="Times New Roman"/>
              </w:rPr>
              <w:t xml:space="preserve"> и а на конце наречий</w:t>
            </w:r>
          </w:p>
        </w:tc>
        <w:tc>
          <w:tcPr>
            <w:tcW w:w="2126" w:type="dxa"/>
          </w:tcPr>
          <w:p w:rsidR="00956FA0" w:rsidRPr="002F7CA0" w:rsidRDefault="00956FA0" w:rsidP="00FC6C77">
            <w:pPr>
              <w:spacing w:after="0" w:line="240" w:lineRule="auto"/>
              <w:ind w:left="-108" w:right="-108" w:firstLine="108"/>
              <w:rPr>
                <w:rFonts w:ascii="Times New Roman" w:hAnsi="Times New Roman"/>
              </w:rPr>
            </w:pPr>
            <w:r w:rsidRPr="002F7CA0">
              <w:rPr>
                <w:rFonts w:ascii="Times New Roman" w:hAnsi="Times New Roman"/>
              </w:rPr>
              <w:t xml:space="preserve">Словарно-орфографическая диктовка; </w:t>
            </w:r>
            <w:proofErr w:type="spellStart"/>
            <w:proofErr w:type="gramStart"/>
            <w:r w:rsidRPr="002F7CA0">
              <w:rPr>
                <w:rFonts w:ascii="Times New Roman" w:hAnsi="Times New Roman"/>
              </w:rPr>
              <w:t>преду-предительный</w:t>
            </w:r>
            <w:proofErr w:type="spellEnd"/>
            <w:proofErr w:type="gramEnd"/>
            <w:r w:rsidRPr="002F7CA0">
              <w:rPr>
                <w:rFonts w:ascii="Times New Roman" w:hAnsi="Times New Roman"/>
              </w:rPr>
              <w:t xml:space="preserve">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Упр. 247, тетрадь </w:t>
            </w:r>
            <w:proofErr w:type="spellStart"/>
            <w:proofErr w:type="gramStart"/>
            <w:r w:rsidRPr="002F7CA0">
              <w:rPr>
                <w:rFonts w:ascii="Times New Roman" w:hAnsi="Times New Roman"/>
              </w:rPr>
              <w:t>Богдано-вой</w:t>
            </w:r>
            <w:proofErr w:type="spellEnd"/>
            <w:proofErr w:type="gramEnd"/>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70.</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Подробное изложение с элементами сочинения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навык пересказа текста с элементами сочинения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71-73.</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Дефис между частями слова в наречиях</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3 </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навыки написания дефиса между частями слов в наречиях</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Словарная диктовка; коллективная работа</w:t>
            </w:r>
          </w:p>
        </w:tc>
        <w:tc>
          <w:tcPr>
            <w:tcW w:w="2552" w:type="dxa"/>
          </w:tcPr>
          <w:p w:rsidR="00956FA0" w:rsidRPr="002F7CA0" w:rsidRDefault="00956FA0" w:rsidP="00FC6C77">
            <w:pPr>
              <w:spacing w:after="0" w:line="240" w:lineRule="auto"/>
              <w:rPr>
                <w:rFonts w:ascii="Times New Roman" w:hAnsi="Times New Roman"/>
              </w:rPr>
            </w:pPr>
            <w:proofErr w:type="gramStart"/>
            <w:r w:rsidRPr="002F7CA0">
              <w:rPr>
                <w:rFonts w:ascii="Times New Roman" w:hAnsi="Times New Roman"/>
              </w:rPr>
              <w:t>Упр. 251, упр. 254, упр. 255, 256, упр.249 (</w:t>
            </w:r>
            <w:proofErr w:type="spellStart"/>
            <w:r w:rsidRPr="002F7CA0">
              <w:rPr>
                <w:rFonts w:ascii="Times New Roman" w:hAnsi="Times New Roman"/>
              </w:rPr>
              <w:t>твор</w:t>
            </w:r>
            <w:proofErr w:type="spellEnd"/>
            <w:r w:rsidRPr="002F7CA0">
              <w:rPr>
                <w:rFonts w:ascii="Times New Roman" w:hAnsi="Times New Roman"/>
              </w:rPr>
              <w:t>.</w:t>
            </w:r>
            <w:proofErr w:type="gramEnd"/>
          </w:p>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w:t>
            </w:r>
          </w:p>
        </w:tc>
        <w:tc>
          <w:tcPr>
            <w:tcW w:w="1559" w:type="dxa"/>
          </w:tcPr>
          <w:p w:rsidR="00956FA0" w:rsidRPr="002F7CA0" w:rsidRDefault="00956FA0" w:rsidP="00FC6C77">
            <w:pPr>
              <w:spacing w:after="0" w:line="240" w:lineRule="auto"/>
              <w:jc w:val="center"/>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4"/>
                <w:szCs w:val="24"/>
              </w:rPr>
            </w:pPr>
            <w:r w:rsidRPr="002F7CA0">
              <w:rPr>
                <w:rFonts w:ascii="Times New Roman" w:hAnsi="Times New Roman"/>
                <w:sz w:val="24"/>
                <w:szCs w:val="24"/>
              </w:rPr>
              <w:t>резерв</w:t>
            </w: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74-76.</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Слитное и раздельное написание наречий, образованных от существительных и количественных числительных</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навыки слитного и раздельного написания приставок в наречиях</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Словарный диктант; работа по карточкам; работа с таблицей</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257, упр. 259, упр. 260</w:t>
            </w:r>
          </w:p>
        </w:tc>
        <w:tc>
          <w:tcPr>
            <w:tcW w:w="1559" w:type="dxa"/>
          </w:tcPr>
          <w:p w:rsidR="00956FA0" w:rsidRPr="002F7CA0" w:rsidRDefault="00956FA0" w:rsidP="00FC6C77">
            <w:pPr>
              <w:spacing w:after="0" w:line="240" w:lineRule="auto"/>
              <w:jc w:val="center"/>
              <w:rPr>
                <w:rFonts w:ascii="Times New Roman" w:hAnsi="Times New Roman"/>
                <w:sz w:val="24"/>
                <w:szCs w:val="24"/>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77.</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Мягкий знак после шипящих на конце наречий</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навык написания мягкого знака после шипящих на конце наречий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Словарная диктовка; орфоэпический диктант; выборочный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266, упр. 267</w:t>
            </w:r>
          </w:p>
        </w:tc>
        <w:tc>
          <w:tcPr>
            <w:tcW w:w="1559" w:type="dxa"/>
          </w:tcPr>
          <w:p w:rsidR="00956FA0" w:rsidRPr="002F7CA0" w:rsidRDefault="00956FA0" w:rsidP="00FC6C77">
            <w:pPr>
              <w:spacing w:after="0" w:line="240" w:lineRule="auto"/>
              <w:jc w:val="center"/>
              <w:rPr>
                <w:rFonts w:ascii="Times New Roman" w:hAnsi="Times New Roman"/>
                <w:sz w:val="24"/>
                <w:szCs w:val="24"/>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78-80.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Повторение темы «Наречие»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Систематизировать и обобщить знания о наречии, морфологические и синтаксические признаки наречий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по карточкам; коллективная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Упр. 269, тетрадь </w:t>
            </w:r>
            <w:proofErr w:type="spellStart"/>
            <w:proofErr w:type="gramStart"/>
            <w:r w:rsidRPr="002F7CA0">
              <w:rPr>
                <w:rFonts w:ascii="Times New Roman" w:hAnsi="Times New Roman"/>
              </w:rPr>
              <w:t>Богдано-вой</w:t>
            </w:r>
            <w:proofErr w:type="spellEnd"/>
            <w:proofErr w:type="gramEnd"/>
          </w:p>
        </w:tc>
        <w:tc>
          <w:tcPr>
            <w:tcW w:w="1559" w:type="dxa"/>
          </w:tcPr>
          <w:p w:rsidR="00956FA0" w:rsidRPr="002F7CA0" w:rsidRDefault="00956FA0" w:rsidP="00FC6C77">
            <w:pPr>
              <w:spacing w:after="0" w:line="240" w:lineRule="auto"/>
              <w:jc w:val="center"/>
              <w:rPr>
                <w:rFonts w:ascii="Times New Roman" w:hAnsi="Times New Roman"/>
                <w:sz w:val="24"/>
                <w:szCs w:val="24"/>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81.</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b/>
              </w:rPr>
              <w:t>Контрольный диктант № 5.</w:t>
            </w:r>
            <w:r w:rsidRPr="002F7CA0">
              <w:rPr>
                <w:rFonts w:ascii="Times New Roman" w:hAnsi="Times New Roman"/>
              </w:rPr>
              <w:t xml:space="preserve"> </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Проверка орфографических и пунктуационных навыков, навыков грамматического разбора</w:t>
            </w:r>
          </w:p>
          <w:p w:rsidR="00956FA0" w:rsidRPr="002F7CA0" w:rsidRDefault="00956FA0" w:rsidP="00FC6C77">
            <w:pPr>
              <w:spacing w:after="0" w:line="240" w:lineRule="auto"/>
              <w:rPr>
                <w:rFonts w:ascii="Times New Roman" w:hAnsi="Times New Roman"/>
              </w:rPr>
            </w:pP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Диктант с заданием</w:t>
            </w:r>
          </w:p>
        </w:tc>
        <w:tc>
          <w:tcPr>
            <w:tcW w:w="2552"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 xml:space="preserve">Повторить </w:t>
            </w:r>
            <w:proofErr w:type="gramStart"/>
            <w:r w:rsidRPr="002F7CA0">
              <w:rPr>
                <w:rFonts w:ascii="Times New Roman" w:hAnsi="Times New Roman"/>
              </w:rPr>
              <w:t>изученное</w:t>
            </w:r>
            <w:proofErr w:type="gramEnd"/>
            <w:r w:rsidRPr="002F7CA0">
              <w:rPr>
                <w:rFonts w:ascii="Times New Roman" w:hAnsi="Times New Roman"/>
              </w:rPr>
              <w:t xml:space="preserve"> по теме</w:t>
            </w:r>
          </w:p>
        </w:tc>
        <w:tc>
          <w:tcPr>
            <w:tcW w:w="1559" w:type="dxa"/>
          </w:tcPr>
          <w:p w:rsidR="00956FA0" w:rsidRPr="002F7CA0" w:rsidRDefault="00956FA0" w:rsidP="00FC6C77">
            <w:pPr>
              <w:spacing w:after="0" w:line="240" w:lineRule="auto"/>
              <w:jc w:val="center"/>
              <w:rPr>
                <w:rFonts w:ascii="Times New Roman" w:hAnsi="Times New Roman"/>
                <w:sz w:val="24"/>
                <w:szCs w:val="24"/>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jc w:val="center"/>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Категория состояния</w:t>
            </w:r>
          </w:p>
        </w:tc>
        <w:tc>
          <w:tcPr>
            <w:tcW w:w="851" w:type="dxa"/>
          </w:tcPr>
          <w:p w:rsidR="00956FA0" w:rsidRPr="002F7CA0" w:rsidRDefault="00956FA0" w:rsidP="00FC6C77">
            <w:pPr>
              <w:spacing w:after="0" w:line="240" w:lineRule="auto"/>
              <w:jc w:val="center"/>
              <w:rPr>
                <w:rFonts w:ascii="Times New Roman" w:hAnsi="Times New Roman"/>
                <w:b/>
                <w:sz w:val="24"/>
                <w:szCs w:val="24"/>
              </w:rPr>
            </w:pPr>
            <w:r w:rsidRPr="002F7CA0">
              <w:rPr>
                <w:rFonts w:ascii="Times New Roman" w:hAnsi="Times New Roman"/>
                <w:b/>
                <w:sz w:val="24"/>
                <w:szCs w:val="24"/>
              </w:rPr>
              <w:t>4+1</w:t>
            </w:r>
          </w:p>
          <w:p w:rsidR="00956FA0" w:rsidRPr="002F7CA0" w:rsidRDefault="00956FA0" w:rsidP="00FC6C77">
            <w:pPr>
              <w:spacing w:after="0" w:line="240" w:lineRule="auto"/>
              <w:jc w:val="center"/>
              <w:rPr>
                <w:rFonts w:ascii="Times New Roman" w:hAnsi="Times New Roman"/>
                <w:b/>
                <w:sz w:val="24"/>
                <w:szCs w:val="24"/>
              </w:rPr>
            </w:pPr>
            <w:proofErr w:type="spellStart"/>
            <w:r w:rsidRPr="002F7CA0">
              <w:rPr>
                <w:rFonts w:ascii="Times New Roman" w:hAnsi="Times New Roman"/>
                <w:b/>
                <w:sz w:val="24"/>
                <w:szCs w:val="24"/>
              </w:rPr>
              <w:t>р\</w:t>
            </w:r>
            <w:proofErr w:type="gramStart"/>
            <w:r w:rsidRPr="002F7CA0">
              <w:rPr>
                <w:rFonts w:ascii="Times New Roman" w:hAnsi="Times New Roman"/>
                <w:b/>
                <w:sz w:val="24"/>
                <w:szCs w:val="24"/>
              </w:rPr>
              <w:t>р</w:t>
            </w:r>
            <w:proofErr w:type="spellEnd"/>
            <w:proofErr w:type="gramEnd"/>
          </w:p>
        </w:tc>
        <w:tc>
          <w:tcPr>
            <w:tcW w:w="3402" w:type="dxa"/>
          </w:tcPr>
          <w:p w:rsidR="00956FA0" w:rsidRPr="002F7CA0" w:rsidRDefault="00956FA0" w:rsidP="00FC6C77">
            <w:pPr>
              <w:spacing w:after="0" w:line="240" w:lineRule="auto"/>
              <w:jc w:val="center"/>
              <w:rPr>
                <w:rFonts w:ascii="Times New Roman" w:hAnsi="Times New Roman"/>
                <w:sz w:val="28"/>
                <w:szCs w:val="28"/>
              </w:rPr>
            </w:pPr>
          </w:p>
        </w:tc>
        <w:tc>
          <w:tcPr>
            <w:tcW w:w="2126" w:type="dxa"/>
          </w:tcPr>
          <w:p w:rsidR="00956FA0" w:rsidRPr="002F7CA0" w:rsidRDefault="00956FA0" w:rsidP="00FC6C77">
            <w:pPr>
              <w:spacing w:after="0" w:line="240" w:lineRule="auto"/>
              <w:jc w:val="center"/>
              <w:rPr>
                <w:rFonts w:ascii="Times New Roman" w:hAnsi="Times New Roman"/>
                <w:sz w:val="28"/>
                <w:szCs w:val="28"/>
              </w:rPr>
            </w:pP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82-83.</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Категория состояния как часть речи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умения находить слова категории состояния; определять,  к каким группам они относятся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Сопоставление предложений; коллективная работа; </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275, упр. 277</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84.</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Морфологический разбор категории состояния</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умения различать наречия, краткие прилагательные, слова категории состояния; проводить морфологический разбор слов категории состояния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Конструирование предложений; практическая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279</w:t>
            </w:r>
          </w:p>
        </w:tc>
        <w:tc>
          <w:tcPr>
            <w:tcW w:w="1559" w:type="dxa"/>
          </w:tcPr>
          <w:p w:rsidR="00956FA0" w:rsidRPr="002F7CA0" w:rsidRDefault="00956FA0" w:rsidP="00FC6C77">
            <w:pPr>
              <w:spacing w:after="0" w:line="240" w:lineRule="auto"/>
              <w:jc w:val="center"/>
              <w:rPr>
                <w:rFonts w:ascii="Times New Roman" w:hAnsi="Times New Roman"/>
                <w:sz w:val="24"/>
                <w:szCs w:val="24"/>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85.</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Сжатое изложение с описанием состояния природы</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Умение использовать в письменной речи слова категории состояния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изложение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4"/>
                <w:szCs w:val="24"/>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86. </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Повторение </w:t>
            </w:r>
            <w:proofErr w:type="gramStart"/>
            <w:r w:rsidRPr="002F7CA0">
              <w:rPr>
                <w:rFonts w:ascii="Times New Roman" w:hAnsi="Times New Roman"/>
              </w:rPr>
              <w:t>изученного</w:t>
            </w:r>
            <w:proofErr w:type="gramEnd"/>
            <w:r w:rsidRPr="002F7CA0">
              <w:rPr>
                <w:rFonts w:ascii="Times New Roman" w:hAnsi="Times New Roman"/>
              </w:rPr>
              <w:t>. Сочинение на лингвистическую тему</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Повторить знания о словах категории состояния</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w:t>
            </w:r>
          </w:p>
        </w:tc>
        <w:tc>
          <w:tcPr>
            <w:tcW w:w="2552"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 xml:space="preserve">Повторить </w:t>
            </w:r>
            <w:proofErr w:type="gramStart"/>
            <w:r w:rsidRPr="002F7CA0">
              <w:rPr>
                <w:rFonts w:ascii="Times New Roman" w:hAnsi="Times New Roman"/>
              </w:rPr>
              <w:t>изученное</w:t>
            </w:r>
            <w:proofErr w:type="gramEnd"/>
            <w:r w:rsidRPr="002F7CA0">
              <w:rPr>
                <w:rFonts w:ascii="Times New Roman" w:hAnsi="Times New Roman"/>
              </w:rPr>
              <w:t>, словарные слова</w:t>
            </w:r>
          </w:p>
        </w:tc>
        <w:tc>
          <w:tcPr>
            <w:tcW w:w="1559" w:type="dxa"/>
          </w:tcPr>
          <w:p w:rsidR="00956FA0" w:rsidRPr="002F7CA0" w:rsidRDefault="00956FA0" w:rsidP="00FC6C77">
            <w:pPr>
              <w:spacing w:after="0" w:line="240" w:lineRule="auto"/>
              <w:jc w:val="center"/>
              <w:rPr>
                <w:rFonts w:ascii="Times New Roman" w:hAnsi="Times New Roman"/>
                <w:sz w:val="24"/>
                <w:szCs w:val="24"/>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jc w:val="center"/>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Служебные части речи. Предлог</w:t>
            </w:r>
          </w:p>
        </w:tc>
        <w:tc>
          <w:tcPr>
            <w:tcW w:w="851" w:type="dxa"/>
          </w:tcPr>
          <w:p w:rsidR="00956FA0" w:rsidRPr="002F7CA0" w:rsidRDefault="00956FA0" w:rsidP="00FC6C77">
            <w:pPr>
              <w:spacing w:after="0" w:line="240" w:lineRule="auto"/>
              <w:jc w:val="center"/>
              <w:rPr>
                <w:rFonts w:ascii="Times New Roman" w:hAnsi="Times New Roman"/>
                <w:b/>
                <w:sz w:val="24"/>
                <w:szCs w:val="24"/>
              </w:rPr>
            </w:pPr>
            <w:r w:rsidRPr="002F7CA0">
              <w:rPr>
                <w:rFonts w:ascii="Times New Roman" w:hAnsi="Times New Roman"/>
                <w:b/>
                <w:sz w:val="24"/>
                <w:szCs w:val="24"/>
              </w:rPr>
              <w:t>11+1</w:t>
            </w:r>
          </w:p>
          <w:p w:rsidR="00956FA0" w:rsidRPr="002F7CA0" w:rsidRDefault="00956FA0" w:rsidP="00FC6C77">
            <w:pPr>
              <w:spacing w:after="0" w:line="240" w:lineRule="auto"/>
              <w:jc w:val="center"/>
              <w:rPr>
                <w:rFonts w:ascii="Times New Roman" w:hAnsi="Times New Roman"/>
                <w:b/>
                <w:sz w:val="24"/>
                <w:szCs w:val="24"/>
              </w:rPr>
            </w:pPr>
            <w:proofErr w:type="spellStart"/>
            <w:r w:rsidRPr="002F7CA0">
              <w:rPr>
                <w:rFonts w:ascii="Times New Roman" w:hAnsi="Times New Roman"/>
                <w:b/>
                <w:sz w:val="24"/>
                <w:szCs w:val="24"/>
              </w:rPr>
              <w:t>р\</w:t>
            </w:r>
            <w:proofErr w:type="gramStart"/>
            <w:r w:rsidRPr="002F7CA0">
              <w:rPr>
                <w:rFonts w:ascii="Times New Roman" w:hAnsi="Times New Roman"/>
                <w:b/>
                <w:sz w:val="24"/>
                <w:szCs w:val="24"/>
              </w:rPr>
              <w:t>р</w:t>
            </w:r>
            <w:proofErr w:type="spellEnd"/>
            <w:proofErr w:type="gramEnd"/>
          </w:p>
        </w:tc>
        <w:tc>
          <w:tcPr>
            <w:tcW w:w="3402" w:type="dxa"/>
          </w:tcPr>
          <w:p w:rsidR="00956FA0" w:rsidRPr="002F7CA0" w:rsidRDefault="00956FA0" w:rsidP="00FC6C77">
            <w:pPr>
              <w:spacing w:after="0" w:line="240" w:lineRule="auto"/>
              <w:jc w:val="center"/>
              <w:rPr>
                <w:rFonts w:ascii="Times New Roman" w:hAnsi="Times New Roman"/>
                <w:sz w:val="28"/>
                <w:szCs w:val="28"/>
              </w:rPr>
            </w:pPr>
          </w:p>
        </w:tc>
        <w:tc>
          <w:tcPr>
            <w:tcW w:w="2126" w:type="dxa"/>
          </w:tcPr>
          <w:p w:rsidR="00956FA0" w:rsidRPr="002F7CA0" w:rsidRDefault="00956FA0" w:rsidP="00FC6C77">
            <w:pPr>
              <w:spacing w:after="0" w:line="240" w:lineRule="auto"/>
              <w:jc w:val="center"/>
              <w:rPr>
                <w:rFonts w:ascii="Times New Roman" w:hAnsi="Times New Roman"/>
                <w:sz w:val="28"/>
                <w:szCs w:val="28"/>
              </w:rPr>
            </w:pP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87.</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Самостоятельные и служебные части речи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Дать обзорную характеристику служебным частям речи; показать отличие от </w:t>
            </w:r>
            <w:proofErr w:type="gramStart"/>
            <w:r w:rsidRPr="002F7CA0">
              <w:rPr>
                <w:rFonts w:ascii="Times New Roman" w:hAnsi="Times New Roman"/>
              </w:rPr>
              <w:t>самостоятельных</w:t>
            </w:r>
            <w:proofErr w:type="gramEnd"/>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с таблицей, со схемой; работа с текстом;</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284</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88.</w:t>
            </w:r>
          </w:p>
        </w:tc>
        <w:tc>
          <w:tcPr>
            <w:tcW w:w="3271"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Предлог как часть речи</w:t>
            </w:r>
          </w:p>
        </w:tc>
        <w:tc>
          <w:tcPr>
            <w:tcW w:w="851"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1</w:t>
            </w:r>
          </w:p>
        </w:tc>
        <w:tc>
          <w:tcPr>
            <w:tcW w:w="3402"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 xml:space="preserve">Познакомить с предлогом как </w:t>
            </w:r>
            <w:proofErr w:type="gramStart"/>
            <w:r w:rsidRPr="002F7CA0">
              <w:rPr>
                <w:rFonts w:ascii="Times New Roman" w:hAnsi="Times New Roman"/>
                <w:sz w:val="24"/>
                <w:szCs w:val="24"/>
              </w:rPr>
              <w:t>с</w:t>
            </w:r>
            <w:proofErr w:type="gramEnd"/>
            <w:r w:rsidRPr="002F7CA0">
              <w:rPr>
                <w:rFonts w:ascii="Times New Roman" w:hAnsi="Times New Roman"/>
                <w:sz w:val="24"/>
                <w:szCs w:val="24"/>
              </w:rPr>
              <w:t xml:space="preserve"> служебной частью речи; указать отличие предлога от омонимичных приставок</w:t>
            </w:r>
          </w:p>
        </w:tc>
        <w:tc>
          <w:tcPr>
            <w:tcW w:w="2126"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Синтаксическая минутка; практическая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288</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89.</w:t>
            </w:r>
          </w:p>
        </w:tc>
        <w:tc>
          <w:tcPr>
            <w:tcW w:w="3271"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Употребление предлогов</w:t>
            </w:r>
          </w:p>
        </w:tc>
        <w:tc>
          <w:tcPr>
            <w:tcW w:w="851"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1</w:t>
            </w:r>
          </w:p>
        </w:tc>
        <w:tc>
          <w:tcPr>
            <w:tcW w:w="3402"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Указать на многозначность предлога, способность предлога выражать разные отношения, формировать умения правильно употреблять предлоги</w:t>
            </w:r>
          </w:p>
        </w:tc>
        <w:tc>
          <w:tcPr>
            <w:tcW w:w="2126"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Работа с перфокартой; работа со схемами; предупредительный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291, 294</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90.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Производные и непроизводные предлоги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Показать отличие производных предлогов от непроизводных; </w:t>
            </w:r>
            <w:r w:rsidRPr="002F7CA0">
              <w:rPr>
                <w:rFonts w:ascii="Times New Roman" w:hAnsi="Times New Roman"/>
              </w:rPr>
              <w:lastRenderedPageBreak/>
              <w:t>пути образования производных предлогов</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 xml:space="preserve">Работа с перфокартой; </w:t>
            </w:r>
            <w:r w:rsidRPr="002F7CA0">
              <w:rPr>
                <w:rFonts w:ascii="Times New Roman" w:hAnsi="Times New Roman"/>
              </w:rPr>
              <w:lastRenderedPageBreak/>
              <w:t>коллективная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Упр. 297</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91.</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Простые и составные предлоги. Морфологический разбор предлога</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простыми и составными предлогами; планом морфологического разбора предлога как части речи</w:t>
            </w:r>
          </w:p>
        </w:tc>
        <w:tc>
          <w:tcPr>
            <w:tcW w:w="2126"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Орфографическая диктовка; практическая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304</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92.</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 xml:space="preserve">/Р. Сочинение. Рассказ-репортаж на основе </w:t>
            </w:r>
            <w:proofErr w:type="gramStart"/>
            <w:r w:rsidRPr="002F7CA0">
              <w:rPr>
                <w:rFonts w:ascii="Times New Roman" w:hAnsi="Times New Roman"/>
                <w:i/>
              </w:rPr>
              <w:t>увиденного</w:t>
            </w:r>
            <w:proofErr w:type="gramEnd"/>
            <w:r w:rsidRPr="002F7CA0">
              <w:rPr>
                <w:rFonts w:ascii="Times New Roman" w:hAnsi="Times New Roman"/>
                <w:i/>
              </w:rPr>
              <w:t xml:space="preserve"> на картине А.В.Сайкиной «Детская спортивная школа»</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Подготовка к сочинению по картине А.В.Сайкиной. Рассказ-репортаж на основе </w:t>
            </w:r>
            <w:proofErr w:type="gramStart"/>
            <w:r w:rsidRPr="002F7CA0">
              <w:rPr>
                <w:rFonts w:ascii="Times New Roman" w:hAnsi="Times New Roman"/>
              </w:rPr>
              <w:t>увиденного</w:t>
            </w:r>
            <w:proofErr w:type="gramEnd"/>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93-95</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Слитное и раздельное написание производных предлогов</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3</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Познакомить с условиями слитного и раздельного написания производных предлогов; </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со схемами; коллективная работа; работа с таблицей</w:t>
            </w:r>
          </w:p>
        </w:tc>
        <w:tc>
          <w:tcPr>
            <w:tcW w:w="2552" w:type="dxa"/>
          </w:tcPr>
          <w:p w:rsidR="00956FA0" w:rsidRPr="002F7CA0" w:rsidRDefault="00956FA0" w:rsidP="00FC6C77">
            <w:pPr>
              <w:spacing w:after="0" w:line="240" w:lineRule="auto"/>
              <w:ind w:left="-108" w:right="-108" w:firstLine="108"/>
              <w:rPr>
                <w:rFonts w:ascii="Times New Roman" w:hAnsi="Times New Roman"/>
              </w:rPr>
            </w:pPr>
            <w:r w:rsidRPr="002F7CA0">
              <w:rPr>
                <w:rFonts w:ascii="Times New Roman" w:hAnsi="Times New Roman"/>
              </w:rPr>
              <w:t xml:space="preserve">Упр. 309, упр310, тетрадь </w:t>
            </w:r>
            <w:proofErr w:type="spellStart"/>
            <w:r w:rsidRPr="002F7CA0">
              <w:rPr>
                <w:rFonts w:ascii="Times New Roman" w:hAnsi="Times New Roman"/>
              </w:rPr>
              <w:t>Богдановойподготови-ться</w:t>
            </w:r>
            <w:proofErr w:type="spellEnd"/>
            <w:r w:rsidRPr="002F7CA0">
              <w:rPr>
                <w:rFonts w:ascii="Times New Roman" w:hAnsi="Times New Roman"/>
              </w:rPr>
              <w:t xml:space="preserve"> к словарному диктанту</w:t>
            </w:r>
          </w:p>
        </w:tc>
        <w:tc>
          <w:tcPr>
            <w:tcW w:w="1559" w:type="dxa"/>
          </w:tcPr>
          <w:p w:rsidR="00956FA0" w:rsidRPr="002F7CA0" w:rsidRDefault="00956FA0" w:rsidP="00FC6C77">
            <w:pPr>
              <w:spacing w:after="0" w:line="240" w:lineRule="auto"/>
              <w:ind w:left="-108" w:right="-108" w:firstLine="108"/>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96-97</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Повторение </w:t>
            </w:r>
            <w:proofErr w:type="gramStart"/>
            <w:r w:rsidRPr="002F7CA0">
              <w:rPr>
                <w:rFonts w:ascii="Times New Roman" w:hAnsi="Times New Roman"/>
              </w:rPr>
              <w:t>изученного</w:t>
            </w:r>
            <w:proofErr w:type="gramEnd"/>
            <w:r w:rsidRPr="002F7CA0">
              <w:rPr>
                <w:rFonts w:ascii="Times New Roman" w:hAnsi="Times New Roman"/>
              </w:rPr>
              <w:t xml:space="preserve"> о предлогах</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Систематизировать знания о предлоге, формировать навыки написания предлогов</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Словарный диктант; работа по карточкам</w:t>
            </w:r>
          </w:p>
        </w:tc>
        <w:tc>
          <w:tcPr>
            <w:tcW w:w="2552" w:type="dxa"/>
          </w:tcPr>
          <w:p w:rsidR="00956FA0" w:rsidRPr="002F7CA0" w:rsidRDefault="00956FA0" w:rsidP="00FC6C77">
            <w:pPr>
              <w:spacing w:after="0" w:line="240" w:lineRule="auto"/>
              <w:ind w:left="-108" w:right="-108"/>
              <w:rPr>
                <w:rFonts w:ascii="Times New Roman" w:hAnsi="Times New Roman"/>
              </w:rPr>
            </w:pPr>
            <w:r w:rsidRPr="002F7CA0">
              <w:rPr>
                <w:rFonts w:ascii="Times New Roman" w:hAnsi="Times New Roman"/>
              </w:rPr>
              <w:t xml:space="preserve">Упр.311, 312, </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98.</w:t>
            </w:r>
          </w:p>
        </w:tc>
        <w:tc>
          <w:tcPr>
            <w:tcW w:w="3271" w:type="dxa"/>
          </w:tcPr>
          <w:p w:rsidR="00956FA0" w:rsidRPr="002F7CA0" w:rsidRDefault="00956FA0" w:rsidP="00FC6C77">
            <w:pPr>
              <w:spacing w:after="0" w:line="240" w:lineRule="auto"/>
              <w:rPr>
                <w:rFonts w:ascii="Times New Roman" w:hAnsi="Times New Roman"/>
                <w:b/>
              </w:rPr>
            </w:pPr>
            <w:r w:rsidRPr="002F7CA0">
              <w:rPr>
                <w:rFonts w:ascii="Times New Roman" w:hAnsi="Times New Roman"/>
                <w:b/>
              </w:rPr>
              <w:t>Контрольная работа по теме «Предлог»</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proofErr w:type="gramStart"/>
            <w:r w:rsidRPr="002F7CA0">
              <w:rPr>
                <w:rFonts w:ascii="Times New Roman" w:hAnsi="Times New Roman"/>
              </w:rPr>
              <w:t>Контроль за</w:t>
            </w:r>
            <w:proofErr w:type="gramEnd"/>
            <w:r w:rsidRPr="002F7CA0">
              <w:rPr>
                <w:rFonts w:ascii="Times New Roman" w:hAnsi="Times New Roman"/>
              </w:rPr>
              <w:t xml:space="preserve"> усвоением полученных знаний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тест</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jc w:val="center"/>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Союз</w:t>
            </w:r>
          </w:p>
        </w:tc>
        <w:tc>
          <w:tcPr>
            <w:tcW w:w="851" w:type="dxa"/>
          </w:tcPr>
          <w:p w:rsidR="00956FA0" w:rsidRPr="002F7CA0" w:rsidRDefault="00956FA0" w:rsidP="00FC6C77">
            <w:pPr>
              <w:spacing w:after="0" w:line="240" w:lineRule="auto"/>
              <w:jc w:val="center"/>
              <w:rPr>
                <w:rFonts w:ascii="Times New Roman" w:hAnsi="Times New Roman"/>
                <w:b/>
                <w:sz w:val="24"/>
                <w:szCs w:val="24"/>
              </w:rPr>
            </w:pPr>
            <w:r w:rsidRPr="002F7CA0">
              <w:rPr>
                <w:rFonts w:ascii="Times New Roman" w:hAnsi="Times New Roman"/>
                <w:b/>
                <w:sz w:val="24"/>
                <w:szCs w:val="24"/>
              </w:rPr>
              <w:t>13+1</w:t>
            </w:r>
          </w:p>
          <w:p w:rsidR="00956FA0" w:rsidRPr="002F7CA0" w:rsidRDefault="00956FA0" w:rsidP="00FC6C77">
            <w:pPr>
              <w:spacing w:after="0" w:line="240" w:lineRule="auto"/>
              <w:jc w:val="center"/>
              <w:rPr>
                <w:rFonts w:ascii="Times New Roman" w:hAnsi="Times New Roman"/>
                <w:b/>
                <w:sz w:val="24"/>
                <w:szCs w:val="24"/>
              </w:rPr>
            </w:pPr>
            <w:proofErr w:type="spellStart"/>
            <w:r w:rsidRPr="002F7CA0">
              <w:rPr>
                <w:rFonts w:ascii="Times New Roman" w:hAnsi="Times New Roman"/>
                <w:b/>
                <w:sz w:val="24"/>
                <w:szCs w:val="24"/>
              </w:rPr>
              <w:t>р\</w:t>
            </w:r>
            <w:proofErr w:type="gramStart"/>
            <w:r w:rsidRPr="002F7CA0">
              <w:rPr>
                <w:rFonts w:ascii="Times New Roman" w:hAnsi="Times New Roman"/>
                <w:b/>
                <w:sz w:val="24"/>
                <w:szCs w:val="24"/>
              </w:rPr>
              <w:t>р</w:t>
            </w:r>
            <w:proofErr w:type="spellEnd"/>
            <w:proofErr w:type="gramEnd"/>
          </w:p>
        </w:tc>
        <w:tc>
          <w:tcPr>
            <w:tcW w:w="3402" w:type="dxa"/>
          </w:tcPr>
          <w:p w:rsidR="00956FA0" w:rsidRPr="002F7CA0" w:rsidRDefault="00956FA0" w:rsidP="00FC6C77">
            <w:pPr>
              <w:spacing w:after="0" w:line="240" w:lineRule="auto"/>
              <w:jc w:val="center"/>
              <w:rPr>
                <w:rFonts w:ascii="Times New Roman" w:hAnsi="Times New Roman"/>
                <w:b/>
                <w:sz w:val="28"/>
                <w:szCs w:val="28"/>
              </w:rPr>
            </w:pPr>
          </w:p>
        </w:tc>
        <w:tc>
          <w:tcPr>
            <w:tcW w:w="2126" w:type="dxa"/>
          </w:tcPr>
          <w:p w:rsidR="00956FA0" w:rsidRPr="002F7CA0" w:rsidRDefault="00956FA0" w:rsidP="00FC6C77">
            <w:pPr>
              <w:spacing w:after="0" w:line="240" w:lineRule="auto"/>
              <w:jc w:val="center"/>
              <w:rPr>
                <w:rFonts w:ascii="Times New Roman" w:hAnsi="Times New Roman"/>
                <w:sz w:val="28"/>
                <w:szCs w:val="28"/>
              </w:rPr>
            </w:pP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99.</w:t>
            </w:r>
          </w:p>
        </w:tc>
        <w:tc>
          <w:tcPr>
            <w:tcW w:w="3271"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Союз как часть речи</w:t>
            </w:r>
          </w:p>
        </w:tc>
        <w:tc>
          <w:tcPr>
            <w:tcW w:w="851"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1</w:t>
            </w:r>
          </w:p>
        </w:tc>
        <w:tc>
          <w:tcPr>
            <w:tcW w:w="3402"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Показать союз как часть речи, его роль в предложении и в тексте; указать основные функции союза</w:t>
            </w:r>
          </w:p>
        </w:tc>
        <w:tc>
          <w:tcPr>
            <w:tcW w:w="2126" w:type="dxa"/>
          </w:tcPr>
          <w:p w:rsidR="00956FA0" w:rsidRPr="002F7CA0" w:rsidRDefault="00956FA0" w:rsidP="00FC6C77">
            <w:pPr>
              <w:spacing w:after="0" w:line="240" w:lineRule="auto"/>
              <w:rPr>
                <w:rFonts w:ascii="Times New Roman" w:hAnsi="Times New Roman"/>
                <w:sz w:val="24"/>
                <w:szCs w:val="24"/>
              </w:rPr>
            </w:pPr>
            <w:r w:rsidRPr="002F7CA0">
              <w:rPr>
                <w:rFonts w:ascii="Times New Roman" w:hAnsi="Times New Roman"/>
                <w:sz w:val="24"/>
                <w:szCs w:val="24"/>
              </w:rPr>
              <w:t>Работа по карточкам; работа с текстом</w:t>
            </w:r>
          </w:p>
        </w:tc>
        <w:tc>
          <w:tcPr>
            <w:tcW w:w="2552"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Упр. 315</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100.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Союзы простые и составные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Уметь различать простые и составные союзы, создавать предложения с составными союзами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Практическая работа</w:t>
            </w:r>
          </w:p>
        </w:tc>
        <w:tc>
          <w:tcPr>
            <w:tcW w:w="2552"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Упр. 318, 320</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101-102.</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Союзы сочинительные и подчинительные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Познакомить с делением союзов </w:t>
            </w:r>
            <w:proofErr w:type="gramStart"/>
            <w:r w:rsidRPr="002F7CA0">
              <w:rPr>
                <w:rFonts w:ascii="Times New Roman" w:hAnsi="Times New Roman"/>
              </w:rPr>
              <w:t>на</w:t>
            </w:r>
            <w:proofErr w:type="gramEnd"/>
            <w:r w:rsidRPr="002F7CA0">
              <w:rPr>
                <w:rFonts w:ascii="Times New Roman" w:hAnsi="Times New Roman"/>
              </w:rPr>
              <w:t xml:space="preserve"> </w:t>
            </w:r>
            <w:proofErr w:type="gramStart"/>
            <w:r w:rsidRPr="002F7CA0">
              <w:rPr>
                <w:rFonts w:ascii="Times New Roman" w:hAnsi="Times New Roman"/>
              </w:rPr>
              <w:t>сочинительные</w:t>
            </w:r>
            <w:proofErr w:type="gramEnd"/>
            <w:r w:rsidRPr="002F7CA0">
              <w:rPr>
                <w:rFonts w:ascii="Times New Roman" w:hAnsi="Times New Roman"/>
              </w:rPr>
              <w:t xml:space="preserve"> и подчинительные, их назначение</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Работа по </w:t>
            </w:r>
            <w:proofErr w:type="spellStart"/>
            <w:proofErr w:type="gramStart"/>
            <w:r w:rsidRPr="002F7CA0">
              <w:rPr>
                <w:rFonts w:ascii="Times New Roman" w:hAnsi="Times New Roman"/>
              </w:rPr>
              <w:t>кар-точкам</w:t>
            </w:r>
            <w:proofErr w:type="spellEnd"/>
            <w:proofErr w:type="gramEnd"/>
            <w:r w:rsidRPr="002F7CA0">
              <w:rPr>
                <w:rFonts w:ascii="Times New Roman" w:hAnsi="Times New Roman"/>
              </w:rPr>
              <w:t>; работа со схемами</w:t>
            </w:r>
          </w:p>
        </w:tc>
        <w:tc>
          <w:tcPr>
            <w:tcW w:w="2552"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 xml:space="preserve">Упр. 325, выучить слова </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103.</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Сочинительные союзы</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делением сочинительных союзов на группы по значению</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Предупредительный диктант; анализ текста</w:t>
            </w:r>
          </w:p>
        </w:tc>
        <w:tc>
          <w:tcPr>
            <w:tcW w:w="2552" w:type="dxa"/>
          </w:tcPr>
          <w:p w:rsidR="00956FA0" w:rsidRPr="002F7CA0" w:rsidRDefault="00956FA0" w:rsidP="00FC6C77">
            <w:pPr>
              <w:spacing w:after="0" w:line="240" w:lineRule="auto"/>
              <w:ind w:left="-108" w:right="-108"/>
              <w:rPr>
                <w:rFonts w:ascii="Times New Roman" w:hAnsi="Times New Roman"/>
              </w:rPr>
            </w:pPr>
            <w:r w:rsidRPr="002F7CA0">
              <w:rPr>
                <w:rFonts w:ascii="Times New Roman" w:hAnsi="Times New Roman"/>
              </w:rPr>
              <w:t>Упр. 327</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104-105.</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Роль сочинительного союза</w:t>
            </w:r>
            <w:proofErr w:type="gramStart"/>
            <w:r w:rsidRPr="002F7CA0">
              <w:rPr>
                <w:rFonts w:ascii="Times New Roman" w:hAnsi="Times New Roman"/>
              </w:rPr>
              <w:t xml:space="preserve">  И</w:t>
            </w:r>
            <w:proofErr w:type="gramEnd"/>
            <w:r w:rsidRPr="002F7CA0">
              <w:rPr>
                <w:rFonts w:ascii="Times New Roman" w:hAnsi="Times New Roman"/>
              </w:rPr>
              <w:t xml:space="preserve"> в простом предложении с однородными членами и в сложносочиненном предложении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умения постановки запятой в простом и сложном предложениях</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Объяснительный диктант; работа со схемами</w:t>
            </w:r>
          </w:p>
        </w:tc>
        <w:tc>
          <w:tcPr>
            <w:tcW w:w="2552" w:type="dxa"/>
          </w:tcPr>
          <w:p w:rsidR="00956FA0" w:rsidRPr="002F7CA0" w:rsidRDefault="00956FA0" w:rsidP="00FC6C77">
            <w:pPr>
              <w:spacing w:after="0" w:line="240" w:lineRule="auto"/>
              <w:ind w:left="-108" w:right="-108"/>
              <w:rPr>
                <w:rFonts w:ascii="Times New Roman" w:hAnsi="Times New Roman"/>
              </w:rPr>
            </w:pPr>
            <w:r w:rsidRPr="002F7CA0">
              <w:rPr>
                <w:rFonts w:ascii="Times New Roman" w:hAnsi="Times New Roman"/>
              </w:rPr>
              <w:t xml:space="preserve">Составить </w:t>
            </w:r>
            <w:proofErr w:type="spellStart"/>
            <w:proofErr w:type="gramStart"/>
            <w:r w:rsidRPr="002F7CA0">
              <w:rPr>
                <w:rFonts w:ascii="Times New Roman" w:hAnsi="Times New Roman"/>
              </w:rPr>
              <w:t>предложе-ния</w:t>
            </w:r>
            <w:proofErr w:type="spellEnd"/>
            <w:proofErr w:type="gramEnd"/>
            <w:r w:rsidRPr="002F7CA0">
              <w:rPr>
                <w:rFonts w:ascii="Times New Roman" w:hAnsi="Times New Roman"/>
              </w:rPr>
              <w:t>; упр. 331</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106.</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Подчинительные союзы. Морфологический разбор союза</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группами подчинительных союзов</w:t>
            </w:r>
          </w:p>
        </w:tc>
        <w:tc>
          <w:tcPr>
            <w:tcW w:w="2126" w:type="dxa"/>
          </w:tcPr>
          <w:p w:rsidR="00956FA0" w:rsidRPr="002F7CA0" w:rsidRDefault="00956FA0" w:rsidP="00FC6C77">
            <w:pPr>
              <w:spacing w:after="0" w:line="240" w:lineRule="auto"/>
              <w:rPr>
                <w:rFonts w:ascii="Times New Roman" w:hAnsi="Times New Roman"/>
              </w:rPr>
            </w:pPr>
            <w:proofErr w:type="gramStart"/>
            <w:r w:rsidRPr="002F7CA0">
              <w:rPr>
                <w:rFonts w:ascii="Times New Roman" w:hAnsi="Times New Roman"/>
              </w:rPr>
              <w:t>Словарный</w:t>
            </w:r>
            <w:proofErr w:type="gramEnd"/>
            <w:r w:rsidRPr="002F7CA0">
              <w:rPr>
                <w:rFonts w:ascii="Times New Roman" w:hAnsi="Times New Roman"/>
              </w:rPr>
              <w:t xml:space="preserve"> </w:t>
            </w:r>
            <w:proofErr w:type="spellStart"/>
            <w:r w:rsidRPr="002F7CA0">
              <w:rPr>
                <w:rFonts w:ascii="Times New Roman" w:hAnsi="Times New Roman"/>
              </w:rPr>
              <w:t>дик-тант</w:t>
            </w:r>
            <w:proofErr w:type="spellEnd"/>
            <w:r w:rsidRPr="002F7CA0">
              <w:rPr>
                <w:rFonts w:ascii="Times New Roman" w:hAnsi="Times New Roman"/>
              </w:rPr>
              <w:t xml:space="preserve">; </w:t>
            </w:r>
            <w:proofErr w:type="spellStart"/>
            <w:r w:rsidRPr="002F7CA0">
              <w:rPr>
                <w:rFonts w:ascii="Times New Roman" w:hAnsi="Times New Roman"/>
              </w:rPr>
              <w:t>практи-ческая</w:t>
            </w:r>
            <w:proofErr w:type="spellEnd"/>
            <w:r w:rsidRPr="002F7CA0">
              <w:rPr>
                <w:rFonts w:ascii="Times New Roman" w:hAnsi="Times New Roman"/>
              </w:rPr>
              <w:t xml:space="preserve">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342</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107.</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Сочинение-рассуждение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Повторить сведения о рассуждении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Сочинение-рассуждение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108-109.</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Слитное и раздельное написание союзов </w:t>
            </w:r>
            <w:r w:rsidRPr="002F7CA0">
              <w:rPr>
                <w:rFonts w:ascii="Times New Roman" w:hAnsi="Times New Roman"/>
                <w:i/>
              </w:rPr>
              <w:t>тоже, также, чтобы, зато</w:t>
            </w:r>
            <w:r w:rsidRPr="002F7CA0">
              <w:rPr>
                <w:rFonts w:ascii="Times New Roman" w:hAnsi="Times New Roman"/>
              </w:rPr>
              <w:t>.</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Познакомить с условиями различения на письме союзов </w:t>
            </w:r>
            <w:r w:rsidRPr="002F7CA0">
              <w:rPr>
                <w:rFonts w:ascii="Times New Roman" w:hAnsi="Times New Roman"/>
                <w:i/>
              </w:rPr>
              <w:t xml:space="preserve">тоже, также, чтобы, зато </w:t>
            </w:r>
            <w:r w:rsidRPr="002F7CA0">
              <w:rPr>
                <w:rFonts w:ascii="Times New Roman" w:hAnsi="Times New Roman"/>
              </w:rPr>
              <w:t xml:space="preserve">и наречий и  местоимений с частицами </w:t>
            </w:r>
            <w:r w:rsidRPr="002F7CA0">
              <w:rPr>
                <w:rFonts w:ascii="Times New Roman" w:hAnsi="Times New Roman"/>
                <w:i/>
              </w:rPr>
              <w:t xml:space="preserve">то, же, </w:t>
            </w:r>
            <w:proofErr w:type="gramStart"/>
            <w:r w:rsidRPr="002F7CA0">
              <w:rPr>
                <w:rFonts w:ascii="Times New Roman" w:hAnsi="Times New Roman"/>
                <w:i/>
              </w:rPr>
              <w:t>бы</w:t>
            </w:r>
            <w:proofErr w:type="gramEnd"/>
            <w:r w:rsidRPr="002F7CA0">
              <w:rPr>
                <w:rFonts w:ascii="Times New Roman" w:hAnsi="Times New Roman"/>
                <w:i/>
              </w:rPr>
              <w:t>..</w:t>
            </w:r>
            <w:r w:rsidRPr="002F7CA0">
              <w:rPr>
                <w:rFonts w:ascii="Times New Roman" w:hAnsi="Times New Roman"/>
              </w:rPr>
              <w:t xml:space="preserve"> </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Работа с таблицей</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347, выучить слова из рамочек</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110.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Закрепление изученного по теме «Союз»</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Закрепить знания о союзах, их значении и правописании</w:t>
            </w:r>
          </w:p>
        </w:tc>
        <w:tc>
          <w:tcPr>
            <w:tcW w:w="2126"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Словарно-орфографическая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352, 348</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111.</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Урок-зачет по теме «Союз»</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Проверить теоретические знания о союзе как части речи, делении союзов</w:t>
            </w:r>
          </w:p>
        </w:tc>
        <w:tc>
          <w:tcPr>
            <w:tcW w:w="2126"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 xml:space="preserve">Графический диктант; </w:t>
            </w:r>
            <w:proofErr w:type="spellStart"/>
            <w:proofErr w:type="gramStart"/>
            <w:r w:rsidRPr="002F7CA0">
              <w:rPr>
                <w:rFonts w:ascii="Times New Roman" w:hAnsi="Times New Roman"/>
              </w:rPr>
              <w:t>словар-ная</w:t>
            </w:r>
            <w:proofErr w:type="spellEnd"/>
            <w:proofErr w:type="gramEnd"/>
            <w:r w:rsidRPr="002F7CA0">
              <w:rPr>
                <w:rFonts w:ascii="Times New Roman" w:hAnsi="Times New Roman"/>
              </w:rPr>
              <w:t xml:space="preserve"> диктовка; </w:t>
            </w:r>
            <w:proofErr w:type="spellStart"/>
            <w:r w:rsidRPr="002F7CA0">
              <w:rPr>
                <w:rFonts w:ascii="Times New Roman" w:hAnsi="Times New Roman"/>
              </w:rPr>
              <w:t>ра-бота</w:t>
            </w:r>
            <w:proofErr w:type="spellEnd"/>
            <w:r w:rsidRPr="002F7CA0">
              <w:rPr>
                <w:rFonts w:ascii="Times New Roman" w:hAnsi="Times New Roman"/>
              </w:rPr>
              <w:t xml:space="preserve"> по карточкам</w:t>
            </w:r>
          </w:p>
        </w:tc>
        <w:tc>
          <w:tcPr>
            <w:tcW w:w="2552" w:type="dxa"/>
          </w:tcPr>
          <w:p w:rsidR="00956FA0" w:rsidRPr="002F7CA0" w:rsidRDefault="00956FA0" w:rsidP="00FC6C77">
            <w:pPr>
              <w:spacing w:after="0" w:line="240" w:lineRule="auto"/>
              <w:rPr>
                <w:rFonts w:ascii="Times New Roman" w:hAnsi="Times New Roman"/>
              </w:rPr>
            </w:pPr>
            <w:proofErr w:type="spellStart"/>
            <w:proofErr w:type="gramStart"/>
            <w:r w:rsidRPr="002F7CA0">
              <w:rPr>
                <w:rFonts w:ascii="Times New Roman" w:hAnsi="Times New Roman"/>
              </w:rPr>
              <w:t>Подгото-виться</w:t>
            </w:r>
            <w:proofErr w:type="spellEnd"/>
            <w:proofErr w:type="gramEnd"/>
            <w:r w:rsidRPr="002F7CA0">
              <w:rPr>
                <w:rFonts w:ascii="Times New Roman" w:hAnsi="Times New Roman"/>
              </w:rPr>
              <w:t xml:space="preserve"> к диктанту</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112.</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b/>
              </w:rPr>
              <w:t>Контрольный диктант № 6.</w:t>
            </w:r>
            <w:r w:rsidRPr="002F7CA0">
              <w:rPr>
                <w:rFonts w:ascii="Times New Roman" w:hAnsi="Times New Roman"/>
              </w:rPr>
              <w:t xml:space="preserve"> </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proofErr w:type="gramStart"/>
            <w:r w:rsidRPr="002F7CA0">
              <w:rPr>
                <w:rFonts w:ascii="Times New Roman" w:hAnsi="Times New Roman"/>
              </w:rPr>
              <w:t>Контроль за</w:t>
            </w:r>
            <w:proofErr w:type="gramEnd"/>
            <w:r w:rsidRPr="002F7CA0">
              <w:rPr>
                <w:rFonts w:ascii="Times New Roman" w:hAnsi="Times New Roman"/>
              </w:rPr>
              <w:t xml:space="preserve"> усвоением полученных знаний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диктант</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jc w:val="center"/>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Частица</w:t>
            </w:r>
          </w:p>
        </w:tc>
        <w:tc>
          <w:tcPr>
            <w:tcW w:w="851" w:type="dxa"/>
          </w:tcPr>
          <w:p w:rsidR="00956FA0" w:rsidRPr="002F7CA0" w:rsidRDefault="00956FA0" w:rsidP="00FC6C77">
            <w:pPr>
              <w:spacing w:after="0" w:line="240" w:lineRule="auto"/>
              <w:jc w:val="center"/>
              <w:rPr>
                <w:rFonts w:ascii="Times New Roman" w:hAnsi="Times New Roman"/>
                <w:b/>
                <w:sz w:val="24"/>
                <w:szCs w:val="24"/>
              </w:rPr>
            </w:pPr>
            <w:r w:rsidRPr="002F7CA0">
              <w:rPr>
                <w:rFonts w:ascii="Times New Roman" w:hAnsi="Times New Roman"/>
                <w:b/>
                <w:sz w:val="24"/>
                <w:szCs w:val="24"/>
              </w:rPr>
              <w:t>17+1</w:t>
            </w:r>
          </w:p>
          <w:p w:rsidR="00956FA0" w:rsidRPr="002F7CA0" w:rsidRDefault="00956FA0" w:rsidP="00FC6C77">
            <w:pPr>
              <w:spacing w:after="0" w:line="240" w:lineRule="auto"/>
              <w:jc w:val="center"/>
              <w:rPr>
                <w:rFonts w:ascii="Times New Roman" w:hAnsi="Times New Roman"/>
                <w:b/>
                <w:sz w:val="24"/>
                <w:szCs w:val="24"/>
              </w:rPr>
            </w:pPr>
            <w:proofErr w:type="spellStart"/>
            <w:r w:rsidRPr="002F7CA0">
              <w:rPr>
                <w:rFonts w:ascii="Times New Roman" w:hAnsi="Times New Roman"/>
                <w:b/>
                <w:sz w:val="24"/>
                <w:szCs w:val="24"/>
              </w:rPr>
              <w:t>р\</w:t>
            </w:r>
            <w:proofErr w:type="gramStart"/>
            <w:r w:rsidRPr="002F7CA0">
              <w:rPr>
                <w:rFonts w:ascii="Times New Roman" w:hAnsi="Times New Roman"/>
                <w:b/>
                <w:sz w:val="24"/>
                <w:szCs w:val="24"/>
              </w:rPr>
              <w:t>р</w:t>
            </w:r>
            <w:proofErr w:type="spellEnd"/>
            <w:proofErr w:type="gramEnd"/>
          </w:p>
        </w:tc>
        <w:tc>
          <w:tcPr>
            <w:tcW w:w="3402" w:type="dxa"/>
          </w:tcPr>
          <w:p w:rsidR="00956FA0" w:rsidRPr="002F7CA0" w:rsidRDefault="00956FA0" w:rsidP="00FC6C77">
            <w:pPr>
              <w:spacing w:after="0" w:line="240" w:lineRule="auto"/>
              <w:jc w:val="center"/>
              <w:rPr>
                <w:rFonts w:ascii="Times New Roman" w:hAnsi="Times New Roman"/>
                <w:sz w:val="28"/>
                <w:szCs w:val="28"/>
              </w:rPr>
            </w:pPr>
          </w:p>
        </w:tc>
        <w:tc>
          <w:tcPr>
            <w:tcW w:w="2126" w:type="dxa"/>
          </w:tcPr>
          <w:p w:rsidR="00956FA0" w:rsidRPr="002F7CA0" w:rsidRDefault="00956FA0" w:rsidP="00FC6C77">
            <w:pPr>
              <w:spacing w:after="0" w:line="240" w:lineRule="auto"/>
              <w:jc w:val="center"/>
              <w:rPr>
                <w:rFonts w:ascii="Times New Roman" w:hAnsi="Times New Roman"/>
                <w:sz w:val="28"/>
                <w:szCs w:val="28"/>
              </w:rPr>
            </w:pP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113.</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Понятие о частице</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Частица как часть речи; функции частицы, отличие от других частей речи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Коллективная работа; работа с текстом</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359</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114.</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Разряды частиц. Формообразующие частицы</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Знать основные разряды частиц; дать понятие о роли формообразующих частиц</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Запись под диктовку</w:t>
            </w:r>
          </w:p>
        </w:tc>
        <w:tc>
          <w:tcPr>
            <w:tcW w:w="2552" w:type="dxa"/>
          </w:tcPr>
          <w:p w:rsidR="00956FA0" w:rsidRPr="002F7CA0" w:rsidRDefault="00956FA0" w:rsidP="00FC6C77">
            <w:pPr>
              <w:spacing w:after="0" w:line="240" w:lineRule="auto"/>
              <w:rPr>
                <w:rFonts w:ascii="Times New Roman" w:hAnsi="Times New Roman"/>
              </w:rPr>
            </w:pPr>
            <w:proofErr w:type="spellStart"/>
            <w:r w:rsidRPr="002F7CA0">
              <w:rPr>
                <w:rFonts w:ascii="Times New Roman" w:hAnsi="Times New Roman"/>
              </w:rPr>
              <w:t>Подгото</w:t>
            </w:r>
            <w:proofErr w:type="spellEnd"/>
          </w:p>
          <w:p w:rsidR="00956FA0" w:rsidRPr="002F7CA0" w:rsidRDefault="00956FA0" w:rsidP="00FC6C77">
            <w:pPr>
              <w:spacing w:after="0" w:line="240" w:lineRule="auto"/>
              <w:rPr>
                <w:rFonts w:ascii="Times New Roman" w:hAnsi="Times New Roman"/>
              </w:rPr>
            </w:pPr>
            <w:r w:rsidRPr="002F7CA0">
              <w:rPr>
                <w:rFonts w:ascii="Times New Roman" w:hAnsi="Times New Roman"/>
              </w:rPr>
              <w:t>виться к словарному диктанту</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115-116.</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Смысловые частицы</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Дать понятие о смысловых частицах; показать богатство их оттенков значений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Словарный диктант; объяснительный </w:t>
            </w:r>
            <w:r w:rsidRPr="002F7CA0">
              <w:rPr>
                <w:rFonts w:ascii="Times New Roman" w:hAnsi="Times New Roman"/>
              </w:rPr>
              <w:lastRenderedPageBreak/>
              <w:t>диктант</w:t>
            </w:r>
          </w:p>
        </w:tc>
        <w:tc>
          <w:tcPr>
            <w:tcW w:w="2552" w:type="dxa"/>
          </w:tcPr>
          <w:p w:rsidR="00956FA0" w:rsidRPr="002F7CA0" w:rsidRDefault="00956FA0" w:rsidP="00FC6C77">
            <w:pPr>
              <w:spacing w:after="0" w:line="240" w:lineRule="auto"/>
              <w:ind w:left="-108" w:right="-108"/>
              <w:rPr>
                <w:rFonts w:ascii="Times New Roman" w:hAnsi="Times New Roman"/>
              </w:rPr>
            </w:pPr>
            <w:r w:rsidRPr="002F7CA0">
              <w:rPr>
                <w:rFonts w:ascii="Times New Roman" w:hAnsi="Times New Roman"/>
              </w:rPr>
              <w:lastRenderedPageBreak/>
              <w:t xml:space="preserve">Тетрадь </w:t>
            </w:r>
            <w:proofErr w:type="spellStart"/>
            <w:r w:rsidRPr="002F7CA0">
              <w:rPr>
                <w:rFonts w:ascii="Times New Roman" w:hAnsi="Times New Roman"/>
              </w:rPr>
              <w:t>Богдановойвыучить</w:t>
            </w:r>
            <w:proofErr w:type="spellEnd"/>
            <w:r w:rsidRPr="002F7CA0">
              <w:rPr>
                <w:rFonts w:ascii="Times New Roman" w:hAnsi="Times New Roman"/>
              </w:rPr>
              <w:t xml:space="preserve"> частицы; упр. 374</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117.</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Раздельное и дефисное написание частиц</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Учить определять случаи раздельного и дефисного написания частиц, развивать умение отличать частицы от других частей речи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Словарная диктовка; составление плана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381</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118.</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Морфологический разбор частиц</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порядком морфологического разбора частицы; отработка умения определят грамматические признаки частиц</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Работа с текстом; </w:t>
            </w:r>
            <w:proofErr w:type="spellStart"/>
            <w:proofErr w:type="gramStart"/>
            <w:r w:rsidRPr="002F7CA0">
              <w:rPr>
                <w:rFonts w:ascii="Times New Roman" w:hAnsi="Times New Roman"/>
              </w:rPr>
              <w:t>комментирован-ное</w:t>
            </w:r>
            <w:proofErr w:type="spellEnd"/>
            <w:proofErr w:type="gramEnd"/>
            <w:r w:rsidRPr="002F7CA0">
              <w:rPr>
                <w:rFonts w:ascii="Times New Roman" w:hAnsi="Times New Roman"/>
              </w:rPr>
              <w:t xml:space="preserve"> письмо</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 384</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119-120.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Отрицательные частицы</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 ролью отрицательных частиц в предложении</w:t>
            </w:r>
          </w:p>
        </w:tc>
        <w:tc>
          <w:tcPr>
            <w:tcW w:w="2126" w:type="dxa"/>
          </w:tcPr>
          <w:p w:rsidR="00956FA0" w:rsidRPr="002F7CA0" w:rsidRDefault="00956FA0" w:rsidP="00FC6C77">
            <w:pPr>
              <w:spacing w:after="0" w:line="240" w:lineRule="auto"/>
              <w:ind w:right="-108"/>
              <w:rPr>
                <w:rFonts w:ascii="Times New Roman" w:hAnsi="Times New Roman"/>
              </w:rPr>
            </w:pPr>
            <w:r w:rsidRPr="002F7CA0">
              <w:rPr>
                <w:rFonts w:ascii="Times New Roman" w:hAnsi="Times New Roman"/>
              </w:rPr>
              <w:t xml:space="preserve">словарно-орфографическая диктовка; </w:t>
            </w:r>
            <w:proofErr w:type="spellStart"/>
            <w:proofErr w:type="gramStart"/>
            <w:r w:rsidRPr="002F7CA0">
              <w:rPr>
                <w:rFonts w:ascii="Times New Roman" w:hAnsi="Times New Roman"/>
              </w:rPr>
              <w:t>преду-предительный</w:t>
            </w:r>
            <w:proofErr w:type="spellEnd"/>
            <w:proofErr w:type="gramEnd"/>
            <w:r w:rsidRPr="002F7CA0">
              <w:rPr>
                <w:rFonts w:ascii="Times New Roman" w:hAnsi="Times New Roman"/>
              </w:rPr>
              <w:t xml:space="preserve"> диктант</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упр.385</w:t>
            </w:r>
          </w:p>
          <w:p w:rsidR="00956FA0" w:rsidRPr="002F7CA0" w:rsidRDefault="00956FA0" w:rsidP="00FC6C77">
            <w:pPr>
              <w:spacing w:after="0" w:line="240" w:lineRule="auto"/>
              <w:rPr>
                <w:rFonts w:ascii="Times New Roman" w:hAnsi="Times New Roman"/>
              </w:rPr>
            </w:pPr>
            <w:r w:rsidRPr="002F7CA0">
              <w:rPr>
                <w:rFonts w:ascii="Times New Roman" w:hAnsi="Times New Roman"/>
              </w:rPr>
              <w:t>упр.390</w:t>
            </w:r>
          </w:p>
        </w:tc>
        <w:tc>
          <w:tcPr>
            <w:tcW w:w="1559" w:type="dxa"/>
          </w:tcPr>
          <w:p w:rsidR="00956FA0" w:rsidRPr="002F7CA0" w:rsidRDefault="00956FA0" w:rsidP="00FC6C77">
            <w:pPr>
              <w:spacing w:after="0" w:line="240" w:lineRule="auto"/>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121-122.</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Различение </w:t>
            </w:r>
            <w:proofErr w:type="spellStart"/>
            <w:r w:rsidRPr="002F7CA0">
              <w:rPr>
                <w:rFonts w:ascii="Times New Roman" w:hAnsi="Times New Roman"/>
              </w:rPr>
              <w:t>не-ни</w:t>
            </w:r>
            <w:proofErr w:type="spellEnd"/>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Познакомить со сведениями употребления и написания частиц не - ни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объяснительный диктант; диктант «проверь себя»</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упр.302, выучить слова</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123-124.</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Приставка </w:t>
            </w:r>
            <w:r w:rsidRPr="002F7CA0">
              <w:rPr>
                <w:rFonts w:ascii="Times New Roman" w:hAnsi="Times New Roman"/>
                <w:i/>
              </w:rPr>
              <w:t>н</w:t>
            </w:r>
            <w:proofErr w:type="gramStart"/>
            <w:r w:rsidRPr="002F7CA0">
              <w:rPr>
                <w:rFonts w:ascii="Times New Roman" w:hAnsi="Times New Roman"/>
                <w:i/>
              </w:rPr>
              <w:t>е</w:t>
            </w:r>
            <w:r w:rsidRPr="002F7CA0">
              <w:rPr>
                <w:rFonts w:ascii="Times New Roman" w:hAnsi="Times New Roman"/>
              </w:rPr>
              <w:t>-</w:t>
            </w:r>
            <w:proofErr w:type="gramEnd"/>
            <w:r w:rsidRPr="002F7CA0">
              <w:rPr>
                <w:rFonts w:ascii="Times New Roman" w:hAnsi="Times New Roman"/>
              </w:rPr>
              <w:t xml:space="preserve"> и частица </w:t>
            </w:r>
            <w:r w:rsidRPr="002F7CA0">
              <w:rPr>
                <w:rFonts w:ascii="Times New Roman" w:hAnsi="Times New Roman"/>
                <w:i/>
              </w:rPr>
              <w:t>не</w:t>
            </w:r>
            <w:r w:rsidRPr="002F7CA0">
              <w:rPr>
                <w:rFonts w:ascii="Times New Roman" w:hAnsi="Times New Roman"/>
              </w:rPr>
              <w:t xml:space="preserve"> с различными частями речи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Развивать навыки написания </w:t>
            </w:r>
            <w:r w:rsidRPr="002F7CA0">
              <w:rPr>
                <w:rFonts w:ascii="Times New Roman" w:hAnsi="Times New Roman"/>
                <w:i/>
              </w:rPr>
              <w:t xml:space="preserve">не </w:t>
            </w:r>
            <w:r w:rsidRPr="002F7CA0">
              <w:rPr>
                <w:rFonts w:ascii="Times New Roman" w:hAnsi="Times New Roman"/>
              </w:rPr>
              <w:t>с различными частями речи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синтаксическая минутка; практическая работа</w:t>
            </w:r>
          </w:p>
        </w:tc>
        <w:tc>
          <w:tcPr>
            <w:tcW w:w="2552" w:type="dxa"/>
          </w:tcPr>
          <w:p w:rsidR="00956FA0" w:rsidRPr="002F7CA0" w:rsidRDefault="00956FA0" w:rsidP="00FC6C77">
            <w:pPr>
              <w:spacing w:after="0" w:line="240" w:lineRule="auto"/>
              <w:ind w:left="-108"/>
              <w:rPr>
                <w:rFonts w:ascii="Times New Roman" w:hAnsi="Times New Roman"/>
                <w:sz w:val="20"/>
                <w:szCs w:val="20"/>
              </w:rPr>
            </w:pPr>
            <w:r w:rsidRPr="002F7CA0">
              <w:rPr>
                <w:rFonts w:ascii="Times New Roman" w:hAnsi="Times New Roman"/>
                <w:sz w:val="20"/>
                <w:szCs w:val="20"/>
              </w:rPr>
              <w:t xml:space="preserve">упр.344, 399, </w:t>
            </w:r>
            <w:proofErr w:type="spellStart"/>
            <w:proofErr w:type="gramStart"/>
            <w:r w:rsidRPr="002F7CA0">
              <w:rPr>
                <w:rFonts w:ascii="Times New Roman" w:hAnsi="Times New Roman"/>
                <w:sz w:val="20"/>
                <w:szCs w:val="20"/>
              </w:rPr>
              <w:t>подго-товиться</w:t>
            </w:r>
            <w:proofErr w:type="spellEnd"/>
            <w:proofErr w:type="gramEnd"/>
            <w:r w:rsidRPr="002F7CA0">
              <w:rPr>
                <w:rFonts w:ascii="Times New Roman" w:hAnsi="Times New Roman"/>
                <w:sz w:val="20"/>
                <w:szCs w:val="20"/>
              </w:rPr>
              <w:t xml:space="preserve"> к словарному диктанту</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125.</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Закрепление правописания частицы </w:t>
            </w:r>
            <w:r w:rsidRPr="002F7CA0">
              <w:rPr>
                <w:rFonts w:ascii="Times New Roman" w:hAnsi="Times New Roman"/>
                <w:i/>
              </w:rPr>
              <w:t>не</w:t>
            </w:r>
            <w:r w:rsidRPr="002F7CA0">
              <w:rPr>
                <w:rFonts w:ascii="Times New Roman" w:hAnsi="Times New Roman"/>
              </w:rPr>
              <w:t xml:space="preserve"> с разными частями речи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Обобщить и систематизировать знания о значении и написании частицы </w:t>
            </w:r>
            <w:r w:rsidRPr="002F7CA0">
              <w:rPr>
                <w:rFonts w:ascii="Times New Roman" w:hAnsi="Times New Roman"/>
                <w:i/>
              </w:rPr>
              <w:t>не</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словарный диктант; работа с таблицей</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выучить таблицу</w:t>
            </w:r>
          </w:p>
        </w:tc>
        <w:tc>
          <w:tcPr>
            <w:tcW w:w="1559" w:type="dxa"/>
          </w:tcPr>
          <w:p w:rsidR="00956FA0" w:rsidRPr="002F7CA0" w:rsidRDefault="00956FA0" w:rsidP="00FC6C77">
            <w:pPr>
              <w:spacing w:after="0" w:line="240" w:lineRule="auto"/>
              <w:rPr>
                <w:rFonts w:ascii="Times New Roman" w:hAnsi="Times New Roman"/>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126.</w:t>
            </w:r>
          </w:p>
        </w:tc>
        <w:tc>
          <w:tcPr>
            <w:tcW w:w="3271" w:type="dxa"/>
          </w:tcPr>
          <w:p w:rsidR="00956FA0" w:rsidRPr="002F7CA0" w:rsidRDefault="00956FA0" w:rsidP="00FC6C77">
            <w:pPr>
              <w:spacing w:after="0" w:line="240" w:lineRule="auto"/>
              <w:rPr>
                <w:rFonts w:ascii="Times New Roman" w:hAnsi="Times New Roman"/>
                <w:i/>
              </w:rPr>
            </w:pPr>
            <w:proofErr w:type="gramStart"/>
            <w:r w:rsidRPr="002F7CA0">
              <w:rPr>
                <w:rFonts w:ascii="Times New Roman" w:hAnsi="Times New Roman"/>
                <w:i/>
              </w:rPr>
              <w:t>Р</w:t>
            </w:r>
            <w:proofErr w:type="gramEnd"/>
            <w:r w:rsidRPr="002F7CA0">
              <w:rPr>
                <w:rFonts w:ascii="Times New Roman" w:hAnsi="Times New Roman"/>
                <w:i/>
              </w:rPr>
              <w:t>/Р. Написание рассказа по данному сюжету</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Формировать навыки письменной речи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сочинение</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127-128.</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Различение частицы </w:t>
            </w:r>
            <w:r w:rsidRPr="002F7CA0">
              <w:rPr>
                <w:rFonts w:ascii="Times New Roman" w:hAnsi="Times New Roman"/>
                <w:i/>
              </w:rPr>
              <w:t>ни</w:t>
            </w:r>
            <w:r w:rsidRPr="002F7CA0">
              <w:rPr>
                <w:rFonts w:ascii="Times New Roman" w:hAnsi="Times New Roman"/>
              </w:rPr>
              <w:t xml:space="preserve">, союза </w:t>
            </w:r>
            <w:r w:rsidRPr="002F7CA0">
              <w:rPr>
                <w:rFonts w:ascii="Times New Roman" w:hAnsi="Times New Roman"/>
                <w:i/>
              </w:rPr>
              <w:t>ни-ни</w:t>
            </w:r>
            <w:r w:rsidRPr="002F7CA0">
              <w:rPr>
                <w:rFonts w:ascii="Times New Roman" w:hAnsi="Times New Roman"/>
              </w:rPr>
              <w:t xml:space="preserve">, приставки </w:t>
            </w:r>
            <w:r w:rsidRPr="002F7CA0">
              <w:rPr>
                <w:rFonts w:ascii="Times New Roman" w:hAnsi="Times New Roman"/>
                <w:i/>
              </w:rPr>
              <w:t>ни</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2</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Показать различие частицы </w:t>
            </w:r>
            <w:r w:rsidRPr="002F7CA0">
              <w:rPr>
                <w:rFonts w:ascii="Times New Roman" w:hAnsi="Times New Roman"/>
                <w:i/>
              </w:rPr>
              <w:t>ни</w:t>
            </w:r>
            <w:r w:rsidRPr="002F7CA0">
              <w:rPr>
                <w:rFonts w:ascii="Times New Roman" w:hAnsi="Times New Roman"/>
              </w:rPr>
              <w:t xml:space="preserve">, союза </w:t>
            </w:r>
            <w:r w:rsidRPr="002F7CA0">
              <w:rPr>
                <w:rFonts w:ascii="Times New Roman" w:hAnsi="Times New Roman"/>
                <w:i/>
              </w:rPr>
              <w:t>ни-ни</w:t>
            </w:r>
            <w:r w:rsidRPr="002F7CA0">
              <w:rPr>
                <w:rFonts w:ascii="Times New Roman" w:hAnsi="Times New Roman"/>
              </w:rPr>
              <w:t xml:space="preserve">, приставки </w:t>
            </w:r>
            <w:r w:rsidRPr="002F7CA0">
              <w:rPr>
                <w:rFonts w:ascii="Times New Roman" w:hAnsi="Times New Roman"/>
                <w:i/>
              </w:rPr>
              <w:t>н</w:t>
            </w:r>
            <w:proofErr w:type="gramStart"/>
            <w:r w:rsidRPr="002F7CA0">
              <w:rPr>
                <w:rFonts w:ascii="Times New Roman" w:hAnsi="Times New Roman"/>
                <w:i/>
              </w:rPr>
              <w:t>и-</w:t>
            </w:r>
            <w:proofErr w:type="gramEnd"/>
            <w:r w:rsidRPr="002F7CA0">
              <w:rPr>
                <w:rFonts w:ascii="Times New Roman" w:hAnsi="Times New Roman"/>
              </w:rPr>
              <w:t xml:space="preserve">, формировать умение различать и правильно писать </w:t>
            </w:r>
            <w:r w:rsidRPr="002F7CA0">
              <w:rPr>
                <w:rFonts w:ascii="Times New Roman" w:hAnsi="Times New Roman"/>
                <w:i/>
              </w:rPr>
              <w:t xml:space="preserve">ни </w:t>
            </w:r>
            <w:r w:rsidRPr="002F7CA0">
              <w:rPr>
                <w:rFonts w:ascii="Times New Roman" w:hAnsi="Times New Roman"/>
              </w:rPr>
              <w:t>– частицу, союз, приставку</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объяснительный диктант; коллективная работа</w:t>
            </w:r>
          </w:p>
        </w:tc>
        <w:tc>
          <w:tcPr>
            <w:tcW w:w="255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упр.404, контрольные вопросы</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129.</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Повторение </w:t>
            </w:r>
            <w:proofErr w:type="gramStart"/>
            <w:r w:rsidRPr="002F7CA0">
              <w:rPr>
                <w:rFonts w:ascii="Times New Roman" w:hAnsi="Times New Roman"/>
              </w:rPr>
              <w:t>изученного</w:t>
            </w:r>
            <w:proofErr w:type="gramEnd"/>
            <w:r w:rsidRPr="002F7CA0">
              <w:rPr>
                <w:rFonts w:ascii="Times New Roman" w:hAnsi="Times New Roman"/>
              </w:rPr>
              <w:t xml:space="preserve"> о частицах</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Обобщение и систематизация знаний о частицах, закрепление навыков написания частиц</w:t>
            </w:r>
          </w:p>
        </w:tc>
        <w:tc>
          <w:tcPr>
            <w:tcW w:w="2126" w:type="dxa"/>
          </w:tcPr>
          <w:p w:rsidR="00956FA0" w:rsidRPr="002F7CA0" w:rsidRDefault="00956FA0" w:rsidP="00FC6C77">
            <w:pPr>
              <w:spacing w:after="0" w:line="240" w:lineRule="auto"/>
              <w:rPr>
                <w:rFonts w:ascii="Times New Roman" w:hAnsi="Times New Roman"/>
              </w:rPr>
            </w:pPr>
            <w:proofErr w:type="spellStart"/>
            <w:proofErr w:type="gramStart"/>
            <w:r w:rsidRPr="002F7CA0">
              <w:rPr>
                <w:rFonts w:ascii="Times New Roman" w:hAnsi="Times New Roman"/>
              </w:rPr>
              <w:t>предупредитель-ный</w:t>
            </w:r>
            <w:proofErr w:type="spellEnd"/>
            <w:proofErr w:type="gramEnd"/>
            <w:r w:rsidRPr="002F7CA0">
              <w:rPr>
                <w:rFonts w:ascii="Times New Roman" w:hAnsi="Times New Roman"/>
              </w:rPr>
              <w:t xml:space="preserve"> диктант; </w:t>
            </w:r>
          </w:p>
        </w:tc>
        <w:tc>
          <w:tcPr>
            <w:tcW w:w="2552" w:type="dxa"/>
          </w:tcPr>
          <w:p w:rsidR="00956FA0" w:rsidRPr="002F7CA0" w:rsidRDefault="00956FA0" w:rsidP="00FC6C77">
            <w:pPr>
              <w:spacing w:after="0" w:line="240" w:lineRule="auto"/>
              <w:rPr>
                <w:rFonts w:ascii="Times New Roman" w:hAnsi="Times New Roman"/>
              </w:rPr>
            </w:pPr>
            <w:proofErr w:type="spellStart"/>
            <w:proofErr w:type="gramStart"/>
            <w:r w:rsidRPr="002F7CA0">
              <w:rPr>
                <w:rFonts w:ascii="Times New Roman" w:hAnsi="Times New Roman"/>
              </w:rPr>
              <w:t>подгото-виться</w:t>
            </w:r>
            <w:proofErr w:type="spellEnd"/>
            <w:proofErr w:type="gramEnd"/>
            <w:r w:rsidRPr="002F7CA0">
              <w:rPr>
                <w:rFonts w:ascii="Times New Roman" w:hAnsi="Times New Roman"/>
              </w:rPr>
              <w:t xml:space="preserve"> к диктанту</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lastRenderedPageBreak/>
              <w:t>130.</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b/>
              </w:rPr>
              <w:t>Контрольный диктант № 7.</w:t>
            </w:r>
            <w:r w:rsidRPr="002F7CA0">
              <w:rPr>
                <w:rFonts w:ascii="Times New Roman" w:hAnsi="Times New Roman"/>
              </w:rPr>
              <w:t xml:space="preserve"> </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Проверить знания учеников по теме «Частица», орфографические и пунктуационные навыки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диктант с заданием</w:t>
            </w: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jc w:val="center"/>
              <w:rPr>
                <w:rFonts w:ascii="Times New Roman" w:hAnsi="Times New Roman"/>
                <w:sz w:val="28"/>
                <w:szCs w:val="28"/>
              </w:rPr>
            </w:pPr>
          </w:p>
        </w:tc>
        <w:tc>
          <w:tcPr>
            <w:tcW w:w="327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Междометие</w:t>
            </w:r>
          </w:p>
        </w:tc>
        <w:tc>
          <w:tcPr>
            <w:tcW w:w="85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2 ч</w:t>
            </w:r>
          </w:p>
        </w:tc>
        <w:tc>
          <w:tcPr>
            <w:tcW w:w="3402" w:type="dxa"/>
          </w:tcPr>
          <w:p w:rsidR="00956FA0" w:rsidRPr="002F7CA0" w:rsidRDefault="00956FA0" w:rsidP="00FC6C77">
            <w:pPr>
              <w:spacing w:after="0" w:line="240" w:lineRule="auto"/>
              <w:jc w:val="center"/>
              <w:rPr>
                <w:rFonts w:ascii="Times New Roman" w:hAnsi="Times New Roman"/>
                <w:sz w:val="28"/>
                <w:szCs w:val="28"/>
              </w:rPr>
            </w:pPr>
          </w:p>
        </w:tc>
        <w:tc>
          <w:tcPr>
            <w:tcW w:w="2126" w:type="dxa"/>
          </w:tcPr>
          <w:p w:rsidR="00956FA0" w:rsidRPr="002F7CA0" w:rsidRDefault="00956FA0" w:rsidP="00FC6C77">
            <w:pPr>
              <w:spacing w:after="0" w:line="240" w:lineRule="auto"/>
              <w:jc w:val="center"/>
              <w:rPr>
                <w:rFonts w:ascii="Times New Roman" w:hAnsi="Times New Roman"/>
                <w:sz w:val="28"/>
                <w:szCs w:val="28"/>
              </w:rPr>
            </w:pP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131.</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Междометие как часть речи. Дефис в междометиях</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Дать понятие о междометии как особой части речи; показать грамматические признаки и роль междометий</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словарная диктовка; объяснительный диктант</w:t>
            </w:r>
          </w:p>
        </w:tc>
        <w:tc>
          <w:tcPr>
            <w:tcW w:w="2552" w:type="dxa"/>
          </w:tcPr>
          <w:p w:rsidR="00956FA0" w:rsidRPr="002F7CA0" w:rsidRDefault="00956FA0" w:rsidP="00FC6C77">
            <w:pPr>
              <w:spacing w:after="0" w:line="240" w:lineRule="auto"/>
              <w:ind w:left="-108" w:right="-108" w:firstLine="108"/>
              <w:rPr>
                <w:rFonts w:ascii="Times New Roman" w:hAnsi="Times New Roman"/>
              </w:rPr>
            </w:pPr>
            <w:r w:rsidRPr="002F7CA0">
              <w:rPr>
                <w:rFonts w:ascii="Times New Roman" w:hAnsi="Times New Roman"/>
              </w:rPr>
              <w:t>упр.417, тетрадь Богдановой</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132.</w:t>
            </w:r>
          </w:p>
        </w:tc>
        <w:tc>
          <w:tcPr>
            <w:tcW w:w="327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Производные междометия. Междометия и другие части речи </w:t>
            </w:r>
          </w:p>
        </w:tc>
        <w:tc>
          <w:tcPr>
            <w:tcW w:w="851"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1</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Отличие производных междометий от самостоятельных частей речи</w:t>
            </w:r>
          </w:p>
        </w:tc>
        <w:tc>
          <w:tcPr>
            <w:tcW w:w="2126"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объяснительный диктант; диктант </w:t>
            </w:r>
          </w:p>
          <w:p w:rsidR="00956FA0" w:rsidRPr="002F7CA0" w:rsidRDefault="00956FA0" w:rsidP="00FC6C77">
            <w:pPr>
              <w:spacing w:after="0" w:line="240" w:lineRule="auto"/>
              <w:rPr>
                <w:rFonts w:ascii="Times New Roman" w:hAnsi="Times New Roman"/>
              </w:rPr>
            </w:pPr>
            <w:r w:rsidRPr="002F7CA0">
              <w:rPr>
                <w:rFonts w:ascii="Times New Roman" w:hAnsi="Times New Roman"/>
              </w:rPr>
              <w:t>«проверь себя»</w:t>
            </w:r>
          </w:p>
        </w:tc>
        <w:tc>
          <w:tcPr>
            <w:tcW w:w="2552" w:type="dxa"/>
          </w:tcPr>
          <w:p w:rsidR="00956FA0" w:rsidRPr="002F7CA0" w:rsidRDefault="00956FA0" w:rsidP="00FC6C77">
            <w:pPr>
              <w:spacing w:after="0" w:line="240" w:lineRule="auto"/>
              <w:ind w:left="-108" w:right="-108" w:firstLine="108"/>
              <w:rPr>
                <w:rFonts w:ascii="Times New Roman" w:hAnsi="Times New Roman"/>
              </w:rPr>
            </w:pPr>
            <w:r w:rsidRPr="002F7CA0">
              <w:rPr>
                <w:rFonts w:ascii="Times New Roman" w:hAnsi="Times New Roman"/>
              </w:rPr>
              <w:t>упр. 419, тетрадь Богдановой</w:t>
            </w: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r w:rsidR="00956FA0" w:rsidRPr="002F7CA0" w:rsidTr="00FC6C77">
        <w:tc>
          <w:tcPr>
            <w:tcW w:w="806" w:type="dxa"/>
          </w:tcPr>
          <w:p w:rsidR="00956FA0" w:rsidRPr="002F7CA0" w:rsidRDefault="00956FA0" w:rsidP="00FC6C77">
            <w:pPr>
              <w:spacing w:after="0" w:line="240" w:lineRule="auto"/>
              <w:jc w:val="center"/>
              <w:rPr>
                <w:rFonts w:ascii="Times New Roman" w:hAnsi="Times New Roman"/>
                <w:sz w:val="24"/>
                <w:szCs w:val="24"/>
              </w:rPr>
            </w:pPr>
            <w:r w:rsidRPr="002F7CA0">
              <w:rPr>
                <w:rFonts w:ascii="Times New Roman" w:hAnsi="Times New Roman"/>
                <w:sz w:val="24"/>
                <w:szCs w:val="24"/>
              </w:rPr>
              <w:t>133-136.</w:t>
            </w:r>
          </w:p>
        </w:tc>
        <w:tc>
          <w:tcPr>
            <w:tcW w:w="327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 xml:space="preserve">Повторение и систематизация </w:t>
            </w:r>
            <w:proofErr w:type="gramStart"/>
            <w:r w:rsidRPr="002F7CA0">
              <w:rPr>
                <w:rFonts w:ascii="Times New Roman" w:hAnsi="Times New Roman"/>
                <w:b/>
                <w:sz w:val="24"/>
                <w:szCs w:val="24"/>
              </w:rPr>
              <w:t>изученного</w:t>
            </w:r>
            <w:proofErr w:type="gramEnd"/>
            <w:r w:rsidRPr="002F7CA0">
              <w:rPr>
                <w:rFonts w:ascii="Times New Roman" w:hAnsi="Times New Roman"/>
                <w:b/>
                <w:sz w:val="24"/>
                <w:szCs w:val="24"/>
              </w:rPr>
              <w:t xml:space="preserve"> в 5-7 классах</w:t>
            </w:r>
          </w:p>
        </w:tc>
        <w:tc>
          <w:tcPr>
            <w:tcW w:w="851" w:type="dxa"/>
          </w:tcPr>
          <w:p w:rsidR="00956FA0" w:rsidRPr="002F7CA0" w:rsidRDefault="00956FA0" w:rsidP="00FC6C77">
            <w:pPr>
              <w:spacing w:after="0" w:line="240" w:lineRule="auto"/>
              <w:rPr>
                <w:rFonts w:ascii="Times New Roman" w:hAnsi="Times New Roman"/>
                <w:b/>
                <w:sz w:val="24"/>
                <w:szCs w:val="24"/>
              </w:rPr>
            </w:pPr>
            <w:r w:rsidRPr="002F7CA0">
              <w:rPr>
                <w:rFonts w:ascii="Times New Roman" w:hAnsi="Times New Roman"/>
                <w:b/>
                <w:sz w:val="24"/>
                <w:szCs w:val="24"/>
              </w:rPr>
              <w:t>4 ч</w:t>
            </w:r>
          </w:p>
        </w:tc>
        <w:tc>
          <w:tcPr>
            <w:tcW w:w="3402" w:type="dxa"/>
          </w:tcPr>
          <w:p w:rsidR="00956FA0" w:rsidRPr="002F7CA0" w:rsidRDefault="00956FA0" w:rsidP="00FC6C77">
            <w:pPr>
              <w:spacing w:after="0" w:line="240" w:lineRule="auto"/>
              <w:rPr>
                <w:rFonts w:ascii="Times New Roman" w:hAnsi="Times New Roman"/>
              </w:rPr>
            </w:pPr>
            <w:r w:rsidRPr="002F7CA0">
              <w:rPr>
                <w:rFonts w:ascii="Times New Roman" w:hAnsi="Times New Roman"/>
              </w:rPr>
              <w:t xml:space="preserve">Повторение и систематизация </w:t>
            </w:r>
            <w:proofErr w:type="gramStart"/>
            <w:r w:rsidRPr="002F7CA0">
              <w:rPr>
                <w:rFonts w:ascii="Times New Roman" w:hAnsi="Times New Roman"/>
              </w:rPr>
              <w:t>изученного</w:t>
            </w:r>
            <w:proofErr w:type="gramEnd"/>
            <w:r w:rsidRPr="002F7CA0">
              <w:rPr>
                <w:rFonts w:ascii="Times New Roman" w:hAnsi="Times New Roman"/>
              </w:rPr>
              <w:t xml:space="preserve"> в 7 классе</w:t>
            </w:r>
          </w:p>
        </w:tc>
        <w:tc>
          <w:tcPr>
            <w:tcW w:w="2126" w:type="dxa"/>
          </w:tcPr>
          <w:p w:rsidR="00956FA0" w:rsidRPr="002F7CA0" w:rsidRDefault="00956FA0" w:rsidP="00FC6C77">
            <w:pPr>
              <w:spacing w:after="0" w:line="240" w:lineRule="auto"/>
              <w:jc w:val="center"/>
              <w:rPr>
                <w:rFonts w:ascii="Times New Roman" w:hAnsi="Times New Roman"/>
                <w:sz w:val="28"/>
                <w:szCs w:val="28"/>
              </w:rPr>
            </w:pPr>
          </w:p>
        </w:tc>
        <w:tc>
          <w:tcPr>
            <w:tcW w:w="2552" w:type="dxa"/>
          </w:tcPr>
          <w:p w:rsidR="00956FA0" w:rsidRPr="002F7CA0" w:rsidRDefault="00956FA0" w:rsidP="00FC6C77">
            <w:pPr>
              <w:spacing w:after="0" w:line="240" w:lineRule="auto"/>
              <w:jc w:val="center"/>
              <w:rPr>
                <w:rFonts w:ascii="Times New Roman" w:hAnsi="Times New Roman"/>
                <w:sz w:val="28"/>
                <w:szCs w:val="28"/>
              </w:rPr>
            </w:pPr>
          </w:p>
        </w:tc>
        <w:tc>
          <w:tcPr>
            <w:tcW w:w="1559" w:type="dxa"/>
          </w:tcPr>
          <w:p w:rsidR="00956FA0" w:rsidRPr="002F7CA0" w:rsidRDefault="00956FA0" w:rsidP="00FC6C77">
            <w:pPr>
              <w:spacing w:after="0" w:line="240" w:lineRule="auto"/>
              <w:jc w:val="center"/>
              <w:rPr>
                <w:rFonts w:ascii="Times New Roman" w:hAnsi="Times New Roman"/>
                <w:sz w:val="28"/>
                <w:szCs w:val="28"/>
              </w:rPr>
            </w:pPr>
          </w:p>
        </w:tc>
        <w:tc>
          <w:tcPr>
            <w:tcW w:w="1417" w:type="dxa"/>
          </w:tcPr>
          <w:p w:rsidR="00956FA0" w:rsidRPr="002F7CA0" w:rsidRDefault="00956FA0" w:rsidP="00FC6C77">
            <w:pPr>
              <w:spacing w:after="0" w:line="240" w:lineRule="auto"/>
              <w:jc w:val="center"/>
              <w:rPr>
                <w:rFonts w:ascii="Times New Roman" w:hAnsi="Times New Roman"/>
                <w:sz w:val="28"/>
                <w:szCs w:val="28"/>
              </w:rPr>
            </w:pPr>
          </w:p>
        </w:tc>
      </w:tr>
    </w:tbl>
    <w:p w:rsidR="0094309F" w:rsidRDefault="00956FA0"/>
    <w:sectPr w:rsidR="0094309F" w:rsidSect="00956FA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22" w:rsidRDefault="00956FA0" w:rsidP="008D17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3522" w:rsidRDefault="00956FA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522" w:rsidRDefault="00956FA0" w:rsidP="008D179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19</w:t>
    </w:r>
    <w:r>
      <w:rPr>
        <w:rStyle w:val="a5"/>
      </w:rPr>
      <w:fldChar w:fldCharType="end"/>
    </w:r>
  </w:p>
  <w:p w:rsidR="00563522" w:rsidRDefault="00956FA0">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86FE5"/>
    <w:multiLevelType w:val="hybridMultilevel"/>
    <w:tmpl w:val="69F2FC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86A4C"/>
    <w:multiLevelType w:val="multilevel"/>
    <w:tmpl w:val="C5B2EF7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644"/>
        </w:tabs>
        <w:ind w:left="644"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E766AD"/>
    <w:multiLevelType w:val="hybridMultilevel"/>
    <w:tmpl w:val="F926C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F328B"/>
    <w:multiLevelType w:val="hybridMultilevel"/>
    <w:tmpl w:val="5F0A6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6E1F23"/>
    <w:multiLevelType w:val="hybridMultilevel"/>
    <w:tmpl w:val="D86C4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F5392A"/>
    <w:multiLevelType w:val="hybridMultilevel"/>
    <w:tmpl w:val="E3166E0A"/>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1864353"/>
    <w:multiLevelType w:val="hybridMultilevel"/>
    <w:tmpl w:val="5FF246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040152"/>
    <w:multiLevelType w:val="hybridMultilevel"/>
    <w:tmpl w:val="A33CB0AE"/>
    <w:lvl w:ilvl="0" w:tplc="BFCC7AB0">
      <w:start w:val="1"/>
      <w:numFmt w:val="bullet"/>
      <w:lvlText w:val="-"/>
      <w:lvlJc w:val="left"/>
      <w:pPr>
        <w:tabs>
          <w:tab w:val="num" w:pos="720"/>
        </w:tabs>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A7386B"/>
    <w:multiLevelType w:val="hybridMultilevel"/>
    <w:tmpl w:val="50EA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976B80"/>
    <w:multiLevelType w:val="hybridMultilevel"/>
    <w:tmpl w:val="951614C0"/>
    <w:lvl w:ilvl="0" w:tplc="A538FA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65636E"/>
    <w:multiLevelType w:val="hybridMultilevel"/>
    <w:tmpl w:val="0C6855BA"/>
    <w:lvl w:ilvl="0" w:tplc="6D8AE230">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2"/>
  </w:num>
  <w:num w:numId="9">
    <w:abstractNumId w:val="0"/>
  </w:num>
  <w:num w:numId="10">
    <w:abstractNumId w:val="4"/>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56FA0"/>
    <w:rsid w:val="00526510"/>
    <w:rsid w:val="00956FA0"/>
    <w:rsid w:val="00BE00B1"/>
    <w:rsid w:val="00BF0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A0"/>
    <w:rPr>
      <w:rFonts w:ascii="Calibri" w:eastAsia="Calibri" w:hAnsi="Calibri" w:cs="Times New Roman"/>
    </w:rPr>
  </w:style>
  <w:style w:type="paragraph" w:styleId="1">
    <w:name w:val="heading 1"/>
    <w:basedOn w:val="a"/>
    <w:next w:val="a"/>
    <w:link w:val="10"/>
    <w:qFormat/>
    <w:rsid w:val="00956FA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956FA0"/>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956FA0"/>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956FA0"/>
    <w:pPr>
      <w:spacing w:before="240" w:after="60" w:line="240" w:lineRule="auto"/>
      <w:outlineLvl w:val="5"/>
    </w:pPr>
    <w:rPr>
      <w:rFonts w:ascii="Times New Roman" w:eastAsia="Times New Roman" w:hAnsi="Times New Roman"/>
      <w:b/>
      <w:bCs/>
      <w:lang w:eastAsia="ru-RU"/>
    </w:rPr>
  </w:style>
  <w:style w:type="paragraph" w:styleId="7">
    <w:name w:val="heading 7"/>
    <w:basedOn w:val="a"/>
    <w:next w:val="a"/>
    <w:link w:val="70"/>
    <w:qFormat/>
    <w:rsid w:val="00956FA0"/>
    <w:pPr>
      <w:keepNext/>
      <w:widowControl w:val="0"/>
      <w:spacing w:after="0" w:line="240" w:lineRule="auto"/>
      <w:ind w:firstLine="720"/>
      <w:jc w:val="both"/>
      <w:outlineLvl w:val="6"/>
    </w:pPr>
    <w:rPr>
      <w:rFonts w:ascii="Times New Roman" w:eastAsia="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56FA0"/>
    <w:rPr>
      <w:rFonts w:ascii="Arial" w:eastAsia="Times New Roman" w:hAnsi="Arial" w:cs="Arial"/>
      <w:b/>
      <w:bCs/>
      <w:kern w:val="32"/>
      <w:sz w:val="32"/>
      <w:szCs w:val="32"/>
      <w:lang w:eastAsia="ru-RU"/>
    </w:rPr>
  </w:style>
  <w:style w:type="character" w:customStyle="1" w:styleId="20">
    <w:name w:val="Заголовок 2 Знак"/>
    <w:basedOn w:val="a0"/>
    <w:link w:val="2"/>
    <w:rsid w:val="00956FA0"/>
    <w:rPr>
      <w:rFonts w:ascii="Arial" w:eastAsia="Times New Roman" w:hAnsi="Arial" w:cs="Arial"/>
      <w:b/>
      <w:bCs/>
      <w:i/>
      <w:iCs/>
      <w:sz w:val="28"/>
      <w:szCs w:val="28"/>
      <w:lang w:eastAsia="ru-RU"/>
    </w:rPr>
  </w:style>
  <w:style w:type="character" w:customStyle="1" w:styleId="50">
    <w:name w:val="Заголовок 5 Знак"/>
    <w:basedOn w:val="a0"/>
    <w:link w:val="5"/>
    <w:rsid w:val="00956FA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56FA0"/>
    <w:rPr>
      <w:rFonts w:ascii="Times New Roman" w:eastAsia="Times New Roman" w:hAnsi="Times New Roman" w:cs="Times New Roman"/>
      <w:b/>
      <w:bCs/>
      <w:lang w:eastAsia="ru-RU"/>
    </w:rPr>
  </w:style>
  <w:style w:type="character" w:customStyle="1" w:styleId="70">
    <w:name w:val="Заголовок 7 Знак"/>
    <w:basedOn w:val="a0"/>
    <w:link w:val="7"/>
    <w:rsid w:val="00956FA0"/>
    <w:rPr>
      <w:rFonts w:ascii="Times New Roman" w:eastAsia="Times New Roman" w:hAnsi="Times New Roman" w:cs="Times New Roman"/>
      <w:b/>
      <w:sz w:val="24"/>
      <w:szCs w:val="20"/>
      <w:lang w:eastAsia="ru-RU"/>
    </w:rPr>
  </w:style>
  <w:style w:type="paragraph" w:styleId="a3">
    <w:name w:val="footer"/>
    <w:basedOn w:val="a"/>
    <w:link w:val="a4"/>
    <w:rsid w:val="00956FA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rsid w:val="00956FA0"/>
    <w:rPr>
      <w:rFonts w:ascii="Times New Roman" w:eastAsia="Times New Roman" w:hAnsi="Times New Roman" w:cs="Times New Roman"/>
      <w:sz w:val="24"/>
      <w:szCs w:val="24"/>
      <w:lang w:eastAsia="ru-RU"/>
    </w:rPr>
  </w:style>
  <w:style w:type="character" w:styleId="a5">
    <w:name w:val="page number"/>
    <w:basedOn w:val="a0"/>
    <w:rsid w:val="00956FA0"/>
  </w:style>
  <w:style w:type="paragraph" w:styleId="21">
    <w:name w:val="Body Text Indent 2"/>
    <w:basedOn w:val="a"/>
    <w:link w:val="22"/>
    <w:rsid w:val="00956FA0"/>
    <w:pPr>
      <w:spacing w:before="60" w:after="0" w:line="252" w:lineRule="auto"/>
      <w:ind w:firstLine="567"/>
      <w:jc w:val="both"/>
    </w:pPr>
    <w:rPr>
      <w:rFonts w:ascii="Times New Roman" w:eastAsia="Times New Roman" w:hAnsi="Times New Roman"/>
      <w:sz w:val="24"/>
      <w:szCs w:val="20"/>
      <w:lang w:eastAsia="ru-RU"/>
    </w:rPr>
  </w:style>
  <w:style w:type="character" w:customStyle="1" w:styleId="22">
    <w:name w:val="Основной текст с отступом 2 Знак"/>
    <w:basedOn w:val="a0"/>
    <w:link w:val="21"/>
    <w:rsid w:val="00956FA0"/>
    <w:rPr>
      <w:rFonts w:ascii="Times New Roman" w:eastAsia="Times New Roman" w:hAnsi="Times New Roman" w:cs="Times New Roman"/>
      <w:sz w:val="24"/>
      <w:szCs w:val="20"/>
      <w:lang w:eastAsia="ru-RU"/>
    </w:rPr>
  </w:style>
  <w:style w:type="paragraph" w:customStyle="1" w:styleId="FR2">
    <w:name w:val="FR2"/>
    <w:rsid w:val="00956FA0"/>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Body Text"/>
    <w:basedOn w:val="a"/>
    <w:link w:val="a7"/>
    <w:rsid w:val="00956FA0"/>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basedOn w:val="a0"/>
    <w:link w:val="a6"/>
    <w:rsid w:val="00956FA0"/>
    <w:rPr>
      <w:rFonts w:ascii="Times New Roman" w:eastAsia="Times New Roman" w:hAnsi="Times New Roman" w:cs="Times New Roman"/>
      <w:sz w:val="24"/>
      <w:szCs w:val="20"/>
      <w:lang w:eastAsia="ru-RU"/>
    </w:rPr>
  </w:style>
  <w:style w:type="paragraph" w:styleId="a8">
    <w:name w:val="Body Text Indent"/>
    <w:basedOn w:val="a"/>
    <w:link w:val="a9"/>
    <w:rsid w:val="00956FA0"/>
    <w:pPr>
      <w:pBdr>
        <w:left w:val="single" w:sz="4" w:space="4" w:color="auto"/>
      </w:pBdr>
      <w:spacing w:after="0" w:line="360" w:lineRule="auto"/>
      <w:jc w:val="both"/>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rsid w:val="00956FA0"/>
    <w:rPr>
      <w:rFonts w:ascii="Times New Roman" w:eastAsia="Times New Roman" w:hAnsi="Times New Roman" w:cs="Times New Roman"/>
      <w:sz w:val="28"/>
      <w:szCs w:val="20"/>
      <w:lang w:eastAsia="ru-RU"/>
    </w:rPr>
  </w:style>
  <w:style w:type="table" w:styleId="aa">
    <w:name w:val="Table Grid"/>
    <w:basedOn w:val="a1"/>
    <w:rsid w:val="00956F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956FA0"/>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956FA0"/>
    <w:pPr>
      <w:ind w:left="720"/>
      <w:contextualSpacing/>
    </w:pPr>
  </w:style>
  <w:style w:type="character" w:styleId="ad">
    <w:name w:val="Hyperlink"/>
    <w:rsid w:val="00956FA0"/>
    <w:rPr>
      <w:rFonts w:ascii="Arial" w:hAnsi="Arial" w:cs="Arial" w:hint="default"/>
      <w:b/>
      <w:bCs/>
      <w:color w:val="333333"/>
      <w:u w:val="single"/>
    </w:rPr>
  </w:style>
  <w:style w:type="character" w:customStyle="1" w:styleId="esummarylist1">
    <w:name w:val="esummarylist1"/>
    <w:rsid w:val="00956FA0"/>
    <w:rPr>
      <w:color w:val="444444"/>
      <w:sz w:val="20"/>
      <w:szCs w:val="20"/>
    </w:rPr>
  </w:style>
  <w:style w:type="paragraph" w:styleId="ae">
    <w:name w:val="Normal (Web)"/>
    <w:basedOn w:val="a"/>
    <w:rsid w:val="00956FA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ol.edu.ru/catalog.asp?cat_ob_no=7&amp;ob_no=6847&amp;oll.ob_no_to=" TargetMode="External"/><Relationship Id="rId13" Type="http://schemas.openxmlformats.org/officeDocument/2006/relationships/hyperlink" Target="http://www.eelmaa.narod.ru/urlit/urlit_main.html" TargetMode="External"/><Relationship Id="rId18" Type="http://schemas.openxmlformats.org/officeDocument/2006/relationships/hyperlink" Target="http://school.edu.ru/catalog.asp?cat_ob_no=7&amp;ob_no=6603&amp;oll.ob_no_to=" TargetMode="External"/><Relationship Id="rId26" Type="http://schemas.openxmlformats.org/officeDocument/2006/relationships/hyperlink" Target="http://lit.1september.ru/" TargetMode="External"/><Relationship Id="rId3" Type="http://schemas.openxmlformats.org/officeDocument/2006/relationships/settings" Target="settings.xml"/><Relationship Id="rId21" Type="http://schemas.openxmlformats.org/officeDocument/2006/relationships/hyperlink" Target="http://www.comics.ru/dic/" TargetMode="External"/><Relationship Id="rId7" Type="http://schemas.openxmlformats.org/officeDocument/2006/relationships/hyperlink" Target="http://www.websib.ru/noos/literature/index.html" TargetMode="External"/><Relationship Id="rId12" Type="http://schemas.openxmlformats.org/officeDocument/2006/relationships/hyperlink" Target="http://school.edu.ru/catalog.asp?cat_ob_no=7&amp;ob_no=8746&amp;oll.ob_no_to=" TargetMode="External"/><Relationship Id="rId17" Type="http://schemas.openxmlformats.org/officeDocument/2006/relationships/hyperlink" Target="http://mega.km.ru/bes_98/content.asp?rubr=52" TargetMode="External"/><Relationship Id="rId25" Type="http://schemas.openxmlformats.org/officeDocument/2006/relationships/hyperlink" Target="http://teacher.fio.ru/index.php?c=61" TargetMode="External"/><Relationship Id="rId2" Type="http://schemas.openxmlformats.org/officeDocument/2006/relationships/styles" Target="styles.xml"/><Relationship Id="rId16" Type="http://schemas.openxmlformats.org/officeDocument/2006/relationships/hyperlink" Target="http://school.edu.ru/catalog.asp?cat_ob_no=7&amp;ob_no=6580&amp;oll.ob_no_to=" TargetMode="External"/><Relationship Id="rId20" Type="http://schemas.openxmlformats.org/officeDocument/2006/relationships/hyperlink" Target="http://www.comics.ru/dic/"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hyperlink" Target="http://www.debryansk.ru/~lpsch/" TargetMode="External"/><Relationship Id="rId11" Type="http://schemas.openxmlformats.org/officeDocument/2006/relationships/hyperlink" Target="http://gramota.direktor.ru" TargetMode="External"/><Relationship Id="rId24" Type="http://schemas.openxmlformats.org/officeDocument/2006/relationships/hyperlink" Target="http://www.posobie.ru/" TargetMode="External"/><Relationship Id="rId5" Type="http://schemas.openxmlformats.org/officeDocument/2006/relationships/hyperlink" Target="http://www.school.mos.ru/" TargetMode="External"/><Relationship Id="rId15" Type="http://schemas.openxmlformats.org/officeDocument/2006/relationships/hyperlink" Target="http://yamal.org/ook/" TargetMode="External"/><Relationship Id="rId23" Type="http://schemas.openxmlformats.org/officeDocument/2006/relationships/hyperlink" Target="http://www.shkola.spb.ru/teacher_room/index.phtml?tid" TargetMode="External"/><Relationship Id="rId28" Type="http://schemas.openxmlformats.org/officeDocument/2006/relationships/footer" Target="footer1.xml"/><Relationship Id="rId10" Type="http://schemas.openxmlformats.org/officeDocument/2006/relationships/hyperlink" Target="http://school.edu.ru/catalog.asp?cat_ob_no=7&amp;ob_no=6780&amp;oll.ob_no_to=" TargetMode="External"/><Relationship Id="rId19" Type="http://schemas.openxmlformats.org/officeDocument/2006/relationships/hyperlink" Target="http://www.spelling.spb.ru/rosenthal/alpha/index.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oipkro.ru/Bank_HTML/str37.htm" TargetMode="External"/><Relationship Id="rId14" Type="http://schemas.openxmlformats.org/officeDocument/2006/relationships/hyperlink" Target="http://school.edu.ru/catalog.asp?cat_ob_no=7&amp;ob_no=6979&amp;oll.ob_no_to=" TargetMode="External"/><Relationship Id="rId22" Type="http://schemas.openxmlformats.org/officeDocument/2006/relationships/hyperlink" Target="http://www.phis.org.ru/education/saity_lit.shtml" TargetMode="External"/><Relationship Id="rId27" Type="http://schemas.openxmlformats.org/officeDocument/2006/relationships/hyperlink" Target="http://ruslit.ioso.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9471</Words>
  <Characters>53985</Characters>
  <Application>Microsoft Office Word</Application>
  <DocSecurity>0</DocSecurity>
  <Lines>449</Lines>
  <Paragraphs>126</Paragraphs>
  <ScaleCrop>false</ScaleCrop>
  <Company>Grizli777</Company>
  <LinksUpToDate>false</LinksUpToDate>
  <CharactersWithSpaces>63330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2016-02-17T13:59:00Z</dcterms:created>
  <dcterms:modified xsi:type="dcterms:W3CDTF">2016-02-17T14:05:00Z</dcterms:modified>
</cp:coreProperties>
</file>