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pPr w:leftFromText="180" w:rightFromText="180" w:vertAnchor="text" w:horzAnchor="margin" w:tblpY="-210"/>
        <w:tblW w:w="10598" w:type="dxa"/>
        <w:tblLook w:val="04A0" w:firstRow="1" w:lastRow="0" w:firstColumn="1" w:lastColumn="0" w:noHBand="0" w:noVBand="1"/>
      </w:tblPr>
      <w:tblGrid>
        <w:gridCol w:w="2093"/>
        <w:gridCol w:w="1276"/>
        <w:gridCol w:w="2552"/>
        <w:gridCol w:w="1914"/>
        <w:gridCol w:w="2763"/>
      </w:tblGrid>
      <w:tr w:rsidR="005929AD" w:rsidRPr="00F843EC" w:rsidTr="005929AD">
        <w:tc>
          <w:tcPr>
            <w:tcW w:w="3369" w:type="dxa"/>
            <w:gridSpan w:val="2"/>
            <w:vAlign w:val="center"/>
          </w:tcPr>
          <w:p w:rsidR="005929AD" w:rsidRPr="00F843EC" w:rsidRDefault="005929AD" w:rsidP="00F445C5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F843EC">
              <w:rPr>
                <w:rFonts w:ascii="Arial" w:eastAsia="Calibri" w:hAnsi="Arial" w:cs="Arial"/>
                <w:lang w:eastAsia="ru-RU"/>
              </w:rPr>
              <w:t>УЧЕТНАЯ КАРТОЧКА ШКОЛЬНОГО МУЗЕЯ</w:t>
            </w:r>
          </w:p>
        </w:tc>
        <w:tc>
          <w:tcPr>
            <w:tcW w:w="7229" w:type="dxa"/>
            <w:gridSpan w:val="3"/>
            <w:vAlign w:val="center"/>
          </w:tcPr>
          <w:p w:rsidR="005929AD" w:rsidRPr="00F843EC" w:rsidRDefault="005929AD" w:rsidP="00F445C5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F843EC">
              <w:rPr>
                <w:rFonts w:ascii="Arial" w:eastAsia="Calibri" w:hAnsi="Arial" w:cs="Arial"/>
                <w:lang w:eastAsia="ru-RU"/>
              </w:rPr>
              <w:t>Свидетельство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№ 11. 512        </w:t>
            </w:r>
            <w:r w:rsidRPr="00362AB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</w:t>
            </w:r>
            <w:r w:rsidRPr="00F843E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 июня 2007 г.</w:t>
            </w:r>
          </w:p>
        </w:tc>
      </w:tr>
      <w:tr w:rsidR="005929AD" w:rsidRPr="00F843EC" w:rsidTr="005929AD">
        <w:tc>
          <w:tcPr>
            <w:tcW w:w="2093" w:type="dxa"/>
            <w:vAlign w:val="center"/>
          </w:tcPr>
          <w:p w:rsidR="005929AD" w:rsidRPr="00F843EC" w:rsidRDefault="005929AD" w:rsidP="00F445C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F843EC">
              <w:rPr>
                <w:rFonts w:ascii="Arial" w:eastAsia="Calibri" w:hAnsi="Arial" w:cs="Arial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505" w:type="dxa"/>
            <w:gridSpan w:val="4"/>
            <w:vAlign w:val="center"/>
          </w:tcPr>
          <w:p w:rsidR="005929AD" w:rsidRPr="00F843EC" w:rsidRDefault="005929AD" w:rsidP="00F445C5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5929A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Мемориальный музей им. М.Джалиля</w:t>
            </w:r>
          </w:p>
        </w:tc>
      </w:tr>
      <w:tr w:rsidR="005929AD" w:rsidRPr="00F843EC" w:rsidTr="005929AD">
        <w:tc>
          <w:tcPr>
            <w:tcW w:w="2093" w:type="dxa"/>
            <w:vAlign w:val="center"/>
          </w:tcPr>
          <w:p w:rsidR="005929AD" w:rsidRPr="00F843EC" w:rsidRDefault="005929AD" w:rsidP="00F445C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F843EC">
              <w:rPr>
                <w:rFonts w:ascii="Arial" w:eastAsia="Calibri" w:hAnsi="Arial" w:cs="Arial"/>
                <w:sz w:val="18"/>
                <w:szCs w:val="18"/>
                <w:lang w:eastAsia="ru-RU"/>
              </w:rPr>
              <w:t>Профиль музея</w:t>
            </w:r>
          </w:p>
        </w:tc>
        <w:tc>
          <w:tcPr>
            <w:tcW w:w="8505" w:type="dxa"/>
            <w:gridSpan w:val="4"/>
            <w:vAlign w:val="center"/>
          </w:tcPr>
          <w:p w:rsidR="005929AD" w:rsidRPr="00F843EC" w:rsidRDefault="005929AD" w:rsidP="00F445C5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Военно-патриотический</w:t>
            </w:r>
          </w:p>
        </w:tc>
      </w:tr>
      <w:tr w:rsidR="005929AD" w:rsidRPr="00F843EC" w:rsidTr="005929AD">
        <w:tc>
          <w:tcPr>
            <w:tcW w:w="2093" w:type="dxa"/>
            <w:vAlign w:val="center"/>
          </w:tcPr>
          <w:p w:rsidR="005929AD" w:rsidRPr="00F843EC" w:rsidRDefault="005929AD" w:rsidP="00F445C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F843EC">
              <w:rPr>
                <w:rFonts w:ascii="Arial" w:eastAsia="Calibri" w:hAnsi="Arial" w:cs="Arial"/>
                <w:sz w:val="18"/>
                <w:szCs w:val="18"/>
                <w:lang w:eastAsia="ru-RU"/>
              </w:rPr>
              <w:t>Образовательная организация</w:t>
            </w:r>
          </w:p>
        </w:tc>
        <w:tc>
          <w:tcPr>
            <w:tcW w:w="8505" w:type="dxa"/>
            <w:gridSpan w:val="4"/>
            <w:vAlign w:val="center"/>
          </w:tcPr>
          <w:p w:rsidR="005929AD" w:rsidRPr="00F843EC" w:rsidRDefault="005929AD" w:rsidP="00F445C5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МАОУ «Асланинская СОШ»</w:t>
            </w:r>
          </w:p>
        </w:tc>
      </w:tr>
      <w:tr w:rsidR="005929AD" w:rsidRPr="00F843EC" w:rsidTr="005929AD">
        <w:tc>
          <w:tcPr>
            <w:tcW w:w="2093" w:type="dxa"/>
            <w:vAlign w:val="center"/>
          </w:tcPr>
          <w:p w:rsidR="005929AD" w:rsidRPr="00F843EC" w:rsidRDefault="005929AD" w:rsidP="00F445C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F843EC">
              <w:rPr>
                <w:rFonts w:ascii="Arial" w:eastAsia="Calibri" w:hAnsi="Arial" w:cs="Arial"/>
                <w:sz w:val="18"/>
                <w:szCs w:val="18"/>
                <w:lang w:eastAsia="ru-RU"/>
              </w:rPr>
              <w:t>Субъект Российской Федерации</w:t>
            </w:r>
          </w:p>
        </w:tc>
        <w:tc>
          <w:tcPr>
            <w:tcW w:w="8505" w:type="dxa"/>
            <w:gridSpan w:val="4"/>
            <w:vAlign w:val="center"/>
          </w:tcPr>
          <w:p w:rsidR="005929AD" w:rsidRPr="00F843EC" w:rsidRDefault="005929AD" w:rsidP="00F445C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F843EC">
              <w:rPr>
                <w:rFonts w:ascii="Arial" w:eastAsia="Calibri" w:hAnsi="Arial" w:cs="Arial"/>
                <w:sz w:val="18"/>
                <w:szCs w:val="18"/>
                <w:lang w:eastAsia="ru-RU"/>
              </w:rPr>
              <w:t>Тюменская область</w:t>
            </w:r>
          </w:p>
        </w:tc>
      </w:tr>
      <w:tr w:rsidR="005929AD" w:rsidRPr="00F843EC" w:rsidTr="005929AD">
        <w:trPr>
          <w:trHeight w:val="876"/>
        </w:trPr>
        <w:tc>
          <w:tcPr>
            <w:tcW w:w="2093" w:type="dxa"/>
            <w:vAlign w:val="center"/>
          </w:tcPr>
          <w:p w:rsidR="005929AD" w:rsidRPr="00F843EC" w:rsidRDefault="005929AD" w:rsidP="00F445C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F843EC">
              <w:rPr>
                <w:rFonts w:ascii="Arial" w:eastAsia="Calibri" w:hAnsi="Arial" w:cs="Arial"/>
                <w:sz w:val="18"/>
                <w:szCs w:val="18"/>
                <w:lang w:eastAsia="ru-RU"/>
              </w:rPr>
              <w:t>Адрес (индекс, район, населенный пункт, ул., д., № каб.)</w:t>
            </w:r>
          </w:p>
        </w:tc>
        <w:tc>
          <w:tcPr>
            <w:tcW w:w="8505" w:type="dxa"/>
            <w:gridSpan w:val="4"/>
            <w:vAlign w:val="center"/>
          </w:tcPr>
          <w:p w:rsidR="005929AD" w:rsidRPr="00F843EC" w:rsidRDefault="005929AD" w:rsidP="00F445C5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627042 Ялуторовский, с.Аслана ул.Джалиля 6 А</w:t>
            </w:r>
          </w:p>
        </w:tc>
      </w:tr>
      <w:tr w:rsidR="005929AD" w:rsidRPr="00F843EC" w:rsidTr="005929AD">
        <w:tc>
          <w:tcPr>
            <w:tcW w:w="2093" w:type="dxa"/>
            <w:vAlign w:val="center"/>
          </w:tcPr>
          <w:p w:rsidR="005929AD" w:rsidRPr="00F843EC" w:rsidRDefault="005929AD" w:rsidP="00F445C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F843EC">
              <w:rPr>
                <w:rFonts w:ascii="Arial" w:eastAsia="Calibri" w:hAnsi="Arial" w:cs="Arial"/>
                <w:sz w:val="18"/>
                <w:szCs w:val="18"/>
                <w:lang w:eastAsia="ru-RU"/>
              </w:rPr>
              <w:t>Телефон с кодом населенного пункта</w:t>
            </w:r>
          </w:p>
        </w:tc>
        <w:tc>
          <w:tcPr>
            <w:tcW w:w="3828" w:type="dxa"/>
            <w:gridSpan w:val="2"/>
            <w:vAlign w:val="center"/>
          </w:tcPr>
          <w:p w:rsidR="005929AD" w:rsidRPr="00F843EC" w:rsidRDefault="005929AD" w:rsidP="00F445C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F843EC">
              <w:rPr>
                <w:rFonts w:ascii="Tahoma" w:hAnsi="Tahoma" w:cs="Tahoma"/>
                <w:color w:val="000000"/>
                <w:sz w:val="16"/>
                <w:szCs w:val="12"/>
              </w:rPr>
              <w:t>8(34535)-</w:t>
            </w:r>
            <w:r w:rsidRPr="00F1723F">
              <w:rPr>
                <w:sz w:val="20"/>
                <w:szCs w:val="20"/>
              </w:rPr>
              <w:t>97-2-87</w:t>
            </w:r>
          </w:p>
        </w:tc>
        <w:tc>
          <w:tcPr>
            <w:tcW w:w="1914" w:type="dxa"/>
            <w:vAlign w:val="center"/>
          </w:tcPr>
          <w:p w:rsidR="005929AD" w:rsidRPr="00F843EC" w:rsidRDefault="005929AD" w:rsidP="00F445C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F843EC">
              <w:rPr>
                <w:rFonts w:ascii="Arial" w:eastAsia="Calibri" w:hAnsi="Arial" w:cs="Arial"/>
                <w:sz w:val="18"/>
                <w:szCs w:val="18"/>
                <w:lang w:eastAsia="ru-RU"/>
              </w:rPr>
              <w:t>Электронная почта</w:t>
            </w:r>
          </w:p>
        </w:tc>
        <w:tc>
          <w:tcPr>
            <w:tcW w:w="2763" w:type="dxa"/>
            <w:vAlign w:val="center"/>
          </w:tcPr>
          <w:p w:rsidR="005929AD" w:rsidRPr="00F843EC" w:rsidRDefault="005929AD" w:rsidP="00F445C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>
              <w:rPr>
                <w:sz w:val="24"/>
                <w:szCs w:val="24"/>
              </w:rPr>
              <w:t>asosh@bk.ru</w:t>
            </w:r>
          </w:p>
        </w:tc>
      </w:tr>
      <w:tr w:rsidR="005929AD" w:rsidRPr="00F843EC" w:rsidTr="005929AD">
        <w:tc>
          <w:tcPr>
            <w:tcW w:w="2093" w:type="dxa"/>
            <w:vAlign w:val="center"/>
          </w:tcPr>
          <w:p w:rsidR="005929AD" w:rsidRPr="00F843EC" w:rsidRDefault="005929AD" w:rsidP="00F445C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F843EC">
              <w:rPr>
                <w:rFonts w:ascii="Arial" w:eastAsia="Calibri" w:hAnsi="Arial" w:cs="Arial"/>
                <w:sz w:val="18"/>
                <w:szCs w:val="18"/>
                <w:lang w:eastAsia="ru-RU"/>
              </w:rPr>
              <w:t>Сайт музея</w:t>
            </w:r>
          </w:p>
        </w:tc>
        <w:tc>
          <w:tcPr>
            <w:tcW w:w="8505" w:type="dxa"/>
            <w:gridSpan w:val="4"/>
            <w:vAlign w:val="center"/>
          </w:tcPr>
          <w:p w:rsidR="005929AD" w:rsidRPr="00F843EC" w:rsidRDefault="005929AD" w:rsidP="00F445C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>
              <w:rPr>
                <w:sz w:val="24"/>
                <w:szCs w:val="24"/>
              </w:rPr>
              <w:t>asosh@bk.ru</w:t>
            </w:r>
          </w:p>
        </w:tc>
      </w:tr>
      <w:tr w:rsidR="005929AD" w:rsidRPr="00F843EC" w:rsidTr="005929AD">
        <w:tc>
          <w:tcPr>
            <w:tcW w:w="2093" w:type="dxa"/>
            <w:vAlign w:val="center"/>
          </w:tcPr>
          <w:p w:rsidR="005929AD" w:rsidRPr="00F843EC" w:rsidRDefault="005929AD" w:rsidP="00F445C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F843EC">
              <w:rPr>
                <w:rFonts w:ascii="Arial" w:eastAsia="Calibri" w:hAnsi="Arial" w:cs="Arial"/>
                <w:sz w:val="18"/>
                <w:szCs w:val="18"/>
                <w:lang w:eastAsia="ru-RU"/>
              </w:rPr>
              <w:t>ФИО руководителя музея</w:t>
            </w:r>
          </w:p>
        </w:tc>
        <w:tc>
          <w:tcPr>
            <w:tcW w:w="8505" w:type="dxa"/>
            <w:gridSpan w:val="4"/>
            <w:vAlign w:val="center"/>
          </w:tcPr>
          <w:p w:rsidR="005929AD" w:rsidRPr="00F843EC" w:rsidRDefault="005929AD" w:rsidP="00F445C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ru-RU"/>
              </w:rPr>
              <w:t>Мирхалилова З.У.</w:t>
            </w:r>
          </w:p>
        </w:tc>
      </w:tr>
      <w:tr w:rsidR="005929AD" w:rsidRPr="00F843EC" w:rsidTr="005929AD">
        <w:tc>
          <w:tcPr>
            <w:tcW w:w="2093" w:type="dxa"/>
            <w:vAlign w:val="center"/>
          </w:tcPr>
          <w:p w:rsidR="005929AD" w:rsidRPr="00F843EC" w:rsidRDefault="005929AD" w:rsidP="00F445C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F843EC">
              <w:rPr>
                <w:rFonts w:ascii="Arial" w:eastAsia="Calibri" w:hAnsi="Arial" w:cs="Arial"/>
                <w:sz w:val="18"/>
                <w:szCs w:val="18"/>
                <w:lang w:eastAsia="ru-RU"/>
              </w:rPr>
              <w:t>Дата открытия музея</w:t>
            </w:r>
          </w:p>
        </w:tc>
        <w:tc>
          <w:tcPr>
            <w:tcW w:w="8505" w:type="dxa"/>
            <w:gridSpan w:val="4"/>
            <w:vAlign w:val="center"/>
          </w:tcPr>
          <w:p w:rsidR="005929AD" w:rsidRPr="00F843EC" w:rsidRDefault="005929AD" w:rsidP="00F445C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ru-RU"/>
              </w:rPr>
              <w:t>02.1966 год</w:t>
            </w:r>
          </w:p>
        </w:tc>
      </w:tr>
      <w:tr w:rsidR="005929AD" w:rsidRPr="00F843EC" w:rsidTr="005929AD">
        <w:tc>
          <w:tcPr>
            <w:tcW w:w="2093" w:type="dxa"/>
            <w:vAlign w:val="center"/>
          </w:tcPr>
          <w:p w:rsidR="005929AD" w:rsidRPr="00F843EC" w:rsidRDefault="005929AD" w:rsidP="00F445C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F843EC">
              <w:rPr>
                <w:rFonts w:ascii="Arial" w:eastAsia="Calibri" w:hAnsi="Arial" w:cs="Arial"/>
                <w:sz w:val="18"/>
                <w:szCs w:val="18"/>
                <w:lang w:eastAsia="ru-RU"/>
              </w:rPr>
              <w:t>Характеристика помещения</w:t>
            </w:r>
          </w:p>
        </w:tc>
        <w:tc>
          <w:tcPr>
            <w:tcW w:w="8505" w:type="dxa"/>
            <w:gridSpan w:val="4"/>
            <w:vAlign w:val="center"/>
          </w:tcPr>
          <w:p w:rsidR="005929AD" w:rsidRPr="00F843EC" w:rsidRDefault="005929AD" w:rsidP="00F445C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ru-RU"/>
              </w:rPr>
              <w:t>Музей состоит из одной комнаты</w:t>
            </w:r>
          </w:p>
        </w:tc>
      </w:tr>
      <w:tr w:rsidR="005929AD" w:rsidRPr="00F843EC" w:rsidTr="005929AD">
        <w:tc>
          <w:tcPr>
            <w:tcW w:w="2093" w:type="dxa"/>
            <w:vMerge w:val="restart"/>
            <w:vAlign w:val="center"/>
          </w:tcPr>
          <w:p w:rsidR="005929AD" w:rsidRPr="00F843EC" w:rsidRDefault="005929AD" w:rsidP="00F445C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F843EC">
              <w:rPr>
                <w:rFonts w:ascii="Arial" w:eastAsia="Calibri" w:hAnsi="Arial" w:cs="Arial"/>
                <w:sz w:val="18"/>
                <w:szCs w:val="18"/>
                <w:lang w:eastAsia="ru-RU"/>
              </w:rPr>
              <w:t>Разделы экспозиции</w:t>
            </w:r>
          </w:p>
        </w:tc>
        <w:tc>
          <w:tcPr>
            <w:tcW w:w="8505" w:type="dxa"/>
            <w:gridSpan w:val="4"/>
            <w:vAlign w:val="center"/>
          </w:tcPr>
          <w:p w:rsidR="005929AD" w:rsidRPr="00F843EC" w:rsidRDefault="005929AD" w:rsidP="00F445C5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5929A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Детство, юность поэта.</w:t>
            </w:r>
          </w:p>
        </w:tc>
      </w:tr>
      <w:tr w:rsidR="005929AD" w:rsidRPr="00F843EC" w:rsidTr="005929AD">
        <w:tc>
          <w:tcPr>
            <w:tcW w:w="2093" w:type="dxa"/>
            <w:vMerge/>
            <w:vAlign w:val="center"/>
          </w:tcPr>
          <w:p w:rsidR="005929AD" w:rsidRPr="00F843EC" w:rsidRDefault="005929AD" w:rsidP="00F445C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5" w:type="dxa"/>
            <w:gridSpan w:val="4"/>
            <w:vAlign w:val="center"/>
          </w:tcPr>
          <w:p w:rsidR="005929AD" w:rsidRPr="00F843EC" w:rsidRDefault="005929AD" w:rsidP="00F445C5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5929A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Волхов, 1942 г.</w:t>
            </w:r>
          </w:p>
        </w:tc>
      </w:tr>
      <w:tr w:rsidR="005929AD" w:rsidRPr="00F843EC" w:rsidTr="005929AD">
        <w:tc>
          <w:tcPr>
            <w:tcW w:w="2093" w:type="dxa"/>
            <w:vMerge/>
            <w:vAlign w:val="center"/>
          </w:tcPr>
          <w:p w:rsidR="005929AD" w:rsidRPr="00F843EC" w:rsidRDefault="005929AD" w:rsidP="00F445C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5" w:type="dxa"/>
            <w:gridSpan w:val="4"/>
            <w:vAlign w:val="center"/>
          </w:tcPr>
          <w:p w:rsidR="005929AD" w:rsidRPr="00F843EC" w:rsidRDefault="005929AD" w:rsidP="00F445C5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5929A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Героическое подполье.</w:t>
            </w:r>
          </w:p>
        </w:tc>
      </w:tr>
      <w:tr w:rsidR="005929AD" w:rsidRPr="00F843EC" w:rsidTr="005929AD">
        <w:tc>
          <w:tcPr>
            <w:tcW w:w="2093" w:type="dxa"/>
            <w:vMerge/>
            <w:vAlign w:val="center"/>
          </w:tcPr>
          <w:p w:rsidR="005929AD" w:rsidRPr="00F843EC" w:rsidRDefault="005929AD" w:rsidP="00F445C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5" w:type="dxa"/>
            <w:gridSpan w:val="4"/>
            <w:vAlign w:val="center"/>
          </w:tcPr>
          <w:p w:rsidR="005929AD" w:rsidRPr="00F843EC" w:rsidRDefault="005929AD" w:rsidP="00F445C5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5929A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Маобитская тетрадь.</w:t>
            </w:r>
          </w:p>
        </w:tc>
      </w:tr>
      <w:tr w:rsidR="005929AD" w:rsidRPr="00F843EC" w:rsidTr="005929AD">
        <w:tc>
          <w:tcPr>
            <w:tcW w:w="2093" w:type="dxa"/>
            <w:vMerge/>
            <w:vAlign w:val="center"/>
          </w:tcPr>
          <w:p w:rsidR="005929AD" w:rsidRPr="00F843EC" w:rsidRDefault="005929AD" w:rsidP="00F445C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5" w:type="dxa"/>
            <w:gridSpan w:val="4"/>
            <w:vAlign w:val="center"/>
          </w:tcPr>
          <w:p w:rsidR="005929AD" w:rsidRPr="00F843EC" w:rsidRDefault="005929AD" w:rsidP="00F445C5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5929A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Бессмертное наследие поэта.</w:t>
            </w:r>
          </w:p>
        </w:tc>
      </w:tr>
      <w:tr w:rsidR="005929AD" w:rsidRPr="00F843EC" w:rsidTr="005929AD">
        <w:tc>
          <w:tcPr>
            <w:tcW w:w="2093" w:type="dxa"/>
            <w:vMerge/>
            <w:vAlign w:val="center"/>
          </w:tcPr>
          <w:p w:rsidR="005929AD" w:rsidRPr="00F843EC" w:rsidRDefault="005929AD" w:rsidP="00F445C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5" w:type="dxa"/>
            <w:gridSpan w:val="4"/>
            <w:vAlign w:val="center"/>
          </w:tcPr>
          <w:p w:rsidR="005929AD" w:rsidRPr="00F843EC" w:rsidRDefault="005929AD" w:rsidP="00F445C5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5929A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Лауреаты премии им. М.Джалиля.</w:t>
            </w:r>
          </w:p>
        </w:tc>
      </w:tr>
      <w:tr w:rsidR="005929AD" w:rsidRPr="00F843EC" w:rsidTr="005929AD">
        <w:tc>
          <w:tcPr>
            <w:tcW w:w="2093" w:type="dxa"/>
            <w:vMerge/>
            <w:vAlign w:val="center"/>
          </w:tcPr>
          <w:p w:rsidR="005929AD" w:rsidRPr="00F843EC" w:rsidRDefault="005929AD" w:rsidP="00F445C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5" w:type="dxa"/>
            <w:gridSpan w:val="4"/>
            <w:vAlign w:val="center"/>
          </w:tcPr>
          <w:p w:rsidR="005929AD" w:rsidRPr="00F843EC" w:rsidRDefault="005929AD" w:rsidP="00F445C5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5929A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Джалиловцы, казненные в Маобитской тюрьме.</w:t>
            </w:r>
          </w:p>
        </w:tc>
      </w:tr>
      <w:tr w:rsidR="005929AD" w:rsidRPr="00F843EC" w:rsidTr="005929AD">
        <w:tc>
          <w:tcPr>
            <w:tcW w:w="2093" w:type="dxa"/>
            <w:vMerge/>
            <w:vAlign w:val="center"/>
          </w:tcPr>
          <w:p w:rsidR="005929AD" w:rsidRPr="00F843EC" w:rsidRDefault="005929AD" w:rsidP="00F445C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5" w:type="dxa"/>
            <w:gridSpan w:val="4"/>
            <w:vAlign w:val="center"/>
          </w:tcPr>
          <w:p w:rsidR="005929AD" w:rsidRPr="00F843EC" w:rsidRDefault="005929AD" w:rsidP="00F445C5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5929A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Навечно в памяти народной.</w:t>
            </w:r>
          </w:p>
        </w:tc>
      </w:tr>
      <w:tr w:rsidR="005929AD" w:rsidRPr="00F843EC" w:rsidTr="005929AD">
        <w:tc>
          <w:tcPr>
            <w:tcW w:w="2093" w:type="dxa"/>
            <w:vMerge/>
            <w:vAlign w:val="center"/>
          </w:tcPr>
          <w:p w:rsidR="005929AD" w:rsidRPr="00F843EC" w:rsidRDefault="005929AD" w:rsidP="00F445C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5" w:type="dxa"/>
            <w:gridSpan w:val="4"/>
            <w:vAlign w:val="center"/>
          </w:tcPr>
          <w:p w:rsidR="005929AD" w:rsidRPr="00F843EC" w:rsidRDefault="005929AD" w:rsidP="00F445C5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5929A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Герои-земляки.</w:t>
            </w:r>
          </w:p>
        </w:tc>
      </w:tr>
      <w:tr w:rsidR="005929AD" w:rsidRPr="00F843EC" w:rsidTr="005929AD">
        <w:tc>
          <w:tcPr>
            <w:tcW w:w="2093" w:type="dxa"/>
            <w:vMerge/>
            <w:vAlign w:val="center"/>
          </w:tcPr>
          <w:p w:rsidR="005929AD" w:rsidRPr="00F843EC" w:rsidRDefault="005929AD" w:rsidP="00F445C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5" w:type="dxa"/>
            <w:gridSpan w:val="4"/>
            <w:vAlign w:val="center"/>
          </w:tcPr>
          <w:p w:rsidR="005929AD" w:rsidRPr="00F843EC" w:rsidRDefault="005929AD" w:rsidP="00F445C5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</w:tr>
      <w:tr w:rsidR="005929AD" w:rsidRPr="00F843EC" w:rsidTr="005929AD">
        <w:tc>
          <w:tcPr>
            <w:tcW w:w="2093" w:type="dxa"/>
            <w:vAlign w:val="center"/>
          </w:tcPr>
          <w:p w:rsidR="005929AD" w:rsidRPr="00F843EC" w:rsidRDefault="005929AD" w:rsidP="00F445C5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F843EC">
              <w:rPr>
                <w:rFonts w:ascii="Arial" w:eastAsia="Calibri" w:hAnsi="Arial" w:cs="Arial"/>
                <w:sz w:val="18"/>
                <w:szCs w:val="18"/>
                <w:lang w:eastAsia="ru-RU"/>
              </w:rPr>
              <w:t>Краткая характеристика основного фонда</w:t>
            </w:r>
          </w:p>
        </w:tc>
        <w:tc>
          <w:tcPr>
            <w:tcW w:w="8505" w:type="dxa"/>
            <w:gridSpan w:val="4"/>
            <w:vAlign w:val="center"/>
          </w:tcPr>
          <w:p w:rsidR="005929AD" w:rsidRPr="005929AD" w:rsidRDefault="005929AD" w:rsidP="00F445C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929A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Стенды</w:t>
            </w:r>
          </w:p>
          <w:p w:rsidR="005929AD" w:rsidRPr="005929AD" w:rsidRDefault="005929AD" w:rsidP="00F445C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929A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Тумбы</w:t>
            </w:r>
          </w:p>
          <w:p w:rsidR="005929AD" w:rsidRPr="005929AD" w:rsidRDefault="005929AD" w:rsidP="00F445C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929A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Репродукции </w:t>
            </w:r>
          </w:p>
          <w:p w:rsidR="005929AD" w:rsidRPr="005929AD" w:rsidRDefault="005929AD" w:rsidP="00F445C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929A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Фото</w:t>
            </w:r>
          </w:p>
          <w:p w:rsidR="005929AD" w:rsidRPr="005929AD" w:rsidRDefault="005929AD" w:rsidP="00F445C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929A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Подарки</w:t>
            </w:r>
          </w:p>
          <w:p w:rsidR="005929AD" w:rsidRPr="005929AD" w:rsidRDefault="005929AD" w:rsidP="00F445C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929A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Портреты</w:t>
            </w:r>
          </w:p>
          <w:p w:rsidR="005929AD" w:rsidRPr="005929AD" w:rsidRDefault="005929AD" w:rsidP="00F445C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929A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Сборники стихотворений</w:t>
            </w:r>
          </w:p>
          <w:p w:rsidR="005929AD" w:rsidRPr="005929AD" w:rsidRDefault="005929AD" w:rsidP="00F445C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929A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Альбомы</w:t>
            </w:r>
          </w:p>
          <w:p w:rsidR="005929AD" w:rsidRPr="005929AD" w:rsidRDefault="005929AD" w:rsidP="00F445C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929A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Фотоальбомы</w:t>
            </w:r>
          </w:p>
          <w:p w:rsidR="005929AD" w:rsidRPr="00F843EC" w:rsidRDefault="005929AD" w:rsidP="00F445C5">
            <w:pPr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</w:tr>
    </w:tbl>
    <w:p w:rsidR="00F843EC" w:rsidRPr="00F843EC" w:rsidRDefault="00F843EC" w:rsidP="00F843EC">
      <w:pPr>
        <w:spacing w:after="0" w:line="240" w:lineRule="auto"/>
        <w:jc w:val="right"/>
        <w:rPr>
          <w:rFonts w:ascii="Arial" w:eastAsia="Calibri" w:hAnsi="Arial" w:cs="Arial"/>
          <w:lang w:eastAsia="ru-RU"/>
        </w:rPr>
      </w:pPr>
    </w:p>
    <w:p w:rsidR="00F843EC" w:rsidRPr="00F843EC" w:rsidRDefault="00F843EC" w:rsidP="00F843EC">
      <w:pPr>
        <w:spacing w:after="0" w:line="240" w:lineRule="auto"/>
        <w:jc w:val="right"/>
        <w:rPr>
          <w:rFonts w:ascii="Arial" w:eastAsia="Calibri" w:hAnsi="Arial" w:cs="Arial"/>
          <w:lang w:eastAsia="ru-RU"/>
        </w:rPr>
      </w:pPr>
    </w:p>
    <w:p w:rsidR="00F843EC" w:rsidRDefault="00F843EC" w:rsidP="00F843EC">
      <w:pPr>
        <w:rPr>
          <w:rFonts w:ascii="Arial" w:eastAsia="Calibri" w:hAnsi="Arial" w:cs="Arial"/>
          <w:lang w:eastAsia="ru-RU"/>
        </w:rPr>
      </w:pPr>
    </w:p>
    <w:p w:rsidR="00F445C5" w:rsidRDefault="00F445C5" w:rsidP="00F843EC">
      <w:pPr>
        <w:rPr>
          <w:rFonts w:ascii="Arial" w:eastAsia="Calibri" w:hAnsi="Arial" w:cs="Arial"/>
          <w:lang w:eastAsia="ru-RU"/>
        </w:rPr>
      </w:pPr>
    </w:p>
    <w:p w:rsidR="00F445C5" w:rsidRDefault="00F445C5" w:rsidP="00F843EC">
      <w:pPr>
        <w:rPr>
          <w:rFonts w:ascii="Arial" w:eastAsia="Calibri" w:hAnsi="Arial" w:cs="Arial"/>
          <w:lang w:eastAsia="ru-RU"/>
        </w:rPr>
      </w:pPr>
    </w:p>
    <w:p w:rsidR="00F445C5" w:rsidRDefault="00F445C5" w:rsidP="00F843EC">
      <w:pPr>
        <w:rPr>
          <w:rFonts w:ascii="Arial" w:eastAsia="Calibri" w:hAnsi="Arial" w:cs="Arial"/>
          <w:lang w:eastAsia="ru-RU"/>
        </w:rPr>
      </w:pPr>
    </w:p>
    <w:p w:rsidR="00F445C5" w:rsidRDefault="00F445C5" w:rsidP="00F843EC">
      <w:pPr>
        <w:rPr>
          <w:rFonts w:ascii="Arial" w:eastAsia="Calibri" w:hAnsi="Arial" w:cs="Arial"/>
          <w:lang w:eastAsia="ru-RU"/>
        </w:rPr>
      </w:pPr>
    </w:p>
    <w:p w:rsidR="00F445C5" w:rsidRDefault="00F445C5" w:rsidP="00F843EC">
      <w:pPr>
        <w:rPr>
          <w:rFonts w:ascii="Arial" w:eastAsia="Calibri" w:hAnsi="Arial" w:cs="Arial"/>
          <w:lang w:eastAsia="ru-RU"/>
        </w:rPr>
      </w:pPr>
    </w:p>
    <w:p w:rsidR="00F445C5" w:rsidRDefault="00F445C5" w:rsidP="00F843EC">
      <w:pPr>
        <w:rPr>
          <w:rFonts w:ascii="Arial" w:eastAsia="Calibri" w:hAnsi="Arial" w:cs="Arial"/>
          <w:lang w:eastAsia="ru-RU"/>
        </w:rPr>
      </w:pPr>
    </w:p>
    <w:p w:rsidR="00F445C5" w:rsidRDefault="00F445C5" w:rsidP="00F843EC">
      <w:pPr>
        <w:rPr>
          <w:rFonts w:ascii="Arial" w:eastAsia="Calibri" w:hAnsi="Arial" w:cs="Arial"/>
          <w:lang w:eastAsia="ru-RU"/>
        </w:rPr>
      </w:pPr>
    </w:p>
    <w:p w:rsidR="00F445C5" w:rsidRDefault="00F445C5" w:rsidP="00F843EC">
      <w:pPr>
        <w:rPr>
          <w:rFonts w:ascii="Arial" w:eastAsia="Calibri" w:hAnsi="Arial" w:cs="Arial"/>
          <w:lang w:eastAsia="ru-RU"/>
        </w:rPr>
      </w:pPr>
    </w:p>
    <w:p w:rsidR="00F445C5" w:rsidRPr="00F843EC" w:rsidRDefault="00F445C5" w:rsidP="00F843EC">
      <w:pPr>
        <w:rPr>
          <w:rFonts w:ascii="Arial" w:eastAsia="Calibri" w:hAnsi="Arial" w:cs="Arial"/>
          <w:lang w:eastAsia="ru-RU"/>
        </w:rPr>
      </w:pPr>
    </w:p>
    <w:p w:rsidR="00F843EC" w:rsidRPr="00F843EC" w:rsidRDefault="00F843EC" w:rsidP="00F843EC">
      <w:pPr>
        <w:spacing w:after="0" w:line="240" w:lineRule="auto"/>
        <w:jc w:val="right"/>
        <w:rPr>
          <w:rFonts w:ascii="Arial" w:eastAsia="Calibri" w:hAnsi="Arial" w:cs="Arial"/>
          <w:lang w:eastAsia="ru-RU"/>
        </w:rPr>
      </w:pPr>
    </w:p>
    <w:p w:rsidR="00F843EC" w:rsidRPr="00F843EC" w:rsidRDefault="00F843EC" w:rsidP="00F843EC">
      <w:pPr>
        <w:spacing w:after="0" w:line="240" w:lineRule="auto"/>
        <w:jc w:val="right"/>
        <w:rPr>
          <w:rFonts w:ascii="Arial" w:eastAsia="Calibri" w:hAnsi="Arial" w:cs="Arial"/>
          <w:lang w:eastAsia="ru-RU"/>
        </w:rPr>
      </w:pPr>
    </w:p>
    <w:p w:rsidR="00F843EC" w:rsidRPr="00F843EC" w:rsidRDefault="00F843EC" w:rsidP="00F843EC">
      <w:pPr>
        <w:spacing w:after="0" w:line="240" w:lineRule="auto"/>
        <w:jc w:val="right"/>
        <w:rPr>
          <w:rFonts w:ascii="Arial" w:eastAsia="Calibri" w:hAnsi="Arial" w:cs="Arial"/>
          <w:lang w:eastAsia="ru-RU"/>
        </w:rPr>
      </w:pPr>
      <w:r w:rsidRPr="00F843EC">
        <w:rPr>
          <w:rFonts w:ascii="Arial" w:eastAsia="Calibri" w:hAnsi="Arial" w:cs="Arial"/>
          <w:lang w:eastAsia="ru-RU"/>
        </w:rPr>
        <w:t>Приложение 2</w:t>
      </w:r>
    </w:p>
    <w:p w:rsidR="00F843EC" w:rsidRPr="00F843EC" w:rsidRDefault="00F843EC" w:rsidP="00F843EC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  <w:u w:val="single"/>
          <w:lang w:eastAsia="ru-RU"/>
        </w:rPr>
      </w:pPr>
      <w:r w:rsidRPr="00F843EC">
        <w:rPr>
          <w:rFonts w:ascii="Arial" w:eastAsia="Calibri" w:hAnsi="Arial" w:cs="Arial"/>
          <w:sz w:val="26"/>
          <w:szCs w:val="26"/>
          <w:u w:val="single"/>
          <w:lang w:eastAsia="ru-RU"/>
        </w:rPr>
        <w:t>Ялуторовский район:</w:t>
      </w:r>
    </w:p>
    <w:p w:rsidR="00F843EC" w:rsidRPr="00F843EC" w:rsidRDefault="00F843EC" w:rsidP="00F843EC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  <w:u w:val="single"/>
          <w:lang w:eastAsia="ru-RU"/>
        </w:rPr>
      </w:pPr>
    </w:p>
    <w:tbl>
      <w:tblPr>
        <w:tblStyle w:val="a6"/>
        <w:tblW w:w="114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42"/>
        <w:gridCol w:w="1260"/>
        <w:gridCol w:w="1559"/>
        <w:gridCol w:w="992"/>
        <w:gridCol w:w="1276"/>
        <w:gridCol w:w="850"/>
        <w:gridCol w:w="1843"/>
        <w:gridCol w:w="1119"/>
        <w:gridCol w:w="866"/>
        <w:gridCol w:w="1275"/>
      </w:tblGrid>
      <w:tr w:rsidR="00F843EC" w:rsidRPr="00F843EC" w:rsidTr="00BE5CBC">
        <w:tc>
          <w:tcPr>
            <w:tcW w:w="442" w:type="dxa"/>
          </w:tcPr>
          <w:p w:rsidR="00F843EC" w:rsidRPr="00F843EC" w:rsidRDefault="00F843EC" w:rsidP="00F843EC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F843EC">
              <w:rPr>
                <w:rFonts w:ascii="Arial" w:eastAsia="Calibri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260" w:type="dxa"/>
          </w:tcPr>
          <w:p w:rsidR="00F843EC" w:rsidRPr="00F843EC" w:rsidRDefault="00F843EC" w:rsidP="00F843EC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F843EC">
              <w:rPr>
                <w:rFonts w:ascii="Arial" w:eastAsia="Calibri" w:hAnsi="Arial" w:cs="Arial"/>
                <w:sz w:val="18"/>
                <w:szCs w:val="18"/>
                <w:lang w:eastAsia="ru-RU"/>
              </w:rPr>
              <w:t>№ свид-ва</w:t>
            </w:r>
          </w:p>
          <w:p w:rsidR="00F843EC" w:rsidRPr="00F843EC" w:rsidRDefault="00F843EC" w:rsidP="00F843EC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F843EC">
              <w:rPr>
                <w:rFonts w:ascii="Arial" w:eastAsia="Calibri" w:hAnsi="Arial" w:cs="Arial"/>
                <w:sz w:val="18"/>
                <w:szCs w:val="18"/>
                <w:lang w:eastAsia="ru-RU"/>
              </w:rPr>
              <w:t>музея</w:t>
            </w:r>
          </w:p>
        </w:tc>
        <w:tc>
          <w:tcPr>
            <w:tcW w:w="1559" w:type="dxa"/>
          </w:tcPr>
          <w:p w:rsidR="00F843EC" w:rsidRPr="00F843EC" w:rsidRDefault="00F843EC" w:rsidP="00F843EC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F843EC">
              <w:rPr>
                <w:rFonts w:ascii="Arial" w:eastAsia="Calibri" w:hAnsi="Arial" w:cs="Arial"/>
                <w:sz w:val="18"/>
                <w:szCs w:val="18"/>
                <w:lang w:eastAsia="ru-RU"/>
              </w:rPr>
              <w:t>Район, населенный пункт</w:t>
            </w:r>
          </w:p>
        </w:tc>
        <w:tc>
          <w:tcPr>
            <w:tcW w:w="992" w:type="dxa"/>
          </w:tcPr>
          <w:p w:rsidR="00F843EC" w:rsidRPr="00F843EC" w:rsidRDefault="00F843EC" w:rsidP="00F843EC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F843EC">
              <w:rPr>
                <w:rFonts w:ascii="Arial" w:eastAsia="Calibri" w:hAnsi="Arial" w:cs="Arial"/>
                <w:sz w:val="18"/>
                <w:szCs w:val="18"/>
                <w:lang w:eastAsia="ru-RU"/>
              </w:rPr>
              <w:t>Образовательная организация</w:t>
            </w:r>
          </w:p>
        </w:tc>
        <w:tc>
          <w:tcPr>
            <w:tcW w:w="1276" w:type="dxa"/>
          </w:tcPr>
          <w:p w:rsidR="00F843EC" w:rsidRPr="00F843EC" w:rsidRDefault="00F843EC" w:rsidP="00F843EC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F843EC">
              <w:rPr>
                <w:rFonts w:ascii="Arial" w:eastAsia="Calibri" w:hAnsi="Arial" w:cs="Arial"/>
                <w:sz w:val="18"/>
                <w:szCs w:val="18"/>
                <w:lang w:eastAsia="ru-RU"/>
              </w:rPr>
              <w:t>Наименование музея</w:t>
            </w:r>
          </w:p>
        </w:tc>
        <w:tc>
          <w:tcPr>
            <w:tcW w:w="850" w:type="dxa"/>
          </w:tcPr>
          <w:p w:rsidR="00F843EC" w:rsidRPr="00F843EC" w:rsidRDefault="00F843EC" w:rsidP="00F843EC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F843EC">
              <w:rPr>
                <w:rFonts w:ascii="Arial" w:eastAsia="Calibri" w:hAnsi="Arial" w:cs="Arial"/>
                <w:sz w:val="18"/>
                <w:szCs w:val="18"/>
                <w:lang w:eastAsia="ru-RU"/>
              </w:rPr>
              <w:t>Профиль музея</w:t>
            </w:r>
          </w:p>
        </w:tc>
        <w:tc>
          <w:tcPr>
            <w:tcW w:w="1843" w:type="dxa"/>
          </w:tcPr>
          <w:p w:rsidR="00F843EC" w:rsidRPr="00F843EC" w:rsidRDefault="00F843EC" w:rsidP="00F843EC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F843EC">
              <w:rPr>
                <w:rFonts w:ascii="Arial" w:eastAsia="Calibri" w:hAnsi="Arial" w:cs="Arial"/>
                <w:sz w:val="18"/>
                <w:szCs w:val="18"/>
                <w:lang w:eastAsia="ru-RU"/>
              </w:rPr>
              <w:t>Основные разделы музея</w:t>
            </w:r>
          </w:p>
        </w:tc>
        <w:tc>
          <w:tcPr>
            <w:tcW w:w="1119" w:type="dxa"/>
          </w:tcPr>
          <w:p w:rsidR="00F843EC" w:rsidRPr="00F843EC" w:rsidRDefault="00F843EC" w:rsidP="00F843EC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F843EC">
              <w:rPr>
                <w:rFonts w:ascii="Arial" w:eastAsia="Calibri" w:hAnsi="Arial" w:cs="Arial"/>
                <w:sz w:val="18"/>
                <w:szCs w:val="18"/>
                <w:lang w:eastAsia="ru-RU"/>
              </w:rPr>
              <w:t>Дата открытия музея</w:t>
            </w:r>
          </w:p>
        </w:tc>
        <w:tc>
          <w:tcPr>
            <w:tcW w:w="866" w:type="dxa"/>
          </w:tcPr>
          <w:p w:rsidR="00F843EC" w:rsidRPr="00F843EC" w:rsidRDefault="00F843EC" w:rsidP="00F843EC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F843EC">
              <w:rPr>
                <w:rFonts w:ascii="Arial" w:eastAsia="Calibri" w:hAnsi="Arial" w:cs="Arial"/>
                <w:sz w:val="18"/>
                <w:szCs w:val="18"/>
                <w:lang w:eastAsia="ru-RU"/>
              </w:rPr>
              <w:t xml:space="preserve">Адрес, тел., </w:t>
            </w:r>
            <w:r w:rsidRPr="00F843EC">
              <w:rPr>
                <w:rFonts w:ascii="Arial" w:eastAsia="Calibri" w:hAnsi="Arial" w:cs="Arial"/>
                <w:sz w:val="18"/>
                <w:szCs w:val="18"/>
                <w:lang w:val="en-US" w:eastAsia="ru-RU"/>
              </w:rPr>
              <w:t>e</w:t>
            </w:r>
            <w:r w:rsidRPr="00F843EC">
              <w:rPr>
                <w:rFonts w:ascii="Arial" w:eastAsia="Calibri" w:hAnsi="Arial" w:cs="Arial"/>
                <w:sz w:val="18"/>
                <w:szCs w:val="18"/>
                <w:lang w:eastAsia="ru-RU"/>
              </w:rPr>
              <w:t>-</w:t>
            </w:r>
            <w:r w:rsidRPr="00F843EC">
              <w:rPr>
                <w:rFonts w:ascii="Arial" w:eastAsia="Calibri" w:hAnsi="Arial" w:cs="Arial"/>
                <w:sz w:val="18"/>
                <w:szCs w:val="18"/>
                <w:lang w:val="en-US" w:eastAsia="ru-RU"/>
              </w:rPr>
              <w:t>mail</w:t>
            </w:r>
            <w:r w:rsidRPr="00F843EC">
              <w:rPr>
                <w:rFonts w:ascii="Arial" w:eastAsia="Calibri" w:hAnsi="Arial" w:cs="Arial"/>
                <w:sz w:val="18"/>
                <w:szCs w:val="18"/>
                <w:lang w:eastAsia="ru-RU"/>
              </w:rPr>
              <w:t>,</w:t>
            </w:r>
          </w:p>
          <w:p w:rsidR="00F843EC" w:rsidRPr="00F843EC" w:rsidRDefault="00F843EC" w:rsidP="00F843EC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F843EC">
              <w:rPr>
                <w:rFonts w:ascii="Arial" w:eastAsia="Calibri" w:hAnsi="Arial" w:cs="Arial"/>
                <w:sz w:val="18"/>
                <w:szCs w:val="18"/>
                <w:lang w:eastAsia="ru-RU"/>
              </w:rPr>
              <w:t>адрес сайта</w:t>
            </w:r>
          </w:p>
        </w:tc>
        <w:tc>
          <w:tcPr>
            <w:tcW w:w="1275" w:type="dxa"/>
          </w:tcPr>
          <w:p w:rsidR="00F843EC" w:rsidRPr="00F843EC" w:rsidRDefault="00F843EC" w:rsidP="00F843EC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F843EC">
              <w:rPr>
                <w:rFonts w:ascii="Arial" w:eastAsia="Calibri" w:hAnsi="Arial" w:cs="Arial"/>
                <w:sz w:val="18"/>
                <w:szCs w:val="18"/>
                <w:lang w:eastAsia="ru-RU"/>
              </w:rPr>
              <w:t>Руководитель музея</w:t>
            </w:r>
          </w:p>
          <w:p w:rsidR="00F843EC" w:rsidRPr="00F843EC" w:rsidRDefault="00F843EC" w:rsidP="00F843EC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F843EC">
              <w:rPr>
                <w:rFonts w:ascii="Arial" w:eastAsia="Calibri" w:hAnsi="Arial" w:cs="Arial"/>
                <w:sz w:val="18"/>
                <w:szCs w:val="18"/>
                <w:lang w:eastAsia="ru-RU"/>
              </w:rPr>
              <w:t>(ФИО, должность)</w:t>
            </w:r>
          </w:p>
        </w:tc>
      </w:tr>
      <w:tr w:rsidR="00F843EC" w:rsidRPr="00F843EC" w:rsidTr="00BE5CBC">
        <w:tc>
          <w:tcPr>
            <w:tcW w:w="442" w:type="dxa"/>
          </w:tcPr>
          <w:p w:rsidR="00F843EC" w:rsidRPr="00F843EC" w:rsidRDefault="005929AD" w:rsidP="00F843EC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0" w:type="dxa"/>
          </w:tcPr>
          <w:p w:rsidR="00F843EC" w:rsidRPr="00F843EC" w:rsidRDefault="005929AD" w:rsidP="00F843EC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BE5CB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№ 11. 512          </w:t>
            </w:r>
          </w:p>
        </w:tc>
        <w:tc>
          <w:tcPr>
            <w:tcW w:w="1559" w:type="dxa"/>
          </w:tcPr>
          <w:p w:rsidR="00F843EC" w:rsidRPr="00F843EC" w:rsidRDefault="005929AD" w:rsidP="00F843EC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ru-RU"/>
              </w:rPr>
              <w:t>Ялуторовский район с.Аслана</w:t>
            </w:r>
          </w:p>
        </w:tc>
        <w:tc>
          <w:tcPr>
            <w:tcW w:w="992" w:type="dxa"/>
          </w:tcPr>
          <w:p w:rsidR="00F843EC" w:rsidRPr="00F843EC" w:rsidRDefault="005929AD" w:rsidP="00F843EC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МАОУ «Асланинская СОШ»</w:t>
            </w:r>
          </w:p>
        </w:tc>
        <w:tc>
          <w:tcPr>
            <w:tcW w:w="1276" w:type="dxa"/>
          </w:tcPr>
          <w:p w:rsidR="00F843EC" w:rsidRPr="00F843EC" w:rsidRDefault="005929AD" w:rsidP="00F843EC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5929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Мемориальный музей им. М.Джалиля</w:t>
            </w:r>
          </w:p>
        </w:tc>
        <w:tc>
          <w:tcPr>
            <w:tcW w:w="850" w:type="dxa"/>
          </w:tcPr>
          <w:p w:rsidR="00F843EC" w:rsidRPr="00F843EC" w:rsidRDefault="005929AD" w:rsidP="00F843EC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ru-RU"/>
              </w:rPr>
              <w:t>Военно-патриотический</w:t>
            </w:r>
          </w:p>
        </w:tc>
        <w:tc>
          <w:tcPr>
            <w:tcW w:w="1843" w:type="dxa"/>
          </w:tcPr>
          <w:p w:rsidR="005929AD" w:rsidRPr="005929AD" w:rsidRDefault="005929AD" w:rsidP="005929AD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29A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1.Детство, юность поэта.</w:t>
            </w:r>
          </w:p>
          <w:p w:rsidR="005929AD" w:rsidRPr="005929AD" w:rsidRDefault="005929AD" w:rsidP="005929AD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29A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2.Волхов, 1942 г.</w:t>
            </w:r>
          </w:p>
          <w:p w:rsidR="005929AD" w:rsidRPr="005929AD" w:rsidRDefault="005929AD" w:rsidP="005929AD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29A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3.Героическое подполье.</w:t>
            </w:r>
          </w:p>
          <w:p w:rsidR="005929AD" w:rsidRPr="005929AD" w:rsidRDefault="005929AD" w:rsidP="005929AD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29A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4.Маобитская тетрадь.</w:t>
            </w:r>
          </w:p>
          <w:p w:rsidR="005929AD" w:rsidRPr="005929AD" w:rsidRDefault="005929AD" w:rsidP="005929AD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29A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5.Бессмертное наследие поэта.</w:t>
            </w:r>
          </w:p>
          <w:p w:rsidR="005929AD" w:rsidRPr="005929AD" w:rsidRDefault="005929AD" w:rsidP="005929AD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29A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6.Лауреаты премии им. М.Джалиля.</w:t>
            </w:r>
          </w:p>
          <w:p w:rsidR="005929AD" w:rsidRPr="005929AD" w:rsidRDefault="005929AD" w:rsidP="005929AD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29A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7.Джалиловцы, казненные в Маобитской тюрьме.</w:t>
            </w:r>
          </w:p>
          <w:p w:rsidR="005929AD" w:rsidRPr="005929AD" w:rsidRDefault="005929AD" w:rsidP="005929AD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5929A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8.Навечно в памяти народной.</w:t>
            </w:r>
          </w:p>
          <w:p w:rsidR="00F843EC" w:rsidRPr="00F843EC" w:rsidRDefault="005929AD" w:rsidP="005929AD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 w:rsidRPr="005929A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9.Герои-земляки.</w:t>
            </w:r>
          </w:p>
        </w:tc>
        <w:tc>
          <w:tcPr>
            <w:tcW w:w="1119" w:type="dxa"/>
          </w:tcPr>
          <w:p w:rsidR="00F843EC" w:rsidRPr="00F843EC" w:rsidRDefault="005929AD" w:rsidP="00F843EC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ru-RU"/>
              </w:rPr>
              <w:t>02.1966 год</w:t>
            </w:r>
          </w:p>
        </w:tc>
        <w:tc>
          <w:tcPr>
            <w:tcW w:w="866" w:type="dxa"/>
          </w:tcPr>
          <w:p w:rsidR="00F843EC" w:rsidRPr="00F843EC" w:rsidRDefault="00BE5CBC" w:rsidP="00F843EC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>
              <w:rPr>
                <w:sz w:val="24"/>
                <w:szCs w:val="24"/>
              </w:rPr>
              <w:t>asosh@bk.ru</w:t>
            </w:r>
          </w:p>
        </w:tc>
        <w:tc>
          <w:tcPr>
            <w:tcW w:w="1275" w:type="dxa"/>
          </w:tcPr>
          <w:p w:rsidR="00F843EC" w:rsidRPr="00F843EC" w:rsidRDefault="00BE5CBC" w:rsidP="00F843EC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ru-RU"/>
              </w:rPr>
              <w:t>Мирхалилова З.У.</w:t>
            </w:r>
          </w:p>
        </w:tc>
      </w:tr>
      <w:tr w:rsidR="00F843EC" w:rsidRPr="00F843EC" w:rsidTr="00BE5CBC">
        <w:tc>
          <w:tcPr>
            <w:tcW w:w="442" w:type="dxa"/>
          </w:tcPr>
          <w:p w:rsidR="00F843EC" w:rsidRPr="00F843EC" w:rsidRDefault="00F843EC" w:rsidP="00F843EC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F843EC" w:rsidRPr="00F843EC" w:rsidRDefault="00F843EC" w:rsidP="00F843EC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F843EC" w:rsidRPr="00F843EC" w:rsidRDefault="00F843EC" w:rsidP="00F843EC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F843EC" w:rsidRPr="00F843EC" w:rsidRDefault="00F843EC" w:rsidP="00F843EC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F843EC" w:rsidRPr="00F843EC" w:rsidRDefault="00F843EC" w:rsidP="00F843EC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F843EC" w:rsidRPr="00F843EC" w:rsidRDefault="00F843EC" w:rsidP="00F843EC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F843EC" w:rsidRPr="00F843EC" w:rsidRDefault="00F843EC" w:rsidP="00F843EC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</w:tcPr>
          <w:p w:rsidR="00F843EC" w:rsidRPr="00F843EC" w:rsidRDefault="00F843EC" w:rsidP="00F843EC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</w:tcPr>
          <w:p w:rsidR="00F843EC" w:rsidRPr="00F843EC" w:rsidRDefault="00F843EC" w:rsidP="00F843EC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F843EC" w:rsidRPr="00F843EC" w:rsidRDefault="00F843EC" w:rsidP="00F843EC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</w:tr>
      <w:tr w:rsidR="00F843EC" w:rsidRPr="00F843EC" w:rsidTr="00BE5CBC">
        <w:tc>
          <w:tcPr>
            <w:tcW w:w="442" w:type="dxa"/>
          </w:tcPr>
          <w:p w:rsidR="00F843EC" w:rsidRPr="00F843EC" w:rsidRDefault="00F843EC" w:rsidP="00F843EC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F843EC" w:rsidRPr="00F843EC" w:rsidRDefault="00F843EC" w:rsidP="00F843EC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F843EC" w:rsidRPr="00F843EC" w:rsidRDefault="00F843EC" w:rsidP="00F843EC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F843EC" w:rsidRPr="00F843EC" w:rsidRDefault="00F843EC" w:rsidP="00F843EC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F843EC" w:rsidRPr="00F843EC" w:rsidRDefault="00F843EC" w:rsidP="00F843EC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F843EC" w:rsidRPr="00F843EC" w:rsidRDefault="00F843EC" w:rsidP="00F843EC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F843EC" w:rsidRPr="00F843EC" w:rsidRDefault="00F843EC" w:rsidP="00F843EC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</w:tcPr>
          <w:p w:rsidR="00F843EC" w:rsidRPr="00F843EC" w:rsidRDefault="00F843EC" w:rsidP="00F843EC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</w:tcPr>
          <w:p w:rsidR="00F843EC" w:rsidRPr="00F843EC" w:rsidRDefault="00F843EC" w:rsidP="00F843EC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F843EC" w:rsidRPr="00F843EC" w:rsidRDefault="00F843EC" w:rsidP="00F843EC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</w:tr>
      <w:tr w:rsidR="00F843EC" w:rsidRPr="00F843EC" w:rsidTr="00BE5CBC">
        <w:tc>
          <w:tcPr>
            <w:tcW w:w="442" w:type="dxa"/>
          </w:tcPr>
          <w:p w:rsidR="00F843EC" w:rsidRPr="00F843EC" w:rsidRDefault="00F843EC" w:rsidP="00F843EC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60" w:type="dxa"/>
          </w:tcPr>
          <w:p w:rsidR="00F843EC" w:rsidRPr="00F843EC" w:rsidRDefault="00F843EC" w:rsidP="00F843EC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F843EC" w:rsidRPr="00F843EC" w:rsidRDefault="00F843EC" w:rsidP="00F843EC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F843EC" w:rsidRPr="00F843EC" w:rsidRDefault="00F843EC" w:rsidP="00F843EC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F843EC" w:rsidRPr="00F843EC" w:rsidRDefault="00F843EC" w:rsidP="00F843EC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F843EC" w:rsidRPr="00F843EC" w:rsidRDefault="00F843EC" w:rsidP="00F843EC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</w:tcPr>
          <w:p w:rsidR="00F843EC" w:rsidRPr="00F843EC" w:rsidRDefault="00F843EC" w:rsidP="00F843EC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19" w:type="dxa"/>
          </w:tcPr>
          <w:p w:rsidR="00F843EC" w:rsidRPr="00F843EC" w:rsidRDefault="00F843EC" w:rsidP="00F843EC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</w:tcPr>
          <w:p w:rsidR="00F843EC" w:rsidRPr="00F843EC" w:rsidRDefault="00F843EC" w:rsidP="00F843EC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F843EC" w:rsidRPr="00F843EC" w:rsidRDefault="00F843EC" w:rsidP="00F843EC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</w:p>
        </w:tc>
      </w:tr>
    </w:tbl>
    <w:p w:rsidR="00F843EC" w:rsidRPr="00F843EC" w:rsidRDefault="00F843EC" w:rsidP="00F843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434316" w:rsidRDefault="00434316"/>
    <w:sectPr w:rsidR="00434316" w:rsidSect="00745FB2">
      <w:headerReference w:type="even" r:id="rId7"/>
      <w:headerReference w:type="default" r:id="rId8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D5D" w:rsidRDefault="00B44D5D">
      <w:pPr>
        <w:spacing w:after="0" w:line="240" w:lineRule="auto"/>
      </w:pPr>
      <w:r>
        <w:separator/>
      </w:r>
    </w:p>
  </w:endnote>
  <w:endnote w:type="continuationSeparator" w:id="0">
    <w:p w:rsidR="00B44D5D" w:rsidRDefault="00B44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D5D" w:rsidRDefault="00B44D5D">
      <w:pPr>
        <w:spacing w:after="0" w:line="240" w:lineRule="auto"/>
      </w:pPr>
      <w:r>
        <w:separator/>
      </w:r>
    </w:p>
  </w:footnote>
  <w:footnote w:type="continuationSeparator" w:id="0">
    <w:p w:rsidR="00B44D5D" w:rsidRDefault="00B44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068" w:rsidRDefault="00BE5CB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068" w:rsidRDefault="00B44D5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068" w:rsidRDefault="00B44D5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A157C8"/>
    <w:multiLevelType w:val="hybridMultilevel"/>
    <w:tmpl w:val="CA220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937"/>
    <w:rsid w:val="002904DA"/>
    <w:rsid w:val="00335937"/>
    <w:rsid w:val="00434316"/>
    <w:rsid w:val="005929AD"/>
    <w:rsid w:val="008A732C"/>
    <w:rsid w:val="00B44D5D"/>
    <w:rsid w:val="00BE5CBC"/>
    <w:rsid w:val="00F445C5"/>
    <w:rsid w:val="00F8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65DCF-B665-477A-906D-81821F16C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4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43EC"/>
  </w:style>
  <w:style w:type="character" w:styleId="a5">
    <w:name w:val="page number"/>
    <w:basedOn w:val="a0"/>
    <w:rsid w:val="00F843EC"/>
  </w:style>
  <w:style w:type="table" w:styleId="a6">
    <w:name w:val="Table Grid"/>
    <w:basedOn w:val="a1"/>
    <w:uiPriority w:val="59"/>
    <w:rsid w:val="00F84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Библиотека</cp:lastModifiedBy>
  <cp:revision>2</cp:revision>
  <cp:lastPrinted>2016-04-29T07:25:00Z</cp:lastPrinted>
  <dcterms:created xsi:type="dcterms:W3CDTF">2016-05-04T07:27:00Z</dcterms:created>
  <dcterms:modified xsi:type="dcterms:W3CDTF">2016-05-04T07:27:00Z</dcterms:modified>
</cp:coreProperties>
</file>