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ED" w:rsidRPr="006D1BED" w:rsidRDefault="006D1BED" w:rsidP="006D1B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1BE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C9B18A5" wp14:editId="650D7C68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9486900" cy="1918335"/>
            <wp:effectExtent l="0" t="0" r="0" b="571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BED" w:rsidRPr="006D1BED" w:rsidRDefault="006D1BED" w:rsidP="006D1B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1BED" w:rsidRPr="006D1BED" w:rsidRDefault="006D1BED" w:rsidP="006D1B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BED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D1BED" w:rsidRPr="006D1BED" w:rsidRDefault="006D1BED" w:rsidP="006D1BED">
      <w:pPr>
        <w:ind w:left="900"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6D1BED">
        <w:rPr>
          <w:rFonts w:ascii="Times New Roman" w:hAnsi="Times New Roman" w:cs="Times New Roman"/>
          <w:sz w:val="32"/>
          <w:szCs w:val="32"/>
        </w:rPr>
        <w:t>по учебному предмету «А</w:t>
      </w:r>
      <w:r w:rsidR="008C0B10">
        <w:rPr>
          <w:rFonts w:ascii="Times New Roman" w:hAnsi="Times New Roman" w:cs="Times New Roman"/>
          <w:sz w:val="32"/>
          <w:szCs w:val="32"/>
        </w:rPr>
        <w:t>лгебр</w:t>
      </w:r>
      <w:r w:rsidR="009D0E05">
        <w:rPr>
          <w:rFonts w:ascii="Times New Roman" w:hAnsi="Times New Roman" w:cs="Times New Roman"/>
          <w:sz w:val="32"/>
          <w:szCs w:val="32"/>
        </w:rPr>
        <w:t>а и начала математического анализа</w:t>
      </w:r>
      <w:r w:rsidRPr="006D1BED">
        <w:rPr>
          <w:rFonts w:ascii="Times New Roman" w:hAnsi="Times New Roman" w:cs="Times New Roman"/>
          <w:sz w:val="32"/>
          <w:szCs w:val="32"/>
        </w:rPr>
        <w:t>»</w:t>
      </w:r>
    </w:p>
    <w:p w:rsidR="006D1BED" w:rsidRPr="006D1BED" w:rsidRDefault="006D1BED" w:rsidP="006D1BED">
      <w:pPr>
        <w:ind w:left="900" w:firstLine="426"/>
        <w:rPr>
          <w:rFonts w:ascii="Times New Roman" w:hAnsi="Times New Roman" w:cs="Times New Roman"/>
          <w:sz w:val="32"/>
          <w:szCs w:val="32"/>
        </w:rPr>
      </w:pPr>
      <w:r w:rsidRPr="006D1BE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для учащихся</w:t>
      </w:r>
    </w:p>
    <w:p w:rsidR="006D1BED" w:rsidRPr="006D1BED" w:rsidRDefault="006D1BED" w:rsidP="006D1BED">
      <w:pPr>
        <w:rPr>
          <w:rFonts w:ascii="Times New Roman" w:hAnsi="Times New Roman" w:cs="Times New Roman"/>
          <w:b/>
          <w:sz w:val="32"/>
          <w:szCs w:val="32"/>
        </w:rPr>
      </w:pPr>
      <w:r w:rsidRPr="006D1BE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6D1BED">
        <w:rPr>
          <w:rFonts w:ascii="Times New Roman" w:hAnsi="Times New Roman" w:cs="Times New Roman"/>
          <w:b/>
          <w:sz w:val="32"/>
          <w:szCs w:val="32"/>
        </w:rPr>
        <w:t xml:space="preserve"> класса </w:t>
      </w:r>
    </w:p>
    <w:p w:rsidR="006D1BED" w:rsidRPr="006D1BED" w:rsidRDefault="006D1BED" w:rsidP="006D1BED">
      <w:pPr>
        <w:rPr>
          <w:rFonts w:ascii="Times New Roman" w:hAnsi="Times New Roman" w:cs="Times New Roman"/>
          <w:sz w:val="32"/>
          <w:szCs w:val="32"/>
        </w:rPr>
      </w:pPr>
      <w:r w:rsidRPr="006D1BE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(среднее (полное) общее образование)  </w:t>
      </w:r>
    </w:p>
    <w:p w:rsidR="006D1BED" w:rsidRPr="006D1BED" w:rsidRDefault="006D1BED" w:rsidP="006D1BED">
      <w:pPr>
        <w:ind w:left="90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6D1BED" w:rsidRPr="006D1BED" w:rsidRDefault="006D1BED" w:rsidP="006D1BED">
      <w:pPr>
        <w:ind w:left="900" w:firstLine="426"/>
        <w:jc w:val="center"/>
        <w:rPr>
          <w:rFonts w:ascii="Times New Roman" w:hAnsi="Times New Roman" w:cs="Times New Roman"/>
          <w:szCs w:val="28"/>
        </w:rPr>
      </w:pPr>
    </w:p>
    <w:p w:rsidR="006D1BED" w:rsidRPr="006D1BED" w:rsidRDefault="006D1BED" w:rsidP="006D1BED">
      <w:pPr>
        <w:jc w:val="right"/>
        <w:rPr>
          <w:rFonts w:ascii="Times New Roman" w:hAnsi="Times New Roman" w:cs="Times New Roman"/>
          <w:sz w:val="24"/>
          <w:szCs w:val="24"/>
        </w:rPr>
      </w:pPr>
      <w:r w:rsidRPr="006D1BED">
        <w:rPr>
          <w:rFonts w:ascii="Times New Roman" w:hAnsi="Times New Roman" w:cs="Times New Roman"/>
          <w:sz w:val="24"/>
          <w:szCs w:val="24"/>
        </w:rPr>
        <w:t xml:space="preserve">                     Составитель РП: </w:t>
      </w:r>
      <w:proofErr w:type="spellStart"/>
      <w:r w:rsidRPr="006D1BED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6D1BED">
        <w:rPr>
          <w:rFonts w:ascii="Times New Roman" w:hAnsi="Times New Roman" w:cs="Times New Roman"/>
          <w:sz w:val="24"/>
          <w:szCs w:val="24"/>
        </w:rPr>
        <w:t xml:space="preserve"> Роза </w:t>
      </w:r>
      <w:proofErr w:type="spellStart"/>
      <w:r w:rsidRPr="006D1BED">
        <w:rPr>
          <w:rFonts w:ascii="Times New Roman" w:hAnsi="Times New Roman" w:cs="Times New Roman"/>
          <w:sz w:val="24"/>
          <w:szCs w:val="24"/>
        </w:rPr>
        <w:t>Зиннатовна</w:t>
      </w:r>
      <w:proofErr w:type="spellEnd"/>
      <w:r w:rsidRPr="006D1B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D1BED" w:rsidRPr="006D1BED" w:rsidRDefault="006D1BED" w:rsidP="006D1B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</w:t>
      </w:r>
      <w:r w:rsidRPr="006D1BED">
        <w:rPr>
          <w:rFonts w:ascii="Times New Roman" w:hAnsi="Times New Roman" w:cs="Times New Roman"/>
          <w:sz w:val="24"/>
          <w:szCs w:val="24"/>
        </w:rPr>
        <w:t xml:space="preserve"> первой </w:t>
      </w:r>
      <w:proofErr w:type="gramStart"/>
      <w:r w:rsidRPr="006D1BED">
        <w:rPr>
          <w:rFonts w:ascii="Times New Roman" w:hAnsi="Times New Roman" w:cs="Times New Roman"/>
          <w:sz w:val="24"/>
          <w:szCs w:val="24"/>
        </w:rPr>
        <w:t>квалификационной  категории</w:t>
      </w:r>
      <w:proofErr w:type="gramEnd"/>
    </w:p>
    <w:p w:rsidR="006D1BED" w:rsidRPr="006D1BED" w:rsidRDefault="006D1BED" w:rsidP="006D1BED">
      <w:pPr>
        <w:rPr>
          <w:rFonts w:ascii="Times New Roman" w:hAnsi="Times New Roman" w:cs="Times New Roman"/>
          <w:szCs w:val="28"/>
        </w:rPr>
      </w:pPr>
    </w:p>
    <w:p w:rsidR="006D1BED" w:rsidRPr="006D1BED" w:rsidRDefault="006D1BED" w:rsidP="006D1BED">
      <w:pPr>
        <w:jc w:val="center"/>
        <w:rPr>
          <w:rFonts w:ascii="Times New Roman" w:hAnsi="Times New Roman" w:cs="Times New Roman"/>
          <w:szCs w:val="28"/>
        </w:rPr>
      </w:pPr>
      <w:r w:rsidRPr="006D1BED">
        <w:rPr>
          <w:rFonts w:ascii="Times New Roman" w:hAnsi="Times New Roman" w:cs="Times New Roman"/>
          <w:szCs w:val="28"/>
        </w:rPr>
        <w:t>2019</w:t>
      </w:r>
    </w:p>
    <w:p w:rsidR="006D1BED" w:rsidRDefault="006D1BED" w:rsidP="00D65B1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D1BED" w:rsidRDefault="006D1BED" w:rsidP="00D65B1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D1BED" w:rsidRDefault="006D1BED" w:rsidP="00D65B1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D1BED" w:rsidRDefault="006D1BED" w:rsidP="00D65B1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65B13" w:rsidRPr="003B3F56" w:rsidRDefault="00D65B13" w:rsidP="00D65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b/>
          <w:bCs/>
        </w:rPr>
        <w:lastRenderedPageBreak/>
        <w:t>Требования к уровню подготовки учащихся 10 класса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</w:rPr>
      </w:pPr>
      <w:r w:rsidRPr="003B3F56">
        <w:rPr>
          <w:rFonts w:ascii="Times New Roman" w:hAnsi="Times New Roman" w:cs="Times New Roman"/>
          <w:b/>
          <w:i/>
          <w:iCs/>
        </w:rPr>
        <w:t>В результате изучения математики на базовом уровне ученик должен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B3F56">
        <w:rPr>
          <w:rFonts w:ascii="Times New Roman" w:hAnsi="Times New Roman" w:cs="Times New Roman"/>
          <w:b/>
          <w:i/>
          <w:iCs/>
        </w:rPr>
        <w:t xml:space="preserve"> знать/понимать: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</w:t>
      </w:r>
      <w:r w:rsidRPr="003B3F56">
        <w:rPr>
          <w:rFonts w:ascii="Times New Roman" w:hAnsi="Times New Roman" w:cs="Times New Roman"/>
        </w:rPr>
        <w:softHyphen/>
        <w:t>дованию процессов и явлений в природе и обществе;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значение практики и вопросов, возникающих в самой математике для формирования и раз</w:t>
      </w:r>
      <w:r w:rsidRPr="003B3F56">
        <w:rPr>
          <w:rFonts w:ascii="Times New Roman" w:hAnsi="Times New Roman" w:cs="Times New Roman"/>
        </w:rPr>
        <w:softHyphen/>
        <w:t>вития математической науки; историю развития понятия числа, создания математического ана</w:t>
      </w:r>
      <w:r w:rsidRPr="003B3F56">
        <w:rPr>
          <w:rFonts w:ascii="Times New Roman" w:hAnsi="Times New Roman" w:cs="Times New Roman"/>
        </w:rPr>
        <w:softHyphen/>
        <w:t>лиза, возникновения и развития геометрии;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65B13" w:rsidRPr="003B3F56" w:rsidRDefault="00D65B13" w:rsidP="00D65B13">
      <w:pPr>
        <w:rPr>
          <w:rFonts w:ascii="Times New Roman" w:hAnsi="Times New Roman" w:cs="Times New Roman"/>
          <w:bCs/>
        </w:rPr>
      </w:pPr>
      <w:r w:rsidRPr="003B3F56">
        <w:rPr>
          <w:rFonts w:ascii="Times New Roman" w:hAnsi="Times New Roman" w:cs="Times New Roman"/>
        </w:rPr>
        <w:t>- вероятностный характер различных процессов окружающего мира;</w:t>
      </w:r>
      <w:r w:rsidRPr="003B3F56">
        <w:rPr>
          <w:rFonts w:ascii="Times New Roman" w:hAnsi="Times New Roman" w:cs="Times New Roman"/>
          <w:bCs/>
        </w:rPr>
        <w:t xml:space="preserve">  </w:t>
      </w:r>
    </w:p>
    <w:p w:rsidR="00D65B13" w:rsidRPr="003B3F56" w:rsidRDefault="00D65B13" w:rsidP="00D65B13">
      <w:pPr>
        <w:rPr>
          <w:rFonts w:ascii="Times New Roman" w:hAnsi="Times New Roman" w:cs="Times New Roman"/>
          <w:bCs/>
        </w:rPr>
      </w:pPr>
    </w:p>
    <w:p w:rsidR="00D65B13" w:rsidRDefault="00D65B13" w:rsidP="00D65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Содержание. </w:t>
      </w:r>
    </w:p>
    <w:p w:rsidR="005979C4" w:rsidRDefault="005979C4" w:rsidP="00D65B13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Алгебра и начала математического анализа</w:t>
      </w:r>
      <w:bookmarkStart w:id="0" w:name="_GoBack"/>
      <w:bookmarkEnd w:id="0"/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3B3F56">
        <w:rPr>
          <w:rFonts w:ascii="Times New Roman" w:hAnsi="Times New Roman" w:cs="Times New Roman"/>
        </w:rPr>
        <w:softHyphen/>
        <w:t>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 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вычислять значения числовых и буквенных выражений, осуществляя необходимые подста</w:t>
      </w:r>
      <w:r w:rsidRPr="003B3F56">
        <w:rPr>
          <w:rFonts w:ascii="Times New Roman" w:hAnsi="Times New Roman" w:cs="Times New Roman"/>
        </w:rPr>
        <w:softHyphen/>
        <w:t>новки и преобразования;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 w:rsidRPr="003B3F56">
        <w:rPr>
          <w:rFonts w:ascii="Times New Roman" w:hAnsi="Times New Roman" w:cs="Times New Roman"/>
          <w:b/>
          <w:bCs/>
          <w:i/>
          <w:iCs/>
        </w:rPr>
        <w:softHyphen/>
        <w:t>дневной жизни: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для практических расчетов по формулам, включая формулы, содержащие степени, радика</w:t>
      </w:r>
      <w:r w:rsidRPr="003B3F56">
        <w:rPr>
          <w:rFonts w:ascii="Times New Roman" w:hAnsi="Times New Roman" w:cs="Times New Roman"/>
        </w:rPr>
        <w:softHyphen/>
        <w:t>лы и тригонометрические функции, используя при необходимости справочные мате</w:t>
      </w:r>
      <w:r w:rsidRPr="003B3F56">
        <w:rPr>
          <w:rFonts w:ascii="Times New Roman" w:hAnsi="Times New Roman" w:cs="Times New Roman"/>
        </w:rPr>
        <w:softHyphen/>
        <w:t>риалы и простейшие вычислительные устройства;</w:t>
      </w:r>
    </w:p>
    <w:p w:rsidR="00D65B13" w:rsidRPr="003B3F56" w:rsidRDefault="00D65B13" w:rsidP="00D65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65B13" w:rsidRPr="003B3F56" w:rsidRDefault="00D65B13" w:rsidP="00D65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B3F56">
        <w:rPr>
          <w:rFonts w:ascii="Times New Roman" w:hAnsi="Times New Roman" w:cs="Times New Roman"/>
          <w:b/>
        </w:rPr>
        <w:t>ФУНКЦИИ И ГРАФИКИ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i/>
          <w:iCs/>
        </w:rPr>
        <w:t xml:space="preserve">- </w:t>
      </w:r>
      <w:r w:rsidRPr="003B3F56">
        <w:rPr>
          <w:rFonts w:ascii="Times New Roman" w:hAnsi="Times New Roman" w:cs="Times New Roman"/>
        </w:rPr>
        <w:t>определять значение функции по значению аргумента при различных способах задания функции;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lastRenderedPageBreak/>
        <w:t>- строить графики изученных функций;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решать уравнения, простейшие системы уравнений, используя свойства функций и их гра</w:t>
      </w:r>
      <w:r w:rsidRPr="003B3F56">
        <w:rPr>
          <w:rFonts w:ascii="Times New Roman" w:hAnsi="Times New Roman" w:cs="Times New Roman"/>
        </w:rPr>
        <w:softHyphen/>
        <w:t>фиков;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 w:rsidRPr="003B3F56">
        <w:rPr>
          <w:rFonts w:ascii="Times New Roman" w:hAnsi="Times New Roman" w:cs="Times New Roman"/>
          <w:b/>
          <w:bCs/>
          <w:i/>
          <w:iCs/>
        </w:rPr>
        <w:softHyphen/>
        <w:t>дневной жизни: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i/>
          <w:iCs/>
        </w:rPr>
        <w:t xml:space="preserve">- </w:t>
      </w:r>
      <w:r w:rsidRPr="003B3F56">
        <w:rPr>
          <w:rFonts w:ascii="Times New Roman" w:hAnsi="Times New Roman" w:cs="Times New Roman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D65B13" w:rsidRPr="003B3F56" w:rsidRDefault="00D65B13" w:rsidP="00D65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D65B13" w:rsidRPr="003B3F56" w:rsidRDefault="00D65B13" w:rsidP="00D65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B3F56">
        <w:rPr>
          <w:rFonts w:ascii="Times New Roman" w:hAnsi="Times New Roman" w:cs="Times New Roman"/>
          <w:b/>
        </w:rPr>
        <w:t>НАЧАЛА МАТЕМАТИЧЕСКОГО АНАЛИЗА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i/>
          <w:iCs/>
        </w:rPr>
        <w:t xml:space="preserve">- </w:t>
      </w:r>
      <w:r w:rsidRPr="003B3F56">
        <w:rPr>
          <w:rFonts w:ascii="Times New Roman" w:hAnsi="Times New Roman" w:cs="Times New Roman"/>
        </w:rPr>
        <w:t>вычислять производные и первообразные элементарных функций, используя справочные материалы;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 xml:space="preserve">- вычислять в простейших случаях площади с использованием первообразной; </w:t>
      </w:r>
      <w:r w:rsidRPr="003B3F56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 w:rsidRPr="003B3F56">
        <w:rPr>
          <w:rFonts w:ascii="Times New Roman" w:hAnsi="Times New Roman" w:cs="Times New Roman"/>
          <w:b/>
          <w:bCs/>
          <w:i/>
          <w:iCs/>
        </w:rPr>
        <w:softHyphen/>
        <w:t>дневной жизни: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i/>
          <w:iCs/>
        </w:rPr>
        <w:t xml:space="preserve">- </w:t>
      </w:r>
      <w:r w:rsidRPr="003B3F56">
        <w:rPr>
          <w:rFonts w:ascii="Times New Roman" w:hAnsi="Times New Roman" w:cs="Times New Roman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D65B13" w:rsidRPr="003B3F56" w:rsidRDefault="00D65B13" w:rsidP="00D65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65B13" w:rsidRPr="003B3F56" w:rsidRDefault="00D65B13" w:rsidP="00D65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B3F56">
        <w:rPr>
          <w:rFonts w:ascii="Times New Roman" w:hAnsi="Times New Roman" w:cs="Times New Roman"/>
          <w:b/>
        </w:rPr>
        <w:t>УРАВНЕНИЯ И НЕРАВЕНСТВА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решать рациональные, показательные и логарифмические уравнения и неравенства, про</w:t>
      </w:r>
      <w:r w:rsidRPr="003B3F56">
        <w:rPr>
          <w:rFonts w:ascii="Times New Roman" w:hAnsi="Times New Roman" w:cs="Times New Roman"/>
        </w:rPr>
        <w:softHyphen/>
        <w:t>стейшие иррациональные и тригонометрические уравнения, их системы;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составлять уравнения и неравенства по условию задачи;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lastRenderedPageBreak/>
        <w:t>- использовать для приближенного решения уравнений и неравенств графическим методом;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изображать на координатной плоскости множества решений простейших уравнений и их систем;</w:t>
      </w:r>
    </w:p>
    <w:p w:rsidR="00D65B13" w:rsidRPr="003B3F56" w:rsidRDefault="00D65B13" w:rsidP="00D65B1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 w:rsidRPr="003B3F56">
        <w:rPr>
          <w:rFonts w:ascii="Times New Roman" w:hAnsi="Times New Roman" w:cs="Times New Roman"/>
          <w:b/>
          <w:bCs/>
          <w:i/>
          <w:iCs/>
        </w:rPr>
        <w:softHyphen/>
        <w:t>дневной жизни:</w:t>
      </w:r>
    </w:p>
    <w:p w:rsidR="00D65B13" w:rsidRPr="003B3F56" w:rsidRDefault="00D65B13" w:rsidP="00D65B13">
      <w:pPr>
        <w:rPr>
          <w:rFonts w:ascii="Times New Roman" w:hAnsi="Times New Roman" w:cs="Times New Roman"/>
        </w:rPr>
        <w:sectPr w:rsidR="00D65B13" w:rsidRPr="003B3F56">
          <w:pgSz w:w="16838" w:h="11906" w:orient="landscape"/>
          <w:pgMar w:top="899" w:right="720" w:bottom="851" w:left="1134" w:header="709" w:footer="709" w:gutter="0"/>
          <w:cols w:space="720"/>
        </w:sectPr>
      </w:pPr>
      <w:r w:rsidRPr="003B3F56">
        <w:rPr>
          <w:rFonts w:ascii="Times New Roman" w:hAnsi="Times New Roman" w:cs="Times New Roman"/>
        </w:rPr>
        <w:t>- для построения и исследования простейших математических моделей;</w:t>
      </w:r>
    </w:p>
    <w:p w:rsidR="00D65B13" w:rsidRDefault="00D65B13" w:rsidP="00D65B13"/>
    <w:p w:rsidR="00D65B13" w:rsidRPr="00B366D1" w:rsidRDefault="00D65B13" w:rsidP="00D65B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планирование. </w:t>
      </w:r>
      <w:r w:rsidRPr="00B366D1">
        <w:rPr>
          <w:rFonts w:ascii="Times New Roman" w:hAnsi="Times New Roman" w:cs="Times New Roman"/>
          <w:sz w:val="24"/>
          <w:szCs w:val="24"/>
        </w:rPr>
        <w:t>10 класс Алгебра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36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4"/>
        <w:gridCol w:w="1281"/>
        <w:gridCol w:w="11340"/>
        <w:gridCol w:w="283"/>
      </w:tblGrid>
      <w:tr w:rsidR="00D65B13" w:rsidRPr="00B366D1" w:rsidTr="0035602D">
        <w:trPr>
          <w:trHeight w:val="73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632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11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b/>
                <w:sz w:val="24"/>
                <w:szCs w:val="24"/>
              </w:rPr>
              <w:t>*1.Повторение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косинуса, тангенса и котангенса</w:t>
            </w:r>
          </w:p>
          <w:p w:rsidR="00D65B13" w:rsidRPr="00B366D1" w:rsidRDefault="00D65B13" w:rsidP="0046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П.28 (9)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11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b/>
                <w:sz w:val="24"/>
                <w:szCs w:val="24"/>
              </w:rPr>
              <w:t>*2.Тригонометрические функции (18 час)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Свойства синуса, косинуса, тангенса и котангенса п.29 (9)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1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Радианная мера угла п 30 (9)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37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Соотношения между тригонометрическими функциями одного и того же угла п.31(9)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385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36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тригонометрических формул к преобразованию выражений п.32(9)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1683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8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7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Формулы приведения п.33(9)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1«Тригонометрические функции»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53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Формулы сложения. Формулы двойного угла п.34,35 (9)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91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Формулы суммы и разности тригонометрических функций п.36 (9)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341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 xml:space="preserve">Синус, косинус, тангенс и котангенс (повторение)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и их графики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8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7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«Тригонометрические функции числового аргумента»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55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b/>
                <w:sz w:val="24"/>
                <w:szCs w:val="24"/>
              </w:rPr>
              <w:t>*3. Основные свойства функции (9 час)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552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6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Четные и нечетные функции. Периодичность тригонометрических функций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685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68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функций. Экстремумы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685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90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8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Свойства тригонометрических функций. Гармонические колебания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proofErr w:type="gramStart"/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3  «</w:t>
            </w:r>
            <w:proofErr w:type="gramEnd"/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Свойства функций»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55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b/>
                <w:sz w:val="24"/>
                <w:szCs w:val="24"/>
              </w:rPr>
              <w:t>*4. Решение тригонометрических уравнении и неравенств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b/>
                <w:sz w:val="24"/>
                <w:szCs w:val="24"/>
              </w:rPr>
              <w:t>(13 час)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Арксинус, арккосинус и арктангенс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552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231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простейших тригонометрических уравнений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43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Примеры решения тригонометрических уравнений и систем уравнений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Примеры решения тригонометрических уравнений и систем уравнений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1189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769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«Решение тригонометрических уравнений и неравенств»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68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b/>
                <w:sz w:val="24"/>
                <w:szCs w:val="24"/>
              </w:rPr>
              <w:t>*5 Производная (23 час)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 xml:space="preserve"> Приращение функции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685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производной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15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Понятие о непрерывности и предельном переходе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Правило вычисления производных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433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8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7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Производная сложной функции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699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Производные тригонометрических функций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450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719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</w:t>
            </w:r>
            <w:proofErr w:type="gramStart"/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5  «</w:t>
            </w:r>
            <w:proofErr w:type="gramEnd"/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Производная»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9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Применение непрерывности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 xml:space="preserve">  53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Касательная к графику функции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Касательная к графику функции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Приближенные вычисления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8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450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7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55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Производная в физике и технике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Производная в физике и технике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552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1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(убывания) функции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(убывания) функции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Критические точки функции, максимумы и минимумы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828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7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18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Примеры применения производной к исследованию функции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Примеры применения производной к исследованию функции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15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«Применение производной к исследованию функции»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13" w:rsidRPr="00B366D1" w:rsidTr="0035602D">
        <w:trPr>
          <w:trHeight w:val="7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13" w:rsidRPr="00B366D1" w:rsidRDefault="00D65B13" w:rsidP="0046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D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D65B13" w:rsidRPr="00B366D1" w:rsidRDefault="00D65B13" w:rsidP="00463BE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B13" w:rsidRPr="00B366D1" w:rsidRDefault="00D65B13" w:rsidP="00463BE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C92" w:rsidRDefault="00802C92"/>
    <w:sectPr w:rsidR="00802C92" w:rsidSect="00D65B1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8E"/>
    <w:rsid w:val="003462A1"/>
    <w:rsid w:val="0035602D"/>
    <w:rsid w:val="0051228E"/>
    <w:rsid w:val="005979C4"/>
    <w:rsid w:val="006D1BED"/>
    <w:rsid w:val="00802C92"/>
    <w:rsid w:val="008C0B10"/>
    <w:rsid w:val="009D0E05"/>
    <w:rsid w:val="00D6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BFFD-EB1D-44CD-8E32-DB4DFBB3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6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B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asosh@bk.ru</cp:lastModifiedBy>
  <cp:revision>11</cp:revision>
  <dcterms:created xsi:type="dcterms:W3CDTF">2020-02-28T09:30:00Z</dcterms:created>
  <dcterms:modified xsi:type="dcterms:W3CDTF">2020-03-01T19:46:00Z</dcterms:modified>
</cp:coreProperties>
</file>