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80" w:rsidRDefault="002A1A79" w:rsidP="00A33980">
      <w:pPr>
        <w:jc w:val="both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22B7015" wp14:editId="5777788B">
            <wp:simplePos x="0" y="0"/>
            <wp:positionH relativeFrom="margin">
              <wp:posOffset>-3810</wp:posOffset>
            </wp:positionH>
            <wp:positionV relativeFrom="margin">
              <wp:posOffset>-6985</wp:posOffset>
            </wp:positionV>
            <wp:extent cx="8839200" cy="1805940"/>
            <wp:effectExtent l="0" t="0" r="0" b="381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8392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2A1A79" w:rsidRDefault="002A1A79" w:rsidP="00A3398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A33980" w:rsidRDefault="00A33980" w:rsidP="00A3398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3980" w:rsidRDefault="00A33980" w:rsidP="00A33980">
      <w:pPr>
        <w:rPr>
          <w:b/>
          <w:bCs/>
          <w:sz w:val="40"/>
        </w:rPr>
      </w:pPr>
    </w:p>
    <w:p w:rsidR="00A33980" w:rsidRPr="002A1A79" w:rsidRDefault="00A33980" w:rsidP="00A33980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2A1A79">
        <w:rPr>
          <w:b/>
          <w:bCs/>
          <w:color w:val="000000"/>
          <w:sz w:val="40"/>
          <w:szCs w:val="40"/>
          <w:lang w:val="ru-RU"/>
        </w:rPr>
        <w:t>Рабочая программа</w:t>
      </w:r>
    </w:p>
    <w:p w:rsidR="00A33980" w:rsidRPr="002A1A79" w:rsidRDefault="00A33980" w:rsidP="00A33980">
      <w:pPr>
        <w:tabs>
          <w:tab w:val="left" w:pos="9288"/>
        </w:tabs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A77B26" w:rsidRDefault="00A77B26" w:rsidP="00A77B2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«Родной язык (татарский язык) «</w:t>
      </w:r>
    </w:p>
    <w:p w:rsidR="00A33980" w:rsidRDefault="00A33980" w:rsidP="00A33980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bookmarkStart w:id="0" w:name="_GoBack"/>
      <w:bookmarkEnd w:id="0"/>
      <w:r>
        <w:rPr>
          <w:position w:val="10"/>
          <w:sz w:val="32"/>
          <w:szCs w:val="32"/>
          <w:vertAlign w:val="superscript"/>
        </w:rPr>
        <w:t>6 класс</w:t>
      </w:r>
    </w:p>
    <w:p w:rsidR="00A33980" w:rsidRDefault="00A33980" w:rsidP="00A33980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A33980" w:rsidRDefault="00A33980" w:rsidP="00A33980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A33980" w:rsidRDefault="00A33980" w:rsidP="00A33980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A33980" w:rsidRDefault="00A33980" w:rsidP="00A33980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A33980" w:rsidRDefault="00A33980" w:rsidP="00A33980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 xml:space="preserve">, учитель татарского языка и татарской  литературы, </w:t>
      </w:r>
    </w:p>
    <w:p w:rsidR="00A33980" w:rsidRDefault="00A33980" w:rsidP="00A33980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A33980" w:rsidRPr="0092066A" w:rsidRDefault="00A33980" w:rsidP="00A33980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t>2019г</w:t>
      </w:r>
    </w:p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Pr="00C203C0" w:rsidRDefault="00A33980" w:rsidP="00A33980">
      <w:pPr>
        <w:ind w:left="360"/>
        <w:contextualSpacing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lastRenderedPageBreak/>
        <w:t>ПЛАНИРУЕМЫЕ РЕЗУЛЬТАТЫ ИЗУЧЕНИЯ УЧЕБНОГО ПРЕДМЕТА</w:t>
      </w:r>
    </w:p>
    <w:p w:rsidR="00A33980" w:rsidRPr="00C203C0" w:rsidRDefault="00A33980" w:rsidP="00A33980">
      <w:pPr>
        <w:jc w:val="both"/>
        <w:rPr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Личностные результаты: </w:t>
      </w:r>
    </w:p>
    <w:p w:rsidR="00A33980" w:rsidRPr="00C203C0" w:rsidRDefault="00A33980" w:rsidP="00A33980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- </w:t>
      </w:r>
      <w:r w:rsidRPr="00C203C0">
        <w:rPr>
          <w:sz w:val="26"/>
          <w:szCs w:val="26"/>
          <w:lang w:val="ru-RU"/>
        </w:rPr>
        <w:t>понимание родного (татарского) языка как одной из основных на</w:t>
      </w:r>
      <w:r w:rsidRPr="00C203C0">
        <w:rPr>
          <w:sz w:val="26"/>
          <w:szCs w:val="26"/>
          <w:lang w:val="ru-RU"/>
        </w:rPr>
        <w:softHyphen/>
        <w:t>ционально-культурных ценностей татарского народа, определя</w:t>
      </w:r>
      <w:r w:rsidRPr="00C203C0">
        <w:rPr>
          <w:sz w:val="26"/>
          <w:szCs w:val="26"/>
          <w:lang w:val="ru-RU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33980" w:rsidRPr="00C203C0" w:rsidRDefault="00A33980" w:rsidP="00A3398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A33980" w:rsidRPr="00C203C0" w:rsidRDefault="00A33980" w:rsidP="00A3398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чувства гордости за свою Родину, осознание своей этнической и национальной принадлежности; формирование уважительного отношения к  истории и культуре своего народа; </w:t>
      </w:r>
    </w:p>
    <w:p w:rsidR="00A33980" w:rsidRPr="00C203C0" w:rsidRDefault="00A33980" w:rsidP="00A3398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33980" w:rsidRPr="00C203C0" w:rsidRDefault="00A33980" w:rsidP="00A3398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деятельности; </w:t>
      </w:r>
    </w:p>
    <w:p w:rsidR="00A33980" w:rsidRPr="00C203C0" w:rsidRDefault="00A33980" w:rsidP="00A3398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эстетических потребностей, ценностей и чувств; </w:t>
      </w:r>
    </w:p>
    <w:p w:rsidR="00A33980" w:rsidRPr="00C203C0" w:rsidRDefault="00A33980" w:rsidP="00A3398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33980" w:rsidRPr="00C203C0" w:rsidRDefault="00A33980" w:rsidP="00A33980">
      <w:pPr>
        <w:ind w:firstLine="567"/>
        <w:jc w:val="both"/>
        <w:rPr>
          <w:b/>
          <w:color w:val="000000"/>
          <w:sz w:val="26"/>
          <w:szCs w:val="26"/>
        </w:rPr>
      </w:pPr>
      <w:proofErr w:type="spellStart"/>
      <w:r w:rsidRPr="00C203C0">
        <w:rPr>
          <w:b/>
          <w:color w:val="000000"/>
          <w:sz w:val="26"/>
          <w:szCs w:val="26"/>
        </w:rPr>
        <w:t>Метапредметныерезультаты</w:t>
      </w:r>
      <w:proofErr w:type="spellEnd"/>
      <w:r w:rsidRPr="00C203C0">
        <w:rPr>
          <w:b/>
          <w:color w:val="000000"/>
          <w:sz w:val="26"/>
          <w:szCs w:val="26"/>
        </w:rPr>
        <w:t>: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освоение способов решения проблем творческого и поискового характера;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освоение начальных форм познавательной и личностной рефлексии;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 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203C0">
        <w:rPr>
          <w:sz w:val="26"/>
          <w:szCs w:val="26"/>
          <w:lang w:val="ru-RU"/>
        </w:rPr>
        <w:t>межпредметном</w:t>
      </w:r>
      <w:proofErr w:type="spellEnd"/>
      <w:r w:rsidRPr="00C203C0">
        <w:rPr>
          <w:sz w:val="26"/>
          <w:szCs w:val="26"/>
          <w:lang w:val="ru-RU"/>
        </w:rPr>
        <w:t xml:space="preserve"> уровне (на уроках иностранного языка, литературы и др.);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усвоениеобщеучебных</w:t>
      </w:r>
      <w:proofErr w:type="spellEnd"/>
      <w:r w:rsidRPr="00C203C0">
        <w:rPr>
          <w:sz w:val="26"/>
          <w:szCs w:val="26"/>
          <w:lang w:val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 </w:t>
      </w:r>
    </w:p>
    <w:p w:rsidR="00A33980" w:rsidRPr="00C203C0" w:rsidRDefault="00A33980" w:rsidP="00A3398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A33980" w:rsidRPr="00C203C0" w:rsidRDefault="00A33980" w:rsidP="00A33980">
      <w:pPr>
        <w:spacing w:before="120"/>
        <w:ind w:firstLine="567"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Предметные результаты:</w:t>
      </w:r>
    </w:p>
    <w:p w:rsidR="00A33980" w:rsidRPr="00C203C0" w:rsidRDefault="00A33980" w:rsidP="00A33980">
      <w:pPr>
        <w:tabs>
          <w:tab w:val="left" w:pos="426"/>
        </w:tabs>
        <w:ind w:firstLine="567"/>
        <w:jc w:val="both"/>
        <w:rPr>
          <w:sz w:val="26"/>
          <w:szCs w:val="26"/>
          <w:lang w:val="ru-RU"/>
        </w:rPr>
      </w:pPr>
      <w:r w:rsidRPr="00C203C0">
        <w:rPr>
          <w:i/>
          <w:sz w:val="26"/>
          <w:szCs w:val="26"/>
          <w:lang w:val="ru-RU"/>
        </w:rPr>
        <w:t xml:space="preserve">В сфере коммуникативной компетенции: </w:t>
      </w:r>
    </w:p>
    <w:p w:rsidR="00A33980" w:rsidRPr="00C203C0" w:rsidRDefault="00A33980" w:rsidP="00A3398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языковые представления и навыки (фонетические, орфографические, лексические и грамматические);</w:t>
      </w:r>
    </w:p>
    <w:p w:rsidR="00A33980" w:rsidRPr="00C203C0" w:rsidRDefault="00A33980" w:rsidP="00A3398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A33980" w:rsidRPr="00C203C0" w:rsidRDefault="00A33980" w:rsidP="00A3398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аудирование</w:t>
      </w:r>
      <w:proofErr w:type="spellEnd"/>
      <w:r w:rsidRPr="00C203C0">
        <w:rPr>
          <w:sz w:val="26"/>
          <w:szCs w:val="26"/>
          <w:lang w:val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C203C0">
        <w:rPr>
          <w:sz w:val="26"/>
          <w:szCs w:val="26"/>
          <w:lang w:val="ru-RU"/>
        </w:rPr>
        <w:t>аудиотекстов</w:t>
      </w:r>
      <w:proofErr w:type="spellEnd"/>
      <w:r w:rsidRPr="00C203C0">
        <w:rPr>
          <w:sz w:val="26"/>
          <w:szCs w:val="26"/>
          <w:lang w:val="ru-RU"/>
        </w:rPr>
        <w:t xml:space="preserve"> и видеофрагментов на знакомом учащимся языковом материале); </w:t>
      </w:r>
    </w:p>
    <w:p w:rsidR="00A33980" w:rsidRPr="00C203C0" w:rsidRDefault="00A33980" w:rsidP="00A3398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A33980" w:rsidRPr="00C203C0" w:rsidRDefault="00A33980" w:rsidP="00A3398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открытки);</w:t>
      </w:r>
    </w:p>
    <w:p w:rsidR="00A33980" w:rsidRPr="00C203C0" w:rsidRDefault="00A33980" w:rsidP="00A3398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социокультурная осведомлённость (литературные персонажи, сказки, детский фольклор, песни, нормы поведения, правила вежливости и речевой этикет). </w:t>
      </w:r>
    </w:p>
    <w:p w:rsidR="00A33980" w:rsidRPr="00C203C0" w:rsidRDefault="00A33980" w:rsidP="00A33980">
      <w:pPr>
        <w:ind w:firstLine="567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познавательнойсфере</w:t>
      </w:r>
      <w:proofErr w:type="spellEnd"/>
      <w:r w:rsidRPr="00C203C0">
        <w:rPr>
          <w:i/>
          <w:sz w:val="26"/>
          <w:szCs w:val="26"/>
        </w:rPr>
        <w:t xml:space="preserve">: </w:t>
      </w:r>
    </w:p>
    <w:p w:rsidR="00A33980" w:rsidRPr="00C203C0" w:rsidRDefault="00A33980" w:rsidP="00A33980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C203C0">
        <w:rPr>
          <w:sz w:val="26"/>
          <w:szCs w:val="26"/>
          <w:lang w:val="ru-RU"/>
        </w:rPr>
        <w:t>звуко</w:t>
      </w:r>
      <w:proofErr w:type="spellEnd"/>
      <w:r w:rsidRPr="00C203C0">
        <w:rPr>
          <w:sz w:val="26"/>
          <w:szCs w:val="26"/>
          <w:lang w:val="ru-RU"/>
        </w:rPr>
        <w:t>-буквенный</w:t>
      </w:r>
      <w:proofErr w:type="gramEnd"/>
      <w:r w:rsidRPr="00C203C0">
        <w:rPr>
          <w:sz w:val="26"/>
          <w:szCs w:val="26"/>
          <w:lang w:val="ru-RU"/>
        </w:rPr>
        <w:t xml:space="preserve"> состав, слова и словосочетания, утвердительные, вопросительные и отрицательные предложения, порядок слов); </w:t>
      </w:r>
    </w:p>
    <w:p w:rsidR="00A33980" w:rsidRPr="00C203C0" w:rsidRDefault="00A33980" w:rsidP="00A33980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A33980" w:rsidRPr="00C203C0" w:rsidRDefault="00A33980" w:rsidP="00A3398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перенос умений работы с русскоязычным текстом на задания с текстом на татарском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 </w:t>
      </w:r>
    </w:p>
    <w:p w:rsidR="00A33980" w:rsidRPr="00C203C0" w:rsidRDefault="00A33980" w:rsidP="00A3398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использовать учебно-справочный материал в виде словарей, таблиц и схем для выполнения заданий разного типа; 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A33980" w:rsidRPr="00C203C0" w:rsidRDefault="00A33980" w:rsidP="00A33980">
      <w:pPr>
        <w:keepNext/>
        <w:keepLines/>
        <w:suppressLineNumbers/>
        <w:tabs>
          <w:tab w:val="left" w:pos="426"/>
        </w:tabs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ценностно-ориентационнойсфере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A33980" w:rsidRPr="00C203C0" w:rsidRDefault="00A33980" w:rsidP="00A33980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A33980" w:rsidRPr="00C203C0" w:rsidRDefault="00A33980" w:rsidP="00A33980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ознакомление с доступными возрасту культурными ценностями своего народа и страны, известными героями, важными событиями, популярными произведениями, а также нормами жизни.</w:t>
      </w:r>
    </w:p>
    <w:p w:rsidR="00A33980" w:rsidRPr="00C203C0" w:rsidRDefault="00A33980" w:rsidP="00A33980">
      <w:pPr>
        <w:keepNext/>
        <w:keepLines/>
        <w:suppressLineNumbers/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эстетическойсфере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A33980" w:rsidRPr="00C203C0" w:rsidRDefault="00A33980" w:rsidP="00A33980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знакомство с образцами родной литературы, образцов поэзии, фольклора и народного литературного творчества;  </w:t>
      </w:r>
    </w:p>
    <w:p w:rsidR="00A33980" w:rsidRPr="00C203C0" w:rsidRDefault="00A33980" w:rsidP="00A33980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эстетического вкуса в восприятии фрагментов татарской литературы, стихов, песен и иллюстраций; </w:t>
      </w:r>
    </w:p>
    <w:p w:rsidR="00A33980" w:rsidRPr="00C203C0" w:rsidRDefault="00A33980" w:rsidP="00A33980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развитие эстетической оценки образцов татарской  литературы, стихов и песен, фольклора и изображений.</w:t>
      </w:r>
    </w:p>
    <w:p w:rsidR="00A33980" w:rsidRPr="00C203C0" w:rsidRDefault="00A33980" w:rsidP="00A33980">
      <w:pPr>
        <w:keepNext/>
        <w:keepLines/>
        <w:suppressLineNumbers/>
        <w:tabs>
          <w:tab w:val="left" w:pos="1418"/>
          <w:tab w:val="left" w:pos="1560"/>
        </w:tabs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трудовойсфере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A33980" w:rsidRPr="00C203C0" w:rsidRDefault="00A33980" w:rsidP="00A33980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 </w:t>
      </w:r>
    </w:p>
    <w:p w:rsidR="00A33980" w:rsidRPr="00C203C0" w:rsidRDefault="00A33980" w:rsidP="00A33980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A33980" w:rsidRPr="00C203C0" w:rsidRDefault="00A33980" w:rsidP="00A33980">
      <w:pPr>
        <w:keepNext/>
        <w:keepLines/>
        <w:suppressLineNumbers/>
        <w:tabs>
          <w:tab w:val="left" w:pos="851"/>
          <w:tab w:val="left" w:pos="1560"/>
        </w:tabs>
        <w:jc w:val="both"/>
        <w:rPr>
          <w:sz w:val="26"/>
          <w:szCs w:val="26"/>
          <w:lang w:val="ru-RU"/>
        </w:rPr>
      </w:pPr>
    </w:p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A33980" w:rsidRPr="00C203C0" w:rsidTr="00643B91">
        <w:tc>
          <w:tcPr>
            <w:tcW w:w="4834" w:type="dxa"/>
            <w:shd w:val="clear" w:color="auto" w:fill="auto"/>
          </w:tcPr>
          <w:p w:rsidR="00A33980" w:rsidRPr="00C203C0" w:rsidRDefault="00A33980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lastRenderedPageBreak/>
              <w:t>Личностныерезультаты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  <w:p w:rsidR="00A33980" w:rsidRPr="00C203C0" w:rsidRDefault="00A33980" w:rsidP="00643B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A33980" w:rsidRPr="00C203C0" w:rsidRDefault="00A33980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Метапредметныерезультаты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4835" w:type="dxa"/>
            <w:shd w:val="clear" w:color="auto" w:fill="auto"/>
          </w:tcPr>
          <w:p w:rsidR="00A33980" w:rsidRPr="00C203C0" w:rsidRDefault="00A33980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</w:tr>
    </w:tbl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A33980" w:rsidRPr="00C203C0" w:rsidTr="00643B91">
        <w:tc>
          <w:tcPr>
            <w:tcW w:w="14503" w:type="dxa"/>
            <w:gridSpan w:val="3"/>
            <w:shd w:val="clear" w:color="auto" w:fill="auto"/>
          </w:tcPr>
          <w:p w:rsidR="00A33980" w:rsidRPr="00C203C0" w:rsidRDefault="00A33980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t>6 класс</w:t>
            </w:r>
          </w:p>
        </w:tc>
      </w:tr>
      <w:tr w:rsidR="00A33980" w:rsidRPr="00A77B26" w:rsidTr="00643B91">
        <w:tc>
          <w:tcPr>
            <w:tcW w:w="4834" w:type="dxa"/>
            <w:shd w:val="clear" w:color="auto" w:fill="auto"/>
          </w:tcPr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формировать уважительное отношение </w:t>
            </w:r>
            <w:r w:rsidRPr="00C203C0">
              <w:rPr>
                <w:sz w:val="26"/>
                <w:szCs w:val="26"/>
                <w:lang w:val="ru-RU"/>
              </w:rPr>
              <w:t>к родному языку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t>, к культуре и искусству татарского языка;</w:t>
            </w:r>
          </w:p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эстетические ценности языка, правила поведения в обществе;</w:t>
            </w:r>
          </w:p>
          <w:p w:rsidR="00A33980" w:rsidRPr="00C203C0" w:rsidRDefault="00A33980" w:rsidP="00643B91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- понимать значение родного языка в развитии интеллектуальных, творческих способностей и моральных качеств личности; </w:t>
            </w:r>
          </w:p>
          <w:p w:rsidR="00A33980" w:rsidRPr="00C203C0" w:rsidRDefault="00A33980" w:rsidP="00643B91">
            <w:pPr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203C0">
              <w:rPr>
                <w:sz w:val="26"/>
                <w:szCs w:val="26"/>
              </w:rPr>
              <w:t>стремиться</w:t>
            </w:r>
            <w:proofErr w:type="spellEnd"/>
            <w:proofErr w:type="gramEnd"/>
            <w:r w:rsidRPr="00C203C0">
              <w:rPr>
                <w:sz w:val="26"/>
                <w:szCs w:val="26"/>
              </w:rPr>
              <w:t xml:space="preserve"> к </w:t>
            </w:r>
            <w:proofErr w:type="spellStart"/>
            <w:r w:rsidRPr="00C203C0">
              <w:rPr>
                <w:sz w:val="26"/>
                <w:szCs w:val="26"/>
              </w:rPr>
              <w:t>речевомусамосовершенствованию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расширять свои представления о языке;</w:t>
            </w:r>
          </w:p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A33980" w:rsidRPr="00C203C0" w:rsidRDefault="00A33980" w:rsidP="00643B91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способность извлекать информацию из различных источников, включая средства массовой информации, ресурсы Интернета;</w:t>
            </w:r>
          </w:p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уметь свободно пользоваться словарями различного типа, справочной литературой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t>;</w:t>
            </w:r>
          </w:p>
          <w:p w:rsidR="00A33980" w:rsidRPr="00C203C0" w:rsidRDefault="00A33980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  <w:tc>
          <w:tcPr>
            <w:tcW w:w="4835" w:type="dxa"/>
            <w:shd w:val="clear" w:color="auto" w:fill="auto"/>
          </w:tcPr>
          <w:p w:rsidR="00A33980" w:rsidRPr="00C203C0" w:rsidRDefault="00A33980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определять лексико-грамматические, изученных частей речи;</w:t>
            </w:r>
          </w:p>
          <w:p w:rsidR="00A33980" w:rsidRPr="00C203C0" w:rsidRDefault="00A33980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указывать морфолого-синтаксические признаки, изученных частей речи;</w:t>
            </w:r>
          </w:p>
          <w:p w:rsidR="00A33980" w:rsidRPr="00C203C0" w:rsidRDefault="00A33980" w:rsidP="00643B91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правильно образовывать и употреблять соответствующие грамматические формы;</w:t>
            </w:r>
            <w:r w:rsidRPr="00C203C0">
              <w:rPr>
                <w:sz w:val="26"/>
                <w:szCs w:val="26"/>
                <w:lang w:val="ru-RU"/>
              </w:rPr>
              <w:br/>
              <w:t xml:space="preserve">- уместно и выразительно употреблять слова изученных частей речи; </w:t>
            </w:r>
          </w:p>
          <w:p w:rsidR="00A33980" w:rsidRPr="00C203C0" w:rsidRDefault="00A33980" w:rsidP="00643B91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выполнять морфологический анализ частей речи;</w:t>
            </w:r>
          </w:p>
          <w:p w:rsidR="00A33980" w:rsidRPr="00C203C0" w:rsidRDefault="00A33980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Style w:val="c1"/>
                <w:color w:val="000000"/>
                <w:sz w:val="26"/>
                <w:szCs w:val="26"/>
                <w:lang w:val="ru-RU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A33980" w:rsidRPr="00C203C0" w:rsidRDefault="00A33980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A33980" w:rsidRPr="00C203C0" w:rsidRDefault="00A33980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выразительно читать текст с учетом особенностей художественного произведения (лирического, эпического, драматического);</w:t>
            </w:r>
          </w:p>
          <w:p w:rsidR="00A33980" w:rsidRPr="00C203C0" w:rsidRDefault="00A33980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составлять сложный план характеристики героев художественного произведения;</w:t>
            </w:r>
          </w:p>
          <w:p w:rsidR="00A33980" w:rsidRPr="00C203C0" w:rsidRDefault="00A33980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тексты.</w:t>
            </w:r>
          </w:p>
        </w:tc>
      </w:tr>
    </w:tbl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Default="00A33980" w:rsidP="00A33980">
      <w:pPr>
        <w:jc w:val="both"/>
        <w:rPr>
          <w:b/>
          <w:sz w:val="28"/>
          <w:szCs w:val="28"/>
          <w:lang w:val="ru-RU"/>
        </w:rPr>
      </w:pPr>
    </w:p>
    <w:p w:rsidR="00A33980" w:rsidRP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  <w:r w:rsidRPr="00A33980">
        <w:rPr>
          <w:b/>
          <w:sz w:val="28"/>
          <w:szCs w:val="28"/>
          <w:lang w:val="ru-RU"/>
        </w:rPr>
        <w:t>Содержание учебного предмета</w:t>
      </w:r>
    </w:p>
    <w:p w:rsidR="00A33980" w:rsidRPr="00A33980" w:rsidRDefault="00A33980" w:rsidP="00A33980">
      <w:pPr>
        <w:ind w:firstLine="567"/>
        <w:jc w:val="both"/>
        <w:rPr>
          <w:b/>
          <w:sz w:val="28"/>
          <w:szCs w:val="28"/>
          <w:lang w:val="ru-RU"/>
        </w:rPr>
      </w:pPr>
    </w:p>
    <w:p w:rsidR="00A33980" w:rsidRPr="00A33980" w:rsidRDefault="00A33980" w:rsidP="00A33980">
      <w:pPr>
        <w:ind w:firstLine="567"/>
        <w:jc w:val="both"/>
        <w:rPr>
          <w:sz w:val="28"/>
          <w:szCs w:val="28"/>
          <w:lang w:val="ru-RU"/>
        </w:rPr>
      </w:pPr>
    </w:p>
    <w:p w:rsidR="00A33980" w:rsidRDefault="00A33980" w:rsidP="00A33980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</w:p>
    <w:p w:rsidR="00A33980" w:rsidRPr="00C203C0" w:rsidRDefault="00A33980" w:rsidP="00A33980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>Родной (татарский)  язык</w:t>
      </w:r>
    </w:p>
    <w:p w:rsidR="00A33980" w:rsidRPr="00C203C0" w:rsidRDefault="00A33980" w:rsidP="00A33980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ru-RU"/>
        </w:rPr>
        <w:t xml:space="preserve"> Повторение изученного в 5 классе</w:t>
      </w:r>
      <w:r w:rsidRPr="00C203C0">
        <w:rPr>
          <w:b/>
          <w:sz w:val="26"/>
          <w:szCs w:val="26"/>
          <w:lang w:val="tt-RU"/>
        </w:rPr>
        <w:t xml:space="preserve">. </w:t>
      </w:r>
    </w:p>
    <w:p w:rsidR="00A33980" w:rsidRPr="00C203C0" w:rsidRDefault="00A33980" w:rsidP="00A33980">
      <w:pPr>
        <w:jc w:val="both"/>
        <w:rPr>
          <w:b/>
          <w:sz w:val="26"/>
          <w:szCs w:val="26"/>
          <w:lang w:val="ru-RU"/>
        </w:rPr>
      </w:pPr>
      <w:r w:rsidRPr="00C203C0">
        <w:rPr>
          <w:sz w:val="26"/>
          <w:szCs w:val="26"/>
          <w:lang w:val="tt-RU"/>
        </w:rPr>
        <w:t>Гласные  и согласные звуки. Состав слова.</w:t>
      </w:r>
      <w:r w:rsidRPr="00C203C0">
        <w:rPr>
          <w:sz w:val="26"/>
          <w:szCs w:val="26"/>
          <w:lang w:val="ru-RU"/>
        </w:rPr>
        <w:t xml:space="preserve"> Лексикология.</w:t>
      </w:r>
      <w:r w:rsidRPr="00C203C0">
        <w:rPr>
          <w:sz w:val="26"/>
          <w:szCs w:val="26"/>
          <w:lang w:val="tt-RU"/>
        </w:rPr>
        <w:t xml:space="preserve"> Лексикография.</w:t>
      </w:r>
    </w:p>
    <w:p w:rsidR="00A33980" w:rsidRPr="00C203C0" w:rsidRDefault="00A33980" w:rsidP="00A33980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 xml:space="preserve">Морфология. </w:t>
      </w:r>
      <w:r w:rsidRPr="00C203C0">
        <w:rPr>
          <w:sz w:val="26"/>
          <w:szCs w:val="26"/>
          <w:lang w:val="tt-RU"/>
        </w:rPr>
        <w:t>Общее понятие о морфологии.</w:t>
      </w:r>
    </w:p>
    <w:p w:rsidR="00A33980" w:rsidRPr="00C203C0" w:rsidRDefault="00A33980" w:rsidP="00A33980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Имя существительное</w:t>
      </w:r>
      <w:r w:rsidRPr="00C203C0">
        <w:rPr>
          <w:sz w:val="26"/>
          <w:szCs w:val="26"/>
          <w:lang w:val="ru-RU"/>
        </w:rPr>
        <w:t>. Собственные и нарицательные имена существительные. Реки и</w:t>
      </w:r>
      <w:r>
        <w:rPr>
          <w:sz w:val="26"/>
          <w:szCs w:val="26"/>
          <w:lang w:val="ru-RU"/>
        </w:rPr>
        <w:t xml:space="preserve"> озера Тюменской области.</w:t>
      </w:r>
      <w:r w:rsidRPr="00C203C0">
        <w:rPr>
          <w:sz w:val="26"/>
          <w:szCs w:val="26"/>
          <w:lang w:val="tt-RU"/>
        </w:rPr>
        <w:t xml:space="preserve">Способы образования имен существительных.Множественное и единственное </w:t>
      </w:r>
      <w:proofErr w:type="gramStart"/>
      <w:r w:rsidRPr="00C203C0">
        <w:rPr>
          <w:sz w:val="26"/>
          <w:szCs w:val="26"/>
          <w:lang w:val="tt-RU"/>
        </w:rPr>
        <w:t>число  имен</w:t>
      </w:r>
      <w:proofErr w:type="gramEnd"/>
      <w:r w:rsidRPr="00C203C0">
        <w:rPr>
          <w:sz w:val="26"/>
          <w:szCs w:val="26"/>
          <w:lang w:val="tt-RU"/>
        </w:rPr>
        <w:t xml:space="preserve">   существительных.Склонение  имен  существительных по падежам.Склонение по падежам  имен  существительных с категорией принадлежности. Склонение и произношение заимствованных имен существительных. Синтаксическая роль   имен существительных.Морфолого-синтаксический анализ  имен существительных.</w:t>
      </w:r>
    </w:p>
    <w:p w:rsidR="00A33980" w:rsidRPr="00C203C0" w:rsidRDefault="00A33980" w:rsidP="00A33980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ru-RU"/>
        </w:rPr>
        <w:t xml:space="preserve">Имя прилагательное. </w:t>
      </w:r>
      <w:r w:rsidRPr="00C203C0">
        <w:rPr>
          <w:sz w:val="26"/>
          <w:szCs w:val="26"/>
          <w:lang w:val="ru-RU"/>
        </w:rPr>
        <w:t xml:space="preserve">Качественные и относительные имена прилагательные. Способы образования имен </w:t>
      </w:r>
      <w:proofErr w:type="spellStart"/>
      <w:r w:rsidRPr="00C203C0">
        <w:rPr>
          <w:sz w:val="26"/>
          <w:szCs w:val="26"/>
          <w:lang w:val="ru-RU"/>
        </w:rPr>
        <w:t>прилагательных.Степени</w:t>
      </w:r>
      <w:proofErr w:type="spellEnd"/>
      <w:r w:rsidRPr="00C203C0">
        <w:rPr>
          <w:sz w:val="26"/>
          <w:szCs w:val="26"/>
          <w:lang w:val="ru-RU"/>
        </w:rPr>
        <w:t xml:space="preserve"> сравнения </w:t>
      </w:r>
      <w:proofErr w:type="spellStart"/>
      <w:r w:rsidRPr="00C203C0">
        <w:rPr>
          <w:sz w:val="26"/>
          <w:szCs w:val="26"/>
          <w:lang w:val="ru-RU"/>
        </w:rPr>
        <w:t>прилагательных.Синтаксическая</w:t>
      </w:r>
      <w:proofErr w:type="spellEnd"/>
      <w:r w:rsidRPr="00C203C0">
        <w:rPr>
          <w:sz w:val="26"/>
          <w:szCs w:val="26"/>
          <w:lang w:val="ru-RU"/>
        </w:rPr>
        <w:t xml:space="preserve"> роль имен прилагательных</w:t>
      </w:r>
      <w:r w:rsidRPr="00C203C0">
        <w:rPr>
          <w:b/>
          <w:sz w:val="26"/>
          <w:szCs w:val="26"/>
          <w:lang w:val="ru-RU"/>
        </w:rPr>
        <w:t xml:space="preserve">. </w:t>
      </w:r>
      <w:r w:rsidRPr="00C203C0">
        <w:rPr>
          <w:sz w:val="26"/>
          <w:szCs w:val="26"/>
          <w:lang w:val="ru-RU"/>
        </w:rPr>
        <w:t>Прилагательные в роли существительных.  Морфолого-синтаксический анализ прилагательных.</w:t>
      </w:r>
    </w:p>
    <w:p w:rsidR="00A33980" w:rsidRPr="00C203C0" w:rsidRDefault="00A33980" w:rsidP="00A33980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Им</w:t>
      </w:r>
      <w:r w:rsidRPr="00C203C0">
        <w:rPr>
          <w:b/>
          <w:sz w:val="26"/>
          <w:szCs w:val="26"/>
          <w:lang w:val="ru-RU"/>
        </w:rPr>
        <w:t xml:space="preserve">я числительное. </w:t>
      </w:r>
      <w:r w:rsidRPr="00C203C0">
        <w:rPr>
          <w:sz w:val="26"/>
          <w:szCs w:val="26"/>
          <w:lang w:val="ru-RU"/>
        </w:rPr>
        <w:t>Способы образования имен числительных.</w:t>
      </w:r>
      <w:r w:rsidR="00677FF5">
        <w:rPr>
          <w:sz w:val="26"/>
          <w:szCs w:val="26"/>
          <w:lang w:val="ru-RU"/>
        </w:rPr>
        <w:t xml:space="preserve"> </w:t>
      </w:r>
      <w:r w:rsidRPr="00C203C0">
        <w:rPr>
          <w:sz w:val="26"/>
          <w:szCs w:val="26"/>
          <w:lang w:val="ru-RU"/>
        </w:rPr>
        <w:t>Разряды  числительных: количественные, порядковые, разделительные, приблизительные, собирательные числительные. Синтаксическая роль числительных</w:t>
      </w:r>
      <w:r w:rsidR="00A40B2A">
        <w:rPr>
          <w:sz w:val="26"/>
          <w:szCs w:val="26"/>
          <w:lang w:val="ru-RU"/>
        </w:rPr>
        <w:t xml:space="preserve">. </w:t>
      </w:r>
      <w:r w:rsidRPr="00C203C0">
        <w:rPr>
          <w:sz w:val="26"/>
          <w:szCs w:val="26"/>
          <w:lang w:val="ru-RU"/>
        </w:rPr>
        <w:t>Морфолого-синтаксический анализ числительных.</w:t>
      </w:r>
    </w:p>
    <w:p w:rsidR="00A33980" w:rsidRPr="00C203C0" w:rsidRDefault="00A33980" w:rsidP="00A33980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tt-RU"/>
        </w:rPr>
        <w:t xml:space="preserve">Наречие. </w:t>
      </w:r>
      <w:r w:rsidRPr="00C203C0">
        <w:rPr>
          <w:sz w:val="26"/>
          <w:szCs w:val="26"/>
          <w:lang w:val="tt-RU"/>
        </w:rPr>
        <w:t>Способы образования наречий</w:t>
      </w:r>
      <w:r w:rsidRPr="00C203C0">
        <w:rPr>
          <w:b/>
          <w:sz w:val="26"/>
          <w:szCs w:val="26"/>
          <w:lang w:val="tt-RU"/>
        </w:rPr>
        <w:t xml:space="preserve">. </w:t>
      </w:r>
      <w:r w:rsidRPr="00C203C0">
        <w:rPr>
          <w:sz w:val="26"/>
          <w:szCs w:val="26"/>
          <w:lang w:val="ru-RU"/>
        </w:rPr>
        <w:t xml:space="preserve">Степени сравнения наречий. Разряды наречий: наречия образа действия, меры и степени, времени, сравнения, </w:t>
      </w:r>
      <w:r w:rsidRPr="00C203C0">
        <w:rPr>
          <w:sz w:val="26"/>
          <w:szCs w:val="26"/>
          <w:lang w:val="tt-RU"/>
        </w:rPr>
        <w:t xml:space="preserve">места, </w:t>
      </w:r>
      <w:proofErr w:type="gramStart"/>
      <w:r w:rsidRPr="00C203C0">
        <w:rPr>
          <w:sz w:val="26"/>
          <w:szCs w:val="26"/>
          <w:lang w:val="tt-RU"/>
        </w:rPr>
        <w:t>цели  и</w:t>
      </w:r>
      <w:proofErr w:type="gramEnd"/>
      <w:r w:rsidRPr="00C203C0">
        <w:rPr>
          <w:sz w:val="26"/>
          <w:szCs w:val="26"/>
          <w:lang w:val="tt-RU"/>
        </w:rPr>
        <w:t xml:space="preserve"> причины.</w:t>
      </w:r>
      <w:r w:rsidRPr="00C203C0">
        <w:rPr>
          <w:sz w:val="26"/>
          <w:szCs w:val="26"/>
          <w:lang w:val="ru-RU"/>
        </w:rPr>
        <w:t>Морфологический анализ наречий.</w:t>
      </w:r>
    </w:p>
    <w:p w:rsidR="00A33980" w:rsidRPr="00C203C0" w:rsidRDefault="00A33980" w:rsidP="00A33980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tt-RU"/>
        </w:rPr>
        <w:t xml:space="preserve">Местоимение. </w:t>
      </w:r>
      <w:r w:rsidRPr="00C203C0">
        <w:rPr>
          <w:sz w:val="26"/>
          <w:szCs w:val="26"/>
          <w:lang w:val="tt-RU"/>
        </w:rPr>
        <w:t>Способы образования местоимений</w:t>
      </w:r>
      <w:r w:rsidRPr="00C203C0">
        <w:rPr>
          <w:b/>
          <w:sz w:val="26"/>
          <w:szCs w:val="26"/>
          <w:lang w:val="tt-RU"/>
        </w:rPr>
        <w:t xml:space="preserve">. </w:t>
      </w:r>
      <w:r w:rsidRPr="00C203C0">
        <w:rPr>
          <w:sz w:val="26"/>
          <w:szCs w:val="26"/>
          <w:lang w:val="ru-RU"/>
        </w:rPr>
        <w:t xml:space="preserve">Виды местоимений: </w:t>
      </w:r>
      <w:r w:rsidRPr="00C203C0">
        <w:rPr>
          <w:sz w:val="26"/>
          <w:szCs w:val="26"/>
          <w:lang w:val="tt-RU"/>
        </w:rPr>
        <w:t xml:space="preserve">личные, </w:t>
      </w:r>
      <w:r w:rsidRPr="00C203C0">
        <w:rPr>
          <w:sz w:val="26"/>
          <w:szCs w:val="26"/>
          <w:lang w:val="ru-RU"/>
        </w:rPr>
        <w:t>притяжательные, указательные, о</w:t>
      </w:r>
      <w:r w:rsidRPr="00C203C0">
        <w:rPr>
          <w:sz w:val="26"/>
          <w:szCs w:val="26"/>
          <w:lang w:val="tt-RU"/>
        </w:rPr>
        <w:t xml:space="preserve">пределительные, </w:t>
      </w:r>
      <w:proofErr w:type="gramStart"/>
      <w:r w:rsidRPr="00C203C0">
        <w:rPr>
          <w:sz w:val="26"/>
          <w:szCs w:val="26"/>
          <w:lang w:val="tt-RU"/>
        </w:rPr>
        <w:t>неопределенные</w:t>
      </w:r>
      <w:r w:rsidRPr="00C203C0">
        <w:rPr>
          <w:sz w:val="26"/>
          <w:szCs w:val="26"/>
          <w:lang w:val="ru-RU"/>
        </w:rPr>
        <w:t xml:space="preserve">вопросительные </w:t>
      </w:r>
      <w:r w:rsidRPr="00C203C0">
        <w:rPr>
          <w:sz w:val="26"/>
          <w:szCs w:val="26"/>
          <w:lang w:val="tt-RU"/>
        </w:rPr>
        <w:t xml:space="preserve"> и</w:t>
      </w:r>
      <w:proofErr w:type="gramEnd"/>
      <w:r w:rsidRPr="00C203C0">
        <w:rPr>
          <w:sz w:val="26"/>
          <w:szCs w:val="26"/>
          <w:lang w:val="tt-RU"/>
        </w:rPr>
        <w:t xml:space="preserve"> отри</w:t>
      </w:r>
      <w:proofErr w:type="spellStart"/>
      <w:r w:rsidRPr="00C203C0">
        <w:rPr>
          <w:sz w:val="26"/>
          <w:szCs w:val="26"/>
          <w:lang w:val="ru-RU"/>
        </w:rPr>
        <w:t>цательные</w:t>
      </w:r>
      <w:proofErr w:type="spellEnd"/>
      <w:r w:rsidRPr="00C203C0">
        <w:rPr>
          <w:sz w:val="26"/>
          <w:szCs w:val="26"/>
          <w:lang w:val="tt-RU"/>
        </w:rPr>
        <w:t xml:space="preserve"> местоимения.</w:t>
      </w:r>
      <w:r w:rsidRPr="00C203C0">
        <w:rPr>
          <w:sz w:val="26"/>
          <w:szCs w:val="26"/>
          <w:lang w:val="ru-RU"/>
        </w:rPr>
        <w:t>Морфологический анализ местоимений.</w:t>
      </w:r>
    </w:p>
    <w:p w:rsidR="00A33980" w:rsidRPr="00C203C0" w:rsidRDefault="00A33980" w:rsidP="00A33980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 xml:space="preserve">Обобщенное повторение  изученного в 6 классе. </w:t>
      </w:r>
      <w:r w:rsidRPr="00C203C0">
        <w:rPr>
          <w:sz w:val="26"/>
          <w:szCs w:val="26"/>
          <w:lang w:val="tt-RU"/>
        </w:rPr>
        <w:t>Повторение частей речи.</w:t>
      </w:r>
    </w:p>
    <w:p w:rsidR="00A33980" w:rsidRPr="00C203C0" w:rsidRDefault="00A33980" w:rsidP="00A33980">
      <w:pPr>
        <w:autoSpaceDE w:val="0"/>
        <w:autoSpaceDN w:val="0"/>
        <w:adjustRightInd w:val="0"/>
        <w:ind w:left="1069"/>
        <w:jc w:val="center"/>
        <w:rPr>
          <w:b/>
          <w:bCs/>
          <w:sz w:val="26"/>
          <w:szCs w:val="26"/>
          <w:lang w:val="ru-RU"/>
        </w:rPr>
      </w:pPr>
    </w:p>
    <w:p w:rsidR="007A7E98" w:rsidRDefault="00A77B26">
      <w:pPr>
        <w:rPr>
          <w:lang w:val="ru-RU"/>
        </w:rPr>
      </w:pPr>
    </w:p>
    <w:p w:rsidR="00A33980" w:rsidRDefault="00A33980">
      <w:pPr>
        <w:rPr>
          <w:lang w:val="ru-RU"/>
        </w:rPr>
      </w:pPr>
    </w:p>
    <w:p w:rsidR="00A33980" w:rsidRDefault="00A33980">
      <w:pPr>
        <w:rPr>
          <w:lang w:val="ru-RU"/>
        </w:rPr>
      </w:pPr>
    </w:p>
    <w:p w:rsidR="00A33980" w:rsidRDefault="00A33980">
      <w:pPr>
        <w:rPr>
          <w:lang w:val="ru-RU"/>
        </w:rPr>
      </w:pPr>
    </w:p>
    <w:p w:rsidR="00A33980" w:rsidRDefault="00A33980">
      <w:pPr>
        <w:rPr>
          <w:lang w:val="ru-RU"/>
        </w:rPr>
      </w:pPr>
    </w:p>
    <w:p w:rsidR="00A33980" w:rsidRDefault="00A33980">
      <w:pPr>
        <w:rPr>
          <w:lang w:val="ru-RU"/>
        </w:rPr>
      </w:pPr>
    </w:p>
    <w:p w:rsidR="00A33980" w:rsidRDefault="00A33980">
      <w:pPr>
        <w:rPr>
          <w:lang w:val="ru-RU"/>
        </w:rPr>
      </w:pPr>
    </w:p>
    <w:p w:rsidR="00A33980" w:rsidRDefault="00A33980">
      <w:pPr>
        <w:rPr>
          <w:lang w:val="ru-RU"/>
        </w:rPr>
      </w:pPr>
    </w:p>
    <w:p w:rsidR="00A33980" w:rsidRPr="00AE2219" w:rsidRDefault="00A33980" w:rsidP="00A33980">
      <w:pPr>
        <w:spacing w:after="63"/>
        <w:ind w:left="720"/>
        <w:jc w:val="center"/>
        <w:rPr>
          <w:b/>
          <w:sz w:val="36"/>
          <w:szCs w:val="36"/>
        </w:rPr>
      </w:pPr>
      <w:proofErr w:type="spellStart"/>
      <w:r w:rsidRPr="00AE2219">
        <w:rPr>
          <w:b/>
          <w:sz w:val="36"/>
          <w:szCs w:val="36"/>
        </w:rPr>
        <w:t>Тематическое</w:t>
      </w:r>
      <w:proofErr w:type="spellEnd"/>
      <w:r w:rsidRPr="00AE2219">
        <w:rPr>
          <w:b/>
          <w:sz w:val="36"/>
          <w:szCs w:val="36"/>
        </w:rPr>
        <w:t xml:space="preserve"> </w:t>
      </w:r>
      <w:proofErr w:type="spellStart"/>
      <w:r w:rsidRPr="00AE2219">
        <w:rPr>
          <w:b/>
          <w:sz w:val="36"/>
          <w:szCs w:val="36"/>
        </w:rPr>
        <w:t>планирование</w:t>
      </w:r>
      <w:proofErr w:type="spellEnd"/>
    </w:p>
    <w:p w:rsidR="00A33980" w:rsidRPr="00AE2219" w:rsidRDefault="00A33980" w:rsidP="00A33980">
      <w:pPr>
        <w:spacing w:after="63"/>
        <w:ind w:left="567"/>
        <w:jc w:val="center"/>
        <w:rPr>
          <w:b/>
          <w:sz w:val="36"/>
          <w:szCs w:val="36"/>
        </w:rPr>
      </w:pPr>
    </w:p>
    <w:p w:rsidR="00A33980" w:rsidRDefault="00A33980" w:rsidP="00A33980">
      <w:pPr>
        <w:spacing w:after="63"/>
        <w:ind w:left="56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0602"/>
      </w:tblGrid>
      <w:tr w:rsidR="00A33980" w:rsidRPr="00DB6322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proofErr w:type="spellStart"/>
            <w:r w:rsidRPr="00DB6322">
              <w:rPr>
                <w:sz w:val="24"/>
                <w:szCs w:val="24"/>
              </w:rPr>
              <w:t>Количество</w:t>
            </w:r>
            <w:proofErr w:type="spellEnd"/>
            <w:r w:rsidRPr="00DB6322">
              <w:rPr>
                <w:sz w:val="24"/>
                <w:szCs w:val="24"/>
              </w:rPr>
              <w:t xml:space="preserve"> </w:t>
            </w:r>
            <w:proofErr w:type="spellStart"/>
            <w:r w:rsidRPr="00DB632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02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proofErr w:type="spellStart"/>
            <w:r w:rsidRPr="00DB6322">
              <w:rPr>
                <w:sz w:val="24"/>
                <w:szCs w:val="24"/>
              </w:rPr>
              <w:t>Тема</w:t>
            </w:r>
            <w:proofErr w:type="spellEnd"/>
          </w:p>
        </w:tc>
      </w:tr>
      <w:tr w:rsidR="00A33980" w:rsidRPr="00A33980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3980" w:rsidRPr="00DB6322" w:rsidRDefault="00A33980" w:rsidP="00643B91">
            <w:pPr>
              <w:rPr>
                <w:b/>
                <w:sz w:val="24"/>
                <w:szCs w:val="24"/>
              </w:rPr>
            </w:pPr>
            <w:r w:rsidRPr="00DB63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A33980" w:rsidRPr="00A33980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Повторение изученного в 5 классе</w:t>
            </w:r>
          </w:p>
        </w:tc>
      </w:tr>
      <w:tr w:rsidR="00A33980" w:rsidRPr="00A77B26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3980" w:rsidRPr="00677FF5" w:rsidRDefault="00677FF5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A33980" w:rsidRPr="00677FF5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 xml:space="preserve">Морфология. </w:t>
            </w:r>
            <w:r w:rsidRPr="00C203C0">
              <w:rPr>
                <w:sz w:val="26"/>
                <w:szCs w:val="26"/>
                <w:lang w:val="tt-RU"/>
              </w:rPr>
              <w:t>Общее понятие о морфологии</w:t>
            </w:r>
          </w:p>
        </w:tc>
      </w:tr>
      <w:tr w:rsidR="00A33980" w:rsidRPr="00DB6322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A33980" w:rsidRPr="00DB6322" w:rsidRDefault="00677FF5" w:rsidP="00643B9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Имя существительное</w:t>
            </w:r>
          </w:p>
        </w:tc>
      </w:tr>
      <w:tr w:rsidR="00A33980" w:rsidRPr="00A77B26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33980" w:rsidRPr="00DB6322" w:rsidRDefault="00A33980" w:rsidP="00643B91">
            <w:pPr>
              <w:rPr>
                <w:b/>
                <w:sz w:val="24"/>
                <w:szCs w:val="24"/>
              </w:rPr>
            </w:pPr>
            <w:r w:rsidRPr="00DB63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A33980" w:rsidRPr="00677FF5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sz w:val="26"/>
                <w:szCs w:val="26"/>
                <w:lang w:val="ru-RU"/>
              </w:rPr>
              <w:t>Собственные и нарицательные имена существительные. Реки и</w:t>
            </w:r>
            <w:r>
              <w:rPr>
                <w:sz w:val="26"/>
                <w:szCs w:val="26"/>
                <w:lang w:val="ru-RU"/>
              </w:rPr>
              <w:t xml:space="preserve"> озера Тюменской области</w:t>
            </w:r>
          </w:p>
        </w:tc>
      </w:tr>
      <w:tr w:rsidR="00A33980" w:rsidRPr="00DB6322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A33980" w:rsidRPr="00DB6322" w:rsidRDefault="00A33980" w:rsidP="00643B9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7FF5" w:rsidRPr="00C203C0">
              <w:rPr>
                <w:sz w:val="26"/>
                <w:szCs w:val="26"/>
                <w:lang w:val="tt-RU"/>
              </w:rPr>
              <w:t>Способы образования имен существительных</w:t>
            </w:r>
          </w:p>
        </w:tc>
      </w:tr>
      <w:tr w:rsidR="00A33980" w:rsidRPr="00A77B26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33980" w:rsidRPr="00677FF5" w:rsidRDefault="00677FF5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A33980" w:rsidRPr="00677FF5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sz w:val="26"/>
                <w:szCs w:val="26"/>
                <w:lang w:val="tt-RU"/>
              </w:rPr>
              <w:t>Множественное и единственное число  имен   существительных.</w:t>
            </w:r>
          </w:p>
        </w:tc>
      </w:tr>
      <w:tr w:rsidR="00A33980" w:rsidRPr="00A77B26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A33980" w:rsidRPr="00A33980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sz w:val="26"/>
                <w:szCs w:val="26"/>
                <w:lang w:val="tt-RU"/>
              </w:rPr>
              <w:t>Склонение  имен  существительных по падежам.</w:t>
            </w:r>
          </w:p>
        </w:tc>
      </w:tr>
      <w:tr w:rsidR="00A33980" w:rsidRPr="00A77B26" w:rsidTr="00677FF5">
        <w:trPr>
          <w:trHeight w:val="790"/>
        </w:trPr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3980" w:rsidRPr="00677FF5" w:rsidRDefault="00677FF5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A33980" w:rsidRPr="00677FF5" w:rsidRDefault="00677FF5" w:rsidP="00677FF5">
            <w:pPr>
              <w:jc w:val="both"/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Синтаксическая роль   имен существительных.Морфолого-синтаксический анализ  имен существительных.</w:t>
            </w:r>
          </w:p>
        </w:tc>
      </w:tr>
      <w:tr w:rsidR="00A33980" w:rsidRPr="00A77B26" w:rsidTr="00677FF5">
        <w:trPr>
          <w:trHeight w:val="307"/>
        </w:trPr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33980" w:rsidRPr="00677FF5" w:rsidRDefault="00677FF5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A33980" w:rsidRPr="00677FF5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Имя прилагательное. </w:t>
            </w:r>
            <w:r w:rsidRPr="00C203C0">
              <w:rPr>
                <w:sz w:val="26"/>
                <w:szCs w:val="26"/>
                <w:lang w:val="ru-RU"/>
              </w:rPr>
              <w:t>Качественные и относительные имена прилагательные.</w:t>
            </w:r>
          </w:p>
        </w:tc>
      </w:tr>
      <w:tr w:rsidR="00A33980" w:rsidRPr="00DB6322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A33980" w:rsidRPr="00DB6322" w:rsidRDefault="00677FF5" w:rsidP="00643B9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203C0">
              <w:rPr>
                <w:sz w:val="26"/>
                <w:szCs w:val="26"/>
                <w:lang w:val="ru-RU"/>
              </w:rPr>
              <w:t>Способы образования имен прилагательных</w:t>
            </w:r>
          </w:p>
        </w:tc>
      </w:tr>
      <w:tr w:rsidR="00677FF5" w:rsidRPr="00A77B26" w:rsidTr="00677FF5">
        <w:tc>
          <w:tcPr>
            <w:tcW w:w="846" w:type="dxa"/>
          </w:tcPr>
          <w:p w:rsidR="00677FF5" w:rsidRPr="00DB6322" w:rsidRDefault="00677FF5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77FF5" w:rsidRPr="00DB6322" w:rsidRDefault="00677FF5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677FF5" w:rsidRPr="00A33980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sz w:val="26"/>
                <w:szCs w:val="26"/>
                <w:lang w:val="ru-RU"/>
              </w:rPr>
              <w:t>Степени сравнения прилагательных.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203C0">
              <w:rPr>
                <w:sz w:val="26"/>
                <w:szCs w:val="26"/>
                <w:lang w:val="ru-RU"/>
              </w:rPr>
              <w:t>Синтаксическая роль имен прилагательных</w:t>
            </w:r>
            <w:r w:rsidRPr="00C203C0">
              <w:rPr>
                <w:b/>
                <w:sz w:val="26"/>
                <w:szCs w:val="26"/>
                <w:lang w:val="ru-RU"/>
              </w:rPr>
              <w:t>.</w:t>
            </w:r>
          </w:p>
        </w:tc>
      </w:tr>
      <w:tr w:rsidR="00A33980" w:rsidRPr="00A33980" w:rsidTr="00677FF5">
        <w:tc>
          <w:tcPr>
            <w:tcW w:w="846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33980" w:rsidRPr="00DB6322" w:rsidRDefault="00A33980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A33980" w:rsidRPr="00A33980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Им</w:t>
            </w:r>
            <w:r w:rsidRPr="00C203C0">
              <w:rPr>
                <w:b/>
                <w:sz w:val="26"/>
                <w:szCs w:val="26"/>
                <w:lang w:val="ru-RU"/>
              </w:rPr>
              <w:t>я числительное</w:t>
            </w:r>
          </w:p>
        </w:tc>
      </w:tr>
      <w:tr w:rsidR="00677FF5" w:rsidRPr="00A77B26" w:rsidTr="00677FF5">
        <w:tc>
          <w:tcPr>
            <w:tcW w:w="846" w:type="dxa"/>
          </w:tcPr>
          <w:p w:rsidR="00677FF5" w:rsidRPr="00677FF5" w:rsidRDefault="00677FF5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677FF5" w:rsidRPr="00677FF5" w:rsidRDefault="00677FF5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677FF5" w:rsidRPr="00A33980" w:rsidRDefault="00677FF5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sz w:val="26"/>
                <w:szCs w:val="26"/>
                <w:lang w:val="ru-RU"/>
              </w:rPr>
              <w:t>Разряды  числительных: количественные, порядковые, разделительные, приблизительные, собирательные числительные</w:t>
            </w:r>
          </w:p>
        </w:tc>
      </w:tr>
      <w:tr w:rsidR="00677FF5" w:rsidRPr="00A33980" w:rsidTr="00677FF5">
        <w:tc>
          <w:tcPr>
            <w:tcW w:w="846" w:type="dxa"/>
          </w:tcPr>
          <w:p w:rsidR="00677FF5" w:rsidRDefault="00A40B2A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</w:tcPr>
          <w:p w:rsidR="00677FF5" w:rsidRDefault="00A40B2A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677FF5" w:rsidRPr="00C203C0" w:rsidRDefault="00A40B2A" w:rsidP="00643B91">
            <w:pPr>
              <w:spacing w:after="150"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 xml:space="preserve">Наречие. </w:t>
            </w:r>
            <w:r w:rsidRPr="00C203C0">
              <w:rPr>
                <w:sz w:val="26"/>
                <w:szCs w:val="26"/>
                <w:lang w:val="tt-RU"/>
              </w:rPr>
              <w:t>Способы образования наречий</w:t>
            </w:r>
            <w:r w:rsidRPr="00C203C0">
              <w:rPr>
                <w:b/>
                <w:sz w:val="26"/>
                <w:szCs w:val="26"/>
                <w:lang w:val="tt-RU"/>
              </w:rPr>
              <w:t>.</w:t>
            </w:r>
          </w:p>
        </w:tc>
      </w:tr>
      <w:tr w:rsidR="00677FF5" w:rsidRPr="00A77B26" w:rsidTr="00677FF5">
        <w:tc>
          <w:tcPr>
            <w:tcW w:w="846" w:type="dxa"/>
          </w:tcPr>
          <w:p w:rsidR="00677FF5" w:rsidRDefault="00A40B2A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677FF5" w:rsidRDefault="00A40B2A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677FF5" w:rsidRPr="00C203C0" w:rsidRDefault="00A40B2A" w:rsidP="00643B91">
            <w:pPr>
              <w:spacing w:after="150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Степени сравнения наречий. Разряды наречий: наречия образа действия, меры и степени, времени, сравнения, </w:t>
            </w:r>
            <w:r w:rsidRPr="00C203C0">
              <w:rPr>
                <w:sz w:val="26"/>
                <w:szCs w:val="26"/>
                <w:lang w:val="tt-RU"/>
              </w:rPr>
              <w:t>места, цели  и причины.</w:t>
            </w:r>
          </w:p>
        </w:tc>
      </w:tr>
      <w:tr w:rsidR="00A40B2A" w:rsidRPr="00A33980" w:rsidTr="00677FF5">
        <w:tc>
          <w:tcPr>
            <w:tcW w:w="846" w:type="dxa"/>
          </w:tcPr>
          <w:p w:rsidR="00A40B2A" w:rsidRDefault="00A40B2A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843" w:type="dxa"/>
          </w:tcPr>
          <w:p w:rsidR="00A40B2A" w:rsidRDefault="00A40B2A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A40B2A" w:rsidRPr="00C203C0" w:rsidRDefault="00A40B2A" w:rsidP="00643B91">
            <w:pPr>
              <w:spacing w:after="150"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 xml:space="preserve">Местоимение. </w:t>
            </w:r>
            <w:r w:rsidRPr="00C203C0">
              <w:rPr>
                <w:sz w:val="26"/>
                <w:szCs w:val="26"/>
                <w:lang w:val="tt-RU"/>
              </w:rPr>
              <w:t>Способы образования местоимений</w:t>
            </w:r>
            <w:r w:rsidRPr="00C203C0">
              <w:rPr>
                <w:b/>
                <w:sz w:val="26"/>
                <w:szCs w:val="26"/>
                <w:lang w:val="tt-RU"/>
              </w:rPr>
              <w:t>.</w:t>
            </w:r>
          </w:p>
        </w:tc>
      </w:tr>
      <w:tr w:rsidR="00A40B2A" w:rsidRPr="00A33980" w:rsidTr="00677FF5">
        <w:tc>
          <w:tcPr>
            <w:tcW w:w="846" w:type="dxa"/>
          </w:tcPr>
          <w:p w:rsidR="00A40B2A" w:rsidRDefault="00A40B2A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843" w:type="dxa"/>
          </w:tcPr>
          <w:p w:rsidR="00A40B2A" w:rsidRDefault="00A40B2A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A40B2A" w:rsidRPr="00C203C0" w:rsidRDefault="00A40B2A" w:rsidP="00A40B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 xml:space="preserve">Обобщенное повторение  изученного в 6 классе. </w:t>
            </w:r>
            <w:r w:rsidRPr="00C203C0">
              <w:rPr>
                <w:sz w:val="26"/>
                <w:szCs w:val="26"/>
                <w:lang w:val="tt-RU"/>
              </w:rPr>
              <w:t>Повторение частей речи.</w:t>
            </w:r>
          </w:p>
          <w:p w:rsidR="00A40B2A" w:rsidRPr="00C203C0" w:rsidRDefault="00A40B2A" w:rsidP="00643B91">
            <w:pPr>
              <w:spacing w:after="150"/>
              <w:rPr>
                <w:sz w:val="26"/>
                <w:szCs w:val="26"/>
                <w:lang w:val="ru-RU"/>
              </w:rPr>
            </w:pPr>
          </w:p>
        </w:tc>
      </w:tr>
    </w:tbl>
    <w:p w:rsidR="00A33980" w:rsidRPr="00A33980" w:rsidRDefault="00A33980" w:rsidP="00A33980">
      <w:pPr>
        <w:shd w:val="clear" w:color="auto" w:fill="FFFFFF"/>
        <w:spacing w:after="150"/>
        <w:rPr>
          <w:rFonts w:cs="Arial"/>
          <w:color w:val="000000"/>
          <w:sz w:val="24"/>
          <w:szCs w:val="24"/>
          <w:lang w:val="ru-RU" w:eastAsia="ru-RU"/>
        </w:rPr>
      </w:pPr>
    </w:p>
    <w:p w:rsidR="00A33980" w:rsidRPr="00A33980" w:rsidRDefault="00A33980">
      <w:pPr>
        <w:rPr>
          <w:lang w:val="ru-RU"/>
        </w:rPr>
      </w:pPr>
    </w:p>
    <w:sectPr w:rsidR="00A33980" w:rsidRPr="00A33980" w:rsidSect="00A3398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B3"/>
    <w:multiLevelType w:val="hybridMultilevel"/>
    <w:tmpl w:val="637CE30A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B6B95"/>
    <w:multiLevelType w:val="hybridMultilevel"/>
    <w:tmpl w:val="E58A75E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F0FBB"/>
    <w:multiLevelType w:val="hybridMultilevel"/>
    <w:tmpl w:val="DEA88BC8"/>
    <w:lvl w:ilvl="0" w:tplc="5182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631120"/>
    <w:multiLevelType w:val="hybridMultilevel"/>
    <w:tmpl w:val="39BAFC14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473D1E"/>
    <w:multiLevelType w:val="hybridMultilevel"/>
    <w:tmpl w:val="250232F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87"/>
    <w:rsid w:val="001048EA"/>
    <w:rsid w:val="002A1A79"/>
    <w:rsid w:val="00677FF5"/>
    <w:rsid w:val="00851620"/>
    <w:rsid w:val="0088166A"/>
    <w:rsid w:val="00A33980"/>
    <w:rsid w:val="00A40B2A"/>
    <w:rsid w:val="00A77B26"/>
    <w:rsid w:val="00E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F24C-2BD0-49B3-B5CC-52BEAB0D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8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980"/>
    <w:pPr>
      <w:spacing w:before="120" w:after="120"/>
      <w:jc w:val="both"/>
    </w:pPr>
    <w:rPr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33980"/>
    <w:rPr>
      <w:color w:val="0000FF"/>
      <w:u w:val="single"/>
    </w:rPr>
  </w:style>
  <w:style w:type="paragraph" w:customStyle="1" w:styleId="c5">
    <w:name w:val="c5"/>
    <w:basedOn w:val="a"/>
    <w:rsid w:val="00A3398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rsid w:val="00A33980"/>
  </w:style>
  <w:style w:type="table" w:styleId="a5">
    <w:name w:val="Table Grid"/>
    <w:basedOn w:val="a1"/>
    <w:uiPriority w:val="39"/>
    <w:rsid w:val="00A3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4</cp:revision>
  <dcterms:created xsi:type="dcterms:W3CDTF">2020-02-25T17:20:00Z</dcterms:created>
  <dcterms:modified xsi:type="dcterms:W3CDTF">2020-02-29T18:14:00Z</dcterms:modified>
</cp:coreProperties>
</file>