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7E" w:rsidRDefault="0044097E" w:rsidP="00440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A18" w:rsidRPr="00652A18" w:rsidRDefault="00652A18" w:rsidP="00652A18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52A18" w:rsidRPr="003E24A5" w:rsidRDefault="00652A18" w:rsidP="00652A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24A5">
        <w:rPr>
          <w:rFonts w:ascii="Times New Roman" w:eastAsia="Calibri" w:hAnsi="Times New Roman" w:cs="Times New Roman"/>
          <w:sz w:val="24"/>
          <w:szCs w:val="24"/>
        </w:rPr>
        <w:t xml:space="preserve">Филиал «МАОУ Новоатьяловская СОШ» </w:t>
      </w:r>
    </w:p>
    <w:p w:rsidR="00652A18" w:rsidRPr="003E24A5" w:rsidRDefault="00652A18" w:rsidP="00652A1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24A5">
        <w:rPr>
          <w:rFonts w:ascii="Times New Roman" w:eastAsia="Calibri" w:hAnsi="Times New Roman" w:cs="Times New Roman"/>
          <w:sz w:val="24"/>
          <w:szCs w:val="24"/>
        </w:rPr>
        <w:t xml:space="preserve">«Асланинская средняя общеобразовательная школа» </w:t>
      </w:r>
      <w:r w:rsidRPr="003E24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627042, Тюменская область,</w:t>
      </w:r>
    </w:p>
    <w:p w:rsidR="00652A18" w:rsidRPr="003E24A5" w:rsidRDefault="00652A18" w:rsidP="00652A1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E24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Ялуторовский район, с. Аслана, ул. М.Джалиля,6А,97-287</w:t>
      </w:r>
    </w:p>
    <w:p w:rsidR="00652A18" w:rsidRPr="003E24A5" w:rsidRDefault="00652A18" w:rsidP="003E24A5">
      <w:pPr>
        <w:spacing w:after="200" w:line="276" w:lineRule="auto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652A18" w:rsidRPr="003E24A5" w:rsidRDefault="00652A18" w:rsidP="003E24A5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E24A5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3E24A5" w:rsidRPr="003E24A5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</w:t>
      </w:r>
      <w:r w:rsidRPr="003E24A5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="003E24A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E24A5">
        <w:rPr>
          <w:rFonts w:ascii="Times New Roman" w:eastAsia="Arial Unicode MS" w:hAnsi="Times New Roman" w:cs="Times New Roman"/>
          <w:sz w:val="24"/>
          <w:szCs w:val="24"/>
        </w:rPr>
        <w:t>Утверждаю__________</w:t>
      </w:r>
    </w:p>
    <w:p w:rsidR="003E24A5" w:rsidRPr="003E24A5" w:rsidRDefault="00652A18" w:rsidP="003E24A5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E24A5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3E24A5" w:rsidRPr="003E24A5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Директор </w:t>
      </w:r>
      <w:r w:rsidRPr="003E24A5">
        <w:rPr>
          <w:rFonts w:ascii="Times New Roman" w:eastAsia="Arial Unicode MS" w:hAnsi="Times New Roman" w:cs="Times New Roman"/>
          <w:sz w:val="24"/>
          <w:szCs w:val="24"/>
        </w:rPr>
        <w:t xml:space="preserve">филиала </w:t>
      </w:r>
      <w:r w:rsidR="003E24A5" w:rsidRPr="003E24A5">
        <w:rPr>
          <w:rFonts w:ascii="Times New Roman" w:eastAsia="Arial Unicode MS" w:hAnsi="Times New Roman" w:cs="Times New Roman"/>
          <w:sz w:val="24"/>
          <w:szCs w:val="24"/>
        </w:rPr>
        <w:t xml:space="preserve">МАОУ </w:t>
      </w:r>
    </w:p>
    <w:p w:rsidR="003E24A5" w:rsidRPr="003E24A5" w:rsidRDefault="003E24A5" w:rsidP="003E24A5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E24A5">
        <w:rPr>
          <w:rFonts w:ascii="Times New Roman" w:eastAsia="Arial Unicode MS" w:hAnsi="Times New Roman" w:cs="Times New Roman"/>
          <w:sz w:val="24"/>
          <w:szCs w:val="24"/>
        </w:rPr>
        <w:t>«Асланинская СОШ»</w:t>
      </w:r>
    </w:p>
    <w:p w:rsidR="00652A18" w:rsidRPr="003E24A5" w:rsidRDefault="00652A18" w:rsidP="003E24A5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E24A5">
        <w:rPr>
          <w:rFonts w:ascii="Times New Roman" w:eastAsia="Arial Unicode MS" w:hAnsi="Times New Roman" w:cs="Times New Roman"/>
          <w:sz w:val="24"/>
          <w:szCs w:val="24"/>
        </w:rPr>
        <w:t>Мирязов М.М</w:t>
      </w:r>
    </w:p>
    <w:p w:rsidR="0044097E" w:rsidRDefault="00652A18" w:rsidP="003E24A5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  <w:r w:rsidRPr="003E24A5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          «01» «09» 2020 г.</w:t>
      </w:r>
    </w:p>
    <w:p w:rsidR="00A959B0" w:rsidRDefault="00A959B0" w:rsidP="003E24A5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A959B0" w:rsidRDefault="00A959B0" w:rsidP="003E24A5">
      <w:pPr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p w:rsidR="00A959B0" w:rsidRPr="00A959B0" w:rsidRDefault="00A959B0" w:rsidP="00A959B0">
      <w:pPr>
        <w:tabs>
          <w:tab w:val="left" w:pos="3915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 w:rsidRPr="00A959B0">
        <w:rPr>
          <w:rFonts w:ascii="Times New Roman" w:eastAsia="Arial Unicode MS" w:hAnsi="Times New Roman" w:cs="Times New Roman"/>
          <w:b/>
          <w:i/>
          <w:sz w:val="28"/>
          <w:szCs w:val="24"/>
        </w:rPr>
        <w:t>План работы спортивного клуба «Олимпиец» на 2020-2021 гг.</w:t>
      </w:r>
    </w:p>
    <w:p w:rsidR="0044097E" w:rsidRPr="003E24A5" w:rsidRDefault="0044097E" w:rsidP="00440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097E" w:rsidRPr="0044097E" w:rsidRDefault="0044097E" w:rsidP="004409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tbl>
      <w:tblPr>
        <w:tblW w:w="1082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47"/>
        <w:gridCol w:w="3707"/>
        <w:gridCol w:w="60"/>
        <w:gridCol w:w="187"/>
        <w:gridCol w:w="1831"/>
        <w:gridCol w:w="24"/>
        <w:gridCol w:w="207"/>
        <w:gridCol w:w="72"/>
        <w:gridCol w:w="1126"/>
        <w:gridCol w:w="26"/>
        <w:gridCol w:w="265"/>
        <w:gridCol w:w="35"/>
        <w:gridCol w:w="2387"/>
        <w:gridCol w:w="310"/>
      </w:tblGrid>
      <w:tr w:rsidR="0044097E" w:rsidRPr="00074E34" w:rsidTr="0044097E">
        <w:trPr>
          <w:gridAfter w:val="1"/>
          <w:wAfter w:w="310" w:type="dxa"/>
          <w:trHeight w:val="18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44097E" w:rsidRPr="00074E34" w:rsidTr="0044097E">
        <w:trPr>
          <w:gridAfter w:val="1"/>
          <w:wAfter w:w="310" w:type="dxa"/>
          <w:trHeight w:val="116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Организационная 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школьного</w:t>
            </w:r>
            <w:proofErr w:type="gram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спортивного клуба   (разработка положения, приказ, план работы на учебный год)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Ишбулатова</w:t>
            </w:r>
            <w:proofErr w:type="spell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15.09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здоровья, исследование карточек здоровья учащихся.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детей в спортивную секцию.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течении месяца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физоргов в каждом классе.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течении месяца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Организационная работа по приему контрольных нормативов 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комплекса  ГТО</w:t>
            </w:r>
            <w:proofErr w:type="gram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течении года.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5.09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Прием контрольных нормативов по ГТО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 плану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  <w:trHeight w:val="62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 странички</w:t>
            </w:r>
            <w:proofErr w:type="gram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спортивного клуба на школьном сайте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proofErr w:type="gramEnd"/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  <w:trHeight w:val="46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легкоатлетической эстафете 4х50м.,4х100м.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  <w:trHeight w:val="34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на тему</w:t>
            </w:r>
          </w:p>
          <w:p w:rsidR="0044097E" w:rsidRPr="00074E34" w:rsidRDefault="007302E1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«Чемпионат мира по футболу 2019</w:t>
            </w:r>
            <w:r w:rsidR="0044097E"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соревнованиях по осеннему кроссу.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10512" w:type="dxa"/>
            <w:gridSpan w:val="1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4097E" w:rsidRPr="00074E34" w:rsidTr="0044097E">
        <w:trPr>
          <w:gridAfter w:val="1"/>
          <w:wAfter w:w="310" w:type="dxa"/>
          <w:trHeight w:val="14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44097E" w:rsidRPr="00074E34" w:rsidTr="0044097E">
        <w:trPr>
          <w:gridAfter w:val="1"/>
          <w:wAfter w:w="310" w:type="dxa"/>
          <w:trHeight w:val="66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E59B1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Ишбулатова</w:t>
            </w:r>
            <w:proofErr w:type="spell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Н</w:t>
            </w:r>
          </w:p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  <w:p w:rsidR="00074E34" w:rsidRPr="00074E34" w:rsidRDefault="00074E34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E34" w:rsidRDefault="00074E34" w:rsidP="0044097E">
            <w:pPr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097E" w:rsidRPr="00074E34" w:rsidRDefault="0044097E" w:rsidP="0044097E">
            <w:pPr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«Баскетбол-шоу!»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  <w:trHeight w:val="58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и проведение соревнований посвященных внедрению ГТО в школе по легкой атлетике.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2-4.10.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теннисного стола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10.10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</w:tr>
      <w:tr w:rsidR="0044097E" w:rsidRPr="00074E34" w:rsidTr="0044097E">
        <w:trPr>
          <w:gridAfter w:val="1"/>
          <w:wAfter w:w="310" w:type="dxa"/>
          <w:trHeight w:val="86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школьного этапа</w:t>
            </w:r>
          </w:p>
          <w:p w:rsidR="0044097E" w:rsidRPr="00074E34" w:rsidRDefault="0044097E" w:rsidP="0044097E">
            <w:pPr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Всероссийской Олимпиады школьников по физической культуре.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  <w:trHeight w:val="68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left="-88" w:firstLine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районных соревнованиях по видам спорта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10512" w:type="dxa"/>
            <w:gridSpan w:val="1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44097E" w:rsidRPr="00074E34" w:rsidTr="0044097E">
        <w:trPr>
          <w:gridAfter w:val="1"/>
          <w:wAfter w:w="310" w:type="dxa"/>
          <w:trHeight w:val="18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44097E" w:rsidRPr="00074E34" w:rsidTr="0044097E">
        <w:trPr>
          <w:gridAfter w:val="1"/>
          <w:wAfter w:w="310" w:type="dxa"/>
          <w:trHeight w:val="60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44097E" w:rsidRPr="00074E34" w:rsidTr="0044097E">
        <w:trPr>
          <w:gridAfter w:val="1"/>
          <w:wAfter w:w="310" w:type="dxa"/>
          <w:trHeight w:val="72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школьного этапа президентских состязаний и президентских спортивных игр.</w:t>
            </w:r>
          </w:p>
        </w:tc>
        <w:tc>
          <w:tcPr>
            <w:tcW w:w="2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 администрация,</w:t>
            </w:r>
          </w:p>
        </w:tc>
        <w:tc>
          <w:tcPr>
            <w:tcW w:w="1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  <w:trHeight w:val="62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клуба ,</w:t>
            </w:r>
            <w:proofErr w:type="gramEnd"/>
          </w:p>
        </w:tc>
        <w:tc>
          <w:tcPr>
            <w:tcW w:w="1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proofErr w:type="gramEnd"/>
          </w:p>
        </w:tc>
        <w:tc>
          <w:tcPr>
            <w:tcW w:w="2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hanging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«ВФСК(ГТО) – странички истории»</w:t>
            </w:r>
          </w:p>
        </w:tc>
        <w:tc>
          <w:tcPr>
            <w:tcW w:w="2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</w:t>
            </w:r>
          </w:p>
        </w:tc>
        <w:tc>
          <w:tcPr>
            <w:tcW w:w="1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14-20.11</w:t>
            </w:r>
          </w:p>
        </w:tc>
        <w:tc>
          <w:tcPr>
            <w:tcW w:w="2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по итогам</w:t>
            </w:r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hanging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контрольных нормативов по ГТО входящих в программу осенней сессии.</w:t>
            </w:r>
          </w:p>
        </w:tc>
        <w:tc>
          <w:tcPr>
            <w:tcW w:w="2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клуба</w:t>
            </w:r>
          </w:p>
        </w:tc>
        <w:tc>
          <w:tcPr>
            <w:tcW w:w="1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44097E" w:rsidRPr="00074E34" w:rsidTr="0044097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hanging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Веселые старты 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 1</w:t>
            </w:r>
            <w:proofErr w:type="gram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класс</w:t>
            </w:r>
          </w:p>
        </w:tc>
        <w:tc>
          <w:tcPr>
            <w:tcW w:w="2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1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2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proofErr w:type="gramEnd"/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97E" w:rsidRPr="00074E34" w:rsidTr="0044097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hanging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районных соревнованиях по видам спорта.</w:t>
            </w:r>
          </w:p>
        </w:tc>
        <w:tc>
          <w:tcPr>
            <w:tcW w:w="2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клуба.</w:t>
            </w:r>
          </w:p>
        </w:tc>
        <w:tc>
          <w:tcPr>
            <w:tcW w:w="14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proofErr w:type="gramEnd"/>
          </w:p>
        </w:tc>
        <w:tc>
          <w:tcPr>
            <w:tcW w:w="310" w:type="dxa"/>
            <w:shd w:val="clear" w:color="auto" w:fill="FFFFFF"/>
            <w:vAlign w:val="center"/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10512" w:type="dxa"/>
            <w:gridSpan w:val="1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hanging="1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44097E" w:rsidRPr="00074E34" w:rsidTr="0044097E">
        <w:trPr>
          <w:gridAfter w:val="1"/>
          <w:wAfter w:w="310" w:type="dxa"/>
          <w:trHeight w:val="34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44097E" w:rsidRPr="00074E34" w:rsidTr="0044097E">
        <w:trPr>
          <w:gridAfter w:val="1"/>
          <w:wAfter w:w="310" w:type="dxa"/>
          <w:trHeight w:val="46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numPr>
                <w:ilvl w:val="0"/>
                <w:numId w:val="7"/>
              </w:numPr>
              <w:spacing w:after="0" w:line="240" w:lineRule="auto"/>
              <w:ind w:left="-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numPr>
                <w:ilvl w:val="0"/>
                <w:numId w:val="8"/>
              </w:numPr>
              <w:spacing w:after="0" w:line="240" w:lineRule="auto"/>
              <w:ind w:left="-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  <w:trHeight w:val="26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numPr>
                <w:ilvl w:val="0"/>
                <w:numId w:val="9"/>
              </w:numPr>
              <w:spacing w:after="0" w:line="240" w:lineRule="auto"/>
              <w:ind w:left="-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лыжным гонкам.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  <w:trHeight w:val="36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numPr>
                <w:ilvl w:val="0"/>
                <w:numId w:val="10"/>
              </w:numPr>
              <w:spacing w:after="0" w:line="240" w:lineRule="auto"/>
              <w:ind w:left="-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баскетболу (5-6 классы)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numPr>
                <w:ilvl w:val="0"/>
                <w:numId w:val="11"/>
              </w:numPr>
              <w:spacing w:after="0" w:line="240" w:lineRule="auto"/>
              <w:ind w:left="-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Папа, мама и я – спортивная семья!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клуба ,</w:t>
            </w:r>
            <w:proofErr w:type="gramEnd"/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  <w:proofErr w:type="gram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numPr>
                <w:ilvl w:val="0"/>
                <w:numId w:val="12"/>
              </w:numPr>
              <w:spacing w:after="0" w:line="240" w:lineRule="auto"/>
              <w:ind w:left="-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районных соревнованиях по видам спорта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школы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10512" w:type="dxa"/>
            <w:gridSpan w:val="1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44097E" w:rsidRPr="00074E34" w:rsidTr="0044097E">
        <w:trPr>
          <w:gridAfter w:val="1"/>
          <w:wAfter w:w="310" w:type="dxa"/>
          <w:trHeight w:val="24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44097E" w:rsidRPr="00074E34" w:rsidTr="0044097E">
        <w:trPr>
          <w:gridAfter w:val="1"/>
          <w:wAfter w:w="310" w:type="dxa"/>
          <w:trHeight w:val="58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E34" w:rsidRDefault="00074E34" w:rsidP="0044097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097E" w:rsidRPr="00074E34" w:rsidRDefault="0044097E" w:rsidP="0044097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  <w:proofErr w:type="gramEnd"/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настольному теннису.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 рук.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16-22.01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Принятие контрольных нормативов по ГТО входящих в 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программу  зимней</w:t>
            </w:r>
            <w:proofErr w:type="gram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сессии.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оздоровление.приказ</w:t>
            </w:r>
            <w:proofErr w:type="spell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Участие в районных соревнованиях по видам спорта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плану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10512" w:type="dxa"/>
            <w:gridSpan w:val="1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44097E" w:rsidRPr="00074E34" w:rsidTr="0044097E">
        <w:trPr>
          <w:gridAfter w:val="1"/>
          <w:wAfter w:w="310" w:type="dxa"/>
          <w:trHeight w:val="16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44097E" w:rsidRPr="00074E34" w:rsidTr="0044097E">
        <w:trPr>
          <w:gridAfter w:val="1"/>
          <w:wAfter w:w="310" w:type="dxa"/>
          <w:trHeight w:val="64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физры</w:t>
            </w:r>
            <w:proofErr w:type="spellEnd"/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мероприятий, посвященных Дню защитника отечества.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ОБЖ</w:t>
            </w:r>
          </w:p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22. 02.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контрольных нормативов по ГТО входящих в 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программу  зимней</w:t>
            </w:r>
            <w:proofErr w:type="gram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сессии.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по лыжным гонкам «Лыжня России </w:t>
            </w:r>
            <w:r w:rsidR="007302E1"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-2021</w:t>
            </w: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и проведение месячника военно- спортивной работы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клуба ,</w:t>
            </w:r>
            <w:proofErr w:type="gram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ОБЖ</w:t>
            </w:r>
          </w:p>
        </w:tc>
        <w:tc>
          <w:tcPr>
            <w:tcW w:w="1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месяца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Приказ,</w:t>
            </w:r>
          </w:p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вручение</w:t>
            </w:r>
            <w:proofErr w:type="gram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</w:t>
            </w:r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 плакатов «Нам со спортом всегда по пути!» 7-1 классы1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26.02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Участие в районных соревнованиях по видам спорта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10512" w:type="dxa"/>
            <w:gridSpan w:val="1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44097E" w:rsidRPr="00074E34" w:rsidTr="0044097E">
        <w:trPr>
          <w:gridAfter w:val="1"/>
          <w:wAfter w:w="310" w:type="dxa"/>
          <w:trHeight w:val="24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44097E" w:rsidRPr="00074E34" w:rsidTr="0044097E">
        <w:trPr>
          <w:gridAfter w:val="1"/>
          <w:wAfter w:w="310" w:type="dxa"/>
          <w:trHeight w:val="58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культуры</w:t>
            </w:r>
            <w:proofErr w:type="gramEnd"/>
          </w:p>
        </w:tc>
        <w:tc>
          <w:tcPr>
            <w:tcW w:w="14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Веселые старты между учителями и старшеклассниками.</w:t>
            </w:r>
          </w:p>
        </w:tc>
        <w:tc>
          <w:tcPr>
            <w:tcW w:w="2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5.03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  <w:trHeight w:val="66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Веселые старты между командами 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филиалов  (</w:t>
            </w:r>
            <w:proofErr w:type="gram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классы)</w:t>
            </w:r>
          </w:p>
        </w:tc>
        <w:tc>
          <w:tcPr>
            <w:tcW w:w="2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клуба, </w:t>
            </w:r>
            <w:proofErr w:type="spell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  <w:proofErr w:type="gramEnd"/>
          </w:p>
        </w:tc>
        <w:tc>
          <w:tcPr>
            <w:tcW w:w="14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12.03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</w:t>
            </w:r>
          </w:p>
        </w:tc>
        <w:tc>
          <w:tcPr>
            <w:tcW w:w="2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Ишбулатова</w:t>
            </w:r>
            <w:proofErr w:type="spell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Г.Н.</w:t>
            </w:r>
          </w:p>
        </w:tc>
        <w:tc>
          <w:tcPr>
            <w:tcW w:w="14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9-13.03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Участие в районных соревнованиях по видам спорта</w:t>
            </w:r>
          </w:p>
        </w:tc>
        <w:tc>
          <w:tcPr>
            <w:tcW w:w="2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 клуба</w:t>
            </w:r>
            <w:proofErr w:type="gramEnd"/>
          </w:p>
        </w:tc>
        <w:tc>
          <w:tcPr>
            <w:tcW w:w="14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10512" w:type="dxa"/>
            <w:gridSpan w:val="1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44097E" w:rsidRPr="00074E34" w:rsidTr="0044097E">
        <w:trPr>
          <w:gridAfter w:val="1"/>
          <w:wAfter w:w="310" w:type="dxa"/>
          <w:trHeight w:val="24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44097E" w:rsidRPr="00074E34" w:rsidTr="0044097E">
        <w:trPr>
          <w:gridAfter w:val="1"/>
          <w:wAfter w:w="310" w:type="dxa"/>
          <w:trHeight w:val="58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4E34" w:rsidRDefault="00074E34" w:rsidP="0044097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097E" w:rsidRPr="00074E34" w:rsidRDefault="0044097E" w:rsidP="0044097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</w:t>
            </w:r>
            <w:proofErr w:type="spellEnd"/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культуры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здоровья. «День ГТО»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Приказ.</w:t>
            </w:r>
          </w:p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контрольных нормативов по ГТО входящих в 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программу  весенней</w:t>
            </w:r>
            <w:proofErr w:type="gram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сессии.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  <w:trHeight w:val="64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плакатов  «</w:t>
            </w:r>
            <w:proofErr w:type="gram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выбираю спорт как альтернативу пагубным привычкам».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  <w:trHeight w:val="28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кроссвордов и ребусов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18-23.04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соревнованиях по видам спорта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10512" w:type="dxa"/>
            <w:gridSpan w:val="1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44097E" w:rsidRPr="00074E34" w:rsidTr="0044097E">
        <w:trPr>
          <w:gridAfter w:val="1"/>
          <w:wAfter w:w="310" w:type="dxa"/>
          <w:trHeight w:val="22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44097E" w:rsidRPr="00074E34" w:rsidTr="0044097E">
        <w:trPr>
          <w:gridAfter w:val="1"/>
          <w:wAfter w:w="310" w:type="dxa"/>
          <w:trHeight w:val="58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клуба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месяца</w:t>
            </w:r>
            <w:proofErr w:type="gramEnd"/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bookmarkEnd w:id="0"/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подвижных перемен и утренней зарядки.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месяца</w:t>
            </w:r>
            <w:proofErr w:type="gramEnd"/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контрольных нормативов по ГТО входящих в 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программу  весенней</w:t>
            </w:r>
            <w:proofErr w:type="gram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сессии.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Сабан-туй</w:t>
            </w:r>
            <w:proofErr w:type="gramEnd"/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клуба,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  <w:trHeight w:val="620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учеников, выполнивших нормы ГТО  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,администрация</w:t>
            </w:r>
            <w:proofErr w:type="gramEnd"/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 награждение</w:t>
            </w:r>
            <w:proofErr w:type="gramEnd"/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соревнованиях по видам спорта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10512" w:type="dxa"/>
            <w:gridSpan w:val="1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 w:rsidR="00AE60C0"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июль август</w:t>
            </w:r>
          </w:p>
        </w:tc>
      </w:tr>
      <w:tr w:rsidR="0044097E" w:rsidRPr="00074E34" w:rsidTr="0044097E">
        <w:trPr>
          <w:gridAfter w:val="1"/>
          <w:wAfter w:w="310" w:type="dxa"/>
        </w:trPr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left="1440" w:hanging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Работа на пришкольном спортивно – </w:t>
            </w: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оздоровительном  лагере</w:t>
            </w:r>
            <w:proofErr w:type="gram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дневным пребыванием</w:t>
            </w:r>
          </w:p>
        </w:tc>
        <w:tc>
          <w:tcPr>
            <w:tcW w:w="2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Программа,</w:t>
            </w:r>
          </w:p>
          <w:p w:rsidR="0044097E" w:rsidRPr="00074E34" w:rsidRDefault="0044097E" w:rsidP="0044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gramEnd"/>
            <w:r w:rsidRPr="00074E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</w:tr>
    </w:tbl>
    <w:p w:rsidR="00C7562D" w:rsidRDefault="00C7562D"/>
    <w:sectPr w:rsidR="00C7562D" w:rsidSect="00652A18">
      <w:pgSz w:w="11906" w:h="16838"/>
      <w:pgMar w:top="142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5143"/>
    <w:multiLevelType w:val="multilevel"/>
    <w:tmpl w:val="90E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93C18"/>
    <w:multiLevelType w:val="multilevel"/>
    <w:tmpl w:val="5C7C80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07716"/>
    <w:multiLevelType w:val="multilevel"/>
    <w:tmpl w:val="BD6EE0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174C2"/>
    <w:multiLevelType w:val="multilevel"/>
    <w:tmpl w:val="1C429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810E93"/>
    <w:multiLevelType w:val="multilevel"/>
    <w:tmpl w:val="B0FA0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967A9"/>
    <w:multiLevelType w:val="multilevel"/>
    <w:tmpl w:val="1E24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DC722D"/>
    <w:multiLevelType w:val="multilevel"/>
    <w:tmpl w:val="09A42D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724EF"/>
    <w:multiLevelType w:val="multilevel"/>
    <w:tmpl w:val="5FACE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55DFD"/>
    <w:multiLevelType w:val="multilevel"/>
    <w:tmpl w:val="119CE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894728"/>
    <w:multiLevelType w:val="multilevel"/>
    <w:tmpl w:val="03067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53DF3"/>
    <w:multiLevelType w:val="multilevel"/>
    <w:tmpl w:val="CD40A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722175"/>
    <w:multiLevelType w:val="multilevel"/>
    <w:tmpl w:val="77520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66"/>
    <w:rsid w:val="00074E34"/>
    <w:rsid w:val="003B1181"/>
    <w:rsid w:val="003E24A5"/>
    <w:rsid w:val="0044097E"/>
    <w:rsid w:val="004E59B1"/>
    <w:rsid w:val="00652A18"/>
    <w:rsid w:val="007302E1"/>
    <w:rsid w:val="007A3666"/>
    <w:rsid w:val="00916634"/>
    <w:rsid w:val="00A959B0"/>
    <w:rsid w:val="00AE60C0"/>
    <w:rsid w:val="00BB4CDD"/>
    <w:rsid w:val="00C7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EDA56-517F-460A-A34B-92D9D7B1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Организатор</cp:lastModifiedBy>
  <cp:revision>4</cp:revision>
  <cp:lastPrinted>2020-10-26T06:49:00Z</cp:lastPrinted>
  <dcterms:created xsi:type="dcterms:W3CDTF">2020-10-26T06:30:00Z</dcterms:created>
  <dcterms:modified xsi:type="dcterms:W3CDTF">2020-10-26T07:34:00Z</dcterms:modified>
</cp:coreProperties>
</file>