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6AE" w:rsidRDefault="00AF46AE" w:rsidP="008C3735">
      <w:pPr>
        <w:autoSpaceDE w:val="0"/>
        <w:autoSpaceDN w:val="0"/>
        <w:adjustRightInd w:val="0"/>
        <w:rPr>
          <w:rFonts w:eastAsiaTheme="minorHAnsi"/>
          <w:bCs/>
          <w:color w:val="000000"/>
          <w:sz w:val="30"/>
          <w:szCs w:val="30"/>
          <w:lang w:eastAsia="en-US"/>
        </w:rPr>
      </w:pPr>
    </w:p>
    <w:p w:rsidR="00293B29" w:rsidRDefault="00331409" w:rsidP="008C3735">
      <w:pPr>
        <w:autoSpaceDE w:val="0"/>
        <w:autoSpaceDN w:val="0"/>
        <w:adjustRightInd w:val="0"/>
        <w:rPr>
          <w:rFonts w:eastAsiaTheme="minorHAnsi"/>
          <w:bCs/>
          <w:color w:val="000000"/>
          <w:sz w:val="30"/>
          <w:szCs w:val="30"/>
          <w:lang w:eastAsia="en-US"/>
        </w:rPr>
      </w:pPr>
      <w:r>
        <w:rPr>
          <w:rFonts w:eastAsiaTheme="minorHAnsi"/>
          <w:bCs/>
          <w:noProof/>
          <w:color w:val="000000"/>
          <w:sz w:val="30"/>
          <w:szCs w:val="30"/>
        </w:rPr>
        <w:drawing>
          <wp:inline distT="0" distB="0" distL="0" distR="0">
            <wp:extent cx="6067425" cy="7410450"/>
            <wp:effectExtent l="0" t="0" r="9525" b="0"/>
            <wp:docPr id="10" name="Рисунок 10" descr="C:\Users\USER\Desktop\112784859_large_foto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2784859_large_foto__1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9" w:rsidRDefault="00293B29" w:rsidP="008C3735">
      <w:pPr>
        <w:autoSpaceDE w:val="0"/>
        <w:autoSpaceDN w:val="0"/>
        <w:adjustRightInd w:val="0"/>
        <w:rPr>
          <w:rFonts w:eastAsiaTheme="minorHAnsi"/>
          <w:bCs/>
          <w:color w:val="000000"/>
          <w:sz w:val="30"/>
          <w:szCs w:val="30"/>
          <w:lang w:eastAsia="en-US"/>
        </w:rPr>
      </w:pPr>
    </w:p>
    <w:p w:rsidR="00293B29" w:rsidRDefault="00293B29" w:rsidP="008C3735">
      <w:pPr>
        <w:autoSpaceDE w:val="0"/>
        <w:autoSpaceDN w:val="0"/>
        <w:adjustRightInd w:val="0"/>
        <w:rPr>
          <w:rFonts w:eastAsiaTheme="minorHAnsi"/>
          <w:bCs/>
          <w:color w:val="000000"/>
          <w:sz w:val="30"/>
          <w:szCs w:val="30"/>
          <w:lang w:eastAsia="en-US"/>
        </w:rPr>
      </w:pPr>
    </w:p>
    <w:p w:rsidR="00D02786" w:rsidRDefault="00D02786" w:rsidP="008C3735">
      <w:pPr>
        <w:autoSpaceDE w:val="0"/>
        <w:autoSpaceDN w:val="0"/>
        <w:adjustRightInd w:val="0"/>
        <w:rPr>
          <w:rFonts w:eastAsiaTheme="minorHAnsi"/>
          <w:bCs/>
          <w:color w:val="000000"/>
          <w:sz w:val="30"/>
          <w:szCs w:val="30"/>
          <w:lang w:eastAsia="en-US"/>
        </w:rPr>
      </w:pPr>
    </w:p>
    <w:p w:rsidR="00D02786" w:rsidRDefault="00D02786" w:rsidP="008C3735">
      <w:pPr>
        <w:autoSpaceDE w:val="0"/>
        <w:autoSpaceDN w:val="0"/>
        <w:adjustRightInd w:val="0"/>
        <w:rPr>
          <w:rFonts w:eastAsiaTheme="minorHAnsi"/>
          <w:bCs/>
          <w:color w:val="000000"/>
          <w:sz w:val="30"/>
          <w:szCs w:val="30"/>
          <w:lang w:eastAsia="en-US"/>
        </w:rPr>
      </w:pPr>
    </w:p>
    <w:p w:rsidR="00A81097" w:rsidRPr="00A81097" w:rsidRDefault="00B135AF" w:rsidP="00A81097">
      <w:pPr>
        <w:spacing w:line="293" w:lineRule="atLeast"/>
        <w:rPr>
          <w:rFonts w:ascii="Arial" w:hAnsi="Arial" w:cs="Arial"/>
          <w:color w:val="333333"/>
          <w:spacing w:val="10"/>
          <w:sz w:val="20"/>
          <w:szCs w:val="20"/>
        </w:rPr>
      </w:pPr>
      <w:r>
        <w:rPr>
          <w:rFonts w:ascii="Arial" w:hAnsi="Arial" w:cs="Arial"/>
          <w:noProof/>
          <w:color w:val="333333"/>
          <w:spacing w:val="10"/>
          <w:sz w:val="20"/>
          <w:szCs w:val="20"/>
        </w:rPr>
        <w:lastRenderedPageBreak/>
        <w:drawing>
          <wp:inline distT="0" distB="0" distL="0" distR="0">
            <wp:extent cx="5943600" cy="2028825"/>
            <wp:effectExtent l="0" t="0" r="0" b="0"/>
            <wp:docPr id="4" name="Рисунок 4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97" w:rsidRPr="00B135AF" w:rsidRDefault="00A81097" w:rsidP="00A81097">
      <w:pPr>
        <w:spacing w:line="293" w:lineRule="atLeast"/>
        <w:rPr>
          <w:b/>
          <w:bCs/>
          <w:color w:val="000000"/>
        </w:rPr>
      </w:pPr>
      <w:r w:rsidRPr="00225895">
        <w:rPr>
          <w:b/>
          <w:bCs/>
          <w:color w:val="000000"/>
        </w:rPr>
        <w:t>«Никто не забыт и ничто не забыто» -</w:t>
      </w:r>
      <w:r w:rsidRPr="00225895">
        <w:rPr>
          <w:color w:val="000000"/>
        </w:rPr>
        <w:br/>
      </w:r>
      <w:r w:rsidRPr="00225895">
        <w:rPr>
          <w:b/>
          <w:bCs/>
          <w:color w:val="000000"/>
        </w:rPr>
        <w:t>Горящая надпись на глыбе гранита.</w:t>
      </w:r>
      <w:r w:rsidRPr="00225895">
        <w:rPr>
          <w:color w:val="000000"/>
        </w:rPr>
        <w:br/>
      </w:r>
      <w:r w:rsidRPr="00225895">
        <w:rPr>
          <w:color w:val="000000"/>
        </w:rPr>
        <w:br/>
      </w:r>
      <w:r w:rsidRPr="00225895">
        <w:rPr>
          <w:b/>
          <w:bCs/>
          <w:color w:val="000000"/>
        </w:rPr>
        <w:t>Поблекшими листьями ветер играет</w:t>
      </w:r>
      <w:r w:rsidRPr="00225895">
        <w:rPr>
          <w:color w:val="000000"/>
        </w:rPr>
        <w:br/>
      </w:r>
      <w:proofErr w:type="gramStart"/>
      <w:r w:rsidRPr="00225895">
        <w:rPr>
          <w:b/>
          <w:bCs/>
          <w:color w:val="000000"/>
        </w:rPr>
        <w:t>И</w:t>
      </w:r>
      <w:proofErr w:type="gramEnd"/>
      <w:r w:rsidRPr="00225895">
        <w:rPr>
          <w:b/>
          <w:bCs/>
          <w:color w:val="000000"/>
        </w:rPr>
        <w:t xml:space="preserve"> снегом холодным венки засыпает.</w:t>
      </w:r>
      <w:r w:rsidRPr="00225895">
        <w:rPr>
          <w:color w:val="000000"/>
        </w:rPr>
        <w:br/>
      </w:r>
      <w:r w:rsidRPr="00225895">
        <w:rPr>
          <w:color w:val="000000"/>
        </w:rPr>
        <w:br/>
      </w:r>
      <w:r w:rsidRPr="00225895">
        <w:rPr>
          <w:b/>
          <w:bCs/>
          <w:color w:val="000000"/>
        </w:rPr>
        <w:t>Но, словно огонь, у подножья – гвоздика.</w:t>
      </w:r>
      <w:r w:rsidRPr="00225895">
        <w:rPr>
          <w:color w:val="000000"/>
        </w:rPr>
        <w:br/>
      </w:r>
      <w:r w:rsidRPr="00225895">
        <w:rPr>
          <w:b/>
          <w:bCs/>
          <w:color w:val="000000"/>
        </w:rPr>
        <w:t>Никто не забыт и ничто не забыто.</w:t>
      </w:r>
      <w:r w:rsidRPr="00225895">
        <w:rPr>
          <w:color w:val="000000"/>
        </w:rPr>
        <w:br/>
      </w:r>
      <w:r w:rsidRPr="00225895">
        <w:rPr>
          <w:color w:val="000000"/>
        </w:rPr>
        <w:br/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</w:p>
    <w:p w:rsidR="00A81097" w:rsidRDefault="00A81097" w:rsidP="00A81097">
      <w:pPr>
        <w:spacing w:line="293" w:lineRule="atLeast"/>
        <w:rPr>
          <w:color w:val="333333"/>
          <w:spacing w:val="10"/>
        </w:rPr>
      </w:pPr>
    </w:p>
    <w:p w:rsidR="00331409" w:rsidRDefault="00331409" w:rsidP="00A81097">
      <w:pPr>
        <w:spacing w:line="293" w:lineRule="atLeast"/>
        <w:rPr>
          <w:color w:val="333333"/>
          <w:spacing w:val="10"/>
        </w:rPr>
      </w:pPr>
    </w:p>
    <w:p w:rsidR="00331409" w:rsidRDefault="00F934E6" w:rsidP="00A81097">
      <w:pPr>
        <w:spacing w:line="293" w:lineRule="atLeast"/>
        <w:rPr>
          <w:color w:val="333333"/>
          <w:spacing w:val="10"/>
        </w:rPr>
      </w:pPr>
      <w:r>
        <w:rPr>
          <w:noProof/>
          <w:sz w:val="28"/>
          <w:szCs w:val="28"/>
        </w:rPr>
        <w:drawing>
          <wp:inline distT="0" distB="0" distL="0" distR="0" wp14:anchorId="6227DF4A" wp14:editId="2EAE13A5">
            <wp:extent cx="5772150" cy="3581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67" cy="357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09" w:rsidRDefault="00331409" w:rsidP="00A81097">
      <w:pPr>
        <w:spacing w:line="293" w:lineRule="atLeast"/>
        <w:rPr>
          <w:color w:val="333333"/>
          <w:spacing w:val="10"/>
        </w:rPr>
      </w:pPr>
    </w:p>
    <w:p w:rsidR="00331409" w:rsidRDefault="00331409" w:rsidP="00A81097">
      <w:pPr>
        <w:spacing w:line="293" w:lineRule="atLeast"/>
        <w:rPr>
          <w:color w:val="333333"/>
          <w:spacing w:val="10"/>
        </w:rPr>
      </w:pPr>
    </w:p>
    <w:p w:rsidR="00B135AF" w:rsidRPr="00DD1ADC" w:rsidRDefault="00B135AF" w:rsidP="00A81097">
      <w:pPr>
        <w:spacing w:line="293" w:lineRule="atLeast"/>
        <w:rPr>
          <w:color w:val="333333"/>
          <w:spacing w:val="10"/>
        </w:rPr>
      </w:pPr>
    </w:p>
    <w:p w:rsidR="00B135AF" w:rsidRDefault="00B135AF" w:rsidP="00A81097">
      <w:pPr>
        <w:spacing w:line="293" w:lineRule="atLeast"/>
        <w:rPr>
          <w:b/>
          <w:bCs/>
          <w:color w:val="333333"/>
          <w:spacing w:val="10"/>
        </w:rPr>
      </w:pPr>
    </w:p>
    <w:p w:rsidR="00B135AF" w:rsidRDefault="00B135AF" w:rsidP="00A81097">
      <w:pPr>
        <w:spacing w:line="293" w:lineRule="atLeast"/>
        <w:rPr>
          <w:b/>
          <w:bCs/>
          <w:color w:val="333333"/>
          <w:spacing w:val="10"/>
        </w:rPr>
      </w:pPr>
    </w:p>
    <w:p w:rsidR="00B135AF" w:rsidRDefault="00B135AF" w:rsidP="00A81097">
      <w:pPr>
        <w:spacing w:line="293" w:lineRule="atLeast"/>
        <w:rPr>
          <w:b/>
          <w:bCs/>
          <w:color w:val="333333"/>
          <w:spacing w:val="10"/>
        </w:rPr>
      </w:pPr>
    </w:p>
    <w:p w:rsidR="00B135AF" w:rsidRPr="00225895" w:rsidRDefault="00B135AF" w:rsidP="00A81097">
      <w:pPr>
        <w:spacing w:line="293" w:lineRule="atLeast"/>
        <w:rPr>
          <w:color w:val="333333"/>
          <w:spacing w:val="10"/>
        </w:rPr>
      </w:pPr>
      <w:r>
        <w:rPr>
          <w:b/>
          <w:bCs/>
          <w:noProof/>
          <w:color w:val="333333"/>
          <w:spacing w:val="10"/>
        </w:rPr>
        <w:lastRenderedPageBreak/>
        <w:drawing>
          <wp:inline distT="0" distB="0" distL="0" distR="0">
            <wp:extent cx="5943600" cy="2028825"/>
            <wp:effectExtent l="0" t="0" r="0" b="0"/>
            <wp:docPr id="3" name="Рисунок 3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         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 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 </w:t>
      </w:r>
    </w:p>
    <w:p w:rsidR="00A81097" w:rsidRPr="00225895" w:rsidRDefault="00A81097" w:rsidP="00DD1ADC">
      <w:pPr>
        <w:spacing w:line="293" w:lineRule="atLeast"/>
        <w:jc w:val="center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ПЕРСПЕКТИВНЫЙ ПЛАН</w:t>
      </w:r>
      <w:r w:rsidRPr="00225895">
        <w:rPr>
          <w:b/>
          <w:bCs/>
          <w:color w:val="333333"/>
          <w:spacing w:val="10"/>
        </w:rPr>
        <w:br/>
        <w:t>          проектной деятельности</w:t>
      </w:r>
    </w:p>
    <w:p w:rsidR="00A81097" w:rsidRPr="00225895" w:rsidRDefault="00A81097" w:rsidP="00DD1ADC">
      <w:pPr>
        <w:spacing w:line="293" w:lineRule="atLeast"/>
        <w:jc w:val="center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«к 70 – десятилетию Победы в</w:t>
      </w:r>
    </w:p>
    <w:p w:rsidR="00A81097" w:rsidRPr="00225895" w:rsidRDefault="00A81097" w:rsidP="00DD1ADC">
      <w:pPr>
        <w:spacing w:line="293" w:lineRule="atLeast"/>
        <w:jc w:val="center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Великой Отечественной войне»</w:t>
      </w:r>
    </w:p>
    <w:p w:rsidR="00A81097" w:rsidRPr="00225895" w:rsidRDefault="00380C72" w:rsidP="00DD1ADC">
      <w:pPr>
        <w:spacing w:line="293" w:lineRule="atLeast"/>
        <w:jc w:val="center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детский сад «Колокольчик</w:t>
      </w:r>
      <w:r w:rsidR="00A81097" w:rsidRPr="00225895">
        <w:rPr>
          <w:b/>
          <w:bCs/>
          <w:color w:val="333333"/>
          <w:spacing w:val="10"/>
        </w:rPr>
        <w:t>»</w:t>
      </w:r>
    </w:p>
    <w:p w:rsidR="00A81097" w:rsidRPr="00225895" w:rsidRDefault="00A81097" w:rsidP="00A81097">
      <w:pPr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                                                                        </w:t>
      </w:r>
    </w:p>
    <w:p w:rsidR="00A81097" w:rsidRPr="00225895" w:rsidRDefault="00A81097" w:rsidP="00A81097">
      <w:pPr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1512"/>
        <w:gridCol w:w="2055"/>
        <w:gridCol w:w="2055"/>
        <w:gridCol w:w="1910"/>
      </w:tblGrid>
      <w:tr w:rsidR="007A6333" w:rsidRPr="00225895" w:rsidTr="00E977A2">
        <w:trPr>
          <w:trHeight w:val="315"/>
        </w:trPr>
        <w:tc>
          <w:tcPr>
            <w:tcW w:w="20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Содержание деятельности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Срок</w:t>
            </w:r>
          </w:p>
        </w:tc>
        <w:tc>
          <w:tcPr>
            <w:tcW w:w="42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                  Деятельность</w:t>
            </w:r>
          </w:p>
        </w:tc>
        <w:tc>
          <w:tcPr>
            <w:tcW w:w="191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результат</w:t>
            </w:r>
          </w:p>
        </w:tc>
      </w:tr>
      <w:tr w:rsidR="007A6333" w:rsidRPr="00225895" w:rsidTr="00E977A2">
        <w:trPr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          Детей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родителей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</w:p>
        </w:tc>
      </w:tr>
      <w:tr w:rsidR="00A81097" w:rsidRPr="00225895" w:rsidTr="00E977A2">
        <w:trPr>
          <w:trHeight w:val="195"/>
        </w:trPr>
        <w:tc>
          <w:tcPr>
            <w:tcW w:w="95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                                                                  </w:t>
            </w:r>
            <w:r w:rsidRPr="00225895">
              <w:rPr>
                <w:color w:val="333333"/>
              </w:rPr>
              <w:t> </w:t>
            </w:r>
            <w:r w:rsidRPr="00225895">
              <w:rPr>
                <w:b/>
                <w:bCs/>
                <w:color w:val="333333"/>
                <w:lang w:val="en-US"/>
              </w:rPr>
              <w:t>I</w:t>
            </w:r>
            <w:r w:rsidRPr="00225895">
              <w:rPr>
                <w:color w:val="333333"/>
              </w:rPr>
              <w:t> </w:t>
            </w:r>
            <w:r w:rsidRPr="00225895">
              <w:rPr>
                <w:b/>
                <w:bCs/>
                <w:color w:val="333333"/>
              </w:rPr>
              <w:t>этап – подготовительный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 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Подбор литератур-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но поэтических произведений о войне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380C72" w:rsidP="00A81097">
            <w:pPr>
              <w:rPr>
                <w:color w:val="333333"/>
              </w:rPr>
            </w:pPr>
            <w:proofErr w:type="spellStart"/>
            <w:proofErr w:type="gramStart"/>
            <w:r w:rsidRPr="00225895">
              <w:rPr>
                <w:color w:val="333333"/>
              </w:rPr>
              <w:t>Март,апрель</w:t>
            </w:r>
            <w:proofErr w:type="spellEnd"/>
            <w:proofErr w:type="gramEnd"/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Чтение, заучивание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 xml:space="preserve">Помощь в </w:t>
            </w:r>
            <w:proofErr w:type="spellStart"/>
            <w:r w:rsidRPr="00225895">
              <w:rPr>
                <w:color w:val="333333"/>
              </w:rPr>
              <w:t>организа</w:t>
            </w:r>
            <w:proofErr w:type="spellEnd"/>
            <w:r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proofErr w:type="spellStart"/>
            <w:r w:rsidRPr="00225895">
              <w:rPr>
                <w:color w:val="333333"/>
              </w:rPr>
              <w:t>ции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Создание мини-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библиотеки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DD1ADC" w:rsidP="00A81097">
            <w:pPr>
              <w:rPr>
                <w:color w:val="333333"/>
              </w:rPr>
            </w:pPr>
            <w:r>
              <w:rPr>
                <w:color w:val="333333"/>
              </w:rPr>
              <w:t>Подбор репродук</w:t>
            </w:r>
            <w:r w:rsidR="00A81097" w:rsidRPr="00225895">
              <w:rPr>
                <w:color w:val="333333"/>
              </w:rPr>
              <w:t>ций</w:t>
            </w:r>
            <w:r>
              <w:rPr>
                <w:color w:val="333333"/>
              </w:rPr>
              <w:t xml:space="preserve">, </w:t>
            </w:r>
            <w:proofErr w:type="spellStart"/>
            <w:proofErr w:type="gramStart"/>
            <w:r>
              <w:rPr>
                <w:color w:val="333333"/>
              </w:rPr>
              <w:t>картин,откры</w:t>
            </w:r>
            <w:r w:rsidR="00A81097" w:rsidRPr="00225895">
              <w:rPr>
                <w:color w:val="333333"/>
              </w:rPr>
              <w:t>ток</w:t>
            </w:r>
            <w:proofErr w:type="spellEnd"/>
            <w:proofErr w:type="gramEnd"/>
            <w:r w:rsidR="00A81097" w:rsidRPr="00225895">
              <w:rPr>
                <w:color w:val="333333"/>
              </w:rPr>
              <w:t xml:space="preserve"> о войне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380C72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 xml:space="preserve">Март 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Рассматривание, обсуждение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Помощь в организа</w:t>
            </w:r>
            <w:r w:rsidR="00E35194">
              <w:rPr>
                <w:color w:val="333333"/>
              </w:rPr>
              <w:t>ции</w:t>
            </w:r>
            <w:r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Организация выс</w:t>
            </w:r>
            <w:r w:rsidR="00E35194">
              <w:rPr>
                <w:color w:val="333333"/>
              </w:rPr>
              <w:t>тавки</w:t>
            </w:r>
            <w:r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DD1ADC" w:rsidP="00A81097">
            <w:pPr>
              <w:rPr>
                <w:color w:val="333333"/>
              </w:rPr>
            </w:pPr>
            <w:r>
              <w:rPr>
                <w:color w:val="333333"/>
              </w:rPr>
              <w:t>Подбор музыкаль</w:t>
            </w:r>
            <w:r w:rsidR="00A81097" w:rsidRPr="00225895">
              <w:rPr>
                <w:color w:val="333333"/>
              </w:rPr>
              <w:t>ных произведений: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песен военных лет, музыки, посвящён-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ной войне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5194" w:rsidRDefault="00380C72" w:rsidP="00A81097">
            <w:pPr>
              <w:rPr>
                <w:color w:val="333333"/>
              </w:rPr>
            </w:pPr>
            <w:proofErr w:type="gramStart"/>
            <w:r w:rsidRPr="00225895">
              <w:rPr>
                <w:color w:val="333333"/>
              </w:rPr>
              <w:t>Март ,</w:t>
            </w:r>
            <w:proofErr w:type="gramEnd"/>
            <w:r w:rsidRPr="00225895">
              <w:rPr>
                <w:color w:val="333333"/>
              </w:rPr>
              <w:t xml:space="preserve"> апрель</w:t>
            </w:r>
            <w:r w:rsidR="00E35194">
              <w:rPr>
                <w:color w:val="333333"/>
              </w:rPr>
              <w:t>,</w:t>
            </w:r>
          </w:p>
          <w:p w:rsidR="00A81097" w:rsidRPr="00225895" w:rsidRDefault="00E35194" w:rsidP="00A81097">
            <w:pPr>
              <w:rPr>
                <w:color w:val="333333"/>
              </w:rPr>
            </w:pPr>
            <w:r>
              <w:rPr>
                <w:color w:val="333333"/>
              </w:rPr>
              <w:t>май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Прослушивание, беседы по содержанию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Помощь в организации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Разработка презентации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Спортивный досуг</w:t>
            </w:r>
            <w:r w:rsidR="00DD1ADC">
              <w:rPr>
                <w:color w:val="333333"/>
              </w:rPr>
              <w:t xml:space="preserve"> </w:t>
            </w:r>
            <w:r w:rsidRPr="00225895">
              <w:rPr>
                <w:color w:val="333333"/>
              </w:rPr>
              <w:t>«Будущие защит</w:t>
            </w:r>
            <w:r w:rsidR="00E35194">
              <w:rPr>
                <w:color w:val="333333"/>
              </w:rPr>
              <w:t>ники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 xml:space="preserve"> Отечества»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E35194" w:rsidP="00A81097">
            <w:pPr>
              <w:rPr>
                <w:color w:val="333333"/>
              </w:rPr>
            </w:pPr>
            <w:r>
              <w:rPr>
                <w:color w:val="333333"/>
              </w:rPr>
              <w:t>апрель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Участие в соревнова</w:t>
            </w:r>
            <w:r w:rsidR="00E35194">
              <w:rPr>
                <w:color w:val="333333"/>
              </w:rPr>
              <w:t xml:space="preserve">ниях.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Участие пап в соревнованиях.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DD1ADC" w:rsidP="00A81097">
            <w:pPr>
              <w:rPr>
                <w:color w:val="333333"/>
              </w:rPr>
            </w:pPr>
            <w:r>
              <w:rPr>
                <w:color w:val="333333"/>
              </w:rPr>
              <w:t>Развитие физических качеств</w:t>
            </w:r>
          </w:p>
        </w:tc>
      </w:tr>
      <w:tr w:rsidR="00A81097" w:rsidRPr="00225895" w:rsidTr="00E977A2">
        <w:tc>
          <w:tcPr>
            <w:tcW w:w="95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                                                                    </w:t>
            </w:r>
            <w:r w:rsidRPr="00225895">
              <w:rPr>
                <w:color w:val="333333"/>
              </w:rPr>
              <w:t> </w:t>
            </w:r>
            <w:r w:rsidRPr="00225895">
              <w:rPr>
                <w:b/>
                <w:bCs/>
                <w:color w:val="333333"/>
                <w:lang w:val="en-US"/>
              </w:rPr>
              <w:t>II</w:t>
            </w:r>
            <w:r w:rsidRPr="00225895">
              <w:rPr>
                <w:color w:val="333333"/>
              </w:rPr>
              <w:t> </w:t>
            </w:r>
            <w:r w:rsidRPr="00225895">
              <w:rPr>
                <w:b/>
                <w:bCs/>
                <w:color w:val="333333"/>
              </w:rPr>
              <w:t>этап –реализация проекта     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 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Ц</w:t>
            </w:r>
            <w:r w:rsidR="007A6333">
              <w:rPr>
                <w:color w:val="333333"/>
              </w:rPr>
              <w:t xml:space="preserve">икл бесед «Боевые награды участников сражения в годы </w:t>
            </w:r>
            <w:r w:rsidR="007A6333">
              <w:rPr>
                <w:color w:val="333333"/>
              </w:rPr>
              <w:lastRenderedPageBreak/>
              <w:t>войны нашего села»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lastRenderedPageBreak/>
              <w:t>Март- апрель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225895" w:rsidP="00A81097">
            <w:pPr>
              <w:rPr>
                <w:color w:val="333333"/>
              </w:rPr>
            </w:pPr>
            <w:r>
              <w:rPr>
                <w:color w:val="333333"/>
              </w:rPr>
              <w:t>Составление рассказов</w:t>
            </w:r>
            <w:r w:rsidR="00A81097" w:rsidRPr="00225895">
              <w:rPr>
                <w:color w:val="333333"/>
              </w:rPr>
              <w:t>-</w:t>
            </w:r>
          </w:p>
          <w:p w:rsidR="00A81097" w:rsidRPr="00225895" w:rsidRDefault="00225895" w:rsidP="00A81097">
            <w:pPr>
              <w:rPr>
                <w:color w:val="333333"/>
              </w:rPr>
            </w:pPr>
            <w:r>
              <w:rPr>
                <w:color w:val="333333"/>
              </w:rPr>
              <w:t xml:space="preserve"> о</w:t>
            </w:r>
            <w:r w:rsidR="007A6333">
              <w:rPr>
                <w:color w:val="333333"/>
              </w:rPr>
              <w:t xml:space="preserve"> том, как и где воевали наши </w:t>
            </w:r>
            <w:r w:rsidR="007A6333">
              <w:rPr>
                <w:color w:val="333333"/>
              </w:rPr>
              <w:lastRenderedPageBreak/>
              <w:t>односельчане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Дидактические игры: «Чья форма»,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«Военная техника» и др.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lastRenderedPageBreak/>
              <w:t>Оформление детских рассказов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2E2E8B" w:rsidP="00A81097">
            <w:pPr>
              <w:rPr>
                <w:color w:val="333333"/>
              </w:rPr>
            </w:pPr>
            <w:r>
              <w:rPr>
                <w:color w:val="333333"/>
              </w:rPr>
              <w:t>Составление выставки «Чтобы помнили</w:t>
            </w:r>
            <w:r w:rsidR="00A81097" w:rsidRPr="00225895">
              <w:rPr>
                <w:color w:val="333333"/>
              </w:rPr>
              <w:t>»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Default="00225895" w:rsidP="00A81097">
            <w:pPr>
              <w:rPr>
                <w:color w:val="333333"/>
              </w:rPr>
            </w:pPr>
            <w:r>
              <w:rPr>
                <w:color w:val="333333"/>
              </w:rPr>
              <w:lastRenderedPageBreak/>
              <w:t>Беседа «Герой Советского Союза</w:t>
            </w:r>
            <w:r w:rsidR="00A81097" w:rsidRPr="00225895">
              <w:rPr>
                <w:color w:val="333333"/>
              </w:rPr>
              <w:t>»</w:t>
            </w:r>
          </w:p>
          <w:p w:rsidR="00AF46AE" w:rsidRPr="00225895" w:rsidRDefault="00AF46AE" w:rsidP="00A81097">
            <w:pPr>
              <w:rPr>
                <w:color w:val="333333"/>
              </w:rPr>
            </w:pPr>
            <w:r>
              <w:rPr>
                <w:color w:val="333333"/>
              </w:rPr>
              <w:t>Экскурсия к дому</w:t>
            </w:r>
            <w:r w:rsidR="00DD1ADC">
              <w:rPr>
                <w:color w:val="333333"/>
              </w:rPr>
              <w:t>,</w:t>
            </w:r>
            <w:r>
              <w:rPr>
                <w:color w:val="333333"/>
              </w:rPr>
              <w:t xml:space="preserve"> где родился Н.И. Сирин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7A6333" w:rsidP="00A81097">
            <w:pPr>
              <w:rPr>
                <w:color w:val="333333"/>
              </w:rPr>
            </w:pPr>
            <w:r>
              <w:rPr>
                <w:color w:val="333333"/>
              </w:rPr>
              <w:t>апрель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7A6333" w:rsidP="00A81097">
            <w:pPr>
              <w:rPr>
                <w:color w:val="333333"/>
              </w:rPr>
            </w:pPr>
            <w:r>
              <w:rPr>
                <w:color w:val="333333"/>
              </w:rPr>
              <w:t xml:space="preserve">Показ слайдов Героя Советского </w:t>
            </w:r>
            <w:proofErr w:type="gramStart"/>
            <w:r>
              <w:rPr>
                <w:color w:val="333333"/>
              </w:rPr>
              <w:t>Союза  Сирина</w:t>
            </w:r>
            <w:proofErr w:type="gramEnd"/>
            <w:r>
              <w:rPr>
                <w:color w:val="333333"/>
              </w:rPr>
              <w:t xml:space="preserve"> Николая Ивановича родившего в нашем селе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6333" w:rsidRDefault="007A6333" w:rsidP="00A81097">
            <w:pPr>
              <w:rPr>
                <w:color w:val="333333"/>
              </w:rPr>
            </w:pPr>
            <w:r>
              <w:rPr>
                <w:color w:val="333333"/>
              </w:rPr>
              <w:t>Рассматривание</w:t>
            </w:r>
          </w:p>
          <w:p w:rsidR="00A81097" w:rsidRPr="00225895" w:rsidRDefault="007A6333" w:rsidP="00A81097">
            <w:pPr>
              <w:rPr>
                <w:color w:val="333333"/>
              </w:rPr>
            </w:pPr>
            <w:r>
              <w:rPr>
                <w:color w:val="333333"/>
              </w:rPr>
              <w:t xml:space="preserve">фотографий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7A6333" w:rsidP="00A81097">
            <w:pPr>
              <w:rPr>
                <w:color w:val="333333"/>
              </w:rPr>
            </w:pPr>
            <w:r>
              <w:rPr>
                <w:color w:val="333333"/>
              </w:rPr>
              <w:t>Экскурсия на улицу Сирина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E35194" w:rsidP="00A81097">
            <w:pPr>
              <w:rPr>
                <w:color w:val="333333"/>
              </w:rPr>
            </w:pPr>
            <w:r>
              <w:rPr>
                <w:color w:val="333333"/>
              </w:rPr>
              <w:t xml:space="preserve">Военная </w:t>
            </w:r>
            <w:proofErr w:type="gramStart"/>
            <w:r>
              <w:rPr>
                <w:color w:val="333333"/>
              </w:rPr>
              <w:t xml:space="preserve">техника </w:t>
            </w:r>
            <w:r w:rsidR="00A81097" w:rsidRPr="00225895">
              <w:rPr>
                <w:color w:val="333333"/>
              </w:rPr>
              <w:t xml:space="preserve"> знакомство</w:t>
            </w:r>
            <w:proofErr w:type="gramEnd"/>
            <w:r w:rsidR="00A81097" w:rsidRPr="00225895">
              <w:rPr>
                <w:color w:val="333333"/>
              </w:rPr>
              <w:t xml:space="preserve"> с родами войск и образцами </w:t>
            </w:r>
            <w:proofErr w:type="spellStart"/>
            <w:r w:rsidR="00A81097" w:rsidRPr="00225895">
              <w:rPr>
                <w:color w:val="333333"/>
              </w:rPr>
              <w:t>воен</w:t>
            </w:r>
            <w:proofErr w:type="spellEnd"/>
            <w:r w:rsidR="00A81097"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ной техники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Март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 xml:space="preserve">Сюжетно – ролевая игра «Мы- </w:t>
            </w:r>
            <w:proofErr w:type="gramStart"/>
            <w:r w:rsidRPr="00225895">
              <w:rPr>
                <w:color w:val="333333"/>
              </w:rPr>
              <w:t>воен</w:t>
            </w:r>
            <w:r w:rsidR="00E35194">
              <w:rPr>
                <w:color w:val="333333"/>
              </w:rPr>
              <w:t>ные»</w:t>
            </w:r>
            <w:r w:rsidRPr="00225895">
              <w:rPr>
                <w:color w:val="333333"/>
              </w:rPr>
              <w:t>-</w:t>
            </w:r>
            <w:proofErr w:type="gramEnd"/>
            <w:r w:rsidRPr="00225895">
              <w:rPr>
                <w:color w:val="333333"/>
              </w:rPr>
              <w:t>. Дидактические и</w:t>
            </w:r>
            <w:r w:rsidR="00E35194">
              <w:rPr>
                <w:color w:val="333333"/>
              </w:rPr>
              <w:t>гры</w:t>
            </w:r>
            <w:r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 xml:space="preserve"> «Что, для чего?»</w:t>
            </w:r>
          </w:p>
          <w:p w:rsidR="00A81097" w:rsidRPr="00225895" w:rsidRDefault="00E35194" w:rsidP="00A81097">
            <w:pPr>
              <w:rPr>
                <w:color w:val="333333"/>
              </w:rPr>
            </w:pPr>
            <w:r>
              <w:rPr>
                <w:color w:val="333333"/>
              </w:rPr>
              <w:t xml:space="preserve">«Найди </w:t>
            </w:r>
            <w:proofErr w:type="gramStart"/>
            <w:r>
              <w:rPr>
                <w:color w:val="333333"/>
              </w:rPr>
              <w:t xml:space="preserve">место»  </w:t>
            </w:r>
            <w:r w:rsidR="00A81097" w:rsidRPr="00225895">
              <w:rPr>
                <w:color w:val="333333"/>
              </w:rPr>
              <w:t>.</w:t>
            </w:r>
            <w:proofErr w:type="gramEnd"/>
            <w:r w:rsidR="00A81097" w:rsidRPr="00225895">
              <w:rPr>
                <w:color w:val="333333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Подбор игрушек, картинок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Книжки - малышки</w:t>
            </w:r>
          </w:p>
        </w:tc>
      </w:tr>
      <w:tr w:rsidR="00A81097" w:rsidRPr="00225895" w:rsidTr="00E977A2">
        <w:tc>
          <w:tcPr>
            <w:tcW w:w="95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b/>
                <w:bCs/>
                <w:color w:val="333333"/>
              </w:rPr>
              <w:t>                                                              </w:t>
            </w:r>
            <w:r w:rsidRPr="00225895">
              <w:rPr>
                <w:b/>
                <w:bCs/>
                <w:color w:val="333333"/>
                <w:lang w:val="en-US"/>
              </w:rPr>
              <w:t>III –</w:t>
            </w:r>
            <w:r w:rsidRPr="00225895">
              <w:rPr>
                <w:b/>
                <w:bCs/>
                <w:color w:val="333333"/>
              </w:rPr>
              <w:t>этап итоговый  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Комплексное занятие «Подвиги Великой Отечественной войны»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Апрель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Рассматривание ил-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люстраций. Ручной труд «Заветный треугольник»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Предоставление писем и документов из семейных архивов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Мини- музей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Беседа памятные ме</w:t>
            </w:r>
            <w:r w:rsidR="00380C72" w:rsidRPr="00225895">
              <w:rPr>
                <w:color w:val="333333"/>
              </w:rPr>
              <w:t>ста нашего села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Апрель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E35194" w:rsidP="00A81097">
            <w:pPr>
              <w:rPr>
                <w:color w:val="333333"/>
              </w:rPr>
            </w:pPr>
            <w:r>
              <w:rPr>
                <w:color w:val="333333"/>
              </w:rPr>
              <w:t>Экскурсия к памятнику  « Никто не забыт, ничто не забыто»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Помощь в организации и проведении беседы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Формирование представлений о том, как сохраняется па-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 xml:space="preserve">мять о тех </w:t>
            </w:r>
            <w:proofErr w:type="spellStart"/>
            <w:r w:rsidRPr="00225895">
              <w:rPr>
                <w:color w:val="333333"/>
              </w:rPr>
              <w:t>далё</w:t>
            </w:r>
            <w:proofErr w:type="spellEnd"/>
            <w:r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ких событиях и их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героях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Экспозиция «По дорогам войны»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Май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Изготовление рисунков, поделок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Подбор иллюстраций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Выставка детских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рисунков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От «Катюши до «Марша Победы»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Май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Прослушивание музыкальных произведений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Помощь в подборе материала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 xml:space="preserve">Создание </w:t>
            </w:r>
            <w:proofErr w:type="spellStart"/>
            <w:r w:rsidRPr="00225895">
              <w:rPr>
                <w:color w:val="333333"/>
              </w:rPr>
              <w:t>празд</w:t>
            </w:r>
            <w:proofErr w:type="spellEnd"/>
            <w:r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proofErr w:type="spellStart"/>
            <w:r w:rsidRPr="00225895">
              <w:rPr>
                <w:color w:val="333333"/>
              </w:rPr>
              <w:t>ничного</w:t>
            </w:r>
            <w:proofErr w:type="spellEnd"/>
            <w:r w:rsidRPr="00225895">
              <w:rPr>
                <w:color w:val="333333"/>
              </w:rPr>
              <w:t xml:space="preserve"> настроения</w:t>
            </w:r>
          </w:p>
        </w:tc>
      </w:tr>
      <w:tr w:rsidR="007A6333" w:rsidRPr="00225895" w:rsidTr="00E977A2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Утренник «Песни, опалённые войной»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Май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Заучивание стихотворений и песен о войне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Пение песен, чтение стихов о войне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E35194" w:rsidP="00A81097">
            <w:pPr>
              <w:rPr>
                <w:color w:val="333333"/>
              </w:rPr>
            </w:pPr>
            <w:r>
              <w:rPr>
                <w:color w:val="333333"/>
              </w:rPr>
              <w:t xml:space="preserve">Знакомство с музыкально </w:t>
            </w:r>
          </w:p>
          <w:p w:rsidR="00A81097" w:rsidRPr="00225895" w:rsidRDefault="00E35194" w:rsidP="00A81097">
            <w:pPr>
              <w:rPr>
                <w:color w:val="333333"/>
              </w:rPr>
            </w:pPr>
            <w:r>
              <w:rPr>
                <w:color w:val="333333"/>
              </w:rPr>
              <w:t>ли</w:t>
            </w:r>
            <w:r w:rsidR="00A81097" w:rsidRPr="00225895">
              <w:rPr>
                <w:color w:val="333333"/>
              </w:rPr>
              <w:t>тературными произведениями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военных лет.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Испытывать гордость за воинов освободителей</w:t>
            </w:r>
          </w:p>
          <w:p w:rsidR="00A81097" w:rsidRPr="00225895" w:rsidRDefault="00A81097" w:rsidP="00A81097">
            <w:pPr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</w:tr>
    </w:tbl>
    <w:p w:rsidR="00293B29" w:rsidRDefault="00293B29" w:rsidP="00A81097">
      <w:pPr>
        <w:rPr>
          <w:color w:val="333333"/>
          <w:spacing w:val="10"/>
        </w:rPr>
      </w:pPr>
      <w:bookmarkStart w:id="0" w:name="_GoBack"/>
      <w:bookmarkEnd w:id="0"/>
    </w:p>
    <w:p w:rsidR="00293B29" w:rsidRDefault="00293B29" w:rsidP="00A81097">
      <w:pPr>
        <w:rPr>
          <w:color w:val="333333"/>
          <w:spacing w:val="10"/>
        </w:rPr>
      </w:pPr>
    </w:p>
    <w:p w:rsidR="00293B29" w:rsidRPr="00225895" w:rsidRDefault="00293B29" w:rsidP="00A81097">
      <w:pPr>
        <w:rPr>
          <w:color w:val="333333"/>
          <w:spacing w:val="10"/>
        </w:rPr>
      </w:pPr>
      <w:r>
        <w:rPr>
          <w:noProof/>
          <w:color w:val="333333"/>
          <w:spacing w:val="10"/>
        </w:rPr>
        <w:drawing>
          <wp:inline distT="0" distB="0" distL="0" distR="0">
            <wp:extent cx="5943600" cy="2028825"/>
            <wp:effectExtent l="0" t="0" r="0" b="0"/>
            <wp:docPr id="5" name="Рисунок 5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DC" w:rsidRPr="00225895" w:rsidRDefault="00A81097" w:rsidP="00DD1ADC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              </w:t>
      </w:r>
      <w:r w:rsidR="00DD1ADC" w:rsidRPr="00225895">
        <w:rPr>
          <w:b/>
          <w:bCs/>
          <w:color w:val="333333"/>
          <w:spacing w:val="10"/>
        </w:rPr>
        <w:t>                  ПРОЕКТ</w:t>
      </w:r>
    </w:p>
    <w:p w:rsidR="00DD1ADC" w:rsidRPr="00225895" w:rsidRDefault="00DD1ADC" w:rsidP="00DD1ADC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 </w:t>
      </w:r>
    </w:p>
    <w:p w:rsidR="00DD1ADC" w:rsidRPr="00DD1ADC" w:rsidRDefault="00DD1ADC" w:rsidP="00DD1ADC">
      <w:pPr>
        <w:spacing w:line="293" w:lineRule="atLeast"/>
        <w:rPr>
          <w:color w:val="333333"/>
          <w:spacing w:val="10"/>
          <w:sz w:val="28"/>
          <w:szCs w:val="28"/>
        </w:rPr>
      </w:pPr>
      <w:r w:rsidRPr="00DD1ADC">
        <w:rPr>
          <w:b/>
          <w:bCs/>
          <w:color w:val="333333"/>
          <w:spacing w:val="10"/>
          <w:sz w:val="28"/>
          <w:szCs w:val="28"/>
        </w:rPr>
        <w:t>Тема: «Нам дороги эти позабыть нельзя»</w:t>
      </w:r>
    </w:p>
    <w:p w:rsidR="00DD1ADC" w:rsidRPr="00DD1ADC" w:rsidRDefault="00DD1ADC" w:rsidP="00DD1ADC">
      <w:pPr>
        <w:spacing w:line="293" w:lineRule="atLeast"/>
        <w:rPr>
          <w:color w:val="333333"/>
          <w:spacing w:val="10"/>
          <w:sz w:val="28"/>
          <w:szCs w:val="28"/>
        </w:rPr>
      </w:pPr>
      <w:r w:rsidRPr="00DD1ADC">
        <w:rPr>
          <w:b/>
          <w:bCs/>
          <w:color w:val="333333"/>
          <w:spacing w:val="10"/>
          <w:sz w:val="28"/>
          <w:szCs w:val="28"/>
        </w:rPr>
        <w:t>Тип проекта: информационно – практико-ориентированный.</w:t>
      </w:r>
    </w:p>
    <w:p w:rsidR="00DD1ADC" w:rsidRPr="00DD1ADC" w:rsidRDefault="00DD1ADC" w:rsidP="00DD1ADC">
      <w:pPr>
        <w:spacing w:line="293" w:lineRule="atLeast"/>
        <w:rPr>
          <w:color w:val="333333"/>
          <w:spacing w:val="10"/>
          <w:sz w:val="28"/>
          <w:szCs w:val="28"/>
        </w:rPr>
      </w:pPr>
      <w:r w:rsidRPr="00DD1ADC">
        <w:rPr>
          <w:b/>
          <w:bCs/>
          <w:color w:val="333333"/>
          <w:spacing w:val="10"/>
          <w:sz w:val="28"/>
          <w:szCs w:val="28"/>
        </w:rPr>
        <w:t xml:space="preserve">Участники проекта: воспитатели, дети, их родители, музыкальный руководитель. </w:t>
      </w:r>
    </w:p>
    <w:p w:rsidR="00DD1ADC" w:rsidRPr="00DD1ADC" w:rsidRDefault="00DD1ADC" w:rsidP="00DD1ADC">
      <w:pPr>
        <w:spacing w:line="293" w:lineRule="atLeast"/>
        <w:rPr>
          <w:color w:val="333333"/>
          <w:spacing w:val="10"/>
          <w:sz w:val="28"/>
          <w:szCs w:val="28"/>
        </w:rPr>
      </w:pPr>
      <w:r w:rsidRPr="00DD1ADC">
        <w:rPr>
          <w:b/>
          <w:bCs/>
          <w:color w:val="333333"/>
          <w:spacing w:val="10"/>
          <w:sz w:val="28"/>
          <w:szCs w:val="28"/>
        </w:rPr>
        <w:t>Сроки реализации проекта: 3 месяца (март – май 2015 г.)</w:t>
      </w:r>
    </w:p>
    <w:p w:rsidR="00DD1ADC" w:rsidRPr="00DD1ADC" w:rsidRDefault="00DD1ADC" w:rsidP="00DD1ADC">
      <w:pPr>
        <w:spacing w:line="293" w:lineRule="atLeast"/>
        <w:rPr>
          <w:color w:val="333333"/>
          <w:spacing w:val="10"/>
          <w:sz w:val="28"/>
          <w:szCs w:val="28"/>
        </w:rPr>
      </w:pPr>
      <w:r w:rsidRPr="00DD1ADC">
        <w:rPr>
          <w:b/>
          <w:bCs/>
          <w:color w:val="333333"/>
          <w:spacing w:val="10"/>
          <w:sz w:val="28"/>
          <w:szCs w:val="28"/>
        </w:rPr>
        <w:t> </w:t>
      </w:r>
    </w:p>
    <w:p w:rsidR="00DD1ADC" w:rsidRPr="00DD1ADC" w:rsidRDefault="00DD1ADC" w:rsidP="00DD1ADC">
      <w:pPr>
        <w:spacing w:line="293" w:lineRule="atLeast"/>
        <w:rPr>
          <w:b/>
          <w:bCs/>
          <w:color w:val="333333"/>
          <w:spacing w:val="10"/>
          <w:sz w:val="28"/>
          <w:szCs w:val="28"/>
        </w:rPr>
      </w:pPr>
      <w:r w:rsidRPr="00DD1ADC">
        <w:rPr>
          <w:b/>
          <w:bCs/>
          <w:color w:val="333333"/>
          <w:spacing w:val="10"/>
          <w:sz w:val="28"/>
          <w:szCs w:val="28"/>
        </w:rPr>
        <w:t xml:space="preserve"> МАОУ «Бердюгинская СОШ» </w:t>
      </w:r>
    </w:p>
    <w:p w:rsidR="00DD1ADC" w:rsidRPr="00DD1ADC" w:rsidRDefault="00DD1ADC" w:rsidP="00DD1ADC">
      <w:pPr>
        <w:spacing w:line="293" w:lineRule="atLeast"/>
        <w:rPr>
          <w:b/>
          <w:bCs/>
          <w:color w:val="333333"/>
          <w:spacing w:val="10"/>
          <w:sz w:val="28"/>
          <w:szCs w:val="28"/>
        </w:rPr>
      </w:pPr>
      <w:r w:rsidRPr="00DD1ADC">
        <w:rPr>
          <w:b/>
          <w:bCs/>
          <w:color w:val="333333"/>
          <w:spacing w:val="10"/>
          <w:sz w:val="28"/>
          <w:szCs w:val="28"/>
        </w:rPr>
        <w:t>структурное подразделение детский сад «Колокольчик»</w:t>
      </w:r>
    </w:p>
    <w:p w:rsidR="00DD1ADC" w:rsidRPr="00DD1ADC" w:rsidRDefault="00DD1ADC" w:rsidP="00DD1ADC">
      <w:pPr>
        <w:spacing w:line="293" w:lineRule="atLeast"/>
        <w:rPr>
          <w:color w:val="333333"/>
          <w:spacing w:val="10"/>
          <w:sz w:val="28"/>
          <w:szCs w:val="28"/>
        </w:rPr>
      </w:pP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i/>
          <w:iCs/>
          <w:color w:val="333333"/>
          <w:spacing w:val="10"/>
        </w:rPr>
        <w:t>   Актуальность:</w:t>
      </w:r>
      <w:r w:rsidRPr="00225895">
        <w:rPr>
          <w:color w:val="333333"/>
          <w:spacing w:val="10"/>
        </w:rPr>
        <w:t> основ</w:t>
      </w:r>
      <w:r w:rsidR="00380C72" w:rsidRPr="00225895">
        <w:rPr>
          <w:color w:val="333333"/>
          <w:spacing w:val="10"/>
        </w:rPr>
        <w:t>ное направление деятельности детского сада</w:t>
      </w:r>
      <w:r w:rsidRPr="00225895">
        <w:rPr>
          <w:color w:val="333333"/>
          <w:spacing w:val="10"/>
        </w:rPr>
        <w:t xml:space="preserve"> – это содружество с родителями по вопросам  патриотического воспитания, формирования у дошкольников предпосылок гражданско – патриотической позиции. Проблема состоит в том, что в современном обществе происходит разрушение традиционных устоев семьи в результате кризиса в духовно – нравственной сфере. У молодых семей, несмотря на широкую пропаганду дошкольного образования, нет достаточного представления о проживании ребёнка в детском саду, об имеющихся там условиях воспитания и обучения.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i/>
          <w:iCs/>
          <w:color w:val="333333"/>
          <w:spacing w:val="10"/>
        </w:rPr>
        <w:t>      Проблема:</w:t>
      </w:r>
      <w:r w:rsidRPr="00225895">
        <w:rPr>
          <w:color w:val="333333"/>
          <w:spacing w:val="10"/>
        </w:rPr>
        <w:t> сформировать у детей представление: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о Великой Отечественной войне;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о защитниках страны в годы Великой Отечественной войны.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i/>
          <w:iCs/>
          <w:color w:val="333333"/>
          <w:spacing w:val="10"/>
        </w:rPr>
        <w:t>    Цели проекта: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 Привлечение родителей к непосредственному участ</w:t>
      </w:r>
      <w:r w:rsidR="00380C72" w:rsidRPr="00225895">
        <w:rPr>
          <w:color w:val="333333"/>
          <w:spacing w:val="10"/>
        </w:rPr>
        <w:t>ию в педагогическом процессе детского сада</w:t>
      </w:r>
      <w:r w:rsidRPr="00225895">
        <w:rPr>
          <w:color w:val="333333"/>
          <w:spacing w:val="10"/>
        </w:rPr>
        <w:t>. Формировать у детей пр</w:t>
      </w:r>
      <w:r w:rsidR="009667F9">
        <w:rPr>
          <w:color w:val="333333"/>
          <w:spacing w:val="10"/>
        </w:rPr>
        <w:t>едставления о Великой Отечестве</w:t>
      </w:r>
      <w:r w:rsidRPr="00225895">
        <w:rPr>
          <w:color w:val="333333"/>
          <w:spacing w:val="10"/>
        </w:rPr>
        <w:t>-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ной войне  и людях, одержавших победу на фронте и в тылу через различные виды деятельности.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i/>
          <w:iCs/>
          <w:color w:val="333333"/>
          <w:spacing w:val="10"/>
        </w:rPr>
        <w:t>    Задачи: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1. Повышать профессиональную компетентность педагогов в вопросах взаимодействия с родителями воспитанников.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2. Обобщать и систематизировать знания детей о событиях Великой Отечественной войны.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3. Рассказать детям о военных профессиях, родах войск, военной технике.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lastRenderedPageBreak/>
        <w:t>4. Воспитывать традиции преемственности поколений в духе патриотизма.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i/>
          <w:iCs/>
          <w:color w:val="333333"/>
          <w:spacing w:val="10"/>
        </w:rPr>
        <w:t>     Миссия:</w:t>
      </w:r>
      <w:r w:rsidRPr="00225895">
        <w:rPr>
          <w:color w:val="333333"/>
          <w:spacing w:val="10"/>
        </w:rPr>
        <w:t> объединить сообщество детей и воспитывающих их взрослых.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i/>
          <w:iCs/>
          <w:color w:val="333333"/>
          <w:spacing w:val="10"/>
        </w:rPr>
        <w:t>    Мотивация</w:t>
      </w:r>
      <w:r w:rsidRPr="00225895">
        <w:rPr>
          <w:color w:val="333333"/>
          <w:spacing w:val="10"/>
        </w:rPr>
        <w:t> заключается в личной заинтересованности всех участников проекта: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для ребёнка – стремление к социальным способам взаимодействия с окружающими, потребность в любви, одобрении, общении;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для родителей - потребность быть успешными в воспитании ребёнка, понимании, самоуважении, свободе, саморазвитии и пр.;</w:t>
      </w:r>
    </w:p>
    <w:p w:rsidR="002B0C82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 xml:space="preserve">- для педагогов – потребность быть успешными в сфере профессиональной деятельности по воспитанию, обучению и развитию детей, в личностном и </w:t>
      </w: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2B0C82" w:rsidRDefault="00F934E6" w:rsidP="00A81097">
      <w:pPr>
        <w:spacing w:line="293" w:lineRule="atLeast"/>
        <w:rPr>
          <w:color w:val="333333"/>
          <w:spacing w:val="10"/>
        </w:rPr>
      </w:pPr>
      <w:r>
        <w:rPr>
          <w:noProof/>
          <w:color w:val="333333"/>
          <w:spacing w:val="10"/>
        </w:rPr>
        <w:drawing>
          <wp:inline distT="0" distB="0" distL="0" distR="0" wp14:anchorId="0388DB79" wp14:editId="3458737F">
            <wp:extent cx="5943600" cy="2028825"/>
            <wp:effectExtent l="0" t="0" r="0" b="0"/>
            <wp:docPr id="27" name="Рисунок 27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2B0C82" w:rsidRDefault="002B0C82" w:rsidP="00A81097">
      <w:pPr>
        <w:spacing w:line="293" w:lineRule="atLeast"/>
        <w:rPr>
          <w:color w:val="333333"/>
          <w:spacing w:val="10"/>
        </w:rPr>
      </w:pP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профессиональном самосовершенствовании, внимании и понимании родителями воспитанников и пр.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i/>
          <w:iCs/>
          <w:color w:val="333333"/>
          <w:spacing w:val="10"/>
        </w:rPr>
        <w:t>   Предполагаемый результат: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  - дружный коллектив (социально – активные воспитанники и их родители, способные доброжелательно общаться друг с другом и окружающими);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 - высокий уровень профессиональной компетентности педагогов;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 - высокий уровень педагогической, коммуникативной культуры родителей, их заинтересованности в патриотическом воспитании и развитии детей;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- осознанное отношение детей к ветеранам и Дню Победы, знание семейных обычаев, традиций, продуктивное творческое педагогов, родителей, детей.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 </w:t>
      </w:r>
      <w:r w:rsidRPr="00225895">
        <w:rPr>
          <w:b/>
          <w:bCs/>
          <w:i/>
          <w:iCs/>
          <w:color w:val="333333"/>
          <w:spacing w:val="10"/>
        </w:rPr>
        <w:t>Организационно – подготовительный этап: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создание творческой группы;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 обозначение проблемы и темы будущего проекта;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составление перспективного плана работы;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разработка сценариев мероприятий;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побор художественной литературы, конспекты образовательной деятельности;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- организация и подготовка работы с родителями воспитанников, сотрудниками.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b/>
          <w:bCs/>
          <w:color w:val="333333"/>
          <w:spacing w:val="10"/>
        </w:rPr>
        <w:t>  Презентация проекта: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lastRenderedPageBreak/>
        <w:t>  1.Образовательная деятельнос</w:t>
      </w:r>
      <w:r w:rsidR="00380C72" w:rsidRPr="00225895">
        <w:rPr>
          <w:color w:val="333333"/>
          <w:spacing w:val="10"/>
        </w:rPr>
        <w:t xml:space="preserve">ть в старшей  группе </w:t>
      </w:r>
      <w:r w:rsidRPr="00225895">
        <w:rPr>
          <w:color w:val="333333"/>
          <w:spacing w:val="10"/>
        </w:rPr>
        <w:t xml:space="preserve"> «Наши деды – славные победы»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 2.Оформление выставки детских и детско – родительских работ «По дорогам войны»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3. Оформление папок  - передвижек «Чтобы помнили…»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4.Утренник «Песни опалённые войной»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p w:rsidR="00A81097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p w:rsidR="00293B29" w:rsidRDefault="00293B29" w:rsidP="00A81097">
      <w:pPr>
        <w:spacing w:line="293" w:lineRule="atLeast"/>
        <w:rPr>
          <w:color w:val="333333"/>
          <w:spacing w:val="10"/>
        </w:rPr>
      </w:pPr>
    </w:p>
    <w:p w:rsidR="00293B29" w:rsidRDefault="00293B29" w:rsidP="00A81097">
      <w:pPr>
        <w:spacing w:line="293" w:lineRule="atLeast"/>
        <w:rPr>
          <w:color w:val="333333"/>
          <w:spacing w:val="10"/>
        </w:rPr>
      </w:pPr>
    </w:p>
    <w:p w:rsidR="00293B29" w:rsidRDefault="00293B29" w:rsidP="00A81097">
      <w:pPr>
        <w:spacing w:line="293" w:lineRule="atLeast"/>
        <w:rPr>
          <w:color w:val="333333"/>
          <w:spacing w:val="10"/>
        </w:rPr>
      </w:pPr>
    </w:p>
    <w:p w:rsidR="00293B29" w:rsidRDefault="00F934E6" w:rsidP="00A81097">
      <w:pPr>
        <w:spacing w:line="293" w:lineRule="atLeast"/>
        <w:rPr>
          <w:color w:val="333333"/>
          <w:spacing w:val="10"/>
        </w:rPr>
      </w:pPr>
      <w:r>
        <w:rPr>
          <w:noProof/>
          <w:color w:val="333333"/>
          <w:spacing w:val="10"/>
        </w:rPr>
        <w:drawing>
          <wp:inline distT="0" distB="0" distL="0" distR="0" wp14:anchorId="24024F99" wp14:editId="07B46CB7">
            <wp:extent cx="5943600" cy="2028825"/>
            <wp:effectExtent l="0" t="0" r="0" b="0"/>
            <wp:docPr id="6" name="Рисунок 6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29" w:rsidRDefault="00293B29" w:rsidP="00A81097">
      <w:pPr>
        <w:spacing w:line="293" w:lineRule="atLeast"/>
        <w:rPr>
          <w:color w:val="333333"/>
          <w:spacing w:val="10"/>
        </w:rPr>
      </w:pP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                                   </w:t>
      </w:r>
      <w:r w:rsidRPr="00225895">
        <w:rPr>
          <w:b/>
          <w:bCs/>
          <w:color w:val="333333"/>
          <w:spacing w:val="10"/>
        </w:rPr>
        <w:t>Выполнение проекта</w:t>
      </w:r>
    </w:p>
    <w:p w:rsidR="00A81097" w:rsidRPr="00225895" w:rsidRDefault="00A81097" w:rsidP="00A81097">
      <w:pPr>
        <w:spacing w:line="293" w:lineRule="atLeast"/>
        <w:rPr>
          <w:color w:val="333333"/>
          <w:spacing w:val="10"/>
        </w:rPr>
      </w:pPr>
      <w:r w:rsidRPr="00225895">
        <w:rPr>
          <w:color w:val="333333"/>
          <w:spacing w:val="1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6768"/>
      </w:tblGrid>
      <w:tr w:rsidR="00A81097" w:rsidRPr="00225895" w:rsidTr="00E977A2"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Образовательные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области</w:t>
            </w:r>
          </w:p>
        </w:tc>
        <w:tc>
          <w:tcPr>
            <w:tcW w:w="6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         Формы и методы работы</w:t>
            </w:r>
          </w:p>
        </w:tc>
      </w:tr>
      <w:tr w:rsidR="00A81097" w:rsidRPr="00225895" w:rsidTr="00E977A2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«Социально –коммуникативное развитие»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Беседы о самоотверженном труде россиян в тылу.</w:t>
            </w:r>
          </w:p>
        </w:tc>
      </w:tr>
      <w:tr w:rsidR="00A81097" w:rsidRPr="00225895" w:rsidTr="00E977A2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«Познавательное развитие»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Дидактические игры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«Подбери картинку», «Что нужно солдату, моряку, пограничнику, лётчику», «Чья форма?», «Военная техника», «Роды войск», «Что, для чего?»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«Найди место» и др.</w:t>
            </w:r>
          </w:p>
        </w:tc>
      </w:tr>
      <w:tr w:rsidR="00A81097" w:rsidRPr="00225895" w:rsidTr="00E977A2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«Речевое развитие»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Развитие речи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Приобщение к художественной литературе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Беседы о подвигах и мужестве солдат «Наша Российская армия», «Наши защитники», «9 Мая», «Женщины на войне»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 xml:space="preserve">«Памятные </w:t>
            </w:r>
            <w:r w:rsidR="00380C72" w:rsidRPr="00225895">
              <w:rPr>
                <w:color w:val="333333"/>
              </w:rPr>
              <w:t>места нашего села</w:t>
            </w:r>
            <w:r w:rsidRPr="00225895">
              <w:rPr>
                <w:color w:val="333333"/>
              </w:rPr>
              <w:t>».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 xml:space="preserve">Е. Благинина «Шинель», С. Летова «Маленький разведчик», А. </w:t>
            </w:r>
            <w:proofErr w:type="spellStart"/>
            <w:r w:rsidRPr="00225895">
              <w:rPr>
                <w:color w:val="333333"/>
              </w:rPr>
              <w:t>Барто</w:t>
            </w:r>
            <w:proofErr w:type="spellEnd"/>
            <w:r w:rsidRPr="00225895">
              <w:rPr>
                <w:color w:val="333333"/>
              </w:rPr>
              <w:t xml:space="preserve"> «На заставе», А. </w:t>
            </w:r>
            <w:proofErr w:type="spellStart"/>
            <w:r w:rsidRPr="00225895">
              <w:rPr>
                <w:color w:val="333333"/>
              </w:rPr>
              <w:t>Метяев</w:t>
            </w:r>
            <w:proofErr w:type="spellEnd"/>
            <w:r w:rsidRPr="00225895">
              <w:rPr>
                <w:color w:val="333333"/>
              </w:rPr>
              <w:t xml:space="preserve"> «</w:t>
            </w:r>
            <w:proofErr w:type="spellStart"/>
            <w:r w:rsidRPr="00225895">
              <w:rPr>
                <w:color w:val="333333"/>
              </w:rPr>
              <w:t>Зем</w:t>
            </w:r>
            <w:proofErr w:type="spellEnd"/>
            <w:r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proofErr w:type="spellStart"/>
            <w:r w:rsidRPr="00225895">
              <w:rPr>
                <w:color w:val="333333"/>
              </w:rPr>
              <w:t>лянка</w:t>
            </w:r>
            <w:proofErr w:type="spellEnd"/>
            <w:r w:rsidRPr="00225895">
              <w:rPr>
                <w:color w:val="333333"/>
              </w:rPr>
              <w:t xml:space="preserve">», М. Зощенко «Солдатские рассказы», Л. </w:t>
            </w:r>
            <w:proofErr w:type="spellStart"/>
            <w:r w:rsidRPr="00225895">
              <w:rPr>
                <w:color w:val="333333"/>
              </w:rPr>
              <w:t>Касиль</w:t>
            </w:r>
            <w:proofErr w:type="spellEnd"/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 xml:space="preserve">«Сестра», Т. Белозёров «Майский праздник», С. Михалков «День Победы», П. Воронько «Два брата солдата», М. Борисова «Бабушка – партизанка», Л. Татьяничева «Мой дедушка», В. </w:t>
            </w:r>
            <w:proofErr w:type="spellStart"/>
            <w:r w:rsidRPr="00225895">
              <w:rPr>
                <w:color w:val="333333"/>
              </w:rPr>
              <w:t>Косовицкий</w:t>
            </w:r>
            <w:proofErr w:type="spellEnd"/>
            <w:r w:rsidRPr="00225895">
              <w:rPr>
                <w:color w:val="333333"/>
              </w:rPr>
              <w:t xml:space="preserve"> «Будущий мужчина».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 xml:space="preserve">Рассматривание иллюстраций «День Победы» наглядно – дидактическое пособие «У пепелища родного дома», «Великая Отечественная война. «За Ленинград!», «Знамя Победы над рейхстагом», «Вечный огонь на Могиле Неизвестного солдата </w:t>
            </w:r>
            <w:r w:rsidRPr="00225895">
              <w:rPr>
                <w:color w:val="333333"/>
              </w:rPr>
              <w:lastRenderedPageBreak/>
              <w:t>у Кремлёвской стены».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 xml:space="preserve"> Репродукции картин советских художников К. Ф. </w:t>
            </w:r>
            <w:proofErr w:type="spellStart"/>
            <w:r w:rsidRPr="00225895">
              <w:rPr>
                <w:color w:val="333333"/>
              </w:rPr>
              <w:t>Юона</w:t>
            </w:r>
            <w:proofErr w:type="spellEnd"/>
            <w:r w:rsidRPr="00225895">
              <w:rPr>
                <w:color w:val="333333"/>
              </w:rPr>
              <w:t xml:space="preserve">  «Парад на Красной площади в Москве», В. К. Дмитриевского «Везде пройдут», П. А. Кривоногова «Победа» и др.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</w:tr>
      <w:tr w:rsidR="00A81097" w:rsidRPr="00225895" w:rsidTr="00E977A2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lastRenderedPageBreak/>
              <w:t xml:space="preserve">Художественно – эстетическое </w:t>
            </w:r>
            <w:proofErr w:type="spellStart"/>
            <w:r w:rsidRPr="00225895">
              <w:rPr>
                <w:color w:val="333333"/>
              </w:rPr>
              <w:t>разви</w:t>
            </w:r>
            <w:proofErr w:type="spellEnd"/>
            <w:r w:rsidRPr="00225895">
              <w:rPr>
                <w:color w:val="333333"/>
              </w:rPr>
              <w:t>-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proofErr w:type="spellStart"/>
            <w:r w:rsidRPr="00225895">
              <w:rPr>
                <w:color w:val="333333"/>
              </w:rPr>
              <w:t>тие</w:t>
            </w:r>
            <w:proofErr w:type="spellEnd"/>
            <w:r w:rsidRPr="00225895">
              <w:rPr>
                <w:color w:val="333333"/>
              </w:rPr>
              <w:t>». Рисование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Лепка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Аппликация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Конструирование,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художественный труд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«Пограничник с собакой», «Боевы</w:t>
            </w:r>
            <w:r w:rsidR="00380C72" w:rsidRPr="00225895">
              <w:rPr>
                <w:color w:val="333333"/>
              </w:rPr>
              <w:t>е машины»</w:t>
            </w:r>
            <w:proofErr w:type="gramStart"/>
            <w:r w:rsidR="00380C72" w:rsidRPr="00225895">
              <w:rPr>
                <w:color w:val="333333"/>
              </w:rPr>
              <w:t xml:space="preserve">, </w:t>
            </w:r>
            <w:r w:rsidRPr="00225895">
              <w:rPr>
                <w:color w:val="333333"/>
              </w:rPr>
              <w:t>,</w:t>
            </w:r>
            <w:proofErr w:type="gramEnd"/>
            <w:r w:rsidRPr="00225895">
              <w:rPr>
                <w:color w:val="333333"/>
              </w:rPr>
              <w:t>«Солдат на посту», «Салют Победы», «Мы за мир!».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«Пограничник с собакой», «Военная техника»,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«Солдат».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«Пограничник с собакой», «Матрос с сигнальным флажком», подарки папам, дедушкам.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«Танки», «Крепость», «Самолёты», «Письмо с фронта»  «Корабли» и т. д.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</w:tr>
      <w:tr w:rsidR="00A81097" w:rsidRPr="00225895" w:rsidTr="00E977A2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 Музыка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Слушание песен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Прослушивание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мелодий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Праздники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«День Победы» (</w:t>
            </w:r>
            <w:proofErr w:type="spellStart"/>
            <w:r w:rsidRPr="00225895">
              <w:rPr>
                <w:color w:val="333333"/>
              </w:rPr>
              <w:t>сл.Л</w:t>
            </w:r>
            <w:proofErr w:type="spellEnd"/>
            <w:r w:rsidRPr="00225895">
              <w:rPr>
                <w:color w:val="333333"/>
              </w:rPr>
              <w:t xml:space="preserve">. Некрасова, муз. А. Белоусова), «Священная война» (муз. М. </w:t>
            </w:r>
            <w:proofErr w:type="spellStart"/>
            <w:r w:rsidRPr="00225895">
              <w:rPr>
                <w:color w:val="333333"/>
              </w:rPr>
              <w:t>Блантера</w:t>
            </w:r>
            <w:proofErr w:type="spellEnd"/>
            <w:r w:rsidRPr="00225895">
              <w:rPr>
                <w:color w:val="333333"/>
              </w:rPr>
              <w:t xml:space="preserve">, </w:t>
            </w:r>
            <w:proofErr w:type="spellStart"/>
            <w:r w:rsidRPr="00225895">
              <w:rPr>
                <w:color w:val="333333"/>
              </w:rPr>
              <w:t>сл.В</w:t>
            </w:r>
            <w:proofErr w:type="spellEnd"/>
            <w:r w:rsidRPr="00225895">
              <w:rPr>
                <w:color w:val="333333"/>
              </w:rPr>
              <w:t xml:space="preserve">. Лебедева- Кумача), «Катюша» (муз. М. </w:t>
            </w:r>
            <w:proofErr w:type="spellStart"/>
            <w:r w:rsidRPr="00225895">
              <w:rPr>
                <w:color w:val="333333"/>
              </w:rPr>
              <w:t>Блантера</w:t>
            </w:r>
            <w:proofErr w:type="spellEnd"/>
            <w:r w:rsidRPr="00225895">
              <w:rPr>
                <w:color w:val="333333"/>
              </w:rPr>
              <w:t xml:space="preserve">, сл. М. Исаковского), «Тёмная ночь» (муз. Н. Богословского, сл. В. </w:t>
            </w:r>
            <w:proofErr w:type="spellStart"/>
            <w:r w:rsidRPr="00225895">
              <w:rPr>
                <w:color w:val="333333"/>
              </w:rPr>
              <w:t>Агатова</w:t>
            </w:r>
            <w:proofErr w:type="spellEnd"/>
            <w:r w:rsidRPr="00225895">
              <w:rPr>
                <w:color w:val="333333"/>
              </w:rPr>
              <w:t>) и т. д.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 xml:space="preserve"> «Марш Победы» М. </w:t>
            </w:r>
            <w:proofErr w:type="spellStart"/>
            <w:r w:rsidRPr="00225895">
              <w:rPr>
                <w:color w:val="333333"/>
              </w:rPr>
              <w:t>Старокадомского</w:t>
            </w:r>
            <w:proofErr w:type="spellEnd"/>
            <w:r w:rsidRPr="00225895">
              <w:rPr>
                <w:color w:val="333333"/>
              </w:rPr>
              <w:t xml:space="preserve">, «Военный марш» Г. Свиридова, «Прощание славянки» В. Агапкина, «День Победы» (муз. Д. </w:t>
            </w:r>
            <w:proofErr w:type="spellStart"/>
            <w:r w:rsidRPr="00225895">
              <w:rPr>
                <w:color w:val="333333"/>
              </w:rPr>
              <w:t>Тухманова</w:t>
            </w:r>
            <w:proofErr w:type="spellEnd"/>
            <w:r w:rsidRPr="00225895">
              <w:rPr>
                <w:color w:val="333333"/>
              </w:rPr>
              <w:t>, сл. В. Харитонова).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«День защитника Отечества», «День Победы»</w:t>
            </w:r>
          </w:p>
          <w:p w:rsidR="00DF240F" w:rsidRPr="00225895" w:rsidRDefault="00225895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 xml:space="preserve">Утренник </w:t>
            </w:r>
            <w:r w:rsidR="00A81097" w:rsidRPr="00225895">
              <w:rPr>
                <w:color w:val="333333"/>
              </w:rPr>
              <w:t xml:space="preserve"> «Песни опалённые войной».</w:t>
            </w:r>
          </w:p>
        </w:tc>
      </w:tr>
      <w:tr w:rsidR="00A81097" w:rsidRPr="00225895" w:rsidTr="00E977A2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«Физическое развитие»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Спортивные досуги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«Будем в армии служить», «Отечества сыны»,</w:t>
            </w:r>
          </w:p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«Армейские учения».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</w:tr>
      <w:tr w:rsidR="00A81097" w:rsidRPr="00225895" w:rsidTr="00E977A2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Развитие игровой деятельности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 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Сюжетно – ролевые «Медсанчасть», «Командный штаб», «Полевая кухня».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Подвижные игры «Доставь донесение», «До свидания мальчики», «Флажки», «Перейди болото» и др.</w:t>
            </w:r>
          </w:p>
        </w:tc>
      </w:tr>
      <w:tr w:rsidR="00A81097" w:rsidRPr="00225895" w:rsidTr="00E977A2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Взаимодействие с семьёй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097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Беседы с родителями про подвиги дедушек и бабушек. Написать домашние сочинения «Письмо солдату», сделать поделки к празднику. Оформление</w:t>
            </w:r>
          </w:p>
          <w:p w:rsidR="00DF240F" w:rsidRPr="00225895" w:rsidRDefault="00A81097" w:rsidP="00A81097">
            <w:pPr>
              <w:spacing w:line="293" w:lineRule="atLeast"/>
              <w:rPr>
                <w:color w:val="333333"/>
              </w:rPr>
            </w:pPr>
            <w:r w:rsidRPr="00225895">
              <w:rPr>
                <w:color w:val="333333"/>
              </w:rPr>
              <w:t>стенгазеты «Великая Победа»</w:t>
            </w:r>
          </w:p>
        </w:tc>
      </w:tr>
    </w:tbl>
    <w:p w:rsidR="00293B29" w:rsidRDefault="00293B29" w:rsidP="008C3735">
      <w:pPr>
        <w:rPr>
          <w:sz w:val="28"/>
          <w:szCs w:val="28"/>
        </w:rPr>
      </w:pPr>
    </w:p>
    <w:p w:rsidR="00293B29" w:rsidRDefault="00293B29" w:rsidP="008C3735">
      <w:pPr>
        <w:rPr>
          <w:sz w:val="28"/>
          <w:szCs w:val="28"/>
        </w:rPr>
      </w:pPr>
    </w:p>
    <w:p w:rsidR="00293B29" w:rsidRDefault="00293B29" w:rsidP="008C3735">
      <w:pPr>
        <w:rPr>
          <w:sz w:val="28"/>
          <w:szCs w:val="28"/>
        </w:rPr>
      </w:pPr>
    </w:p>
    <w:p w:rsidR="00293B29" w:rsidRDefault="00293B2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95750" cy="2981325"/>
            <wp:effectExtent l="0" t="0" r="0" b="9525"/>
            <wp:docPr id="11" name="Рисунок 11" descr="C:\Users\USER\Desktop\0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202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09" w:rsidRDefault="00331409" w:rsidP="008C3735">
      <w:pPr>
        <w:rPr>
          <w:sz w:val="28"/>
          <w:szCs w:val="28"/>
        </w:rPr>
      </w:pPr>
    </w:p>
    <w:p w:rsidR="00B07F84" w:rsidRDefault="00B07F84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4225" cy="45142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19" cy="451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84" w:rsidRDefault="00DD1ADC" w:rsidP="008C3735">
      <w:pPr>
        <w:rPr>
          <w:sz w:val="28"/>
          <w:szCs w:val="28"/>
        </w:rPr>
      </w:pPr>
      <w:r>
        <w:rPr>
          <w:sz w:val="28"/>
          <w:szCs w:val="28"/>
        </w:rPr>
        <w:t>Медаль «</w:t>
      </w:r>
      <w:r w:rsidR="002B0C82">
        <w:rPr>
          <w:sz w:val="28"/>
          <w:szCs w:val="28"/>
        </w:rPr>
        <w:t>Золотая</w:t>
      </w:r>
      <w:r>
        <w:rPr>
          <w:sz w:val="28"/>
          <w:szCs w:val="28"/>
        </w:rPr>
        <w:t xml:space="preserve"> звезда» Героя Советского Союза,</w:t>
      </w:r>
      <w:r w:rsidR="002B0C82">
        <w:rPr>
          <w:sz w:val="28"/>
          <w:szCs w:val="28"/>
        </w:rPr>
        <w:t xml:space="preserve"> Орден Ленина</w:t>
      </w:r>
    </w:p>
    <w:p w:rsidR="00B07F84" w:rsidRDefault="00B07F84" w:rsidP="008C3735">
      <w:pPr>
        <w:rPr>
          <w:sz w:val="28"/>
          <w:szCs w:val="28"/>
        </w:rPr>
      </w:pPr>
    </w:p>
    <w:p w:rsidR="00B07F84" w:rsidRDefault="002B0C82" w:rsidP="008C3735">
      <w:pPr>
        <w:rPr>
          <w:sz w:val="28"/>
          <w:szCs w:val="28"/>
        </w:rPr>
      </w:pPr>
      <w:r>
        <w:rPr>
          <w:sz w:val="28"/>
          <w:szCs w:val="28"/>
        </w:rPr>
        <w:t>Родился 9 мая 1922 года в селе Бердюгино,  Ялуторовского района Тюменской области в семье крестьянина.</w:t>
      </w:r>
    </w:p>
    <w:p w:rsidR="00B07F84" w:rsidRDefault="00B07F84" w:rsidP="008C3735">
      <w:pPr>
        <w:rPr>
          <w:sz w:val="28"/>
          <w:szCs w:val="28"/>
        </w:rPr>
      </w:pPr>
    </w:p>
    <w:p w:rsidR="00B07F84" w:rsidRDefault="00B07F84" w:rsidP="008C3735">
      <w:pPr>
        <w:rPr>
          <w:sz w:val="28"/>
          <w:szCs w:val="28"/>
        </w:rPr>
      </w:pPr>
    </w:p>
    <w:p w:rsidR="00B07F84" w:rsidRDefault="00B07F84" w:rsidP="008C3735">
      <w:pPr>
        <w:rPr>
          <w:sz w:val="28"/>
          <w:szCs w:val="28"/>
        </w:rPr>
      </w:pPr>
    </w:p>
    <w:p w:rsidR="00B07F84" w:rsidRDefault="00B07F84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C3CF32" wp14:editId="47F0A561">
            <wp:extent cx="4924425" cy="1438275"/>
            <wp:effectExtent l="0" t="0" r="0" b="9525"/>
            <wp:docPr id="12" name="Рисунок 12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84" w:rsidRDefault="00B07F84" w:rsidP="008C3735">
      <w:pPr>
        <w:rPr>
          <w:sz w:val="28"/>
          <w:szCs w:val="28"/>
        </w:rPr>
      </w:pPr>
    </w:p>
    <w:p w:rsidR="00B07F84" w:rsidRDefault="00B07F84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20BABD" wp14:editId="51A896DD">
            <wp:extent cx="4657725" cy="2524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237" cy="25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84" w:rsidRDefault="00B07F84" w:rsidP="008C3735">
      <w:pPr>
        <w:rPr>
          <w:sz w:val="28"/>
          <w:szCs w:val="28"/>
        </w:rPr>
      </w:pPr>
    </w:p>
    <w:p w:rsidR="00331409" w:rsidRDefault="00B07F84" w:rsidP="008C3735">
      <w:pPr>
        <w:rPr>
          <w:sz w:val="28"/>
          <w:szCs w:val="28"/>
        </w:rPr>
      </w:pPr>
      <w:r>
        <w:rPr>
          <w:sz w:val="28"/>
          <w:szCs w:val="28"/>
        </w:rPr>
        <w:t xml:space="preserve">Мемориальная </w:t>
      </w:r>
      <w:proofErr w:type="gramStart"/>
      <w:r>
        <w:rPr>
          <w:sz w:val="28"/>
          <w:szCs w:val="28"/>
        </w:rPr>
        <w:t>доска  Н.И</w:t>
      </w:r>
      <w:proofErr w:type="gramEnd"/>
      <w:r>
        <w:rPr>
          <w:sz w:val="28"/>
          <w:szCs w:val="28"/>
        </w:rPr>
        <w:t xml:space="preserve"> Сирину</w:t>
      </w:r>
      <w:r w:rsidR="00DD1ADC">
        <w:rPr>
          <w:sz w:val="28"/>
          <w:szCs w:val="28"/>
        </w:rPr>
        <w:t xml:space="preserve"> открыта 27 апреля 2015 года</w:t>
      </w:r>
    </w:p>
    <w:p w:rsidR="00331409" w:rsidRDefault="00331409" w:rsidP="008C3735">
      <w:pPr>
        <w:rPr>
          <w:sz w:val="28"/>
          <w:szCs w:val="28"/>
        </w:rPr>
      </w:pPr>
    </w:p>
    <w:p w:rsidR="00B07F84" w:rsidRDefault="00B07F84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7725" cy="33431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237" cy="33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09" w:rsidRDefault="00331409" w:rsidP="008C3735">
      <w:pPr>
        <w:rPr>
          <w:sz w:val="28"/>
          <w:szCs w:val="28"/>
        </w:rPr>
      </w:pPr>
    </w:p>
    <w:p w:rsidR="00B07F84" w:rsidRDefault="00B07F84" w:rsidP="008C3735">
      <w:pPr>
        <w:rPr>
          <w:sz w:val="28"/>
          <w:szCs w:val="28"/>
        </w:rPr>
      </w:pPr>
      <w:r>
        <w:rPr>
          <w:sz w:val="28"/>
          <w:szCs w:val="28"/>
        </w:rPr>
        <w:t>Дом</w:t>
      </w:r>
      <w:r w:rsidR="003D7753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котором родился Н.И Сирин.</w:t>
      </w: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B07F84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20AB18" wp14:editId="4D507682">
            <wp:extent cx="4924425" cy="1438275"/>
            <wp:effectExtent l="0" t="0" r="0" b="9525"/>
            <wp:docPr id="9" name="Рисунок 9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84" w:rsidRDefault="00B07F84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3067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795" cy="306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84" w:rsidRDefault="00B07F84" w:rsidP="008C3735">
      <w:pPr>
        <w:rPr>
          <w:sz w:val="28"/>
          <w:szCs w:val="28"/>
        </w:rPr>
      </w:pPr>
    </w:p>
    <w:p w:rsidR="00B07F84" w:rsidRDefault="00B07F84" w:rsidP="008C3735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DD1ADC">
        <w:rPr>
          <w:sz w:val="28"/>
          <w:szCs w:val="28"/>
        </w:rPr>
        <w:t xml:space="preserve"> памятника «</w:t>
      </w:r>
      <w:r w:rsidR="00BE08E8">
        <w:rPr>
          <w:sz w:val="28"/>
          <w:szCs w:val="28"/>
        </w:rPr>
        <w:t>Никто не забыт, ни</w:t>
      </w:r>
      <w:r>
        <w:rPr>
          <w:sz w:val="28"/>
          <w:szCs w:val="28"/>
        </w:rPr>
        <w:t>что не забыто»</w:t>
      </w:r>
    </w:p>
    <w:p w:rsidR="00B07F84" w:rsidRDefault="00B07F84" w:rsidP="008C3735">
      <w:pPr>
        <w:rPr>
          <w:sz w:val="28"/>
          <w:szCs w:val="28"/>
        </w:rPr>
      </w:pPr>
    </w:p>
    <w:p w:rsidR="00331409" w:rsidRDefault="00B07F84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9175" cy="3543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95" cy="354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82" w:rsidRDefault="002B0C82" w:rsidP="008C3735">
      <w:pPr>
        <w:rPr>
          <w:sz w:val="28"/>
          <w:szCs w:val="28"/>
        </w:rPr>
      </w:pPr>
    </w:p>
    <w:p w:rsidR="002B0C82" w:rsidRDefault="002B0C82" w:rsidP="008C3735">
      <w:pPr>
        <w:rPr>
          <w:sz w:val="28"/>
          <w:szCs w:val="28"/>
        </w:rPr>
      </w:pPr>
    </w:p>
    <w:p w:rsidR="002B0C82" w:rsidRDefault="002B0C82" w:rsidP="008C3735">
      <w:pPr>
        <w:rPr>
          <w:sz w:val="28"/>
          <w:szCs w:val="28"/>
        </w:rPr>
      </w:pPr>
    </w:p>
    <w:p w:rsidR="002B0C82" w:rsidRDefault="002B0C8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028825"/>
            <wp:effectExtent l="0" t="0" r="0" b="0"/>
            <wp:docPr id="28" name="Рисунок 28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  <w:r>
        <w:rPr>
          <w:sz w:val="28"/>
          <w:szCs w:val="28"/>
        </w:rPr>
        <w:t>В школьном Музее.</w:t>
      </w:r>
    </w:p>
    <w:p w:rsidR="003D7753" w:rsidRDefault="003D7753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3028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2" cy="30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</w:p>
    <w:p w:rsidR="00331409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2847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3" cy="284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53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A563A1" wp14:editId="08EC0C88">
            <wp:extent cx="4924425" cy="1438275"/>
            <wp:effectExtent l="0" t="0" r="0" b="9525"/>
            <wp:docPr id="17" name="Рисунок 17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</w:p>
    <w:p w:rsidR="003D7753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A469C9" wp14:editId="017AFB78">
            <wp:extent cx="5772150" cy="2828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67" cy="282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  <w:r>
        <w:rPr>
          <w:sz w:val="28"/>
          <w:szCs w:val="28"/>
        </w:rPr>
        <w:t>Военная техника глаза</w:t>
      </w:r>
      <w:r w:rsidR="002E6E12">
        <w:rPr>
          <w:sz w:val="28"/>
          <w:szCs w:val="28"/>
        </w:rPr>
        <w:t>ми детей.</w:t>
      </w:r>
      <w:r w:rsidR="002E6E12">
        <w:rPr>
          <w:noProof/>
          <w:sz w:val="28"/>
          <w:szCs w:val="28"/>
        </w:rPr>
        <w:drawing>
          <wp:inline distT="0" distB="0" distL="0" distR="0" wp14:anchorId="5693D1DC" wp14:editId="7FE6CD71">
            <wp:extent cx="5943600" cy="3371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8DCC6B" wp14:editId="52E80694">
            <wp:extent cx="4924425" cy="1438275"/>
            <wp:effectExtent l="0" t="0" r="0" b="9525"/>
            <wp:docPr id="20" name="Рисунок 20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2475" cy="383857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038" cy="3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62475" cy="2914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038" cy="29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  <w:r>
        <w:rPr>
          <w:sz w:val="28"/>
          <w:szCs w:val="28"/>
        </w:rPr>
        <w:t>Конкурс</w:t>
      </w:r>
      <w:r w:rsidR="00DD018D">
        <w:rPr>
          <w:sz w:val="28"/>
          <w:szCs w:val="28"/>
        </w:rPr>
        <w:t xml:space="preserve"> рисунков</w:t>
      </w:r>
      <w:r>
        <w:rPr>
          <w:sz w:val="28"/>
          <w:szCs w:val="28"/>
        </w:rPr>
        <w:t xml:space="preserve"> совместно с родителями  « По дорогам войны»</w:t>
      </w: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8DCC6B" wp14:editId="52E80694">
            <wp:extent cx="4924425" cy="1438275"/>
            <wp:effectExtent l="0" t="0" r="0" b="9525"/>
            <wp:docPr id="23" name="Рисунок 23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4475" cy="3114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630" cy="31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24475" cy="41529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41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</w:p>
    <w:p w:rsidR="003D7753" w:rsidRDefault="003D7753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5870FF" wp14:editId="3BF3C13A">
            <wp:extent cx="4924425" cy="1438275"/>
            <wp:effectExtent l="0" t="0" r="0" b="9525"/>
            <wp:docPr id="26" name="Рисунок 26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3050" cy="3743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90" cy="37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F934E6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3257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2" cy="32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F934E6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106B11" wp14:editId="4DE85DE4">
            <wp:extent cx="4924425" cy="1438275"/>
            <wp:effectExtent l="0" t="0" r="0" b="9525"/>
            <wp:docPr id="31" name="Рисунок 31" descr="C:\Users\USER\Desktop\vecher-pamyat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echer-pamyati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</w:p>
    <w:p w:rsidR="002E6E12" w:rsidRDefault="007C3FDC" w:rsidP="008C3735">
      <w:pPr>
        <w:rPr>
          <w:sz w:val="28"/>
          <w:szCs w:val="28"/>
        </w:rPr>
      </w:pPr>
      <w:r>
        <w:rPr>
          <w:sz w:val="28"/>
          <w:szCs w:val="28"/>
        </w:rPr>
        <w:t>Утренник «Песни</w:t>
      </w:r>
      <w:r w:rsidR="00DD1ADC">
        <w:rPr>
          <w:sz w:val="28"/>
          <w:szCs w:val="28"/>
        </w:rPr>
        <w:t>,</w:t>
      </w:r>
      <w:r>
        <w:rPr>
          <w:sz w:val="28"/>
          <w:szCs w:val="28"/>
        </w:rPr>
        <w:t xml:space="preserve"> опаленные войной»</w:t>
      </w:r>
    </w:p>
    <w:p w:rsidR="007C3FDC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E47C87" wp14:editId="258A07DC">
            <wp:extent cx="5086350" cy="297759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297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DC" w:rsidRDefault="007C3FDC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7A8042" wp14:editId="29974576">
            <wp:extent cx="4947318" cy="360045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676" cy="35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005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7C3FDC" w:rsidP="008C3735">
      <w:pPr>
        <w:rPr>
          <w:sz w:val="28"/>
          <w:szCs w:val="28"/>
        </w:rPr>
      </w:pPr>
      <w:r>
        <w:rPr>
          <w:sz w:val="28"/>
          <w:szCs w:val="28"/>
        </w:rPr>
        <w:t>Соревнование: «Мы защитники»</w:t>
      </w:r>
    </w:p>
    <w:p w:rsidR="00331409" w:rsidRDefault="00331409" w:rsidP="008C3735">
      <w:pPr>
        <w:rPr>
          <w:sz w:val="28"/>
          <w:szCs w:val="28"/>
        </w:rPr>
      </w:pPr>
    </w:p>
    <w:p w:rsidR="00331409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599" cy="382905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5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599" cy="340995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8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848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6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</w:p>
    <w:p w:rsidR="002E6E12" w:rsidRDefault="002E6E12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599" cy="376237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7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DC" w:rsidRDefault="007C3FDC" w:rsidP="008C3735">
      <w:pPr>
        <w:rPr>
          <w:sz w:val="28"/>
          <w:szCs w:val="28"/>
        </w:rPr>
      </w:pPr>
    </w:p>
    <w:p w:rsidR="00F934E6" w:rsidRDefault="007C3FDC" w:rsidP="008C3735">
      <w:pPr>
        <w:rPr>
          <w:sz w:val="28"/>
          <w:szCs w:val="28"/>
        </w:rPr>
      </w:pPr>
      <w:r>
        <w:rPr>
          <w:sz w:val="28"/>
          <w:szCs w:val="28"/>
        </w:rPr>
        <w:t>Аппликация : «Матрос с сигнальным флажком»</w:t>
      </w:r>
    </w:p>
    <w:p w:rsidR="007C3FDC" w:rsidRDefault="007C3FDC" w:rsidP="008C3735">
      <w:pPr>
        <w:rPr>
          <w:sz w:val="28"/>
          <w:szCs w:val="28"/>
        </w:rPr>
      </w:pPr>
    </w:p>
    <w:p w:rsidR="00F934E6" w:rsidRDefault="00F934E6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4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F934E6" w:rsidP="008C3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303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25440_1210265992_0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p w:rsidR="00331409" w:rsidRDefault="00331409" w:rsidP="008C3735">
      <w:pPr>
        <w:rPr>
          <w:sz w:val="28"/>
          <w:szCs w:val="28"/>
        </w:rPr>
      </w:pPr>
    </w:p>
    <w:sectPr w:rsidR="00331409" w:rsidSect="00DD1ADC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2C0730"/>
    <w:multiLevelType w:val="hybridMultilevel"/>
    <w:tmpl w:val="840C5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84"/>
    <w:rsid w:val="00012C52"/>
    <w:rsid w:val="00225895"/>
    <w:rsid w:val="00243D20"/>
    <w:rsid w:val="00273DCF"/>
    <w:rsid w:val="00293B29"/>
    <w:rsid w:val="0029537C"/>
    <w:rsid w:val="00295A29"/>
    <w:rsid w:val="002B0C82"/>
    <w:rsid w:val="002E2E8B"/>
    <w:rsid w:val="002E6E12"/>
    <w:rsid w:val="00331409"/>
    <w:rsid w:val="00355F9C"/>
    <w:rsid w:val="00360884"/>
    <w:rsid w:val="00371218"/>
    <w:rsid w:val="00380C72"/>
    <w:rsid w:val="003D7753"/>
    <w:rsid w:val="00496808"/>
    <w:rsid w:val="004F4B6F"/>
    <w:rsid w:val="00500EAF"/>
    <w:rsid w:val="00532F9C"/>
    <w:rsid w:val="00560FE9"/>
    <w:rsid w:val="005E13FC"/>
    <w:rsid w:val="00613D42"/>
    <w:rsid w:val="00677FC4"/>
    <w:rsid w:val="0069708C"/>
    <w:rsid w:val="006B1730"/>
    <w:rsid w:val="006C6DC1"/>
    <w:rsid w:val="007A6333"/>
    <w:rsid w:val="007B0F38"/>
    <w:rsid w:val="007C3FDC"/>
    <w:rsid w:val="008A404F"/>
    <w:rsid w:val="008C3735"/>
    <w:rsid w:val="008F03B4"/>
    <w:rsid w:val="009667F9"/>
    <w:rsid w:val="00987851"/>
    <w:rsid w:val="00A81097"/>
    <w:rsid w:val="00A94D5F"/>
    <w:rsid w:val="00AA1EEB"/>
    <w:rsid w:val="00AD6E4A"/>
    <w:rsid w:val="00AF46AE"/>
    <w:rsid w:val="00B07F84"/>
    <w:rsid w:val="00B135AF"/>
    <w:rsid w:val="00B226E8"/>
    <w:rsid w:val="00BA0055"/>
    <w:rsid w:val="00BE08E8"/>
    <w:rsid w:val="00CE36E0"/>
    <w:rsid w:val="00CE4AE5"/>
    <w:rsid w:val="00D02786"/>
    <w:rsid w:val="00DD018D"/>
    <w:rsid w:val="00DD1ADC"/>
    <w:rsid w:val="00DD3306"/>
    <w:rsid w:val="00DF09D0"/>
    <w:rsid w:val="00E35194"/>
    <w:rsid w:val="00F934E6"/>
    <w:rsid w:val="00F9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7B326E-89B6-47BC-A0A2-840FDF4E2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7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970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26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6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134D6-A7C5-468C-882C-4B1188B73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5</cp:revision>
  <cp:lastPrinted>2015-04-14T08:43:00Z</cp:lastPrinted>
  <dcterms:created xsi:type="dcterms:W3CDTF">2015-05-05T11:45:00Z</dcterms:created>
  <dcterms:modified xsi:type="dcterms:W3CDTF">2015-05-07T07:35:00Z</dcterms:modified>
</cp:coreProperties>
</file>