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7E9" w:rsidRDefault="004F5DC8" w:rsidP="004F5DC8">
      <w:pPr>
        <w:rPr>
          <w:rFonts w:ascii="Times New Roman" w:hAnsi="Times New Roman" w:cs="Times New Roman"/>
          <w:b/>
          <w:sz w:val="24"/>
          <w:szCs w:val="24"/>
        </w:rPr>
      </w:pPr>
      <w:r w:rsidRPr="009306F3">
        <w:rPr>
          <w:rFonts w:ascii="Times New Roman" w:hAnsi="Times New Roman" w:cs="Times New Roman"/>
          <w:b/>
          <w:sz w:val="24"/>
          <w:szCs w:val="24"/>
        </w:rPr>
        <w:t xml:space="preserve">Отчёт о проведённых мероприятиях на летней спортивно – досуговой площадке </w:t>
      </w:r>
    </w:p>
    <w:p w:rsidR="004F5DC8" w:rsidRPr="009306F3" w:rsidRDefault="004F5DC8" w:rsidP="004F5DC8">
      <w:pPr>
        <w:rPr>
          <w:rFonts w:ascii="Times New Roman" w:hAnsi="Times New Roman" w:cs="Times New Roman"/>
          <w:b/>
          <w:sz w:val="24"/>
          <w:szCs w:val="24"/>
        </w:rPr>
      </w:pPr>
      <w:r w:rsidRPr="009306F3">
        <w:rPr>
          <w:rFonts w:ascii="Times New Roman" w:hAnsi="Times New Roman" w:cs="Times New Roman"/>
          <w:b/>
          <w:sz w:val="24"/>
          <w:szCs w:val="24"/>
        </w:rPr>
        <w:t>на базе Бердю</w:t>
      </w:r>
      <w:r>
        <w:rPr>
          <w:rFonts w:ascii="Times New Roman" w:hAnsi="Times New Roman" w:cs="Times New Roman"/>
          <w:b/>
          <w:sz w:val="24"/>
          <w:szCs w:val="24"/>
        </w:rPr>
        <w:t xml:space="preserve">гинская СОШ с </w:t>
      </w:r>
      <w:r w:rsidR="008267E9">
        <w:rPr>
          <w:rFonts w:ascii="Times New Roman" w:hAnsi="Times New Roman" w:cs="Times New Roman"/>
          <w:b/>
          <w:sz w:val="24"/>
          <w:szCs w:val="24"/>
        </w:rPr>
        <w:t>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1.06. </w:t>
      </w:r>
      <w:r w:rsidR="008267E9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22.06.2016</w:t>
      </w:r>
    </w:p>
    <w:tbl>
      <w:tblPr>
        <w:tblStyle w:val="a3"/>
        <w:tblpPr w:leftFromText="180" w:rightFromText="180" w:vertAnchor="page" w:horzAnchor="margin" w:tblpXSpec="center" w:tblpY="2161"/>
        <w:tblW w:w="9917" w:type="dxa"/>
        <w:tblLook w:val="04A0" w:firstRow="1" w:lastRow="0" w:firstColumn="1" w:lastColumn="0" w:noHBand="0" w:noVBand="1"/>
      </w:tblPr>
      <w:tblGrid>
        <w:gridCol w:w="2977"/>
        <w:gridCol w:w="3825"/>
        <w:gridCol w:w="3115"/>
      </w:tblGrid>
      <w:tr w:rsidR="004F5DC8" w:rsidTr="007D2440">
        <w:tc>
          <w:tcPr>
            <w:tcW w:w="2977" w:type="dxa"/>
          </w:tcPr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Дата, МАОУ</w:t>
            </w:r>
          </w:p>
        </w:tc>
        <w:tc>
          <w:tcPr>
            <w:tcW w:w="3825" w:type="dxa"/>
          </w:tcPr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15" w:type="dxa"/>
          </w:tcPr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 мероприятия</w:t>
            </w:r>
          </w:p>
        </w:tc>
      </w:tr>
      <w:tr w:rsidR="004F5DC8" w:rsidTr="007D2440">
        <w:tc>
          <w:tcPr>
            <w:tcW w:w="2977" w:type="dxa"/>
          </w:tcPr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.06.2015</w:t>
            </w:r>
          </w:p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МАОУ «Бердюгинская СОШ»</w:t>
            </w:r>
          </w:p>
        </w:tc>
        <w:tc>
          <w:tcPr>
            <w:tcW w:w="3825" w:type="dxa"/>
          </w:tcPr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На летней спортивно-досуговой площадке,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 xml:space="preserve">основанной на базе </w:t>
            </w:r>
            <w:proofErr w:type="spellStart"/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Бердюги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СОШ, ребята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 xml:space="preserve"> активно отдыхали.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день открытия площадки работниками ЦСОН проведён конкурс рисунков на асфальте «Я нарисую счастье».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 xml:space="preserve"> Участвовали в соревнованиях, конкурсах и эстафетах. Были проведены «Весёлые старты», игра «Сразимся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джентльмены», играли в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 xml:space="preserve"> футбол, на природе была проведена интеллектуальная игра «Знатоки природы».  Проведена беседа с показом презентации, с целью профилактики </w:t>
            </w:r>
            <w:proofErr w:type="spellStart"/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табакокурения</w:t>
            </w:r>
            <w:proofErr w:type="spellEnd"/>
            <w:r w:rsidRPr="00EA6D8E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пропаганды здорового образа жизни среди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 Проведён конкурс рисунков на эту тему.</w:t>
            </w:r>
          </w:p>
        </w:tc>
        <w:tc>
          <w:tcPr>
            <w:tcW w:w="3115" w:type="dxa"/>
          </w:tcPr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Хлыстунова Татьяна Ивановна, начальник спортивно – досуговой площадки МАОУ «Бердюгинская СОШ», Селиванов 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адимир Николаевич, воспитатель.</w:t>
            </w:r>
          </w:p>
        </w:tc>
      </w:tr>
      <w:tr w:rsidR="004F5DC8" w:rsidTr="007D2440">
        <w:tc>
          <w:tcPr>
            <w:tcW w:w="2977" w:type="dxa"/>
          </w:tcPr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.06.2015</w:t>
            </w:r>
          </w:p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МАОУ «Бердюгинская СОШ»</w:t>
            </w:r>
          </w:p>
        </w:tc>
        <w:tc>
          <w:tcPr>
            <w:tcW w:w="3825" w:type="dxa"/>
          </w:tcPr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беседа «Осторожно клещи» с показом презентации. 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Игры –эстафеты на внимание и быстроту: «Воробьи и вороны», «Лягушка», «Вызов номеров», игра «Великолепная семёрка». Ребята играли в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движные игры «Лапта» «Вышибалы», 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настольны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хоккей,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проведены  конкурсы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«Кто дальше», «Кто больше», «Кто внимательнее»,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ЦСОН проведена игра-путешествие «На помощь экологии», в день памяти А.С. Пушкина – «Путешествие на остров Буян».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Подведены итоги, участники награждены грамотами.</w:t>
            </w:r>
          </w:p>
        </w:tc>
        <w:tc>
          <w:tcPr>
            <w:tcW w:w="3115" w:type="dxa"/>
          </w:tcPr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Хлыстунова Татьяна Ивановна, начальник спортивно – досуговой площадки МАОУ «Бердюгинская СОШ», Селиванов Владимир Николаев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ич, воспитатель.</w:t>
            </w:r>
          </w:p>
        </w:tc>
      </w:tr>
      <w:tr w:rsidR="004F5DC8" w:rsidTr="007D2440">
        <w:tc>
          <w:tcPr>
            <w:tcW w:w="2977" w:type="dxa"/>
          </w:tcPr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-22.06.2015</w:t>
            </w:r>
          </w:p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МАОУ «Бердюгинская СОШ»</w:t>
            </w:r>
          </w:p>
        </w:tc>
        <w:tc>
          <w:tcPr>
            <w:tcW w:w="3825" w:type="dxa"/>
          </w:tcPr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Проведены сорев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нования по футболу «Летний мяч», 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весёлые старты, конкурс «Самый, самый, самый».  Были проведены турниры по настольным играм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(шашки, домино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). Инспектором по охране детства проведена беседа о безопасном поведении на улице. Работниками ЦСОН проведено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«Пальчики рассказывают сказки». Урок мужества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уходит, с нами память остается», 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закрытие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 xml:space="preserve"> Подведены итоги,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6D8E">
              <w:rPr>
                <w:rFonts w:ascii="Times New Roman" w:hAnsi="Times New Roman" w:cs="Times New Roman"/>
                <w:sz w:val="24"/>
                <w:szCs w:val="24"/>
              </w:rPr>
              <w:t>награждены победители грамотами.</w:t>
            </w:r>
          </w:p>
        </w:tc>
        <w:tc>
          <w:tcPr>
            <w:tcW w:w="3115" w:type="dxa"/>
          </w:tcPr>
          <w:p w:rsidR="004F5DC8" w:rsidRPr="00EA6D8E" w:rsidRDefault="004F5DC8" w:rsidP="007D2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D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Хлыстунова Татьяна Ивановна, начальник спортивно – досуговой площадки МАОУ «Бердюгинская СОШ», Селиванов Владимир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иколаевич, воспитатель.</w:t>
            </w:r>
          </w:p>
        </w:tc>
      </w:tr>
    </w:tbl>
    <w:p w:rsidR="004F5DC8" w:rsidRDefault="004F5DC8" w:rsidP="004F5DC8">
      <w:pPr>
        <w:rPr>
          <w:rFonts w:ascii="Times New Roman" w:hAnsi="Times New Roman" w:cs="Times New Roman"/>
          <w:b/>
          <w:sz w:val="24"/>
          <w:szCs w:val="24"/>
        </w:rPr>
      </w:pPr>
    </w:p>
    <w:p w:rsidR="004F5DC8" w:rsidRDefault="004F5DC8" w:rsidP="004F5DC8">
      <w:pPr>
        <w:rPr>
          <w:rFonts w:ascii="Times New Roman" w:hAnsi="Times New Roman" w:cs="Times New Roman"/>
          <w:b/>
          <w:sz w:val="24"/>
          <w:szCs w:val="24"/>
        </w:rPr>
      </w:pPr>
    </w:p>
    <w:p w:rsidR="0057047B" w:rsidRDefault="0057047B"/>
    <w:sectPr w:rsidR="00570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656"/>
    <w:rsid w:val="004F5DC8"/>
    <w:rsid w:val="00565EA5"/>
    <w:rsid w:val="0057047B"/>
    <w:rsid w:val="008267E9"/>
    <w:rsid w:val="00B6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1F46CF2-69F4-48EA-A640-B304D6A2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D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школа</cp:lastModifiedBy>
  <cp:revision>5</cp:revision>
  <dcterms:created xsi:type="dcterms:W3CDTF">2016-06-17T04:35:00Z</dcterms:created>
  <dcterms:modified xsi:type="dcterms:W3CDTF">2016-06-22T05:07:00Z</dcterms:modified>
</cp:coreProperties>
</file>