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7D" w:rsidRDefault="00480E7D" w:rsidP="00480E7D">
      <w:pPr>
        <w:ind w:firstLine="0"/>
        <w:jc w:val="center"/>
        <w:rPr>
          <w:b/>
        </w:rPr>
      </w:pPr>
      <w:r>
        <w:rPr>
          <w:b/>
        </w:rPr>
        <w:t>К</w:t>
      </w:r>
      <w:r w:rsidRPr="00766DBE">
        <w:rPr>
          <w:b/>
        </w:rPr>
        <w:t>онтрольный список педагогических работников филиала МАОУ</w:t>
      </w:r>
      <w:r>
        <w:rPr>
          <w:b/>
        </w:rPr>
        <w:t xml:space="preserve"> </w:t>
      </w:r>
      <w:r w:rsidRPr="00766DBE">
        <w:rPr>
          <w:b/>
        </w:rPr>
        <w:t xml:space="preserve">"Новоатьяловская СОШ" "Бердюгинская СОШ" на </w:t>
      </w:r>
      <w:r>
        <w:rPr>
          <w:b/>
          <w:szCs w:val="18"/>
        </w:rPr>
        <w:t xml:space="preserve">2017-2018 </w:t>
      </w:r>
      <w:r w:rsidRPr="00766DBE">
        <w:rPr>
          <w:b/>
        </w:rPr>
        <w:t>учебный го</w:t>
      </w:r>
      <w:r>
        <w:rPr>
          <w:b/>
        </w:rPr>
        <w:t>д</w:t>
      </w:r>
    </w:p>
    <w:tbl>
      <w:tblPr>
        <w:tblW w:w="1535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41"/>
        <w:gridCol w:w="708"/>
        <w:gridCol w:w="567"/>
        <w:gridCol w:w="567"/>
        <w:gridCol w:w="2268"/>
        <w:gridCol w:w="2268"/>
        <w:gridCol w:w="1276"/>
        <w:gridCol w:w="1276"/>
        <w:gridCol w:w="1134"/>
        <w:gridCol w:w="425"/>
        <w:gridCol w:w="425"/>
        <w:gridCol w:w="426"/>
        <w:gridCol w:w="425"/>
        <w:gridCol w:w="1134"/>
        <w:gridCol w:w="567"/>
        <w:gridCol w:w="567"/>
        <w:gridCol w:w="879"/>
      </w:tblGrid>
      <w:tr w:rsidR="00480E7D" w:rsidRPr="00B86D09" w:rsidTr="00480E7D">
        <w:trPr>
          <w:trHeight w:val="360"/>
        </w:trPr>
        <w:tc>
          <w:tcPr>
            <w:tcW w:w="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№ п/п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Дата рождения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Образование, какое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учредение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закончил, год окончания, специальность по диплому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Курсы (</w:t>
            </w:r>
            <w:proofErr w:type="spellStart"/>
            <w:proofErr w:type="gramStart"/>
            <w:r w:rsidRPr="00B86D09">
              <w:rPr>
                <w:rFonts w:ascii="Times New Roman" w:hAnsi="Times New Roman"/>
                <w:sz w:val="18"/>
                <w:szCs w:val="18"/>
              </w:rPr>
              <w:t>наименование,год</w:t>
            </w:r>
            <w:proofErr w:type="spellEnd"/>
            <w:proofErr w:type="gramEnd"/>
            <w:r w:rsidRPr="00B86D09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Награды, ученая степень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Категория, год аттестации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Соответствие занимаемой должности, год аттестации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Стаж работы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Учебная нагрузка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Домашний адрес, телефон</w:t>
            </w:r>
          </w:p>
        </w:tc>
      </w:tr>
      <w:tr w:rsidR="00480E7D" w:rsidRPr="00B86D09" w:rsidTr="00480E7D">
        <w:trPr>
          <w:trHeight w:val="1612"/>
        </w:trPr>
        <w:tc>
          <w:tcPr>
            <w:tcW w:w="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Общий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Пед.стаж</w:t>
            </w:r>
            <w:proofErr w:type="spellEnd"/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В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дан.ОУ</w:t>
            </w:r>
            <w:proofErr w:type="spellEnd"/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Руководящий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Предмет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Нагрузка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 каких классах</w:t>
            </w: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0E7D" w:rsidRPr="00B86D09" w:rsidTr="00480E7D">
        <w:trPr>
          <w:cantSplit/>
          <w:trHeight w:val="64"/>
        </w:trPr>
        <w:tc>
          <w:tcPr>
            <w:tcW w:w="44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8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</w:tr>
      <w:tr w:rsidR="00480E7D" w:rsidRPr="00B86D09" w:rsidTr="00480E7D">
        <w:trPr>
          <w:cantSplit/>
          <w:trHeight w:val="18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Рязанов Николай Алексеевич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0E7D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Директор филиала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</w:p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 ст.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12.03.1971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Кустанайский педагогический институт имени 50-летия СССР, 1993г, учитель физики, информатики и вычислительной техники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"Актуальные вопросы школьного физического образования в условиях введения ФГОС", 2014 г. "Актуальные проблемы преподавания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информатики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и современные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образовательные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технологии в</w:t>
            </w:r>
          </w:p>
          <w:p w:rsidR="00480E7D" w:rsidRPr="00B86D09" w:rsidRDefault="00480E7D" w:rsidP="001549F8">
            <w:pPr>
              <w:pStyle w:val="a3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 условиях введения ФГОС"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,      </w:t>
            </w:r>
          </w:p>
          <w:p w:rsidR="00480E7D" w:rsidRDefault="00480E7D" w:rsidP="001549F8">
            <w:pPr>
              <w:pStyle w:val="a3"/>
              <w:ind w:left="-108"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 2016 г.</w:t>
            </w:r>
          </w:p>
          <w:p w:rsidR="00480E7D" w:rsidRPr="00B86D09" w:rsidRDefault="00480E7D" w:rsidP="001549F8">
            <w:pPr>
              <w:pStyle w:val="a3"/>
              <w:ind w:left="34"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«Развитие профессиональных компетенций учителей информатики в условиях ФГОС»,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 2017 г. (учитель)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Соответствие 2014 г. (директор)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Физика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7-9</w:t>
            </w:r>
          </w:p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8-9</w:t>
            </w:r>
          </w:p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г. </w:t>
            </w:r>
            <w:proofErr w:type="gram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Ялуторовск  переулок</w:t>
            </w:r>
            <w:proofErr w:type="gram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Шоссейный д.8 кв.14</w:t>
            </w:r>
          </w:p>
        </w:tc>
      </w:tr>
      <w:tr w:rsidR="00480E7D" w:rsidRPr="00B86D09" w:rsidTr="00480E7D">
        <w:trPr>
          <w:cantSplit/>
          <w:trHeight w:val="2365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Аминова Дина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Харисовна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27.03.1979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2001 г., математик, преподаватель по специальности «математика»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"Актуальные проблемы преподавания математики и управление качеством математического образования. Подготовка к ЕГЭ", 2011 г.; "Интегрированное обучение детей с отклонениями в физическом развитии в общеобразовательной школе", 2014 г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 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математика 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 курс по математике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25   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0,5                       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5-9  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д.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Авазбакеево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ул. Шоссейная, д.3</w:t>
            </w:r>
          </w:p>
        </w:tc>
      </w:tr>
      <w:tr w:rsidR="00480E7D" w:rsidRPr="00B86D09" w:rsidTr="00480E7D">
        <w:trPr>
          <w:cantSplit/>
          <w:trHeight w:val="1829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Алена Юрьевна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24.08.1974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1999 г., историк, преподаватель по специальности "история"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"Актуальные проблемы преподавания истории и обществознания", 2016 г; </w:t>
            </w:r>
          </w:p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Новые подходы в преподавании образовательной области искусство" в условиях внедрения ФГОС", 2013 г;</w:t>
            </w:r>
          </w:p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Продуктивные технологии обучения и развития детей с ОВЗ, 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ервая, 2014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история   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обществознание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искусство 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 курс по обществознанию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10 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5-9       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6-9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8,9 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   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9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с.Бердюгино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ул. Сирина, д.16</w:t>
            </w:r>
          </w:p>
        </w:tc>
      </w:tr>
      <w:tr w:rsidR="00480E7D" w:rsidRPr="00B86D09" w:rsidTr="00480E7D">
        <w:trPr>
          <w:cantSplit/>
          <w:trHeight w:val="1687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Кононенко Виктория Александровна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11.08.1980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Высшее, ГОУ ВПО «Ишимский государственный педагогический институт им. П.П.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Ершова», 2005 г.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учитель начальных классов.</w:t>
            </w:r>
          </w:p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СИБИНДО, Менеджмент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в образовании» 2014 г.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Подготовка учителя начальных классов к реализации ФГОС и ФГОС ОВЗ начального общего образования, </w:t>
            </w:r>
          </w:p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2016 г.</w:t>
            </w:r>
          </w:p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Интегрированное обучение детей с отклонениями в физическом развитии в общеобразовательной школе, 2014 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ервая, 2013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 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  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4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с. Бердюгино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ул.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Механизаторов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, д.13 кв.6</w:t>
            </w:r>
          </w:p>
        </w:tc>
      </w:tr>
      <w:tr w:rsidR="00480E7D" w:rsidRPr="00B86D09" w:rsidTr="00480E7D">
        <w:trPr>
          <w:cantSplit/>
          <w:trHeight w:val="143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Сайфуллина</w:t>
            </w:r>
            <w:proofErr w:type="spellEnd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Римма </w:t>
            </w:r>
            <w:proofErr w:type="spellStart"/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Рустямовна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Учитель, педагог-организатор 0.5 ст.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24.10.1985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Тюменский государственный университет, 2016 г. бакалавр по направлению подготовки "Педагогическое образование"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«Актуальные вопросы профессионально-методического развития учителя русского языка и литературы в условиях реализации требований ФГОС», 2017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 2014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русский язык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литература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предметный курс по русскому языку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</w:t>
            </w:r>
          </w:p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0,5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5-9</w:t>
            </w:r>
          </w:p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6-9</w:t>
            </w:r>
          </w:p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 д.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Авазбакеево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ул. Победы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, д.6</w:t>
            </w:r>
          </w:p>
        </w:tc>
      </w:tr>
      <w:tr w:rsidR="00480E7D" w:rsidRPr="00B86D09" w:rsidTr="00480E7D">
        <w:trPr>
          <w:cantSplit/>
          <w:trHeight w:val="348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Селиванов Владимир Николаевич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03.07.1960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АНО "Сибирский институт непрерывного дополнительного образования" по программе "Теория обучения и воспитания для педагогов основного общего и среднего общего образования", 2014 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"Реализация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компетентностного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подхода в технологическом образовании в условиях введения ФГОС", 2014 г; </w:t>
            </w:r>
          </w:p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Обновление содержания как средство повышения качества физкультурного образования в условиях ФГОС, 2014 г.</w:t>
            </w:r>
          </w:p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"Педагогические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процессе",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ind w:right="-108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Почетная грамота Департамента образования и науки ТО, 2012г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первая, 2014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технология 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физкультура  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ОБЖ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15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5- 8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1-9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с. Бердюгино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ул. Восточная, д.2</w:t>
            </w:r>
          </w:p>
        </w:tc>
      </w:tr>
      <w:tr w:rsidR="00480E7D" w:rsidRPr="00B86D09" w:rsidTr="00480E7D">
        <w:trPr>
          <w:cantSplit/>
          <w:trHeight w:val="2113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Смольникова Татьяна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29.06.1965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Ишимский государственный пединститут, 1987 г., учитель начальных классов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"Актуальные проблемы реализации ФГОС в условиях вариативности содержания начального общего образования» 2015 г.</w:t>
            </w:r>
          </w:p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«Педагогические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sz w:val="18"/>
                <w:szCs w:val="18"/>
              </w:rPr>
              <w:t xml:space="preserve"> процессе»,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Почетная грамота Министерства образования и науки РФ, 2005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ind w:left="-108"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высшая, 2015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начальные классы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17 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2 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  3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с. Бердюгино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ул. Восточная, д.6</w:t>
            </w:r>
          </w:p>
        </w:tc>
      </w:tr>
      <w:tr w:rsidR="00480E7D" w:rsidRPr="00B86D09" w:rsidTr="00480E7D">
        <w:trPr>
          <w:cantSplit/>
          <w:trHeight w:val="211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Туренова Роза Нуржановна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80E7D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Методист 0,25 ст., учитель  </w:t>
            </w:r>
          </w:p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Делопроизводитель 0,5ст.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20.11.1965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Курганский государственный педагогический институт, 1988 г., учитель биологии и химии средней школы</w:t>
            </w:r>
          </w:p>
          <w:p w:rsidR="00480E7D" w:rsidRPr="00B86D09" w:rsidRDefault="00480E7D" w:rsidP="001549F8">
            <w:pPr>
              <w:pStyle w:val="a3"/>
              <w:ind w:right="-108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ГОУ ДПО «Институт повышения квалификации и переподготовки работников образования Курганской области» 2010г., теория и методика преподавания географии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"Основные стратегии преподавания предметов школьного курса "Химия", "Биология" в условиях модернизации среднего полного образования", 2013 г.</w:t>
            </w:r>
          </w:p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"Современные тенденции развития школьного географического образования в условиях введения ФГОС", 2014 г.</w:t>
            </w:r>
          </w:p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«Педагогические технологии построения взаимодействия с детьми с ОВЗ в учебном и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внеучебном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процессе», 2015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химия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4 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8-9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6-9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с. Бердюгино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ул. Механизаторов д.13 кв.4</w:t>
            </w:r>
          </w:p>
        </w:tc>
      </w:tr>
      <w:tr w:rsidR="00480E7D" w:rsidRPr="00B86D09" w:rsidTr="00480E7D">
        <w:trPr>
          <w:cantSplit/>
          <w:trHeight w:val="2175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Хлыстунова Татьяна Ивановна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29.01.1968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Высшее, Тюменский государственный университет, 1990 г, биолог, преподаватель биологии и химии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>"Современные подходы к школьному биологическому образованию в условиях введения ФГОС", 2014 г.</w:t>
            </w:r>
          </w:p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"Современные тенденции развития школьного географического образования", 2012 г.</w:t>
            </w:r>
          </w:p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"Продуктивные технологии обучения и развития детей с ОВЗ", 2014 г.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ind w:right="-10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ервая, 2017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биология     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окр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. мир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география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4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5-9   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          3,4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5            </w:t>
            </w:r>
          </w:p>
        </w:tc>
        <w:tc>
          <w:tcPr>
            <w:tcW w:w="87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с. Бердюгино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ул. Восточная, д.4</w:t>
            </w:r>
          </w:p>
        </w:tc>
      </w:tr>
      <w:tr w:rsidR="00480E7D" w:rsidRPr="00B86D09" w:rsidTr="00480E7D">
        <w:trPr>
          <w:cantSplit/>
          <w:trHeight w:val="1664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Христосова Виктория Владимировна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Учитель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15.12.1982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Северо-Казахстанский государственный университет им. М.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Козыбаева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, 2007 г, учитель иностранных языков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480E7D" w:rsidRPr="00C20562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"Актуальные вопросы обеспечения современного качества преподавания иностранного языка в общеобразовательной школе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условиях введения ФГОС", 2017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Первая,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2016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г.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английский язык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немецкий язык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21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2-9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5-7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с. Бердюгино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ул. Механизаторов, д.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13 кв.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</w:tr>
      <w:tr w:rsidR="00480E7D" w:rsidRPr="00B86D09" w:rsidTr="00480E7D">
        <w:trPr>
          <w:cantSplit/>
          <w:trHeight w:val="185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Бабушкина Татьяна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соц. педагог 0,5 ст., библиотекарь 0,5 ст.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  <w:hideMark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10.11.1978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среднее-специальное,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Голышмановское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педагогическое училище, 1997 г., физическая культура, учитель физической культуры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«Чтение как общепедагогическая проблема. Творческий ко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нк</w:t>
            </w: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урс как путь приобщения к чтению. Система подготовки к конкурсам. Тренинг публичного чтения», </w:t>
            </w:r>
          </w:p>
          <w:p w:rsidR="00480E7D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2016 г.</w:t>
            </w:r>
          </w:p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«Социально-педагогические и социально-психологические технологии работы в образовательном учреждении», 2017 г.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sz w:val="18"/>
                <w:szCs w:val="18"/>
              </w:rPr>
              <w:t xml:space="preserve">Тюменская обл., Ялуторовский район, 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с. Бердюгино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 xml:space="preserve"> ул. Механизаторов, д.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17 кв.</w:t>
            </w:r>
            <w:r w:rsidRPr="00B86D09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</w:tr>
      <w:tr w:rsidR="00480E7D" w:rsidRPr="00756E16" w:rsidTr="00480E7D">
        <w:trPr>
          <w:cantSplit/>
          <w:trHeight w:val="2134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Григорьева Елизавета Валерьевна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Учитель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btLr"/>
            <w:vAlign w:val="center"/>
          </w:tcPr>
          <w:p w:rsidR="00480E7D" w:rsidRPr="00B86D09" w:rsidRDefault="00480E7D" w:rsidP="001549F8">
            <w:pPr>
              <w:pStyle w:val="a3"/>
              <w:ind w:left="113" w:right="113"/>
              <w:jc w:val="center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16.06.1981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Высшее, ГОУ ВПО «Ишимский государственный педагогический институт им. </w:t>
            </w:r>
            <w:proofErr w:type="spellStart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П.П.Ершова</w:t>
            </w:r>
            <w:proofErr w:type="spellEnd"/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», 2005 г., учитель начальных классов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«Развитие профессиональных компетенций учителей технологии в условиях реализации требований ФГОС», </w:t>
            </w:r>
            <w:proofErr w:type="gramStart"/>
            <w:r>
              <w:rPr>
                <w:rFonts w:ascii="Times New Roman" w:hAnsi="Times New Roman"/>
                <w:color w:val="000000"/>
                <w:sz w:val="18"/>
                <w:szCs w:val="18"/>
              </w:rPr>
              <w:t>2017 .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0E7D" w:rsidRPr="00B86D09" w:rsidRDefault="00480E7D" w:rsidP="001549F8">
            <w:pPr>
              <w:pStyle w:val="a3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технология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музыка 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ИЗО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ОРКСЭ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7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3-8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1-7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3-7</w:t>
            </w:r>
          </w:p>
          <w:p w:rsidR="00480E7D" w:rsidRPr="00B86D09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480E7D" w:rsidRPr="00BD281F" w:rsidRDefault="00480E7D" w:rsidP="001549F8">
            <w:pPr>
              <w:pStyle w:val="a3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B86D09">
              <w:rPr>
                <w:rFonts w:ascii="Times New Roman" w:hAnsi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0E7D" w:rsidRPr="00BD281F" w:rsidRDefault="00480E7D" w:rsidP="001549F8">
            <w:pPr>
              <w:pStyle w:val="a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г. Ялуторовск, ул.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Бахтиярова</w:t>
            </w:r>
            <w:bookmarkStart w:id="0" w:name="_GoBack"/>
            <w:bookmarkEnd w:id="0"/>
            <w:proofErr w:type="spellEnd"/>
          </w:p>
        </w:tc>
      </w:tr>
    </w:tbl>
    <w:p w:rsidR="00480E7D" w:rsidRDefault="00480E7D" w:rsidP="00480E7D">
      <w:pPr>
        <w:ind w:firstLine="0"/>
        <w:rPr>
          <w:b/>
        </w:rPr>
      </w:pPr>
    </w:p>
    <w:p w:rsidR="009F20CF" w:rsidRDefault="009F20CF"/>
    <w:sectPr w:rsidR="009F20CF" w:rsidSect="00480E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151"/>
    <w:rsid w:val="00480E7D"/>
    <w:rsid w:val="006D4151"/>
    <w:rsid w:val="009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CB3B9A-FC14-4308-9A88-A0AE4D9A8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E7D"/>
    <w:pPr>
      <w:spacing w:after="0" w:line="360" w:lineRule="auto"/>
      <w:ind w:firstLine="454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80E7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locked/>
    <w:rsid w:val="00480E7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80E7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80E7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1149</Words>
  <Characters>6550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Николай Алексеевич</dc:creator>
  <cp:keywords/>
  <dc:description/>
  <cp:lastModifiedBy>Николай Алексеевич</cp:lastModifiedBy>
  <cp:revision>3</cp:revision>
  <cp:lastPrinted>2020-01-20T13:23:00Z</cp:lastPrinted>
  <dcterms:created xsi:type="dcterms:W3CDTF">2020-01-20T13:16:00Z</dcterms:created>
  <dcterms:modified xsi:type="dcterms:W3CDTF">2020-01-20T13:23:00Z</dcterms:modified>
</cp:coreProperties>
</file>