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C8" w:rsidRPr="00104EAD" w:rsidRDefault="00001844" w:rsidP="009554C8">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8" type="#_x0000_t202" style="position:absolute;left:0;text-align:left;margin-left:301.2pt;margin-top:-26.7pt;width:181.5pt;height:66.75pt;z-index:251659264" strokecolor="white [3212]">
            <v:textbox>
              <w:txbxContent>
                <w:p w:rsidR="008B7F41" w:rsidRPr="008B7F41" w:rsidRDefault="008B7F41" w:rsidP="008B7F41">
                  <w:pPr>
                    <w:spacing w:after="0"/>
                    <w:rPr>
                      <w:rFonts w:ascii="Times New Roman" w:hAnsi="Times New Roman" w:cs="Times New Roman"/>
                      <w:b/>
                    </w:rPr>
                  </w:pPr>
                  <w:r>
                    <w:rPr>
                      <w:rFonts w:ascii="Times New Roman" w:hAnsi="Times New Roman" w:cs="Times New Roman"/>
                    </w:rPr>
                    <w:t xml:space="preserve">          </w:t>
                  </w:r>
                  <w:r w:rsidRPr="008B7F41">
                    <w:rPr>
                      <w:rFonts w:ascii="Times New Roman" w:hAnsi="Times New Roman" w:cs="Times New Roman"/>
                      <w:b/>
                    </w:rPr>
                    <w:t>УТВЕРЖДЕНО:</w:t>
                  </w:r>
                </w:p>
                <w:p w:rsidR="008B7F41" w:rsidRPr="008B7F41" w:rsidRDefault="008B7F41" w:rsidP="008B7F41">
                  <w:pPr>
                    <w:spacing w:after="0"/>
                    <w:rPr>
                      <w:rFonts w:ascii="Times New Roman" w:hAnsi="Times New Roman" w:cs="Times New Roman"/>
                    </w:rPr>
                  </w:pPr>
                  <w:r w:rsidRPr="008B7F41">
                    <w:rPr>
                      <w:rFonts w:ascii="Times New Roman" w:hAnsi="Times New Roman" w:cs="Times New Roman"/>
                    </w:rPr>
                    <w:t>Приказом №</w:t>
                  </w:r>
                  <w:r w:rsidR="00740D55">
                    <w:rPr>
                      <w:rFonts w:ascii="Times New Roman" w:hAnsi="Times New Roman" w:cs="Times New Roman"/>
                      <w:lang w:val="en-US"/>
                    </w:rPr>
                    <w:t>162-</w:t>
                  </w:r>
                  <w:r w:rsidR="00740D55">
                    <w:rPr>
                      <w:rFonts w:ascii="Times New Roman" w:hAnsi="Times New Roman" w:cs="Times New Roman"/>
                    </w:rPr>
                    <w:t>од</w:t>
                  </w:r>
                  <w:r w:rsidRPr="008B7F41">
                    <w:rPr>
                      <w:rFonts w:ascii="Times New Roman" w:hAnsi="Times New Roman" w:cs="Times New Roman"/>
                    </w:rPr>
                    <w:t xml:space="preserve"> от</w:t>
                  </w:r>
                  <w:r w:rsidR="00740D55">
                    <w:rPr>
                      <w:rFonts w:ascii="Times New Roman" w:hAnsi="Times New Roman" w:cs="Times New Roman"/>
                    </w:rPr>
                    <w:t xml:space="preserve"> 07</w:t>
                  </w:r>
                  <w:r w:rsidRPr="008B7F41">
                    <w:rPr>
                      <w:rFonts w:ascii="Times New Roman" w:hAnsi="Times New Roman" w:cs="Times New Roman"/>
                    </w:rPr>
                    <w:t>.0</w:t>
                  </w:r>
                  <w:r w:rsidR="00740D55">
                    <w:rPr>
                      <w:rFonts w:ascii="Times New Roman" w:hAnsi="Times New Roman" w:cs="Times New Roman"/>
                    </w:rPr>
                    <w:t>9</w:t>
                  </w:r>
                  <w:r w:rsidRPr="008B7F41">
                    <w:rPr>
                      <w:rFonts w:ascii="Times New Roman" w:hAnsi="Times New Roman" w:cs="Times New Roman"/>
                    </w:rPr>
                    <w:t>.201</w:t>
                  </w:r>
                  <w:r w:rsidR="00740D55">
                    <w:rPr>
                      <w:rFonts w:ascii="Times New Roman" w:hAnsi="Times New Roman" w:cs="Times New Roman"/>
                    </w:rPr>
                    <w:t>8</w:t>
                  </w:r>
                </w:p>
              </w:txbxContent>
            </v:textbox>
          </v:shape>
        </w:pict>
      </w:r>
      <w:r>
        <w:rPr>
          <w:rFonts w:ascii="Times New Roman" w:hAnsi="Times New Roman" w:cs="Times New Roman"/>
          <w:noProof/>
        </w:rPr>
        <w:pict>
          <v:shape id="_x0000_s1027" type="#_x0000_t202" style="position:absolute;left:0;text-align:left;margin-left:-22.05pt;margin-top:-34.2pt;width:198pt;height:80.25pt;z-index:251658240" strokecolor="white [3212]">
            <v:textbox>
              <w:txbxContent>
                <w:p w:rsidR="008B7F41" w:rsidRDefault="008B7F41" w:rsidP="008B7F41">
                  <w:pPr>
                    <w:spacing w:after="0"/>
                    <w:rPr>
                      <w:rFonts w:ascii="Times New Roman" w:hAnsi="Times New Roman" w:cs="Times New Roman"/>
                      <w:b/>
                    </w:rPr>
                  </w:pPr>
                  <w:r>
                    <w:rPr>
                      <w:rFonts w:ascii="Times New Roman" w:hAnsi="Times New Roman" w:cs="Times New Roman"/>
                    </w:rPr>
                    <w:t xml:space="preserve">       </w:t>
                  </w:r>
                  <w:r w:rsidRPr="008B7F41">
                    <w:rPr>
                      <w:rFonts w:ascii="Times New Roman" w:hAnsi="Times New Roman" w:cs="Times New Roman"/>
                      <w:b/>
                    </w:rPr>
                    <w:t>РАССМОТРЕНО:</w:t>
                  </w:r>
                </w:p>
                <w:p w:rsidR="00740D55" w:rsidRPr="008B7F41" w:rsidRDefault="00740D55" w:rsidP="008B7F41">
                  <w:pPr>
                    <w:spacing w:after="0"/>
                    <w:rPr>
                      <w:rFonts w:ascii="Times New Roman" w:hAnsi="Times New Roman" w:cs="Times New Roman"/>
                      <w:b/>
                    </w:rPr>
                  </w:pPr>
                  <w:r>
                    <w:rPr>
                      <w:rFonts w:ascii="Times New Roman" w:hAnsi="Times New Roman" w:cs="Times New Roman"/>
                      <w:b/>
                    </w:rPr>
                    <w:t xml:space="preserve">УС    </w:t>
                  </w:r>
                  <w:r w:rsidRPr="00740D55">
                    <w:rPr>
                      <w:rFonts w:ascii="Times New Roman" w:hAnsi="Times New Roman" w:cs="Times New Roman"/>
                    </w:rPr>
                    <w:t>Протокол 3   от 06.09.2018</w:t>
                  </w:r>
                </w:p>
              </w:txbxContent>
            </v:textbox>
          </v:shape>
        </w:pict>
      </w:r>
    </w:p>
    <w:p w:rsidR="00104EAD" w:rsidRDefault="00104EAD" w:rsidP="009554C8">
      <w:pPr>
        <w:pStyle w:val="ConsPlusTitle"/>
        <w:widowControl/>
        <w:jc w:val="center"/>
        <w:rPr>
          <w:rFonts w:ascii="Times New Roman" w:hAnsi="Times New Roman" w:cs="Times New Roman"/>
        </w:rPr>
      </w:pPr>
    </w:p>
    <w:p w:rsidR="00104EAD" w:rsidRDefault="00104EAD" w:rsidP="009554C8">
      <w:pPr>
        <w:pStyle w:val="ConsPlusTitle"/>
        <w:widowControl/>
        <w:jc w:val="center"/>
        <w:rPr>
          <w:rFonts w:ascii="Times New Roman" w:hAnsi="Times New Roman" w:cs="Times New Roman"/>
        </w:rPr>
      </w:pPr>
    </w:p>
    <w:p w:rsidR="009554C8" w:rsidRPr="00104EAD" w:rsidRDefault="009554C8" w:rsidP="009554C8">
      <w:pPr>
        <w:pStyle w:val="ConsPlusTitle"/>
        <w:widowControl/>
        <w:jc w:val="center"/>
        <w:rPr>
          <w:rFonts w:ascii="Times New Roman" w:hAnsi="Times New Roman" w:cs="Times New Roman"/>
        </w:rPr>
      </w:pPr>
      <w:r w:rsidRPr="00104EAD">
        <w:rPr>
          <w:rFonts w:ascii="Times New Roman" w:hAnsi="Times New Roman" w:cs="Times New Roman"/>
        </w:rPr>
        <w:t>ПОЛОЖЕНИЕ</w:t>
      </w:r>
    </w:p>
    <w:p w:rsidR="009554C8" w:rsidRPr="00104EAD" w:rsidRDefault="00104EAD" w:rsidP="00104EAD">
      <w:pPr>
        <w:pStyle w:val="ConsPlusTitle"/>
        <w:widowControl/>
        <w:jc w:val="center"/>
        <w:rPr>
          <w:rFonts w:ascii="Times New Roman" w:hAnsi="Times New Roman" w:cs="Times New Roman"/>
          <w:sz w:val="22"/>
          <w:szCs w:val="22"/>
        </w:rPr>
      </w:pPr>
      <w:r w:rsidRPr="00104EAD">
        <w:rPr>
          <w:rFonts w:ascii="Times New Roman" w:hAnsi="Times New Roman" w:cs="Times New Roman"/>
          <w:sz w:val="22"/>
          <w:szCs w:val="22"/>
        </w:rPr>
        <w:t xml:space="preserve">ОБ ОРГАНИЗАЦИИ </w:t>
      </w:r>
      <w:r w:rsidR="009554C8" w:rsidRPr="00104EAD">
        <w:rPr>
          <w:rFonts w:ascii="Times New Roman" w:hAnsi="Times New Roman" w:cs="Times New Roman"/>
          <w:sz w:val="22"/>
          <w:szCs w:val="22"/>
        </w:rPr>
        <w:t>ДЕТСК</w:t>
      </w:r>
      <w:r w:rsidRPr="00104EAD">
        <w:rPr>
          <w:rFonts w:ascii="Times New Roman" w:hAnsi="Times New Roman" w:cs="Times New Roman"/>
          <w:sz w:val="22"/>
          <w:szCs w:val="22"/>
        </w:rPr>
        <w:t>ОГО</w:t>
      </w:r>
      <w:r w:rsidR="009554C8" w:rsidRPr="00104EAD">
        <w:rPr>
          <w:rFonts w:ascii="Times New Roman" w:hAnsi="Times New Roman" w:cs="Times New Roman"/>
          <w:sz w:val="22"/>
          <w:szCs w:val="22"/>
        </w:rPr>
        <w:t xml:space="preserve"> ОЗДОРОВИТЕЛЬН</w:t>
      </w:r>
      <w:r w:rsidRPr="00104EAD">
        <w:rPr>
          <w:rFonts w:ascii="Times New Roman" w:hAnsi="Times New Roman" w:cs="Times New Roman"/>
          <w:sz w:val="22"/>
          <w:szCs w:val="22"/>
        </w:rPr>
        <w:t>ОГО</w:t>
      </w:r>
      <w:r w:rsidR="009554C8" w:rsidRPr="00104EAD">
        <w:rPr>
          <w:rFonts w:ascii="Times New Roman" w:hAnsi="Times New Roman" w:cs="Times New Roman"/>
          <w:sz w:val="22"/>
          <w:szCs w:val="22"/>
        </w:rPr>
        <w:t xml:space="preserve"> ЛАГЕР</w:t>
      </w:r>
      <w:r w:rsidRPr="00104EAD">
        <w:rPr>
          <w:rFonts w:ascii="Times New Roman" w:hAnsi="Times New Roman" w:cs="Times New Roman"/>
          <w:sz w:val="22"/>
          <w:szCs w:val="22"/>
        </w:rPr>
        <w:t>Я</w:t>
      </w:r>
      <w:r w:rsidR="009554C8" w:rsidRPr="00104EAD">
        <w:rPr>
          <w:rFonts w:ascii="Times New Roman" w:hAnsi="Times New Roman" w:cs="Times New Roman"/>
          <w:sz w:val="22"/>
          <w:szCs w:val="22"/>
        </w:rPr>
        <w:t xml:space="preserve"> С ДНЕВНЫМ ПРЕБЫВАНИЕМ</w:t>
      </w:r>
    </w:p>
    <w:p w:rsidR="009554C8" w:rsidRPr="00104EAD" w:rsidRDefault="009554C8" w:rsidP="009554C8">
      <w:pPr>
        <w:autoSpaceDE w:val="0"/>
        <w:autoSpaceDN w:val="0"/>
        <w:adjustRightInd w:val="0"/>
        <w:spacing w:after="0" w:line="240" w:lineRule="auto"/>
        <w:jc w:val="center"/>
        <w:rPr>
          <w:rFonts w:ascii="Times New Roman" w:hAnsi="Times New Roman" w:cs="Times New Roman"/>
        </w:rPr>
      </w:pPr>
    </w:p>
    <w:p w:rsidR="009554C8" w:rsidRPr="00104EAD" w:rsidRDefault="009554C8" w:rsidP="009554C8">
      <w:pPr>
        <w:autoSpaceDE w:val="0"/>
        <w:autoSpaceDN w:val="0"/>
        <w:adjustRightInd w:val="0"/>
        <w:spacing w:after="0" w:line="240" w:lineRule="auto"/>
        <w:jc w:val="center"/>
        <w:rPr>
          <w:rFonts w:ascii="Times New Roman" w:hAnsi="Times New Roman" w:cs="Times New Roman"/>
        </w:rPr>
      </w:pPr>
    </w:p>
    <w:p w:rsidR="009554C8" w:rsidRPr="00104EAD" w:rsidRDefault="009554C8" w:rsidP="009554C8">
      <w:pPr>
        <w:autoSpaceDE w:val="0"/>
        <w:autoSpaceDN w:val="0"/>
        <w:adjustRightInd w:val="0"/>
        <w:spacing w:after="0" w:line="240" w:lineRule="auto"/>
        <w:jc w:val="center"/>
        <w:outlineLvl w:val="1"/>
        <w:rPr>
          <w:rFonts w:ascii="Times New Roman" w:hAnsi="Times New Roman" w:cs="Times New Roman"/>
          <w:b/>
          <w:bCs/>
        </w:rPr>
      </w:pPr>
      <w:r w:rsidRPr="00104EAD">
        <w:rPr>
          <w:rFonts w:ascii="Times New Roman" w:hAnsi="Times New Roman" w:cs="Times New Roman"/>
          <w:b/>
          <w:bCs/>
        </w:rPr>
        <w:t>1. Общие положения</w:t>
      </w:r>
    </w:p>
    <w:p w:rsidR="009554C8" w:rsidRPr="00104EAD" w:rsidRDefault="009554C8" w:rsidP="009554C8">
      <w:pPr>
        <w:autoSpaceDE w:val="0"/>
        <w:autoSpaceDN w:val="0"/>
        <w:adjustRightInd w:val="0"/>
        <w:spacing w:after="0" w:line="240" w:lineRule="auto"/>
        <w:jc w:val="center"/>
        <w:rPr>
          <w:rFonts w:ascii="Times New Roman" w:hAnsi="Times New Roman" w:cs="Times New Roman"/>
        </w:rPr>
      </w:pP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1.1. Настоящее Положение определяет порядок создания и организации работы детск</w:t>
      </w:r>
      <w:r w:rsidR="00104EAD">
        <w:rPr>
          <w:rFonts w:ascii="Times New Roman" w:hAnsi="Times New Roman" w:cs="Times New Roman"/>
        </w:rPr>
        <w:t>ого</w:t>
      </w:r>
      <w:r w:rsidRPr="00104EAD">
        <w:rPr>
          <w:rFonts w:ascii="Times New Roman" w:hAnsi="Times New Roman" w:cs="Times New Roman"/>
        </w:rPr>
        <w:t xml:space="preserve"> оздоровительн</w:t>
      </w:r>
      <w:r w:rsidR="00104EAD">
        <w:rPr>
          <w:rFonts w:ascii="Times New Roman" w:hAnsi="Times New Roman" w:cs="Times New Roman"/>
        </w:rPr>
        <w:t>ого</w:t>
      </w:r>
      <w:r w:rsidRPr="00104EAD">
        <w:rPr>
          <w:rFonts w:ascii="Times New Roman" w:hAnsi="Times New Roman" w:cs="Times New Roman"/>
        </w:rPr>
        <w:t xml:space="preserve"> лагер</w:t>
      </w:r>
      <w:r w:rsidR="00104EAD">
        <w:rPr>
          <w:rFonts w:ascii="Times New Roman" w:hAnsi="Times New Roman" w:cs="Times New Roman"/>
        </w:rPr>
        <w:t>ь</w:t>
      </w:r>
      <w:r w:rsidR="008B7F41">
        <w:rPr>
          <w:rFonts w:ascii="Times New Roman" w:hAnsi="Times New Roman" w:cs="Times New Roman"/>
        </w:rPr>
        <w:t xml:space="preserve"> </w:t>
      </w:r>
      <w:r w:rsidRPr="00104EAD">
        <w:rPr>
          <w:rFonts w:ascii="Times New Roman" w:hAnsi="Times New Roman" w:cs="Times New Roman"/>
        </w:rPr>
        <w:t>с дневным пребыванием (далее - лагерь), порядок и условия приема детей в лагерь.</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1.2. Лагеря созда</w:t>
      </w:r>
      <w:r w:rsidR="00104EAD">
        <w:rPr>
          <w:rFonts w:ascii="Times New Roman" w:hAnsi="Times New Roman" w:cs="Times New Roman"/>
        </w:rPr>
        <w:t>ё</w:t>
      </w:r>
      <w:r w:rsidRPr="00104EAD">
        <w:rPr>
          <w:rFonts w:ascii="Times New Roman" w:hAnsi="Times New Roman" w:cs="Times New Roman"/>
        </w:rPr>
        <w:t>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1.3. Лагер</w:t>
      </w:r>
      <w:r w:rsidR="00104EAD">
        <w:rPr>
          <w:rFonts w:ascii="Times New Roman" w:hAnsi="Times New Roman" w:cs="Times New Roman"/>
        </w:rPr>
        <w:t>ь</w:t>
      </w:r>
      <w:r w:rsidRPr="00104EAD">
        <w:rPr>
          <w:rFonts w:ascii="Times New Roman" w:hAnsi="Times New Roman" w:cs="Times New Roman"/>
        </w:rPr>
        <w:t xml:space="preserve"> обеспечива</w:t>
      </w:r>
      <w:r w:rsidR="00104EAD">
        <w:rPr>
          <w:rFonts w:ascii="Times New Roman" w:hAnsi="Times New Roman" w:cs="Times New Roman"/>
        </w:rPr>
        <w:t>е</w:t>
      </w:r>
      <w:r w:rsidRPr="00104EAD">
        <w:rPr>
          <w:rFonts w:ascii="Times New Roman" w:hAnsi="Times New Roman" w:cs="Times New Roman"/>
        </w:rPr>
        <w:t>т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культурно-досуговых мероприятий, организацию экскурсий, походов, игр, занятий по интересам в кружках, секциях, клубах, творческих мастерских и т.п.</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1.4. В своей деятельности лагер</w:t>
      </w:r>
      <w:r w:rsidR="00104EAD">
        <w:rPr>
          <w:rFonts w:ascii="Times New Roman" w:hAnsi="Times New Roman" w:cs="Times New Roman"/>
        </w:rPr>
        <w:t>ь</w:t>
      </w:r>
      <w:r w:rsidRPr="00104EAD">
        <w:rPr>
          <w:rFonts w:ascii="Times New Roman" w:hAnsi="Times New Roman" w:cs="Times New Roman"/>
        </w:rPr>
        <w:t xml:space="preserve"> руководству</w:t>
      </w:r>
      <w:r w:rsidR="00104EAD">
        <w:rPr>
          <w:rFonts w:ascii="Times New Roman" w:hAnsi="Times New Roman" w:cs="Times New Roman"/>
        </w:rPr>
        <w:t>е</w:t>
      </w:r>
      <w:r w:rsidRPr="00104EAD">
        <w:rPr>
          <w:rFonts w:ascii="Times New Roman" w:hAnsi="Times New Roman" w:cs="Times New Roman"/>
        </w:rPr>
        <w:t>тся приказом Министерства образования Российской Федерации от 13.07.2001 N 2688 "Об утверждении порядка проведения смен профильных лагерей, лагерей с дневным пребыванием, лагерей труда и отдыха", санитарно-эпидемиологическими правилами СП 2.4.4</w:t>
      </w:r>
      <w:r w:rsidR="00104EAD">
        <w:rPr>
          <w:rFonts w:ascii="Times New Roman" w:hAnsi="Times New Roman" w:cs="Times New Roman"/>
        </w:rPr>
        <w:t>.2599</w:t>
      </w:r>
      <w:r w:rsidRPr="00104EAD">
        <w:rPr>
          <w:rFonts w:ascii="Times New Roman" w:hAnsi="Times New Roman" w:cs="Times New Roman"/>
        </w:rPr>
        <w:t>-</w:t>
      </w:r>
      <w:r w:rsidR="00104EAD">
        <w:rPr>
          <w:rFonts w:ascii="Times New Roman" w:hAnsi="Times New Roman" w:cs="Times New Roman"/>
        </w:rPr>
        <w:t>1</w:t>
      </w:r>
      <w:r w:rsidRPr="00104EAD">
        <w:rPr>
          <w:rFonts w:ascii="Times New Roman" w:hAnsi="Times New Roman" w:cs="Times New Roman"/>
        </w:rPr>
        <w:t>0, настоящим Положением, уставом учреждения или организации, на базе которых создан лагерь.</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1.5. Финансовое обеспечение деятельности лагеря осуществляется за счет средств соответствующих бюджетов, собственных средств учреждения или организации, на базе которых создан лагерь, средств родителей (законных представителей) детей и других источников, предусмотренных действующим законодательством.</w:t>
      </w:r>
    </w:p>
    <w:p w:rsid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1.6. Контроль за деятельностью лагеря осуществля</w:t>
      </w:r>
      <w:r w:rsidR="00104EAD">
        <w:rPr>
          <w:rFonts w:ascii="Times New Roman" w:hAnsi="Times New Roman" w:cs="Times New Roman"/>
        </w:rPr>
        <w:t>е</w:t>
      </w:r>
      <w:r w:rsidRPr="00104EAD">
        <w:rPr>
          <w:rFonts w:ascii="Times New Roman" w:hAnsi="Times New Roman" w:cs="Times New Roman"/>
        </w:rPr>
        <w:t xml:space="preserve">т </w:t>
      </w:r>
      <w:r w:rsidR="00514FE9">
        <w:rPr>
          <w:rFonts w:ascii="Times New Roman" w:hAnsi="Times New Roman" w:cs="Times New Roman"/>
        </w:rPr>
        <w:t>МКУ Ялуторовского района «Отдел образования», территориальная комиссия по организации отдыха, оздоровления, занятости несовершеннолетних (далее – комиссия), руководитель учреждения.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1.</w:t>
      </w:r>
      <w:r w:rsidR="00514FE9">
        <w:rPr>
          <w:rFonts w:ascii="Times New Roman" w:hAnsi="Times New Roman" w:cs="Times New Roman"/>
        </w:rPr>
        <w:t xml:space="preserve">7. МАОУ «Беркутская СОШ» </w:t>
      </w:r>
      <w:r w:rsidRPr="00104EAD">
        <w:rPr>
          <w:rFonts w:ascii="Times New Roman" w:hAnsi="Times New Roman" w:cs="Times New Roman"/>
        </w:rPr>
        <w:t>созда</w:t>
      </w:r>
      <w:r w:rsidR="00514FE9">
        <w:rPr>
          <w:rFonts w:ascii="Times New Roman" w:hAnsi="Times New Roman" w:cs="Times New Roman"/>
        </w:rPr>
        <w:t>ё</w:t>
      </w:r>
      <w:r w:rsidRPr="00104EAD">
        <w:rPr>
          <w:rFonts w:ascii="Times New Roman" w:hAnsi="Times New Roman" w:cs="Times New Roman"/>
        </w:rPr>
        <w:t>т условия для получения родителями (законными представителями) детей информации о программах и условиях пребывания детей в лагерях, созданных в подведомственных указанным органам учреждениях, которая обеспечивает возможность выбора родителями (законными представителями) лагеря для ребенка с учетом его увлечений и интересов. Данная информация доводится до сведения населения через средства массовой информации, Интернет-сайты, через учреждения и организации, на базе которых созданы лагеря, и т.п.</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p>
    <w:p w:rsidR="009554C8" w:rsidRPr="00104EAD" w:rsidRDefault="009554C8" w:rsidP="009554C8">
      <w:pPr>
        <w:autoSpaceDE w:val="0"/>
        <w:autoSpaceDN w:val="0"/>
        <w:adjustRightInd w:val="0"/>
        <w:spacing w:after="0" w:line="240" w:lineRule="auto"/>
        <w:jc w:val="center"/>
        <w:outlineLvl w:val="1"/>
        <w:rPr>
          <w:rFonts w:ascii="Times New Roman" w:hAnsi="Times New Roman" w:cs="Times New Roman"/>
          <w:b/>
          <w:bCs/>
        </w:rPr>
      </w:pPr>
      <w:r w:rsidRPr="00104EAD">
        <w:rPr>
          <w:rFonts w:ascii="Times New Roman" w:hAnsi="Times New Roman" w:cs="Times New Roman"/>
          <w:b/>
          <w:bCs/>
        </w:rPr>
        <w:t>2. Порядок создания и организации работы лагеря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2.1. Лагер</w:t>
      </w:r>
      <w:r w:rsidR="00514FE9">
        <w:rPr>
          <w:rFonts w:ascii="Times New Roman" w:hAnsi="Times New Roman" w:cs="Times New Roman"/>
        </w:rPr>
        <w:t>ь</w:t>
      </w:r>
      <w:r w:rsidRPr="00104EAD">
        <w:rPr>
          <w:rFonts w:ascii="Times New Roman" w:hAnsi="Times New Roman" w:cs="Times New Roman"/>
        </w:rPr>
        <w:t xml:space="preserve"> созда</w:t>
      </w:r>
      <w:r w:rsidR="00514FE9">
        <w:rPr>
          <w:rFonts w:ascii="Times New Roman" w:hAnsi="Times New Roman" w:cs="Times New Roman"/>
        </w:rPr>
        <w:t>ё</w:t>
      </w:r>
      <w:r w:rsidRPr="00104EAD">
        <w:rPr>
          <w:rFonts w:ascii="Times New Roman" w:hAnsi="Times New Roman" w:cs="Times New Roman"/>
        </w:rPr>
        <w:t xml:space="preserve">тся на </w:t>
      </w:r>
      <w:r w:rsidR="00E86C27" w:rsidRPr="00104EAD">
        <w:rPr>
          <w:rFonts w:ascii="Times New Roman" w:hAnsi="Times New Roman" w:cs="Times New Roman"/>
        </w:rPr>
        <w:t xml:space="preserve">базе </w:t>
      </w:r>
      <w:r w:rsidR="00E86C27">
        <w:rPr>
          <w:rFonts w:ascii="Times New Roman" w:hAnsi="Times New Roman" w:cs="Times New Roman"/>
        </w:rPr>
        <w:t>МАОУ</w:t>
      </w:r>
      <w:r w:rsidR="00514FE9">
        <w:rPr>
          <w:rFonts w:ascii="Times New Roman" w:hAnsi="Times New Roman" w:cs="Times New Roman"/>
        </w:rPr>
        <w:t xml:space="preserve"> «Беркутская СОШ» </w:t>
      </w:r>
      <w:r w:rsidR="00E86C27" w:rsidRPr="00104EAD">
        <w:rPr>
          <w:rFonts w:ascii="Times New Roman" w:hAnsi="Times New Roman" w:cs="Times New Roman"/>
        </w:rPr>
        <w:t>устав которого</w:t>
      </w:r>
      <w:r w:rsidRPr="00104EAD">
        <w:rPr>
          <w:rFonts w:ascii="Times New Roman" w:hAnsi="Times New Roman" w:cs="Times New Roman"/>
        </w:rPr>
        <w:t xml:space="preserve"> позволя</w:t>
      </w:r>
      <w:r w:rsidR="00514FE9">
        <w:rPr>
          <w:rFonts w:ascii="Times New Roman" w:hAnsi="Times New Roman" w:cs="Times New Roman"/>
        </w:rPr>
        <w:t>е</w:t>
      </w:r>
      <w:r w:rsidRPr="00104EAD">
        <w:rPr>
          <w:rFonts w:ascii="Times New Roman" w:hAnsi="Times New Roman" w:cs="Times New Roman"/>
        </w:rPr>
        <w:t>т осуществлять данный вид деятельности (далее - Учреждение).</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b/>
        </w:rPr>
      </w:pPr>
      <w:r w:rsidRPr="00104EAD">
        <w:rPr>
          <w:rFonts w:ascii="Times New Roman" w:hAnsi="Times New Roman" w:cs="Times New Roman"/>
        </w:rPr>
        <w:t xml:space="preserve">2.2. Создание лагеря и </w:t>
      </w:r>
      <w:r w:rsidRPr="00104EAD">
        <w:rPr>
          <w:rFonts w:ascii="Times New Roman" w:hAnsi="Times New Roman" w:cs="Times New Roman"/>
          <w:b/>
        </w:rPr>
        <w:t xml:space="preserve">назначение </w:t>
      </w:r>
      <w:r w:rsidR="00514FE9">
        <w:rPr>
          <w:rFonts w:ascii="Times New Roman" w:hAnsi="Times New Roman" w:cs="Times New Roman"/>
          <w:b/>
        </w:rPr>
        <w:t>начальника</w:t>
      </w:r>
      <w:r w:rsidRPr="00104EAD">
        <w:rPr>
          <w:rFonts w:ascii="Times New Roman" w:hAnsi="Times New Roman" w:cs="Times New Roman"/>
          <w:b/>
        </w:rPr>
        <w:t xml:space="preserve"> лагеря оформляется приказом руководителя Учреждения, который издается не позднее чем за 45 рабочих дней до предполагаемой даты открытия лагеря.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 xml:space="preserve">В течение 20 рабочих дней с момента издания приказа о создании лагеря руководитель Учреждения направляет информацию о создании лагеря в Комиссию </w:t>
      </w:r>
      <w:r w:rsidR="00514FE9">
        <w:rPr>
          <w:rFonts w:ascii="Times New Roman" w:hAnsi="Times New Roman" w:cs="Times New Roman"/>
        </w:rPr>
        <w:t xml:space="preserve">МКУ Ялуторовского района «Отдел образования», территориальный </w:t>
      </w:r>
      <w:proofErr w:type="spellStart"/>
      <w:r w:rsidR="00514FE9">
        <w:rPr>
          <w:rFonts w:ascii="Times New Roman" w:hAnsi="Times New Roman" w:cs="Times New Roman"/>
        </w:rPr>
        <w:t>Роспотребнадзор</w:t>
      </w:r>
      <w:proofErr w:type="spellEnd"/>
      <w:r w:rsidR="00514FE9">
        <w:rPr>
          <w:rFonts w:ascii="Times New Roman" w:hAnsi="Times New Roman" w:cs="Times New Roman"/>
        </w:rPr>
        <w:t>.</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2.3. Требования к территории, зданиям и сооружениям Учреждения,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Учреждения, прохождению профилактических медицинских осмотров и личной гигиене персонала, соблюдению санитарных правил, правилам приемки смены лагеря определяются санитарно-эпидемиологическими правилами СП 2.4.4.</w:t>
      </w:r>
      <w:r w:rsidR="00514FE9">
        <w:rPr>
          <w:rFonts w:ascii="Times New Roman" w:hAnsi="Times New Roman" w:cs="Times New Roman"/>
        </w:rPr>
        <w:t>2599</w:t>
      </w:r>
      <w:r w:rsidRPr="00104EAD">
        <w:rPr>
          <w:rFonts w:ascii="Times New Roman" w:hAnsi="Times New Roman" w:cs="Times New Roman"/>
        </w:rPr>
        <w:t>-</w:t>
      </w:r>
      <w:r w:rsidR="00514FE9">
        <w:rPr>
          <w:rFonts w:ascii="Times New Roman" w:hAnsi="Times New Roman" w:cs="Times New Roman"/>
        </w:rPr>
        <w:t>1</w:t>
      </w:r>
      <w:r w:rsidRPr="00104EAD">
        <w:rPr>
          <w:rFonts w:ascii="Times New Roman" w:hAnsi="Times New Roman" w:cs="Times New Roman"/>
        </w:rPr>
        <w:t>0.</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lastRenderedPageBreak/>
        <w:t>2.4. Открытие лагеря допускается только при наличии действующего санитарно-эпидемиологического заключения.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2.5. Приемка лагеря осуществляется Комиссией с участием представителей территориальных органов Роспотребнадзора и государственного пожарного надзора, с последующим оформлением акта приемки в сроки, предусмотренные действующим законодательством.</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2.6. Приемка лагеря осуществляется Комиссией не позднее чем за 3 рабочих дня до предполагаемой даты его открытия на основании поданной руководителем лагеря заявки. Заявка с указанием предполагаемой даты открытия лагеря подается в Комиссию не позднее чем за 30 календарных дней до упомянутой даты.</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2.7. Продолжительность смены в лагере определяется длительностью периода отдыха детей и составляет в период летнего отдыха - не менее 21 календарного дня (включая общевыходные и праздничные дни).</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2.8. Питание детей в лагере организуется в соответствии с санитарно-эпидемиологическими требованиями в столовой Учреждения.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Питание детей в лагере организуется в соответствии с согласованным территориальным органом Роспотребнадзора 10-дневным меню.</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При режиме работы лагеря в первой половине дня детям предоставляется двухразовое питание, при режиме работы лагеря в течение полного рабочего дня детям предоставляется трехразовое питание.</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лицом, его замещающим, прошедшим курс гигиенического обучения.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 xml:space="preserve">2.9. Режим дня в лагере определяется </w:t>
      </w:r>
      <w:r w:rsidR="00AA6AF7">
        <w:rPr>
          <w:rFonts w:ascii="Times New Roman" w:hAnsi="Times New Roman" w:cs="Times New Roman"/>
        </w:rPr>
        <w:t>начальником</w:t>
      </w:r>
      <w:r w:rsidRPr="00104EAD">
        <w:rPr>
          <w:rFonts w:ascii="Times New Roman" w:hAnsi="Times New Roman" w:cs="Times New Roman"/>
        </w:rPr>
        <w:t xml:space="preserve"> лагеря в соответствии с требованиями СП 2.4.4.</w:t>
      </w:r>
      <w:r w:rsidR="00AA6AF7">
        <w:rPr>
          <w:rFonts w:ascii="Times New Roman" w:hAnsi="Times New Roman" w:cs="Times New Roman"/>
        </w:rPr>
        <w:t>2599</w:t>
      </w:r>
      <w:r w:rsidRPr="00104EAD">
        <w:rPr>
          <w:rFonts w:ascii="Times New Roman" w:hAnsi="Times New Roman" w:cs="Times New Roman"/>
        </w:rPr>
        <w:t>-</w:t>
      </w:r>
      <w:r w:rsidR="00AA6AF7">
        <w:rPr>
          <w:rFonts w:ascii="Times New Roman" w:hAnsi="Times New Roman" w:cs="Times New Roman"/>
        </w:rPr>
        <w:t>1</w:t>
      </w:r>
      <w:r w:rsidRPr="00104EAD">
        <w:rPr>
          <w:rFonts w:ascii="Times New Roman" w:hAnsi="Times New Roman" w:cs="Times New Roman"/>
        </w:rPr>
        <w:t>0 и согласуется с руководителем Учреждения.</w:t>
      </w:r>
    </w:p>
    <w:p w:rsidR="009554C8" w:rsidRPr="00104EAD" w:rsidRDefault="00AA6AF7" w:rsidP="009554C8">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Начальник</w:t>
      </w:r>
      <w:r w:rsidR="009554C8" w:rsidRPr="00104EAD">
        <w:rPr>
          <w:rFonts w:ascii="Times New Roman" w:hAnsi="Times New Roman" w:cs="Times New Roman"/>
        </w:rPr>
        <w:t xml:space="preserve"> лагеря обязан немедленно информировать территориальный орган Роспотребнадзора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p>
    <w:p w:rsidR="009554C8" w:rsidRPr="00104EAD" w:rsidRDefault="009554C8" w:rsidP="009554C8">
      <w:pPr>
        <w:autoSpaceDE w:val="0"/>
        <w:autoSpaceDN w:val="0"/>
        <w:adjustRightInd w:val="0"/>
        <w:spacing w:after="0" w:line="240" w:lineRule="auto"/>
        <w:jc w:val="center"/>
        <w:outlineLvl w:val="1"/>
        <w:rPr>
          <w:rFonts w:ascii="Times New Roman" w:hAnsi="Times New Roman" w:cs="Times New Roman"/>
          <w:b/>
          <w:bCs/>
        </w:rPr>
      </w:pPr>
      <w:r w:rsidRPr="00104EAD">
        <w:rPr>
          <w:rFonts w:ascii="Times New Roman" w:hAnsi="Times New Roman" w:cs="Times New Roman"/>
          <w:b/>
          <w:bCs/>
        </w:rPr>
        <w:t>3. Порядок и условия приема детей в лагерь</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p>
    <w:p w:rsidR="004C2FCA" w:rsidRPr="00001844" w:rsidRDefault="009554C8" w:rsidP="009554C8">
      <w:pPr>
        <w:autoSpaceDE w:val="0"/>
        <w:autoSpaceDN w:val="0"/>
        <w:adjustRightInd w:val="0"/>
        <w:spacing w:after="0" w:line="240" w:lineRule="auto"/>
        <w:ind w:firstLine="540"/>
        <w:jc w:val="both"/>
        <w:rPr>
          <w:rFonts w:ascii="Times New Roman" w:hAnsi="Times New Roman" w:cs="Times New Roman"/>
        </w:rPr>
      </w:pPr>
      <w:bookmarkStart w:id="0" w:name="_GoBack"/>
      <w:r w:rsidRPr="00001844">
        <w:rPr>
          <w:rFonts w:ascii="Times New Roman" w:hAnsi="Times New Roman" w:cs="Times New Roman"/>
        </w:rPr>
        <w:t>3.1. В лагерь принимаются дети в возрасте от 6</w:t>
      </w:r>
      <w:r w:rsidR="004C2FCA" w:rsidRPr="00001844">
        <w:rPr>
          <w:rFonts w:ascii="Times New Roman" w:hAnsi="Times New Roman" w:cs="Times New Roman"/>
        </w:rPr>
        <w:t xml:space="preserve"> до 16 лет включительно. Дети</w:t>
      </w:r>
      <w:r w:rsidR="00C61C0C" w:rsidRPr="00001844">
        <w:rPr>
          <w:rFonts w:ascii="Times New Roman" w:hAnsi="Times New Roman" w:cs="Times New Roman"/>
        </w:rPr>
        <w:t>, находящиеся в трудной жизненной ситуации</w:t>
      </w:r>
      <w:r w:rsidR="004C2FCA" w:rsidRPr="00001844">
        <w:rPr>
          <w:rFonts w:ascii="Times New Roman" w:hAnsi="Times New Roman" w:cs="Times New Roman"/>
        </w:rPr>
        <w:t>, от 6 до 17 лет включительно.</w:t>
      </w:r>
      <w:r w:rsidR="00C61C0C" w:rsidRPr="00001844">
        <w:rPr>
          <w:rFonts w:ascii="Times New Roman" w:hAnsi="Times New Roman" w:cs="Times New Roman"/>
        </w:rPr>
        <w:t xml:space="preserve"> </w:t>
      </w:r>
    </w:p>
    <w:bookmarkEnd w:id="0"/>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Учреждения. Прием детей в лагерь осуществляется в любой день и на любую продолжительность пребывания в течение всего периода работы лагеря по выбору родителей (законных представителей) ребенка.</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На основании заявлений, поступивших до открытия лагеря, формируются и утверждаются приказом руководителя Учреждения списки детей, принятых в лагерь. При подаче родителями (законными представителями) заявления в течение периода работы лагеря ребенок принимается в лагерь со дня, следующего за днем подачи заявления.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3.3. Для детей, находящихся в трудной жизненной ситуации, категории которых установлены Федеральным законом от 24.07.1998 N 124-ФЗ "Об основных гарантиях прав ребенка в Российской Федерации", отдых и оздоровление в лагерях осуществляется безвозмездно.</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 xml:space="preserve">3.4. Для детей, не указанных в пункте 3.3 настоящего Положения, отдых и оздоровление в лагерях осуществляется на условиях </w:t>
      </w:r>
      <w:proofErr w:type="spellStart"/>
      <w:r w:rsidRPr="00104EAD">
        <w:rPr>
          <w:rFonts w:ascii="Times New Roman" w:hAnsi="Times New Roman" w:cs="Times New Roman"/>
        </w:rPr>
        <w:t>софинансирования</w:t>
      </w:r>
      <w:proofErr w:type="spellEnd"/>
      <w:r w:rsidRPr="00104EAD">
        <w:rPr>
          <w:rFonts w:ascii="Times New Roman" w:hAnsi="Times New Roman" w:cs="Times New Roman"/>
        </w:rP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для лагерей, созданных на базе государственных учреждений, органом исполнительной власти Тюменской области, осуществляющим функции их учредителя, для лагерей, созданных на базе муниципальных учреждений, органами местного самоуправления городских округов и муниципальных районов.</w:t>
      </w:r>
    </w:p>
    <w:p w:rsidR="009554C8" w:rsidRPr="00104EAD" w:rsidRDefault="009554C8" w:rsidP="009554C8">
      <w:pPr>
        <w:autoSpaceDE w:val="0"/>
        <w:autoSpaceDN w:val="0"/>
        <w:adjustRightInd w:val="0"/>
        <w:spacing w:after="0" w:line="240" w:lineRule="auto"/>
        <w:jc w:val="both"/>
        <w:rPr>
          <w:rFonts w:ascii="Times New Roman" w:hAnsi="Times New Roman" w:cs="Times New Roman"/>
        </w:rPr>
      </w:pPr>
      <w:r w:rsidRPr="00104EAD">
        <w:rPr>
          <w:rFonts w:ascii="Times New Roman" w:hAnsi="Times New Roman" w:cs="Times New Roman"/>
        </w:rPr>
        <w:t>(в ред. постановления Правительства Тюменской области от 13.08.2010 N 227-п)</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3.5. Расходы на обеспечение отдыха и оздоровления детей в лагерях включают расходы на организацию питания детей, на реализацию программ работы с детьми (включая проведение мероприятий, транспортное обслуживание, приобретение инвентаря и др.). Калькуляция расходов утверждается руководителем Учреждения.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lastRenderedPageBreak/>
        <w:t>3.6. При приеме детей в Лагерь между одним из родителей (законных представителей) ребенка и Учреждением заключается договор, которым определя</w:t>
      </w:r>
      <w:r w:rsidR="00AA6AF7">
        <w:rPr>
          <w:rFonts w:ascii="Times New Roman" w:hAnsi="Times New Roman" w:cs="Times New Roman"/>
        </w:rPr>
        <w:t>ю</w:t>
      </w:r>
      <w:r w:rsidRPr="00104EAD">
        <w:rPr>
          <w:rFonts w:ascii="Times New Roman" w:hAnsi="Times New Roman" w:cs="Times New Roman"/>
        </w:rPr>
        <w:t>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внесения родительской платы.</w:t>
      </w:r>
    </w:p>
    <w:p w:rsidR="009554C8" w:rsidRPr="00104EAD" w:rsidRDefault="009554C8" w:rsidP="009554C8">
      <w:pPr>
        <w:autoSpaceDE w:val="0"/>
        <w:autoSpaceDN w:val="0"/>
        <w:adjustRightInd w:val="0"/>
        <w:spacing w:after="0" w:line="240" w:lineRule="auto"/>
        <w:jc w:val="both"/>
        <w:rPr>
          <w:rFonts w:ascii="Times New Roman" w:hAnsi="Times New Roman" w:cs="Times New Roman"/>
        </w:rPr>
      </w:pPr>
      <w:r w:rsidRPr="00104EAD">
        <w:rPr>
          <w:rFonts w:ascii="Times New Roman" w:hAnsi="Times New Roman" w:cs="Times New Roman"/>
        </w:rPr>
        <w:t>(в ред. постановления Правительства Тюменской области от 13.08.2010 N 227-п)</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 xml:space="preserve">3.7.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w:t>
      </w:r>
      <w:r w:rsidR="00AA6AF7">
        <w:rPr>
          <w:rFonts w:ascii="Times New Roman" w:hAnsi="Times New Roman" w:cs="Times New Roman"/>
        </w:rPr>
        <w:t xml:space="preserve">начальником </w:t>
      </w:r>
      <w:r w:rsidRPr="00104EAD">
        <w:rPr>
          <w:rFonts w:ascii="Times New Roman" w:hAnsi="Times New Roman" w:cs="Times New Roman"/>
        </w:rPr>
        <w:t xml:space="preserve"> лагеря на основании заключения медицинского работника лагеря) либо в иных случаях, предусмотренных договором между Учреждением и родителями (законными представителями) ребенка.</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p>
    <w:p w:rsidR="009554C8" w:rsidRPr="00104EAD" w:rsidRDefault="009554C8" w:rsidP="009554C8">
      <w:pPr>
        <w:autoSpaceDE w:val="0"/>
        <w:autoSpaceDN w:val="0"/>
        <w:adjustRightInd w:val="0"/>
        <w:spacing w:after="0" w:line="240" w:lineRule="auto"/>
        <w:jc w:val="center"/>
        <w:outlineLvl w:val="1"/>
        <w:rPr>
          <w:rFonts w:ascii="Times New Roman" w:hAnsi="Times New Roman" w:cs="Times New Roman"/>
          <w:b/>
          <w:bCs/>
        </w:rPr>
      </w:pPr>
      <w:r w:rsidRPr="00104EAD">
        <w:rPr>
          <w:rFonts w:ascii="Times New Roman" w:hAnsi="Times New Roman" w:cs="Times New Roman"/>
          <w:b/>
          <w:bCs/>
        </w:rPr>
        <w:t>4. Программное и кадровое обеспечение работы лагеря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4.1. Лагерь осуществляет свою деятельность в соответствии с программой работы с детьми, разрабатываемой с учетом видов деятельности, осуществляемых Учреждением (далее - программа).</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Учреждение представляет разработанную им программу на рецензирование в департамент социального развития Тюменской области.</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4.2. Штатное расписание персонала лагеря утверждается руководителем Учреждения.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 xml:space="preserve">4.3. </w:t>
      </w:r>
      <w:r w:rsidR="00AA6AF7">
        <w:rPr>
          <w:rFonts w:ascii="Times New Roman" w:hAnsi="Times New Roman" w:cs="Times New Roman"/>
        </w:rPr>
        <w:t>Начальник</w:t>
      </w:r>
      <w:r w:rsidRPr="00104EAD">
        <w:rPr>
          <w:rFonts w:ascii="Times New Roman" w:hAnsi="Times New Roman" w:cs="Times New Roman"/>
        </w:rPr>
        <w:t xml:space="preserve"> лагеря: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а) обеспечивает общее руководство деятельностью Лагеря;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б) разрабатывает должностные обязанности работников Лагеря и направляет на согласование руководителю Учреждения;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г) издает приказы и распоряжения, которые регистрируются в специальном журнале;</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д) еженедельно утверждает график выхода на работу персонала;</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е) осуществляет контроль за создание безопасных условий пребывания детей в лагере и осуществления программных мероприятий по работе с детьми, обеспечивает организацию питания детей;</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ж) обеспечивает контроль за качество реализуемых программ по работе с детьми, соответствием форм, методов и средств работы с детьми их возрасту, интересам и потребностям.</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4.4. Каждый специалист перед приемом на работу в лагере проходит медицинское освидетельствование и обязан иметь медицинскую книжку.</w:t>
      </w:r>
    </w:p>
    <w:p w:rsidR="009B6BCA" w:rsidRPr="009B6BCA" w:rsidRDefault="009554C8" w:rsidP="009554C8">
      <w:pPr>
        <w:autoSpaceDE w:val="0"/>
        <w:autoSpaceDN w:val="0"/>
        <w:adjustRightInd w:val="0"/>
        <w:spacing w:after="0" w:line="240" w:lineRule="auto"/>
        <w:ind w:firstLine="540"/>
        <w:jc w:val="both"/>
        <w:rPr>
          <w:rFonts w:ascii="Times New Roman" w:hAnsi="Times New Roman" w:cs="Times New Roman"/>
        </w:rPr>
      </w:pPr>
      <w:r w:rsidRPr="009B6BCA">
        <w:rPr>
          <w:rFonts w:ascii="Times New Roman" w:hAnsi="Times New Roman" w:cs="Times New Roman"/>
        </w:rPr>
        <w:t>4.5. Педагогическая деятельность в лагере осуществляется лицами, имеющими высшее или среднее профессиональное образование,</w:t>
      </w:r>
      <w:r w:rsidR="00104EAD" w:rsidRPr="009B6BCA">
        <w:rPr>
          <w:rFonts w:ascii="Times New Roman" w:hAnsi="Times New Roman" w:cs="Times New Roman"/>
        </w:rPr>
        <w:t xml:space="preserve"> </w:t>
      </w:r>
      <w:r w:rsidRPr="009B6BCA">
        <w:rPr>
          <w:rFonts w:ascii="Times New Roman" w:hAnsi="Times New Roman" w:cs="Times New Roman"/>
        </w:rPr>
        <w:t>отвечающее требованиям,</w:t>
      </w:r>
      <w:r w:rsidR="00AD3CE2" w:rsidRPr="009B6BCA">
        <w:rPr>
          <w:rFonts w:ascii="Times New Roman" w:hAnsi="Times New Roman" w:cs="Times New Roman"/>
        </w:rPr>
        <w:t xml:space="preserve"> указанным в квалификационных справочниках, и (и</w:t>
      </w:r>
      <w:r w:rsidR="009B6BCA" w:rsidRPr="009B6BCA">
        <w:rPr>
          <w:rFonts w:ascii="Times New Roman" w:hAnsi="Times New Roman" w:cs="Times New Roman"/>
        </w:rPr>
        <w:t>ли) профессиональным стандартам.</w:t>
      </w:r>
    </w:p>
    <w:p w:rsidR="004F2BC3" w:rsidRPr="004F2BC3" w:rsidRDefault="009B6BCA" w:rsidP="009554C8">
      <w:pPr>
        <w:autoSpaceDE w:val="0"/>
        <w:autoSpaceDN w:val="0"/>
        <w:adjustRightInd w:val="0"/>
        <w:spacing w:after="0" w:line="240" w:lineRule="auto"/>
        <w:ind w:firstLine="540"/>
        <w:jc w:val="both"/>
        <w:rPr>
          <w:rFonts w:ascii="Times New Roman" w:hAnsi="Times New Roman" w:cs="Times New Roman"/>
          <w:color w:val="FF0000"/>
        </w:rPr>
      </w:pPr>
      <w:r>
        <w:rPr>
          <w:rFonts w:ascii="Times New Roman" w:hAnsi="Times New Roman" w:cs="Times New Roman"/>
          <w:color w:val="FF0000"/>
        </w:rPr>
        <w:t xml:space="preserve">      </w:t>
      </w:r>
      <w:r w:rsidRPr="004F2BC3">
        <w:rPr>
          <w:rFonts w:ascii="Times New Roman" w:hAnsi="Times New Roman" w:cs="Times New Roman"/>
        </w:rPr>
        <w:t>4.5.1.</w:t>
      </w:r>
      <w:r>
        <w:rPr>
          <w:rFonts w:ascii="Times New Roman" w:hAnsi="Times New Roman" w:cs="Times New Roman"/>
          <w:color w:val="FF0000"/>
        </w:rPr>
        <w:t xml:space="preserve"> </w:t>
      </w:r>
      <w:r w:rsidR="004F2BC3" w:rsidRPr="004F2BC3">
        <w:rPr>
          <w:rFonts w:ascii="Times New Roman" w:eastAsia="Calibri" w:hAnsi="Times New Roman" w:cs="Times New Roman"/>
          <w:color w:val="000000"/>
          <w:shd w:val="clear" w:color="auto" w:fill="FFFFFF"/>
          <w:lang w:eastAsia="en-US"/>
        </w:rPr>
        <w:t>К педагогической и трудовой деятельности в лагере не допускаются граждане в случаях, установленных статьями 331 и 351.1 Трудового кодекса Российской Федерации</w:t>
      </w:r>
      <w:r w:rsidR="004F2BC3">
        <w:rPr>
          <w:rFonts w:ascii="Times New Roman" w:eastAsia="Calibri" w:hAnsi="Times New Roman" w:cs="Times New Roman"/>
          <w:color w:val="000000"/>
          <w:shd w:val="clear" w:color="auto" w:fill="FFFFFF"/>
          <w:lang w:eastAsia="en-US"/>
        </w:rPr>
        <w:t>.</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4.6. Педагоги, воспитатели, инструкторы по спорту, вожатые допускаются к работе в лагере после прослушивания курса подготовки к работе в лагерях, которые организует уполномоченная департаментом социального развития Тюменской области организация.</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4.7. Работники пищеблока (школьных столовых) допускаются к работе в лагере только после прохождения гигиенического обучения, организуемого территориальным органом Роспотребнадзора.</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 xml:space="preserve">4.8. </w:t>
      </w:r>
      <w:r w:rsidR="00046DF0">
        <w:rPr>
          <w:rFonts w:ascii="Times New Roman" w:hAnsi="Times New Roman" w:cs="Times New Roman"/>
        </w:rPr>
        <w:t xml:space="preserve">Начальник </w:t>
      </w:r>
      <w:r w:rsidRPr="00104EAD">
        <w:rPr>
          <w:rFonts w:ascii="Times New Roman" w:hAnsi="Times New Roman" w:cs="Times New Roman"/>
        </w:rPr>
        <w:t xml:space="preserve"> и персонал лагеря в соответствии с действующим законодательством несут ответственность:</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а) за создание безопасных условий пребывания детей в Лагере;</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б) за качество реализуемых программ работы с детьми;</w:t>
      </w:r>
    </w:p>
    <w:p w:rsidR="009554C8" w:rsidRPr="00104EAD" w:rsidRDefault="009554C8" w:rsidP="009554C8">
      <w:pPr>
        <w:autoSpaceDE w:val="0"/>
        <w:autoSpaceDN w:val="0"/>
        <w:adjustRightInd w:val="0"/>
        <w:spacing w:after="0" w:line="240" w:lineRule="auto"/>
        <w:ind w:firstLine="540"/>
        <w:jc w:val="both"/>
        <w:rPr>
          <w:rFonts w:ascii="Times New Roman" w:hAnsi="Times New Roman" w:cs="Times New Roman"/>
        </w:rPr>
      </w:pPr>
      <w:r w:rsidRPr="00104EAD">
        <w:rPr>
          <w:rFonts w:ascii="Times New Roman" w:hAnsi="Times New Roman" w:cs="Times New Roman"/>
        </w:rPr>
        <w:t>в) за неисполнение и ненадлежащее исполнение возложенных на них должностных обязанностей.</w:t>
      </w:r>
    </w:p>
    <w:p w:rsidR="009A3FB5" w:rsidRPr="00104EAD" w:rsidRDefault="00001844">
      <w:pPr>
        <w:rPr>
          <w:rFonts w:ascii="Times New Roman" w:hAnsi="Times New Roman" w:cs="Times New Roman"/>
        </w:rPr>
      </w:pPr>
    </w:p>
    <w:sectPr w:rsidR="009A3FB5" w:rsidRPr="00104EAD" w:rsidSect="00713F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54C8"/>
    <w:rsid w:val="00001844"/>
    <w:rsid w:val="00046DF0"/>
    <w:rsid w:val="00104EAD"/>
    <w:rsid w:val="003D3489"/>
    <w:rsid w:val="004C2FCA"/>
    <w:rsid w:val="004F2BC3"/>
    <w:rsid w:val="004F5A91"/>
    <w:rsid w:val="00514FE9"/>
    <w:rsid w:val="00566F24"/>
    <w:rsid w:val="00713FDC"/>
    <w:rsid w:val="00740D55"/>
    <w:rsid w:val="008B7F41"/>
    <w:rsid w:val="009554C8"/>
    <w:rsid w:val="009A0902"/>
    <w:rsid w:val="009B6BCA"/>
    <w:rsid w:val="00A70D9F"/>
    <w:rsid w:val="00AA6AF7"/>
    <w:rsid w:val="00AD3CE2"/>
    <w:rsid w:val="00B70FD3"/>
    <w:rsid w:val="00BA26E7"/>
    <w:rsid w:val="00C61C0C"/>
    <w:rsid w:val="00E86C27"/>
    <w:rsid w:val="00F5715B"/>
    <w:rsid w:val="00F63E5E"/>
    <w:rsid w:val="00FC5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C1070CF-BC74-48FF-A415-0BAED264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C8"/>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554C8"/>
    <w:pPr>
      <w:widowControl w:val="0"/>
      <w:autoSpaceDE w:val="0"/>
      <w:autoSpaceDN w:val="0"/>
      <w:adjustRightInd w:val="0"/>
      <w:spacing w:after="0" w:line="240" w:lineRule="auto"/>
    </w:pPr>
    <w:rPr>
      <w:rFonts w:ascii="Arial" w:eastAsia="MS Mincho" w:hAnsi="Arial" w:cs="Arial"/>
      <w:b/>
      <w:bCs/>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Директор</cp:lastModifiedBy>
  <cp:revision>15</cp:revision>
  <dcterms:created xsi:type="dcterms:W3CDTF">2014-03-06T09:05:00Z</dcterms:created>
  <dcterms:modified xsi:type="dcterms:W3CDTF">2018-09-10T03:28:00Z</dcterms:modified>
</cp:coreProperties>
</file>