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410"/>
        <w:gridCol w:w="2292"/>
        <w:gridCol w:w="2484"/>
        <w:gridCol w:w="2170"/>
        <w:gridCol w:w="1886"/>
        <w:gridCol w:w="2225"/>
      </w:tblGrid>
      <w:tr w:rsidR="00D063AC" w:rsidTr="00563568">
        <w:trPr>
          <w:trHeight w:val="558"/>
        </w:trPr>
        <w:tc>
          <w:tcPr>
            <w:tcW w:w="16444" w:type="dxa"/>
            <w:gridSpan w:val="8"/>
          </w:tcPr>
          <w:p w:rsidR="00D063AC" w:rsidRPr="00B034C5" w:rsidRDefault="00563568" w:rsidP="00563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63AC">
              <w:rPr>
                <w:rFonts w:ascii="Times New Roman" w:hAnsi="Times New Roman" w:cs="Times New Roman"/>
                <w:b/>
                <w:sz w:val="24"/>
                <w:szCs w:val="24"/>
              </w:rPr>
              <w:t>еестр интегрированных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3AC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«трансформации урока»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МАОУ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Беркутская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  <w:r w:rsidR="00D063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90596B" w:rsidTr="00940F52">
        <w:trPr>
          <w:trHeight w:val="283"/>
        </w:trPr>
        <w:tc>
          <w:tcPr>
            <w:tcW w:w="425" w:type="dxa"/>
            <w:vMerge w:val="restart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D063AC" w:rsidRPr="00014265" w:rsidRDefault="00D063AC" w:rsidP="00F3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7186" w:type="dxa"/>
            <w:gridSpan w:val="3"/>
          </w:tcPr>
          <w:p w:rsidR="00D063AC" w:rsidRPr="00B034C5" w:rsidRDefault="00563568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70" w:type="dxa"/>
            <w:vMerge w:val="restart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886" w:type="dxa"/>
            <w:vMerge w:val="restart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25" w:type="dxa"/>
            <w:vMerge w:val="restart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социо</w:t>
            </w:r>
            <w:proofErr w:type="spellEnd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-производственной инфраструктуры</w:t>
            </w:r>
          </w:p>
        </w:tc>
      </w:tr>
      <w:tr w:rsidR="00B16711" w:rsidTr="00563568">
        <w:trPr>
          <w:trHeight w:val="1155"/>
        </w:trPr>
        <w:tc>
          <w:tcPr>
            <w:tcW w:w="425" w:type="dxa"/>
            <w:vMerge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1 </w:t>
            </w:r>
          </w:p>
        </w:tc>
        <w:tc>
          <w:tcPr>
            <w:tcW w:w="2292" w:type="dxa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D063AC" w:rsidRPr="00B034C5" w:rsidRDefault="00D063AC" w:rsidP="00F31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F52" w:rsidTr="00F313DE">
        <w:trPr>
          <w:trHeight w:val="391"/>
        </w:trPr>
        <w:tc>
          <w:tcPr>
            <w:tcW w:w="16444" w:type="dxa"/>
            <w:gridSpan w:val="8"/>
          </w:tcPr>
          <w:p w:rsidR="00940F52" w:rsidRPr="00940F52" w:rsidRDefault="00940F52" w:rsidP="00940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F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Беркутская</w:t>
            </w:r>
            <w:proofErr w:type="spellEnd"/>
            <w:r w:rsidRPr="00940F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СОШ</w:t>
            </w:r>
          </w:p>
        </w:tc>
      </w:tr>
      <w:tr w:rsidR="0090596B" w:rsidTr="00940F52">
        <w:trPr>
          <w:trHeight w:val="1994"/>
        </w:trPr>
        <w:tc>
          <w:tcPr>
            <w:tcW w:w="425" w:type="dxa"/>
          </w:tcPr>
          <w:p w:rsidR="00513471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81864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</w:t>
            </w:r>
            <w:r w:rsidR="00981864"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1864" w:rsidRPr="00EC17A8" w:rsidRDefault="00981864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EC17A8" w:rsidRPr="00EC17A8">
              <w:rPr>
                <w:rFonts w:ascii="Times New Roman" w:hAnsi="Times New Roman" w:cs="Times New Roman"/>
                <w:sz w:val="24"/>
                <w:szCs w:val="24"/>
              </w:rPr>
              <w:t>. 7 класс</w:t>
            </w:r>
            <w:r w:rsidR="00513471" w:rsidRPr="00EC1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71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71" w:rsidRPr="00516309" w:rsidRDefault="00513471" w:rsidP="0094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513471" w:rsidRPr="00516309" w:rsidRDefault="00513471" w:rsidP="00940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представления о механическом движении посредством введения понятий «скорость», «средняя скорость». Решение задач по алгоритму.</w:t>
            </w:r>
          </w:p>
        </w:tc>
        <w:tc>
          <w:tcPr>
            <w:tcW w:w="2292" w:type="dxa"/>
          </w:tcPr>
          <w:p w:rsidR="00513471" w:rsidRPr="00516309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F2EF3" w:rsidRPr="00516309" w:rsidRDefault="00C73985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скоростных качеств, определение собственного времени для нахождения в дальнейшем своей скорости</w:t>
            </w:r>
          </w:p>
        </w:tc>
        <w:tc>
          <w:tcPr>
            <w:tcW w:w="2484" w:type="dxa"/>
          </w:tcPr>
          <w:p w:rsidR="00C73985" w:rsidRPr="00516309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  <w:p w:rsidR="00513471" w:rsidRPr="00516309" w:rsidRDefault="00C73985" w:rsidP="00940F52">
            <w:pPr>
              <w:pStyle w:val="a4"/>
              <w:shd w:val="clear" w:color="auto" w:fill="FFFFFF"/>
              <w:spacing w:before="0" w:beforeAutospacing="0" w:after="0" w:afterAutospacing="0"/>
            </w:pPr>
            <w:r w:rsidRPr="00516309">
              <w:rPr>
                <w:rStyle w:val="c0"/>
              </w:rPr>
              <w:t xml:space="preserve">Изучение скорости передачи информации сравнение формул механической скорости и формулы скорости </w:t>
            </w:r>
            <w:r w:rsidRPr="00516309">
              <w:t>передачи информации.</w:t>
            </w:r>
          </w:p>
        </w:tc>
        <w:tc>
          <w:tcPr>
            <w:tcW w:w="2170" w:type="dxa"/>
          </w:tcPr>
          <w:p w:rsidR="00513471" w:rsidRPr="00940F52" w:rsidRDefault="0038230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Фронтальная, групповая, парная </w:t>
            </w:r>
          </w:p>
        </w:tc>
        <w:tc>
          <w:tcPr>
            <w:tcW w:w="1886" w:type="dxa"/>
          </w:tcPr>
          <w:p w:rsidR="00513471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 Видеофрагмент</w:t>
            </w:r>
            <w:r w:rsidR="00981864" w:rsidRPr="00940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Интерактивное задание</w:t>
            </w:r>
            <w:r w:rsidR="00981864" w:rsidRPr="00940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71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3471" w:rsidRPr="00940F52" w:rsidRDefault="0038230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 w:rsidR="00B4145A" w:rsidRPr="00940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5A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</w:t>
            </w:r>
          </w:p>
        </w:tc>
      </w:tr>
      <w:tr w:rsidR="00B16711" w:rsidTr="00940F52">
        <w:trPr>
          <w:trHeight w:val="1880"/>
        </w:trPr>
        <w:tc>
          <w:tcPr>
            <w:tcW w:w="425" w:type="dxa"/>
          </w:tcPr>
          <w:p w:rsidR="00513471" w:rsidRPr="00940F52" w:rsidRDefault="00981864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513471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«Влияние влажности воздуха на рас</w:t>
            </w:r>
            <w:r w:rsidR="00981864"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пространение тепла и влажности»</w:t>
            </w:r>
          </w:p>
          <w:p w:rsidR="00B16711" w:rsidRPr="00EC17A8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7A8" w:rsidRPr="00EC1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EC17A8" w:rsidRPr="00EC17A8">
              <w:rPr>
                <w:rFonts w:ascii="Times New Roman" w:hAnsi="Times New Roman" w:cs="Times New Roman"/>
                <w:sz w:val="24"/>
                <w:szCs w:val="24"/>
              </w:rPr>
              <w:t>. 10 класс</w:t>
            </w:r>
          </w:p>
        </w:tc>
        <w:tc>
          <w:tcPr>
            <w:tcW w:w="2410" w:type="dxa"/>
          </w:tcPr>
          <w:p w:rsidR="00513471" w:rsidRPr="00516309" w:rsidRDefault="00014265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513471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зика </w:t>
            </w:r>
          </w:p>
          <w:p w:rsidR="00014265" w:rsidRPr="00516309" w:rsidRDefault="00014265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Понятие относительной влажности воздуха, способы измерения влажности, практической значимости относительной влажности в жизнедеятельности человека.</w:t>
            </w:r>
          </w:p>
        </w:tc>
        <w:tc>
          <w:tcPr>
            <w:tcW w:w="2292" w:type="dxa"/>
          </w:tcPr>
          <w:p w:rsidR="00513471" w:rsidRPr="00516309" w:rsidRDefault="00014265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13471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еография</w:t>
            </w:r>
          </w:p>
          <w:p w:rsidR="00014265" w:rsidRPr="00516309" w:rsidRDefault="00014265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Распределение температуры воздуха и давления по поверхности Земли, образование и движение ветров.</w:t>
            </w:r>
          </w:p>
        </w:tc>
        <w:tc>
          <w:tcPr>
            <w:tcW w:w="2484" w:type="dxa"/>
          </w:tcPr>
          <w:p w:rsidR="00513471" w:rsidRPr="00516309" w:rsidRDefault="00014265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13471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</w:p>
          <w:p w:rsidR="00014265" w:rsidRPr="00516309" w:rsidRDefault="00DA6398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в сети </w:t>
            </w:r>
            <w:proofErr w:type="spellStart"/>
            <w:r w:rsidRPr="0051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Internet</w:t>
            </w:r>
            <w:proofErr w:type="spellEnd"/>
            <w:r w:rsidRPr="0051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14265"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влажности воздуха на жизнь и здоровье человека, окружающую среду»</w:t>
            </w:r>
          </w:p>
          <w:p w:rsidR="00DA6398" w:rsidRPr="00516309" w:rsidRDefault="00DA6398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65" w:rsidRPr="00516309" w:rsidRDefault="00014265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13471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Фронтальная, групповая, парная</w:t>
            </w:r>
          </w:p>
        </w:tc>
        <w:tc>
          <w:tcPr>
            <w:tcW w:w="1886" w:type="dxa"/>
          </w:tcPr>
          <w:p w:rsidR="00513471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4145A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Лабораторный эксперимент.</w:t>
            </w:r>
          </w:p>
        </w:tc>
        <w:tc>
          <w:tcPr>
            <w:tcW w:w="2225" w:type="dxa"/>
          </w:tcPr>
          <w:p w:rsidR="00513471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Школьная столовая.</w:t>
            </w:r>
          </w:p>
          <w:p w:rsidR="00B4145A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Кабинет информатики.</w:t>
            </w:r>
          </w:p>
        </w:tc>
      </w:tr>
      <w:tr w:rsidR="0090596B" w:rsidTr="00940F52">
        <w:trPr>
          <w:trHeight w:val="1410"/>
        </w:trPr>
        <w:tc>
          <w:tcPr>
            <w:tcW w:w="425" w:type="dxa"/>
          </w:tcPr>
          <w:p w:rsidR="00B4145A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B4145A" w:rsidRPr="00940F52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Сталинградская битва.</w:t>
            </w:r>
          </w:p>
          <w:p w:rsidR="00B16711" w:rsidRPr="00EC17A8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EC17A8" w:rsidRPr="00EC17A8">
              <w:rPr>
                <w:rFonts w:ascii="Times New Roman" w:hAnsi="Times New Roman" w:cs="Times New Roman"/>
                <w:sz w:val="24"/>
                <w:szCs w:val="24"/>
              </w:rPr>
              <w:t>. 9 класс</w:t>
            </w:r>
          </w:p>
        </w:tc>
        <w:tc>
          <w:tcPr>
            <w:tcW w:w="2410" w:type="dxa"/>
          </w:tcPr>
          <w:p w:rsidR="00B4145A" w:rsidRPr="00516309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B4145A" w:rsidRPr="00516309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Изучение этапов значения битвы, военные действия 1942 года. Соотношение сил, предпосылки коренного перелома</w:t>
            </w:r>
            <w:r w:rsidR="002E5496" w:rsidRPr="00516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496"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Сталинградской битвы </w:t>
            </w:r>
            <w:r w:rsidR="0090596B"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5496" w:rsidRPr="00516309">
              <w:rPr>
                <w:rFonts w:ascii="Times New Roman" w:hAnsi="Times New Roman" w:cs="Times New Roman"/>
                <w:sz w:val="24"/>
                <w:szCs w:val="24"/>
              </w:rPr>
              <w:t>с. Беркут</w:t>
            </w:r>
          </w:p>
        </w:tc>
        <w:tc>
          <w:tcPr>
            <w:tcW w:w="2292" w:type="dxa"/>
          </w:tcPr>
          <w:p w:rsidR="00B4145A" w:rsidRPr="00516309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2E5496" w:rsidRPr="00516309" w:rsidRDefault="002E5496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Поволжье географическое положение; ресурсы.</w:t>
            </w:r>
          </w:p>
        </w:tc>
        <w:tc>
          <w:tcPr>
            <w:tcW w:w="2484" w:type="dxa"/>
          </w:tcPr>
          <w:p w:rsidR="00B4145A" w:rsidRPr="00516309" w:rsidRDefault="00B4145A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2E5496" w:rsidRPr="00516309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обзор: по </w:t>
            </w:r>
            <w:r w:rsidR="0090596B" w:rsidRPr="00516309">
              <w:rPr>
                <w:rFonts w:ascii="Times New Roman" w:hAnsi="Times New Roman" w:cs="Times New Roman"/>
                <w:sz w:val="24"/>
                <w:szCs w:val="24"/>
              </w:rPr>
              <w:t>книгам посвящённым</w:t>
            </w:r>
            <w:r w:rsidR="002E5496"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битвы</w:t>
            </w:r>
          </w:p>
        </w:tc>
        <w:tc>
          <w:tcPr>
            <w:tcW w:w="2170" w:type="dxa"/>
          </w:tcPr>
          <w:p w:rsidR="00B4145A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Фронтальная, групповая, парная</w:t>
            </w:r>
          </w:p>
        </w:tc>
        <w:tc>
          <w:tcPr>
            <w:tcW w:w="1886" w:type="dxa"/>
          </w:tcPr>
          <w:p w:rsidR="002E5496" w:rsidRPr="00940F52" w:rsidRDefault="002E5496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B16711" w:rsidRPr="00940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45A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B16711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</w:p>
        </w:tc>
        <w:tc>
          <w:tcPr>
            <w:tcW w:w="2225" w:type="dxa"/>
          </w:tcPr>
          <w:p w:rsidR="00B4145A" w:rsidRPr="00940F52" w:rsidRDefault="002E5496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Библиотека.</w:t>
            </w:r>
          </w:p>
        </w:tc>
      </w:tr>
      <w:tr w:rsidR="00B16711" w:rsidTr="00940F52">
        <w:trPr>
          <w:trHeight w:val="4670"/>
        </w:trPr>
        <w:tc>
          <w:tcPr>
            <w:tcW w:w="425" w:type="dxa"/>
          </w:tcPr>
          <w:p w:rsidR="00513471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513471" w:rsidRPr="00940F52" w:rsidRDefault="0051347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«Бытовые нагревательные п</w:t>
            </w:r>
            <w:r w:rsidR="0090596B"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риборы и лампа накаливания»</w:t>
            </w:r>
          </w:p>
          <w:p w:rsidR="00B16711" w:rsidRPr="00EC17A8" w:rsidRDefault="005C46C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7A8" w:rsidRPr="00EC17A8">
              <w:rPr>
                <w:rFonts w:ascii="Times New Roman" w:hAnsi="Times New Roman" w:cs="Times New Roman"/>
                <w:sz w:val="24"/>
                <w:szCs w:val="24"/>
              </w:rPr>
              <w:t xml:space="preserve"> часа. 8 класс</w:t>
            </w:r>
          </w:p>
        </w:tc>
        <w:tc>
          <w:tcPr>
            <w:tcW w:w="2410" w:type="dxa"/>
          </w:tcPr>
          <w:p w:rsidR="0090596B" w:rsidRPr="00516309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90596B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0596B" w:rsidRPr="00516309">
              <w:rPr>
                <w:rFonts w:ascii="Times New Roman" w:hAnsi="Times New Roman" w:cs="Times New Roman"/>
                <w:sz w:val="24"/>
                <w:szCs w:val="24"/>
              </w:rPr>
              <w:t>Выявление уровня усвоения формулы закона Джоуля - Ленца и его понимания. Вести понятия о величинах, характеризующих количество теплоты, выделяемой проводником при прохождении по нему элек</w:t>
            </w:r>
            <w:r w:rsidR="0090596B" w:rsidRPr="00516309">
              <w:rPr>
                <w:rFonts w:ascii="Times New Roman" w:hAnsi="Times New Roman" w:cs="Times New Roman"/>
                <w:sz w:val="24"/>
                <w:szCs w:val="24"/>
              </w:rPr>
              <w:softHyphen/>
              <w:t>трического тока;</w:t>
            </w:r>
            <w:r w:rsidR="0090596B" w:rsidRPr="005163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596B" w:rsidRPr="0051630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0596B" w:rsidRPr="00516309">
              <w:rPr>
                <w:rFonts w:ascii="Times New Roman" w:hAnsi="Times New Roman" w:cs="Times New Roman"/>
                <w:sz w:val="24"/>
                <w:szCs w:val="24"/>
              </w:rPr>
              <w:t>знакомление учащихся с использованием теплового действия тока на практике;</w:t>
            </w:r>
          </w:p>
          <w:p w:rsidR="00B16711" w:rsidRPr="00516309" w:rsidRDefault="0090596B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- выявить общую закономерность всех нагревательных приборов и изучить устройство</w:t>
            </w:r>
          </w:p>
        </w:tc>
        <w:tc>
          <w:tcPr>
            <w:tcW w:w="2292" w:type="dxa"/>
          </w:tcPr>
          <w:p w:rsidR="00B16711" w:rsidRPr="00516309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 </w:t>
            </w:r>
          </w:p>
          <w:p w:rsidR="00513471" w:rsidRPr="00516309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расширение знаний об</w:t>
            </w: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электронагрева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приборах, их устройстве, назначении, правилах безопас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работы; познакомиться с принципом функционирования основных бытовых электронагревательных приборов.</w:t>
            </w:r>
          </w:p>
        </w:tc>
        <w:tc>
          <w:tcPr>
            <w:tcW w:w="2484" w:type="dxa"/>
          </w:tcPr>
          <w:p w:rsidR="00513471" w:rsidRPr="00516309" w:rsidRDefault="00CC434F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="005C46C1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6C1" w:rsidRPr="00516309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тему «История создания лампы накаливания»</w:t>
            </w:r>
          </w:p>
        </w:tc>
        <w:tc>
          <w:tcPr>
            <w:tcW w:w="2170" w:type="dxa"/>
          </w:tcPr>
          <w:p w:rsidR="00513471" w:rsidRPr="00940F52" w:rsidRDefault="005C46C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Фронтальная, групповая, парная</w:t>
            </w:r>
          </w:p>
        </w:tc>
        <w:tc>
          <w:tcPr>
            <w:tcW w:w="1886" w:type="dxa"/>
          </w:tcPr>
          <w:p w:rsidR="005C46C1" w:rsidRPr="00940F52" w:rsidRDefault="005C46C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513471" w:rsidRPr="00940F52" w:rsidRDefault="005C46C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Практическая и лабораторное оборудование.</w:t>
            </w:r>
          </w:p>
        </w:tc>
        <w:tc>
          <w:tcPr>
            <w:tcW w:w="2225" w:type="dxa"/>
          </w:tcPr>
          <w:p w:rsidR="00513471" w:rsidRPr="00940F52" w:rsidRDefault="005C46C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90596B" w:rsidTr="00940F52">
        <w:trPr>
          <w:trHeight w:val="2822"/>
        </w:trPr>
        <w:tc>
          <w:tcPr>
            <w:tcW w:w="425" w:type="dxa"/>
          </w:tcPr>
          <w:p w:rsidR="00B16711" w:rsidRPr="00940F52" w:rsidRDefault="00FB08B0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B16711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двигатели</w:t>
            </w:r>
            <w:r w:rsidR="00EC17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C17A8" w:rsidRPr="00EC17A8" w:rsidRDefault="00EC17A8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2 часа. 8 класс</w:t>
            </w:r>
          </w:p>
          <w:p w:rsidR="00B16711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711" w:rsidRPr="00516309" w:rsidRDefault="0090596B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D97588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97588" w:rsidRPr="00516309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действии магнитного поля на проводник с током.</w:t>
            </w:r>
          </w:p>
        </w:tc>
        <w:tc>
          <w:tcPr>
            <w:tcW w:w="2292" w:type="dxa"/>
          </w:tcPr>
          <w:p w:rsidR="00B16711" w:rsidRPr="00516309" w:rsidRDefault="0090596B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 </w:t>
            </w:r>
            <w:r w:rsidR="00D97588"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устройство </w:t>
            </w:r>
            <w:r w:rsidR="00D97588" w:rsidRPr="00516309">
              <w:rPr>
                <w:rFonts w:ascii="Times New Roman" w:hAnsi="Times New Roman" w:cs="Times New Roman"/>
                <w:sz w:val="24"/>
                <w:szCs w:val="24"/>
              </w:rPr>
              <w:t>и принцип действия электрических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7588" w:rsidRPr="00516309">
              <w:rPr>
                <w:rFonts w:ascii="Times New Roman" w:hAnsi="Times New Roman" w:cs="Times New Roman"/>
                <w:sz w:val="24"/>
                <w:szCs w:val="24"/>
              </w:rPr>
              <w:t>двигателей различных конструкций; ознакомиться с принципом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7588" w:rsidRPr="00516309">
              <w:rPr>
                <w:rFonts w:ascii="Times New Roman" w:hAnsi="Times New Roman" w:cs="Times New Roman"/>
                <w:sz w:val="24"/>
                <w:szCs w:val="24"/>
              </w:rPr>
              <w:t>работы асинхронного двигателя (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однофазного</w:t>
            </w:r>
            <w:r w:rsidR="00940F52" w:rsidRPr="00516309">
              <w:rPr>
                <w:rFonts w:ascii="Times New Roman" w:hAnsi="Times New Roman" w:cs="Times New Roman"/>
                <w:sz w:val="24"/>
                <w:szCs w:val="24"/>
              </w:rPr>
              <w:t>), и коллекторного</w:t>
            </w:r>
          </w:p>
        </w:tc>
        <w:tc>
          <w:tcPr>
            <w:tcW w:w="2484" w:type="dxa"/>
          </w:tcPr>
          <w:p w:rsidR="00595B49" w:rsidRPr="00516309" w:rsidRDefault="00DA6398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DA6398" w:rsidRPr="00516309" w:rsidRDefault="00DD33C6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помощи умения работать с процессор </w:t>
            </w:r>
            <w:proofErr w:type="spellStart"/>
            <w:r w:rsidRPr="00516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="008A45EA" w:rsidRPr="00516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построения таблиц</w:t>
            </w:r>
            <w:r w:rsidRPr="00516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классификации электрических двигателей</w:t>
            </w:r>
            <w:r w:rsidR="008A45EA" w:rsidRPr="00516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0" w:type="dxa"/>
          </w:tcPr>
          <w:p w:rsidR="00B16711" w:rsidRPr="00940F52" w:rsidRDefault="00DD33C6" w:rsidP="00940F52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парная и индивидуальная</w:t>
            </w:r>
          </w:p>
        </w:tc>
        <w:tc>
          <w:tcPr>
            <w:tcW w:w="1886" w:type="dxa"/>
          </w:tcPr>
          <w:p w:rsidR="00595B49" w:rsidRPr="00940F52" w:rsidRDefault="00595B49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Презентация. Практическая и лабораторное оборудование</w:t>
            </w:r>
            <w:r w:rsidRPr="00940F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Программное обеспечение: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OC </w:t>
            </w:r>
            <w:proofErr w:type="spellStart"/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Windows</w:t>
            </w:r>
            <w:proofErr w:type="spellEnd"/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XP; приложения MS </w:t>
            </w:r>
            <w:proofErr w:type="spellStart"/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Office</w:t>
            </w:r>
            <w:proofErr w:type="spellEnd"/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16711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B16711" w:rsidRPr="00940F52" w:rsidRDefault="00B16711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2ED" w:rsidTr="00EC17A8">
        <w:trPr>
          <w:trHeight w:val="2631"/>
        </w:trPr>
        <w:tc>
          <w:tcPr>
            <w:tcW w:w="425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E02ED" w:rsidRDefault="00EC17A8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  <w:p w:rsidR="00EC17A8" w:rsidRPr="00EC17A8" w:rsidRDefault="00EC17A8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Fonts w:ascii="Times New Roman" w:hAnsi="Times New Roman" w:cs="Times New Roman"/>
                <w:sz w:val="24"/>
                <w:szCs w:val="24"/>
              </w:rPr>
              <w:t>2 часа. 2 класс</w:t>
            </w:r>
          </w:p>
        </w:tc>
        <w:tc>
          <w:tcPr>
            <w:tcW w:w="2410" w:type="dxa"/>
          </w:tcPr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транспорт.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Изучение видов транспорта, историю создания различного транспорта</w:t>
            </w:r>
          </w:p>
        </w:tc>
        <w:tc>
          <w:tcPr>
            <w:tcW w:w="2292" w:type="dxa"/>
          </w:tcPr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Закрепляем знания проверки сложения и вычитания.</w:t>
            </w:r>
          </w:p>
        </w:tc>
        <w:tc>
          <w:tcPr>
            <w:tcW w:w="2484" w:type="dxa"/>
          </w:tcPr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   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Как машина помогает человеку. Обсуждение на какие группы делится данный транспорт, чем каждый вид транспорта помогает человеку</w:t>
            </w:r>
          </w:p>
        </w:tc>
        <w:tc>
          <w:tcPr>
            <w:tcW w:w="2170" w:type="dxa"/>
          </w:tcPr>
          <w:p w:rsidR="009E02ED" w:rsidRPr="00940F52" w:rsidRDefault="009E02ED" w:rsidP="00940F52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 парная и индивидуальная</w:t>
            </w:r>
          </w:p>
        </w:tc>
        <w:tc>
          <w:tcPr>
            <w:tcW w:w="1886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Презентация. Видеофрагмент</w:t>
            </w:r>
          </w:p>
        </w:tc>
        <w:tc>
          <w:tcPr>
            <w:tcW w:w="2225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Улица с. Беркут и актовый зал</w:t>
            </w:r>
          </w:p>
        </w:tc>
      </w:tr>
      <w:tr w:rsidR="009E02ED" w:rsidTr="00516309">
        <w:trPr>
          <w:trHeight w:val="1410"/>
        </w:trPr>
        <w:tc>
          <w:tcPr>
            <w:tcW w:w="425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9E02ED" w:rsidRDefault="00563568" w:rsidP="00940F52">
            <w:p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6" w:tgtFrame="_blank" w:history="1">
              <w:r w:rsidR="009E02ED" w:rsidRPr="00940F52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Великий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 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подвиг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 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великого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 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народа</w:t>
              </w:r>
              <w:r w:rsidR="009E02ED" w:rsidRPr="00940F52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!</w:t>
              </w:r>
            </w:hyperlink>
          </w:p>
          <w:p w:rsidR="00EC17A8" w:rsidRPr="00EC17A8" w:rsidRDefault="00EC17A8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 часа. 4 класс</w:t>
            </w:r>
          </w:p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война, великая победа!</w:t>
            </w:r>
            <w:r w:rsidRPr="005163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Знакомство с героическими страницами истории нашей страны,</w:t>
            </w:r>
            <w:r w:rsidRPr="005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основных сражениях Великой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войны и историческом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коренного перелома.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Музыка 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Опера «Иван Сусанин»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музыкальным и литературным содержанием оперы «Иван Сусанин» 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С чувствами </w:t>
            </w:r>
            <w:r w:rsidR="00EC17A8" w:rsidRPr="00516309">
              <w:rPr>
                <w:rFonts w:ascii="Times New Roman" w:hAnsi="Times New Roman" w:cs="Times New Roman"/>
                <w:sz w:val="24"/>
                <w:szCs w:val="24"/>
              </w:rPr>
              <w:t>которые вызывает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подвиг Ивана Сусанина?</w:t>
            </w:r>
            <w:r w:rsidRPr="00516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«Патриотической песни»;</w:t>
            </w:r>
          </w:p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Фрагменты оперы «Иван Сусанин» М.И. Глинки.</w:t>
            </w:r>
          </w:p>
        </w:tc>
        <w:tc>
          <w:tcPr>
            <w:tcW w:w="2484" w:type="dxa"/>
          </w:tcPr>
          <w:p w:rsidR="009E02ED" w:rsidRPr="00516309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Литературное чтение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обзор: по книгам, посвящённым героизму детей во время ВОВ.</w:t>
            </w:r>
          </w:p>
        </w:tc>
        <w:tc>
          <w:tcPr>
            <w:tcW w:w="2170" w:type="dxa"/>
          </w:tcPr>
          <w:p w:rsidR="009E02ED" w:rsidRPr="00940F52" w:rsidRDefault="009E02ED" w:rsidP="00940F52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Фронтальная, групповая</w:t>
            </w:r>
          </w:p>
        </w:tc>
        <w:tc>
          <w:tcPr>
            <w:tcW w:w="1886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Видеоролик: «День победы»</w:t>
            </w:r>
          </w:p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Музыкальный видео фрагмент;</w:t>
            </w:r>
          </w:p>
        </w:tc>
        <w:tc>
          <w:tcPr>
            <w:tcW w:w="2225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Сельская библиотека.</w:t>
            </w:r>
          </w:p>
        </w:tc>
      </w:tr>
      <w:tr w:rsidR="009E02ED" w:rsidTr="00EC17A8">
        <w:trPr>
          <w:trHeight w:val="2819"/>
        </w:trPr>
        <w:tc>
          <w:tcPr>
            <w:tcW w:w="425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9E02ED" w:rsidRPr="00940F52" w:rsidRDefault="009E02ED" w:rsidP="00940F5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Окружность. Круг. </w:t>
            </w:r>
          </w:p>
          <w:p w:rsidR="009E02ED" w:rsidRPr="00940F52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  <w:r w:rsidR="00EC17A8">
              <w:rPr>
                <w:rFonts w:ascii="Times New Roman" w:hAnsi="Times New Roman" w:cs="Times New Roman"/>
                <w:sz w:val="24"/>
                <w:szCs w:val="24"/>
              </w:rPr>
              <w:t>. 3 класс</w:t>
            </w:r>
          </w:p>
        </w:tc>
        <w:tc>
          <w:tcPr>
            <w:tcW w:w="2410" w:type="dxa"/>
          </w:tcPr>
          <w:p w:rsidR="009E02ED" w:rsidRPr="00516309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-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с новыми понятиями – круг, окружность, радиус, диаметр. Научить пользоваться циркулем для вычерчивания окружности</w:t>
            </w:r>
          </w:p>
        </w:tc>
        <w:tc>
          <w:tcPr>
            <w:tcW w:w="2292" w:type="dxa"/>
          </w:tcPr>
          <w:p w:rsidR="009E02ED" w:rsidRPr="00516309" w:rsidRDefault="009E02ED" w:rsidP="00940F5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6309">
              <w:rPr>
                <w:b/>
              </w:rPr>
              <w:t>Окружающий мир</w:t>
            </w:r>
            <w:r w:rsidRPr="00516309">
              <w:t xml:space="preserve"> - </w:t>
            </w:r>
            <w:r w:rsidRPr="00516309">
              <w:rPr>
                <w:color w:val="000000"/>
              </w:rPr>
              <w:t>Расширять представление об окружающем мире, воспитывать любовь</w:t>
            </w:r>
          </w:p>
          <w:p w:rsidR="009E02ED" w:rsidRPr="00516309" w:rsidRDefault="009E02ED" w:rsidP="00940F5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6309">
              <w:rPr>
                <w:color w:val="000000"/>
              </w:rPr>
              <w:t>и бережное отношение к природе.</w:t>
            </w:r>
          </w:p>
          <w:p w:rsidR="009E02ED" w:rsidRPr="00516309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9E02ED" w:rsidRPr="00516309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9E02ED" w:rsidRPr="00516309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 навыки практического использования инструментов для шитья, </w:t>
            </w:r>
            <w:r w:rsidRPr="005163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детей пришивать пуговицы.</w:t>
            </w:r>
          </w:p>
        </w:tc>
        <w:tc>
          <w:tcPr>
            <w:tcW w:w="2170" w:type="dxa"/>
          </w:tcPr>
          <w:p w:rsidR="009E02ED" w:rsidRPr="00940F52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фронтальная, </w:t>
            </w:r>
          </w:p>
        </w:tc>
        <w:tc>
          <w:tcPr>
            <w:tcW w:w="1886" w:type="dxa"/>
          </w:tcPr>
          <w:p w:rsidR="009E02ED" w:rsidRPr="00940F52" w:rsidRDefault="009E02ED" w:rsidP="00940F5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225" w:type="dxa"/>
          </w:tcPr>
          <w:p w:rsidR="009E02ED" w:rsidRPr="00940F52" w:rsidRDefault="009E02ED" w:rsidP="00940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52" w:rsidTr="00F313DE">
        <w:trPr>
          <w:trHeight w:val="334"/>
        </w:trPr>
        <w:tc>
          <w:tcPr>
            <w:tcW w:w="16444" w:type="dxa"/>
            <w:gridSpan w:val="8"/>
          </w:tcPr>
          <w:p w:rsidR="00940F52" w:rsidRPr="00940F52" w:rsidRDefault="00940F52" w:rsidP="0094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Зиновская</w:t>
            </w:r>
            <w:proofErr w:type="spellEnd"/>
            <w:r w:rsidRPr="00940F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СОШ</w:t>
            </w:r>
          </w:p>
        </w:tc>
      </w:tr>
      <w:tr w:rsidR="007A6182" w:rsidTr="00516309">
        <w:trPr>
          <w:trHeight w:val="762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помочь птицам зимой?»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 xml:space="preserve">(1 класс)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410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кружающий мир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зимующими птицами, их условиями жизни. Создать условия для формирования заботливого отношения к птицам, учить подбирать корм для птиц</w:t>
            </w:r>
          </w:p>
        </w:tc>
        <w:tc>
          <w:tcPr>
            <w:tcW w:w="2292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умения рисовать акварельными красками птиц, расширить кругозор об окружающей природе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  <w:p w:rsidR="007A6182" w:rsidRPr="00B268F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гимнастических упражнений,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выполнения лазания по гимнастической скамейке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перелезанию</w:t>
            </w:r>
            <w:proofErr w:type="spellEnd"/>
          </w:p>
          <w:p w:rsidR="007A6182" w:rsidRPr="00B268F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832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«Люблю природу русскую!»</w:t>
            </w:r>
          </w:p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(2 класс) (2 часа)</w:t>
            </w:r>
          </w:p>
        </w:tc>
        <w:tc>
          <w:tcPr>
            <w:tcW w:w="2410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нглийский язык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новой лексики. Развивать </w:t>
            </w:r>
            <w:r w:rsidRPr="0083768D">
              <w:rPr>
                <w:rFonts w:ascii="Times New Roman" w:hAnsi="Times New Roman"/>
                <w:sz w:val="24"/>
                <w:szCs w:val="24"/>
              </w:rPr>
              <w:t>навыки чтения, перевода и диалогической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489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376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навыки по грамматике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2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итературное чтение</w:t>
            </w:r>
          </w:p>
          <w:p w:rsidR="007A6182" w:rsidRPr="00EE0F61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стихотворений о природе, развивать умение работать с текстом, находить художественные средства, расширить кругозор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явлениях в зимнее время</w:t>
            </w:r>
          </w:p>
        </w:tc>
        <w:tc>
          <w:tcPr>
            <w:tcW w:w="2484" w:type="dxa"/>
          </w:tcPr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(кружок внеурочной деятельности)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навыков рисования зимнего пейзажа, развитие мелкой моторики рук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778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«Здоровый образ жизни»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(3 класс) (2 часа)</w:t>
            </w:r>
          </w:p>
        </w:tc>
        <w:tc>
          <w:tcPr>
            <w:tcW w:w="2410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кружающий мир</w:t>
            </w:r>
          </w:p>
          <w:p w:rsidR="007A6182" w:rsidRPr="009C05AF" w:rsidRDefault="007A6182" w:rsidP="007A61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Создать условия для формирования целостного представления о здоровом образе жизни и здоровье как самой главной ценности</w:t>
            </w:r>
            <w:r w:rsidRPr="009C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6182" w:rsidRPr="009C05AF" w:rsidRDefault="007A6182" w:rsidP="007A61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0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формированию бережного отношения к своему здоровью.</w:t>
            </w:r>
          </w:p>
        </w:tc>
        <w:tc>
          <w:tcPr>
            <w:tcW w:w="2292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Научится представлять информацию на экране компьютера с мощью клавиатуры и мыши: печатать простой текст в текстовом редакторе или редактировать текст.</w:t>
            </w:r>
          </w:p>
        </w:tc>
        <w:tc>
          <w:tcPr>
            <w:tcW w:w="2484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  <w:p w:rsidR="007A6182" w:rsidRPr="009C05AF" w:rsidRDefault="007A6182" w:rsidP="007A618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9C05AF">
              <w:rPr>
                <w:color w:val="333333"/>
              </w:rPr>
              <w:t>Создать условия для формирования правильной осанки.</w:t>
            </w:r>
          </w:p>
          <w:p w:rsidR="007A6182" w:rsidRPr="009C05AF" w:rsidRDefault="007A6182" w:rsidP="007A618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9C05AF">
              <w:rPr>
                <w:color w:val="333333"/>
              </w:rPr>
              <w:t>Укрепить мышцы стопы с целью предупреждения плоскостопия.</w:t>
            </w:r>
          </w:p>
          <w:p w:rsidR="007A6182" w:rsidRPr="009C05AF" w:rsidRDefault="007A6182" w:rsidP="007A6182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9C05AF">
              <w:rPr>
                <w:color w:val="333333"/>
              </w:rPr>
              <w:t>Совершенствовать упражнения с преодолением препятствий</w:t>
            </w:r>
            <w:r w:rsidRPr="009C05AF">
              <w:rPr>
                <w:rFonts w:ascii="Helvetica" w:hAnsi="Helvetica" w:cs="Helvetica"/>
                <w:color w:val="333333"/>
                <w:sz w:val="21"/>
                <w:szCs w:val="21"/>
              </w:rPr>
              <w:t>.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86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0">
              <w:rPr>
                <w:rFonts w:ascii="Times New Roman" w:hAnsi="Times New Roman" w:cs="Times New Roman"/>
                <w:sz w:val="24"/>
                <w:szCs w:val="24"/>
              </w:rPr>
              <w:t>Видеофрагмент. Интерактивное задание.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F313DE">
        <w:trPr>
          <w:trHeight w:val="730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Как помочь детям полюбить свою родную землю</w:t>
            </w:r>
            <w:r w:rsidRPr="005163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(4 класс)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>(2 часа)</w:t>
            </w:r>
          </w:p>
        </w:tc>
        <w:tc>
          <w:tcPr>
            <w:tcW w:w="2410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7A6182" w:rsidRPr="009C05AF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5A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красоты природы</w:t>
            </w:r>
            <w:r w:rsidRPr="009C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Pr="009C05AF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Толстого. (произведение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Отечество»)</w:t>
            </w:r>
          </w:p>
          <w:p w:rsidR="007A6182" w:rsidRPr="009C05AF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кружающий мир</w:t>
            </w:r>
          </w:p>
          <w:p w:rsidR="007A6182" w:rsidRPr="00516309" w:rsidRDefault="007A6182" w:rsidP="007A61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Обобщение по теме «Рукотворная природа», </w:t>
            </w:r>
            <w:r w:rsidRPr="00516309">
              <w:rPr>
                <w:color w:val="000000"/>
              </w:rPr>
              <w:t>воспитывать любовь</w:t>
            </w:r>
          </w:p>
          <w:p w:rsidR="007A6182" w:rsidRPr="009C05AF" w:rsidRDefault="007A6182" w:rsidP="007A61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6309">
              <w:rPr>
                <w:color w:val="000000"/>
              </w:rPr>
              <w:t>и бережное отношение к природе.</w:t>
            </w:r>
          </w:p>
        </w:tc>
        <w:tc>
          <w:tcPr>
            <w:tcW w:w="2484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7A6182" w:rsidRPr="009C05AF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красоты природы на основе музыкальных произведений русских композиторов (Чуковский П.И.)</w:t>
            </w:r>
          </w:p>
        </w:tc>
        <w:tc>
          <w:tcPr>
            <w:tcW w:w="2170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843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  <w:t>«Германия и Италия в 12-15 веках»</w:t>
            </w:r>
          </w:p>
          <w:p w:rsidR="007A6182" w:rsidRPr="00516309" w:rsidRDefault="007A6182" w:rsidP="007A6182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eastAsia="Times New Roman CYR" w:hAnsi="Times New Roman" w:cs="Times New Roman"/>
                <w:sz w:val="24"/>
                <w:szCs w:val="24"/>
              </w:rPr>
              <w:t>(6 класс)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eastAsia="Times New Roman CYR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410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05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причин раздробленности Германии, обстоятельств, ставших причиной упадка власти императоров, причин экономического и культурного </w:t>
            </w:r>
            <w:r w:rsidRPr="00772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процветания городов Италии</w:t>
            </w:r>
          </w:p>
        </w:tc>
        <w:tc>
          <w:tcPr>
            <w:tcW w:w="2292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7A6182" w:rsidRPr="00772053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человека, костюмы Германии и Италии 12-15 века.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емецкий язык</w:t>
            </w:r>
          </w:p>
          <w:p w:rsidR="007A6182" w:rsidRPr="00772053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структурой электронного письма,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спряжение, употребление</w:t>
            </w:r>
          </w:p>
        </w:tc>
        <w:tc>
          <w:tcPr>
            <w:tcW w:w="2170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82" w:rsidTr="00516309">
        <w:trPr>
          <w:trHeight w:val="930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«Физические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 химические </w:t>
            </w:r>
            <w:r w:rsidRPr="00940F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явления»</w:t>
            </w:r>
          </w:p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>(8 класс) (2 часа)</w:t>
            </w:r>
          </w:p>
        </w:tc>
        <w:tc>
          <w:tcPr>
            <w:tcW w:w="2410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</w:p>
          <w:p w:rsidR="007A6182" w:rsidRPr="00B268F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явления, физические тела и вещества, явления и признаки химических реакций</w:t>
            </w:r>
          </w:p>
        </w:tc>
        <w:tc>
          <w:tcPr>
            <w:tcW w:w="2292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</w:p>
          <w:p w:rsidR="007A6182" w:rsidRPr="00B268F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«Виды физических явлений», «Электрические явления»</w:t>
            </w:r>
          </w:p>
        </w:tc>
        <w:tc>
          <w:tcPr>
            <w:tcW w:w="2484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ехнология</w:t>
            </w:r>
          </w:p>
          <w:p w:rsidR="007A6182" w:rsidRPr="00EE0F61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61">
              <w:rPr>
                <w:rFonts w:ascii="Times New Roman" w:hAnsi="Times New Roman" w:cs="Times New Roman"/>
                <w:sz w:val="24"/>
                <w:szCs w:val="24"/>
              </w:rPr>
              <w:t>Выполнение вышивки гладью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явления» (кипение чайника).</w:t>
            </w:r>
          </w:p>
          <w:p w:rsidR="007A6182" w:rsidRPr="00EE0F61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B268F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169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«Значение физических упражнений для роста и развития организма»</w:t>
            </w: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2410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7A6182" w:rsidRPr="001E1CD2" w:rsidRDefault="007A6182" w:rsidP="007A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D2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роли физических упражнений и спорта в формировании скелета и мышц.</w:t>
            </w:r>
          </w:p>
          <w:p w:rsidR="007A6182" w:rsidRPr="00BC2419" w:rsidRDefault="007A6182" w:rsidP="007A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CD2">
              <w:rPr>
                <w:rFonts w:ascii="Times New Roman" w:hAnsi="Times New Roman" w:cs="Times New Roman"/>
                <w:sz w:val="24"/>
                <w:szCs w:val="24"/>
              </w:rPr>
              <w:t>Продолжить воспитание учащихся на примерах великих ученых, спортсменов, а также героев художественных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CD2">
              <w:rPr>
                <w:rFonts w:ascii="Times New Roman" w:hAnsi="Times New Roman" w:cs="Times New Roman"/>
                <w:sz w:val="24"/>
                <w:szCs w:val="24"/>
              </w:rPr>
              <w:t>Показать взаимосвязь физиологических процессов организма под влиянием нервной системы и физических упражнений.</w:t>
            </w:r>
          </w:p>
        </w:tc>
        <w:tc>
          <w:tcPr>
            <w:tcW w:w="2292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</w:p>
          <w:p w:rsidR="007A6182" w:rsidRPr="001E1CD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D2">
              <w:rPr>
                <w:rFonts w:ascii="Times New Roman" w:hAnsi="Times New Roman" w:cs="Times New Roman"/>
                <w:sz w:val="24"/>
                <w:szCs w:val="24"/>
              </w:rPr>
              <w:t>Обобщить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 теме «Тепловые явления», закрепить умение решать текстовые задачи, связанные с жизнью, разгадывать кроссворд</w:t>
            </w:r>
          </w:p>
          <w:p w:rsidR="007A6182" w:rsidRPr="006675C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элементы игры в баскетбол, закрепить умение проводить зарядку, учитывая на какие мышцы идёт нагрузка</w:t>
            </w:r>
          </w:p>
        </w:tc>
        <w:tc>
          <w:tcPr>
            <w:tcW w:w="2170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840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«Зрительный анализатор»</w:t>
            </w:r>
          </w:p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(8 класс) (2 часа)</w:t>
            </w:r>
          </w:p>
        </w:tc>
        <w:tc>
          <w:tcPr>
            <w:tcW w:w="2410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строении анализаторов,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зрительного анализатора</w:t>
            </w:r>
          </w:p>
        </w:tc>
        <w:tc>
          <w:tcPr>
            <w:tcW w:w="2292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19">
              <w:rPr>
                <w:rFonts w:ascii="Times New Roman" w:hAnsi="Times New Roman" w:cs="Times New Roman"/>
                <w:sz w:val="24"/>
                <w:szCs w:val="24"/>
              </w:rPr>
              <w:t>Изучение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Тургенева «Ася»</w:t>
            </w:r>
          </w:p>
        </w:tc>
        <w:tc>
          <w:tcPr>
            <w:tcW w:w="2484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изика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1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зрительного анализатора (раздел </w:t>
            </w:r>
            <w:r w:rsidRPr="00BC2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оптические приборы (линзы, лупа) и их значение в жизни человека.</w:t>
            </w:r>
          </w:p>
        </w:tc>
        <w:tc>
          <w:tcPr>
            <w:tcW w:w="2170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980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«Круговорот веществ в биосфере»</w:t>
            </w:r>
          </w:p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iCs/>
                <w:sz w:val="24"/>
                <w:szCs w:val="24"/>
              </w:rPr>
              <w:t>(9 класс) (2 часа)</w:t>
            </w:r>
          </w:p>
        </w:tc>
        <w:tc>
          <w:tcPr>
            <w:tcW w:w="2410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иология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19">
              <w:rPr>
                <w:rFonts w:ascii="Times New Roman" w:hAnsi="Times New Roman" w:cs="Times New Roman"/>
                <w:sz w:val="24"/>
                <w:szCs w:val="24"/>
              </w:rPr>
              <w:t>Изучение круговорота веществ в природе (азот, углерод)</w:t>
            </w:r>
          </w:p>
        </w:tc>
        <w:tc>
          <w:tcPr>
            <w:tcW w:w="2292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нформатика</w:t>
            </w:r>
          </w:p>
          <w:p w:rsidR="007A6182" w:rsidRPr="00772053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тему «Круговорот веществ», закрепление навыков пользования сети Интернет, редактором создания презентаций</w:t>
            </w:r>
          </w:p>
        </w:tc>
        <w:tc>
          <w:tcPr>
            <w:tcW w:w="2484" w:type="dxa"/>
            <w:vAlign w:val="center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6675CD">
              <w:rPr>
                <w:rFonts w:ascii="Times New Roman" w:hAnsi="Times New Roman" w:cs="Times New Roman"/>
                <w:b/>
                <w:sz w:val="24"/>
                <w:szCs w:val="24"/>
              </w:rPr>
              <w:t>имия</w:t>
            </w:r>
          </w:p>
          <w:p w:rsidR="007A6182" w:rsidRPr="00BC241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неорганических веществах и их соединениях, химических уравнений.</w:t>
            </w:r>
          </w:p>
        </w:tc>
        <w:tc>
          <w:tcPr>
            <w:tcW w:w="2170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  <w:vAlign w:val="center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F313DE">
        <w:trPr>
          <w:trHeight w:val="276"/>
        </w:trPr>
        <w:tc>
          <w:tcPr>
            <w:tcW w:w="16444" w:type="dxa"/>
            <w:gridSpan w:val="8"/>
          </w:tcPr>
          <w:p w:rsidR="007A6182" w:rsidRPr="00516309" w:rsidRDefault="007A6182" w:rsidP="007A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3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Южная СОШ</w:t>
            </w:r>
          </w:p>
        </w:tc>
      </w:tr>
      <w:tr w:rsidR="007A6182" w:rsidTr="00F313DE">
        <w:trPr>
          <w:trHeight w:val="136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«Описание архитектуры памятники родного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часа)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сочинению-описание памятника архитектуры родного края</w:t>
            </w:r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темы «Духовная жизнь»</w:t>
            </w:r>
          </w:p>
        </w:tc>
        <w:tc>
          <w:tcPr>
            <w:tcW w:w="2484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презентации, работа с </w:t>
            </w:r>
            <w:r w:rsidRPr="007800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Power</w:t>
            </w:r>
            <w:r w:rsidRPr="00787E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F313DE">
        <w:trPr>
          <w:trHeight w:val="818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«Наши </w:t>
            </w:r>
            <w:r w:rsidRPr="00516309">
              <w:rPr>
                <w:rFonts w:ascii="Times New Roman" w:eastAsia="JournalC-Bold" w:hAnsi="Times New Roman" w:cs="Times New Roman"/>
                <w:b/>
                <w:bCs/>
                <w:sz w:val="24"/>
                <w:szCs w:val="24"/>
              </w:rPr>
              <w:t>предки – древесные жители»</w:t>
            </w:r>
            <w:r w:rsidRPr="00940F52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 xml:space="preserve"> (1час)</w:t>
            </w:r>
            <w:r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 xml:space="preserve"> </w:t>
            </w:r>
            <w:r w:rsidRPr="00940F52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различие человекообразной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обезъяны</w:t>
            </w:r>
            <w:proofErr w:type="spellEnd"/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2484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числа.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F313DE">
        <w:trPr>
          <w:trHeight w:val="689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618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«Дыхание»</w:t>
            </w:r>
            <w:r w:rsidRPr="00940F52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F52">
              <w:rPr>
                <w:rFonts w:ascii="Times New Roman" w:eastAsia="JournalC-Bold" w:hAnsi="Times New Roman" w:cs="Times New Roman"/>
                <w:bCs/>
                <w:sz w:val="24"/>
                <w:szCs w:val="24"/>
              </w:rPr>
              <w:t>(1час) 4 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 человека</w:t>
            </w:r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Стрельниковой.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скорость.</w:t>
            </w:r>
          </w:p>
        </w:tc>
        <w:tc>
          <w:tcPr>
            <w:tcW w:w="2484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 Скорость. Расстояние. Время.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1059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7A618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Построение графиков и диаграмм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(2 часа) 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(8класс)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Еxcel</w:t>
            </w:r>
            <w:proofErr w:type="spellEnd"/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формул</w:t>
            </w:r>
          </w:p>
        </w:tc>
        <w:tc>
          <w:tcPr>
            <w:tcW w:w="2484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компьютер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1756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18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Согласные звонкие и глухие. Сонорные согласные. Согласные не имеющие парных звуков.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(40 мин) 5 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Работа с выразительными средствами</w:t>
            </w:r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художественно- выразительными средствами</w:t>
            </w:r>
          </w:p>
        </w:tc>
        <w:tc>
          <w:tcPr>
            <w:tcW w:w="2484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 парная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973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A618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Сочинение по истории родного края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(80 мин) 8класс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письменного текста (развитие речи)</w:t>
            </w:r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церковь. Сибирский тракт</w:t>
            </w:r>
          </w:p>
        </w:tc>
        <w:tc>
          <w:tcPr>
            <w:tcW w:w="2484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села. Достопримечательности села и окрестности.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селу</w:t>
            </w:r>
          </w:p>
        </w:tc>
      </w:tr>
      <w:tr w:rsidR="007A6182" w:rsidTr="00940F52">
        <w:trPr>
          <w:trHeight w:val="111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Односоставные предложения. Назывные.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(40мин) 8класс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задание-сочинить стихотворение, используя разные типы предложений</w:t>
            </w:r>
          </w:p>
        </w:tc>
        <w:tc>
          <w:tcPr>
            <w:tcW w:w="2484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2036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М.Ю.Лермонтов</w:t>
            </w:r>
            <w:proofErr w:type="spellEnd"/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«Бородино» - отклик по 25-летию годовщины Бородинского сражения.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(80мин) 5класс</w:t>
            </w:r>
          </w:p>
        </w:tc>
        <w:tc>
          <w:tcPr>
            <w:tcW w:w="2410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произведения. Выразительное чтение и чтение наизусть.</w:t>
            </w:r>
          </w:p>
        </w:tc>
        <w:tc>
          <w:tcPr>
            <w:tcW w:w="2292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событие в жизни нашей Родины. Воспитание патриотизма.</w:t>
            </w:r>
          </w:p>
        </w:tc>
        <w:tc>
          <w:tcPr>
            <w:tcW w:w="2484" w:type="dxa"/>
          </w:tcPr>
          <w:p w:rsidR="007A6182" w:rsidRPr="00787E0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речи. Написание сочинения.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1268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51630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 xml:space="preserve"> «Нахождение дроби и процентов от числа»</w:t>
            </w:r>
            <w:r w:rsidRPr="00940F5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(40мин)</w:t>
            </w:r>
          </w:p>
          <w:p w:rsidR="007A6182" w:rsidRPr="00940F52" w:rsidRDefault="007A6182" w:rsidP="007A61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класс </w:t>
            </w:r>
          </w:p>
        </w:tc>
        <w:tc>
          <w:tcPr>
            <w:tcW w:w="2410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D367A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A6182" w:rsidRPr="00B2353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5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с дробями.  (сложение и вычитание дробей с разными знаками). Нахождение дроби и процентов от числа.</w:t>
            </w:r>
          </w:p>
        </w:tc>
        <w:tc>
          <w:tcPr>
            <w:tcW w:w="2292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7A6182" w:rsidRPr="00B2353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53D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массы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кругозора учащихся о многообразии животного мира)</w:t>
            </w:r>
          </w:p>
        </w:tc>
        <w:tc>
          <w:tcPr>
            <w:tcW w:w="2484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B2353D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6182" w:rsidTr="00940F52">
        <w:trPr>
          <w:trHeight w:val="134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Н.А.Лесков</w:t>
            </w:r>
            <w:proofErr w:type="spellEnd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. Историческая эпоха в повести «Левша»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(40 мин)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787E0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A6182" w:rsidRPr="00787E0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исторической эпохи произведения</w:t>
            </w:r>
            <w:r w:rsidRPr="00787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787E0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патриотизма. Исторические личности.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886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мультфильма.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854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Почему вода в океане соленая?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(80 мин)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eastAsia="Calibri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787E0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(получение соленного раствора, идентичный морской воде). Опреснение воды.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787E0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вещества. Получение кристаллов соли.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787E0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E0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стоимости путевки на семью из четырех человек, для поездки на мертвое море.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113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940F52" w:rsidRDefault="007A6182" w:rsidP="007A618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1630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«Влажность воздуха. Способы определения влажности воздуха»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(40 мин) 8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Default="007A6182" w:rsidP="007A618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7E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Физик</w:t>
            </w:r>
            <w:r w:rsidRPr="00940F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(Урок в трансформированном пространстве)</w:t>
            </w:r>
          </w:p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sz w:val="24"/>
                <w:szCs w:val="24"/>
              </w:rPr>
              <w:t>Понятие относительной влажности воздуха, способы измерения влажности, практической значимости относительной влажности в жизнедеятельности человека.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82" w:rsidRPr="00940F52" w:rsidRDefault="007A6182" w:rsidP="007A618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Территория школы(улица)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Класс, столовая</w:t>
            </w:r>
          </w:p>
        </w:tc>
      </w:tr>
      <w:tr w:rsidR="007A6182" w:rsidTr="00516309">
        <w:trPr>
          <w:trHeight w:val="436"/>
        </w:trPr>
        <w:tc>
          <w:tcPr>
            <w:tcW w:w="16444" w:type="dxa"/>
            <w:gridSpan w:val="8"/>
          </w:tcPr>
          <w:p w:rsidR="007A6182" w:rsidRPr="00516309" w:rsidRDefault="007A6182" w:rsidP="007A6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3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Яровская</w:t>
            </w:r>
            <w:proofErr w:type="spellEnd"/>
            <w:r w:rsidRPr="005163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СОШ им. </w:t>
            </w:r>
            <w:proofErr w:type="spellStart"/>
            <w:r w:rsidRPr="0051630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Р.И.Алимбаева</w:t>
            </w:r>
            <w:proofErr w:type="spellEnd"/>
          </w:p>
        </w:tc>
      </w:tr>
      <w:tr w:rsidR="007A6182" w:rsidTr="00F313DE">
        <w:trPr>
          <w:trHeight w:val="854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Мышцы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</w:p>
          <w:p w:rsidR="007A6182" w:rsidRPr="0031779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79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таблицах основные группы мышц человека: обзор основных мышц человека: гладкие и скелетные, жевательные и </w:t>
            </w:r>
            <w:r w:rsidRPr="0031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мимические мышцы головы.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  <w:p w:rsidR="007A6182" w:rsidRPr="00317799" w:rsidRDefault="007A6182" w:rsidP="007A6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799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</w:t>
            </w:r>
            <w:r w:rsidRPr="0031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7799">
              <w:rPr>
                <w:rFonts w:ascii="Times New Roman" w:hAnsi="Times New Roman" w:cs="Times New Roman"/>
                <w:sz w:val="24"/>
                <w:szCs w:val="24"/>
              </w:rPr>
              <w:t xml:space="preserve">для: соблюдения мер профилактики травматизма; оказания первой </w:t>
            </w:r>
            <w:r w:rsidRPr="0031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 при травмах, </w:t>
            </w:r>
            <w:proofErr w:type="gramStart"/>
            <w:r w:rsidRPr="00317799">
              <w:rPr>
                <w:rFonts w:ascii="Times New Roman" w:hAnsi="Times New Roman" w:cs="Times New Roman"/>
                <w:sz w:val="24"/>
                <w:szCs w:val="24"/>
              </w:rPr>
              <w:t>правила  и</w:t>
            </w:r>
            <w:proofErr w:type="gramEnd"/>
            <w:r w:rsidRPr="0031779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транспортировки пострадавших.</w:t>
            </w:r>
          </w:p>
        </w:tc>
        <w:tc>
          <w:tcPr>
            <w:tcW w:w="2484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82" w:rsidRPr="00317799" w:rsidRDefault="007A6182" w:rsidP="007A618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799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техники выполнения </w:t>
            </w:r>
            <w:proofErr w:type="spellStart"/>
            <w:r w:rsidRPr="00317799">
              <w:rPr>
                <w:rFonts w:ascii="Times New Roman" w:hAnsi="Times New Roman" w:cs="Times New Roman"/>
                <w:sz w:val="24"/>
                <w:szCs w:val="24"/>
              </w:rPr>
              <w:t>упражнений.Подтягивание</w:t>
            </w:r>
            <w:proofErr w:type="spellEnd"/>
            <w:r w:rsidRPr="00317799">
              <w:rPr>
                <w:rFonts w:ascii="Times New Roman" w:hAnsi="Times New Roman" w:cs="Times New Roman"/>
                <w:sz w:val="24"/>
                <w:szCs w:val="24"/>
              </w:rPr>
              <w:t xml:space="preserve"> из виса (юноши), из виса лежа (девушки). </w:t>
            </w:r>
            <w:r w:rsidRPr="0031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ЭОР по предметам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 зал</w:t>
            </w:r>
            <w:proofErr w:type="gramEnd"/>
          </w:p>
        </w:tc>
      </w:tr>
      <w:tr w:rsidR="007A6182" w:rsidTr="00F313DE">
        <w:trPr>
          <w:trHeight w:val="1108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ресурсы и промышленность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Нефть и продукты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Знать 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относится к н</w:t>
            </w:r>
            <w:r>
              <w:rPr>
                <w:rFonts w:ascii="Times New Roman" w:hAnsi="Times New Roman"/>
                <w:sz w:val="24"/>
                <w:szCs w:val="24"/>
              </w:rPr>
              <w:t>ефтепродуктам, что обозначает  крекинг нефти, детонационная стойкость бензинов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Минеральные природные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минеральными ресурсами</w:t>
            </w:r>
          </w:p>
        </w:tc>
        <w:tc>
          <w:tcPr>
            <w:tcW w:w="2484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Организация и уровни управления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схемы «Линейная организация и структура управления»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фронтальная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ЭОР по предметам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82" w:rsidTr="007A6182">
        <w:trPr>
          <w:trHeight w:val="134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Семья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6 класс.</w:t>
            </w:r>
          </w:p>
        </w:tc>
        <w:tc>
          <w:tcPr>
            <w:tcW w:w="2410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Лексика по теме «Семья». Притяжательный падеж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отработки умения использовать изученный материал и правил использования притяжательный падеж имен существительных.</w:t>
            </w:r>
          </w:p>
        </w:tc>
        <w:tc>
          <w:tcPr>
            <w:tcW w:w="2292" w:type="dxa"/>
          </w:tcPr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Обществознание.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Семья и семейные отношения.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представления о семье как о частичке общества, как о первом социальном институте.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семьи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техники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скрайбинг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создания портрета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ЭОР по предметам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82" w:rsidTr="007A6182">
        <w:trPr>
          <w:trHeight w:val="2268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искусство и эстетика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и музыка древней Руси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Руси до России.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Охарактеризовать русскую культуру второй половины 19 века.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Дизайн офиса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дизайна офиса в русском стиле (цвет, мебель, искусственное освещение, вывеска фирмы.)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картины.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82" w:rsidTr="007A6182">
        <w:trPr>
          <w:trHeight w:val="217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длины ломаной при работе с географической картой и резаными нитями.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40F5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рические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фигуры Ломаная. Длина ломаной.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7A6182" w:rsidRPr="00F313DE" w:rsidRDefault="007A6182" w:rsidP="007A6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Окружающий мир</w:t>
            </w:r>
          </w:p>
          <w:p w:rsidR="007A6182" w:rsidRPr="00940F52" w:rsidRDefault="007A6182" w:rsidP="007A6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Как изображают Землю.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Географическая карта.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нитей. Одуванчик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1.Урок-практикум.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5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.Творческий проект.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индивидуальная </w:t>
            </w:r>
          </w:p>
          <w:p w:rsidR="007A618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Видео уроки по предметам школьной программы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F19751" wp14:editId="4146D066">
                  <wp:extent cx="1609725" cy="390525"/>
                  <wp:effectExtent l="0" t="0" r="9525" b="9525"/>
                  <wp:docPr id="1" name="Рисунок 1" descr="vu_logo1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u_logo1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182" w:rsidTr="00F313DE">
        <w:trPr>
          <w:trHeight w:val="2585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внешности и повадок животного. «Зайчата». </w:t>
            </w:r>
            <w:proofErr w:type="spellStart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Е.Чарушин</w:t>
            </w:r>
            <w:proofErr w:type="spellEnd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«Сорока, и заяц». </w:t>
            </w:r>
            <w:proofErr w:type="spellStart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Н.Сладков</w:t>
            </w:r>
            <w:proofErr w:type="spellEnd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«Лиса и заяц». </w:t>
            </w:r>
            <w:proofErr w:type="spellStart"/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Н.Сладков</w:t>
            </w:r>
            <w:proofErr w:type="spellEnd"/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диалогической формой речи. Слова, отвечающие на вопросы: Какой? Какое? Какая?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«Зайчата», </w:t>
            </w:r>
            <w:proofErr w:type="spellStart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«Сорока, и заяц», «Лиса и заяц».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A6182" w:rsidRPr="00F313DE" w:rsidRDefault="007A6182" w:rsidP="007A61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>Окружающий мир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Наблюдать за животными и изображать их. Иметь представление о набросках и зарисовках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Урок-практикум, урок-экскурсия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Презентация, картины.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7A6182" w:rsidRPr="00940F52" w:rsidRDefault="007A6182" w:rsidP="007A6182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940F52">
        <w:trPr>
          <w:trHeight w:val="2822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Опасности на дороге. Понятие о скорости движения.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час.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10" w:type="dxa"/>
          </w:tcPr>
          <w:p w:rsidR="007A6182" w:rsidRPr="00F313DE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Задачи на движение: вычисление скорости, пути, времени при равномерном прямолинейном движении тела.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(Выбирать формулу для решения задач на движение)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ПДД.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(Знание ПДД)</w:t>
            </w:r>
          </w:p>
        </w:tc>
        <w:tc>
          <w:tcPr>
            <w:tcW w:w="2484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Ходьба. Обычный бег.</w:t>
            </w:r>
          </w:p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Бег с ускорением. (Ходьба, ходьба на носках, на пятках, коротким, средним, длинным шагом.)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Спорт.комплекс</w:t>
            </w:r>
            <w:proofErr w:type="spellEnd"/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182" w:rsidTr="00940F52">
        <w:trPr>
          <w:trHeight w:val="1694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Окружность, ее центр и радиус</w:t>
            </w:r>
            <w:r w:rsidRPr="00940F52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940F5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>(1ч)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4F4F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Окружность, её центр и радиус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Земля как планета жизни.</w:t>
            </w:r>
          </w:p>
          <w:p w:rsidR="007A6182" w:rsidRPr="00940F52" w:rsidRDefault="007A6182" w:rsidP="007A61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7A6182" w:rsidRPr="00F313DE" w:rsidRDefault="007A6182" w:rsidP="007A6182">
            <w:pPr>
              <w:pStyle w:val="Default"/>
              <w:rPr>
                <w:b/>
              </w:rPr>
            </w:pPr>
            <w:r w:rsidRPr="00F313DE">
              <w:rPr>
                <w:b/>
              </w:rPr>
              <w:t>Технология.</w:t>
            </w:r>
          </w:p>
          <w:p w:rsidR="007A6182" w:rsidRPr="00940F52" w:rsidRDefault="007A6182" w:rsidP="007A6182">
            <w:pPr>
              <w:pStyle w:val="Default"/>
            </w:pPr>
            <w:r w:rsidRPr="00940F52">
              <w:t xml:space="preserve"> Разметка деталей циркулем. Как разметить деталь круглой формы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Урок-практикум, мультимедийный урок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82" w:rsidTr="00516309">
        <w:trPr>
          <w:trHeight w:val="1552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Состав пищи и калорийность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Значение и состав пищи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2484" w:type="dxa"/>
          </w:tcPr>
          <w:p w:rsidR="007A6182" w:rsidRPr="00F313DE" w:rsidRDefault="007A6182" w:rsidP="007A6182">
            <w:pPr>
              <w:pStyle w:val="Default"/>
              <w:rPr>
                <w:b/>
              </w:rPr>
            </w:pPr>
            <w:r w:rsidRPr="00F313DE">
              <w:rPr>
                <w:b/>
              </w:rPr>
              <w:t xml:space="preserve">Физическая культура </w:t>
            </w:r>
          </w:p>
          <w:p w:rsidR="007A6182" w:rsidRPr="00940F52" w:rsidRDefault="007A6182" w:rsidP="007A6182">
            <w:pPr>
              <w:pStyle w:val="Default"/>
            </w:pPr>
            <w:r w:rsidRPr="00940F52">
              <w:t xml:space="preserve"> Правила игры в волейбол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Урок экскурсия 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ЭОР по предметам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столовая </w:t>
            </w:r>
          </w:p>
        </w:tc>
      </w:tr>
      <w:tr w:rsidR="007A6182" w:rsidTr="00F313DE">
        <w:trPr>
          <w:trHeight w:val="1694"/>
        </w:trPr>
        <w:tc>
          <w:tcPr>
            <w:tcW w:w="425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A6182" w:rsidRPr="00516309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9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 6 класс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Татарская литература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Песня. Песенные жанры.</w:t>
            </w:r>
          </w:p>
        </w:tc>
        <w:tc>
          <w:tcPr>
            <w:tcW w:w="2292" w:type="dxa"/>
          </w:tcPr>
          <w:p w:rsidR="007A6182" w:rsidRPr="00F313DE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Обрядовый фольклор, обрядовые </w:t>
            </w:r>
          </w:p>
        </w:tc>
        <w:tc>
          <w:tcPr>
            <w:tcW w:w="2484" w:type="dxa"/>
          </w:tcPr>
          <w:p w:rsidR="007A6182" w:rsidRPr="00F313DE" w:rsidRDefault="007A6182" w:rsidP="007A6182">
            <w:pPr>
              <w:pStyle w:val="Default"/>
              <w:rPr>
                <w:b/>
              </w:rPr>
            </w:pPr>
            <w:r w:rsidRPr="00F313DE">
              <w:rPr>
                <w:b/>
              </w:rPr>
              <w:t>Музыка</w:t>
            </w:r>
          </w:p>
          <w:p w:rsidR="007A6182" w:rsidRPr="00940F52" w:rsidRDefault="007A6182" w:rsidP="007A6182">
            <w:pPr>
              <w:pStyle w:val="Default"/>
            </w:pPr>
            <w:r w:rsidRPr="00940F52">
              <w:t xml:space="preserve"> Обряды и обычаи в фольклоре и в творчестве композиторов.</w:t>
            </w:r>
          </w:p>
        </w:tc>
        <w:tc>
          <w:tcPr>
            <w:tcW w:w="2170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886" w:type="dxa"/>
          </w:tcPr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</w:t>
            </w:r>
          </w:p>
          <w:p w:rsidR="007A6182" w:rsidRPr="00940F52" w:rsidRDefault="007A6182" w:rsidP="007A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F5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25" w:type="dxa"/>
          </w:tcPr>
          <w:p w:rsidR="007A6182" w:rsidRPr="00940F52" w:rsidRDefault="007A6182" w:rsidP="007A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698" w:rsidRDefault="00F04698"/>
    <w:p w:rsidR="00F313DE" w:rsidRPr="00F313DE" w:rsidRDefault="00F313DE" w:rsidP="00F313DE">
      <w:pPr>
        <w:jc w:val="right"/>
        <w:rPr>
          <w:rFonts w:ascii="Times New Roman" w:hAnsi="Times New Roman" w:cs="Times New Roman"/>
          <w:sz w:val="24"/>
          <w:szCs w:val="24"/>
        </w:rPr>
      </w:pPr>
      <w:r w:rsidRPr="00F313DE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proofErr w:type="spellStart"/>
      <w:r w:rsidRPr="00F313DE">
        <w:rPr>
          <w:rFonts w:ascii="Times New Roman" w:hAnsi="Times New Roman" w:cs="Times New Roman"/>
          <w:sz w:val="24"/>
          <w:szCs w:val="24"/>
        </w:rPr>
        <w:t>Н.А.Протасова</w:t>
      </w:r>
      <w:proofErr w:type="spellEnd"/>
    </w:p>
    <w:sectPr w:rsidR="00F313DE" w:rsidRPr="00F313DE" w:rsidSect="00B4145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C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76548"/>
    <w:multiLevelType w:val="multilevel"/>
    <w:tmpl w:val="9932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0C"/>
    <w:rsid w:val="00014265"/>
    <w:rsid w:val="0003614F"/>
    <w:rsid w:val="000959D5"/>
    <w:rsid w:val="00293B14"/>
    <w:rsid w:val="002E5496"/>
    <w:rsid w:val="0038230A"/>
    <w:rsid w:val="003848B8"/>
    <w:rsid w:val="00494E65"/>
    <w:rsid w:val="00500596"/>
    <w:rsid w:val="00513471"/>
    <w:rsid w:val="00516309"/>
    <w:rsid w:val="00563568"/>
    <w:rsid w:val="00595B49"/>
    <w:rsid w:val="005C46C1"/>
    <w:rsid w:val="00657893"/>
    <w:rsid w:val="006F2EF3"/>
    <w:rsid w:val="007A6182"/>
    <w:rsid w:val="008A45EA"/>
    <w:rsid w:val="008E14E8"/>
    <w:rsid w:val="0090596B"/>
    <w:rsid w:val="00940F52"/>
    <w:rsid w:val="00981864"/>
    <w:rsid w:val="009B450C"/>
    <w:rsid w:val="009E02ED"/>
    <w:rsid w:val="00A70942"/>
    <w:rsid w:val="00B16711"/>
    <w:rsid w:val="00B2289B"/>
    <w:rsid w:val="00B4145A"/>
    <w:rsid w:val="00B77746"/>
    <w:rsid w:val="00C73985"/>
    <w:rsid w:val="00CC434F"/>
    <w:rsid w:val="00D063AC"/>
    <w:rsid w:val="00D97588"/>
    <w:rsid w:val="00DA6398"/>
    <w:rsid w:val="00DD33C6"/>
    <w:rsid w:val="00E92713"/>
    <w:rsid w:val="00EA552C"/>
    <w:rsid w:val="00EC17A8"/>
    <w:rsid w:val="00F04698"/>
    <w:rsid w:val="00F313DE"/>
    <w:rsid w:val="00FB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8C81-A326-45C6-A28D-6465C87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3985"/>
  </w:style>
  <w:style w:type="character" w:styleId="a5">
    <w:name w:val="Hyperlink"/>
    <w:basedOn w:val="a0"/>
    <w:uiPriority w:val="99"/>
    <w:unhideWhenUsed/>
    <w:rsid w:val="00E92713"/>
    <w:rPr>
      <w:color w:val="0563C1" w:themeColor="hyperlink"/>
      <w:u w:val="single"/>
    </w:rPr>
  </w:style>
  <w:style w:type="paragraph" w:styleId="a6">
    <w:name w:val="No Spacing"/>
    <w:uiPriority w:val="1"/>
    <w:qFormat/>
    <w:rsid w:val="000959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02ED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9E0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3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bu=uniq1513081452431480622&amp;from=yandex.ru%3Bsearch%2F%3Bweb%3B%3B&amp;text=&amp;etext=1633.FAjHffHmOJvkHx7PdAWGZwp19wDRbw8uOJrtGBtevHjon1bPnM0fz6K_hzAlBvDQaPefdeN8a1Tkg0xApO0q8r6XGrvohZAKcrzyVEPfPnI.a0b1da982c5cfd4f727f252f40fc9a6048fcea3f&amp;uuid=&amp;state=PEtFfuTeVD5kpHnK9lio9XPOnieP7YQBovzVqj9ang0YEepmskggOQ,,&amp;&amp;cst=AiuY0DBWFJ4BWM_uhLTTxO6FZqm6UtO88yO_nfTU5kaQs1lk2wdxkTPInRExAQPzU9_xAkv57WIpf2pyEAKORz-subnqppkwPUF1teyXj4-EcNiD90CmSXPUjTlhZ5hOcHyiIuxEavy0B6Rkej1gKXWjBG3YF862lzMOGL2SceQeWSqWLWIk4xCsHX3FasPZfYdjCDncZddX5yAQJVjjvctyIzBQjnDEDAcOXBidoapQi44kL5ZgQ0XClhdE2XH_PhPBWU9aeW8,&amp;data=UlNrNmk5WktYejR0eWJFYk1Ldmtxc3RmcFZlZWs0U1FaWFhwOXRUMXdKSi1lUmNybEhMeHBrNkZueFhpTk9RdzZSelZWVnZST2VUV3dITk1kaXlPUkNLa1E2T29HbnhVRlZBT1k1WVJJcVJrclA5cEhHTEJValVlQWFLQkRpa19uS3lWbnVEZllodm1pMWdOSUtVZFQ2STBvSDFsZlF4dA,,&amp;sign=39a5e89bc3b0f733695cd751dd06d940&amp;keyno=0&amp;b64e=2&amp;ref=orjY4mGPRjk5boDnW0uvlrrd71vZw9kp87BEbQowJJqu0XBX7UAIjhA_CG5I5Bc4QrYflCb5UwVorj8PCLE0IrcSWBoB83omf50lwAGh6VMEew5m2gXR9ymfAuy7xOkKjFWlatUz78c5urglougwYAtHnhWqIBu14-wt0i1R2z1TzDI9bvvzyRAUeiEbLgZWAWdmfiXNPw2fyaHUj1tSmkCpO_Ka5BzRteTE1THc9Mk-OL_ijns4pDqhdS5hPTWoApHMVl0m11RG0R9YB30NN30trikZz1wMh5fE15N4uahB3IDw1wyz1A,,&amp;l10n=ru&amp;cts=1513083568070&amp;mc=4.3104355005135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8F43-B933-4C46-B71A-C092973CE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2017-12-13T10:16:00Z</cp:lastPrinted>
  <dcterms:created xsi:type="dcterms:W3CDTF">2017-12-13T01:03:00Z</dcterms:created>
  <dcterms:modified xsi:type="dcterms:W3CDTF">2018-11-23T11:44:00Z</dcterms:modified>
</cp:coreProperties>
</file>