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DF" w:rsidRDefault="003048FF">
      <w:pPr>
        <w:rPr>
          <w:b/>
          <w:bCs/>
        </w:rPr>
      </w:pPr>
      <w:bookmarkStart w:id="0" w:name="_GoBack"/>
      <w:bookmarkEnd w:id="0"/>
      <w:r w:rsidRPr="003048FF">
        <w:rPr>
          <w:b/>
          <w:bCs/>
        </w:rPr>
        <w:t>Курс «Основы безопасности жизнедеятельности в сети Интернет (ОБЖИ)»</w:t>
      </w:r>
    </w:p>
    <w:p w:rsidR="003048FF" w:rsidRPr="003048FF" w:rsidRDefault="003048FF" w:rsidP="003048FF">
      <w:pPr>
        <w:jc w:val="both"/>
        <w:rPr>
          <w:b/>
        </w:rPr>
      </w:pPr>
      <w:r w:rsidRPr="003048FF">
        <w:rPr>
          <w:b/>
        </w:rPr>
        <w:t>Первый этап проекта (2010-12 года)</w:t>
      </w:r>
    </w:p>
    <w:p w:rsidR="003048FF" w:rsidRDefault="003048FF" w:rsidP="003048FF">
      <w:pPr>
        <w:ind w:left="360"/>
        <w:jc w:val="both"/>
      </w:pPr>
      <w:r>
        <w:t xml:space="preserve">На первом этапе </w:t>
      </w:r>
      <w:r w:rsidR="00294E53">
        <w:t xml:space="preserve"> в 2010 году </w:t>
      </w:r>
      <w:r>
        <w:t xml:space="preserve">был разработан курс </w:t>
      </w:r>
      <w:r w:rsidRPr="003048FF">
        <w:t>«Основы безопасности жизнедеятельности в сети Интернет (ОБЖИ)»</w:t>
      </w:r>
      <w:r>
        <w:t>.</w:t>
      </w:r>
    </w:p>
    <w:p w:rsidR="003048FF" w:rsidRDefault="003048FF" w:rsidP="003048FF">
      <w:pPr>
        <w:ind w:left="360"/>
        <w:jc w:val="both"/>
        <w:rPr>
          <w:bCs/>
        </w:rPr>
      </w:pPr>
      <w:r w:rsidRPr="003048FF">
        <w:rPr>
          <w:bCs/>
        </w:rPr>
        <w:t xml:space="preserve">Объем курса может составлять от </w:t>
      </w:r>
      <w:r w:rsidR="00294E53">
        <w:rPr>
          <w:bCs/>
        </w:rPr>
        <w:t>17</w:t>
      </w:r>
      <w:r w:rsidRPr="003048FF">
        <w:rPr>
          <w:bCs/>
        </w:rPr>
        <w:t xml:space="preserve"> до 3</w:t>
      </w:r>
      <w:r>
        <w:rPr>
          <w:bCs/>
        </w:rPr>
        <w:t>0</w:t>
      </w:r>
      <w:r w:rsidRPr="003048FF">
        <w:rPr>
          <w:bCs/>
        </w:rPr>
        <w:t xml:space="preserve"> учебных часов. Курс  является факультативным, но может стать составной частью школьного предмета ОБЖ (основы безопасности жизнедеятельности).</w:t>
      </w:r>
    </w:p>
    <w:p w:rsidR="003048FF" w:rsidRPr="003048FF" w:rsidRDefault="003048FF" w:rsidP="003048FF">
      <w:pPr>
        <w:ind w:left="360"/>
        <w:jc w:val="both"/>
      </w:pPr>
      <w:r w:rsidRPr="003048FF">
        <w:rPr>
          <w:noProof/>
          <w:lang w:eastAsia="ru-RU"/>
        </w:rPr>
        <w:drawing>
          <wp:inline distT="0" distB="0" distL="0" distR="0">
            <wp:extent cx="5343525" cy="4103047"/>
            <wp:effectExtent l="19050" t="0" r="9525" b="0"/>
            <wp:docPr id="1" name="Рисунок 1" descr="experimental_cur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4" name="Picture 4" descr="experimental_curs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103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8FF" w:rsidRDefault="003048FF" w:rsidP="003048FF">
      <w:pPr>
        <w:jc w:val="both"/>
      </w:pPr>
      <w:r>
        <w:t>Были разработаны и выпущены методические рекомендации для учителей.</w:t>
      </w:r>
      <w:r w:rsidR="00D94E89">
        <w:t xml:space="preserve"> </w:t>
      </w:r>
    </w:p>
    <w:p w:rsidR="003048FF" w:rsidRPr="003048FF" w:rsidRDefault="003048FF" w:rsidP="003048FF">
      <w:pPr>
        <w:jc w:val="both"/>
        <w:rPr>
          <w:b/>
        </w:rPr>
      </w:pPr>
      <w:r w:rsidRPr="003048FF">
        <w:rPr>
          <w:b/>
        </w:rPr>
        <w:t>Второй этап проекта (</w:t>
      </w:r>
      <w:r w:rsidR="00294E53">
        <w:rPr>
          <w:b/>
        </w:rPr>
        <w:t>2012-14 года</w:t>
      </w:r>
      <w:r w:rsidRPr="003048FF">
        <w:rPr>
          <w:b/>
        </w:rPr>
        <w:t>)</w:t>
      </w:r>
    </w:p>
    <w:p w:rsidR="00425F6A" w:rsidRDefault="00425F6A" w:rsidP="00425F6A">
      <w:pPr>
        <w:pStyle w:val="a3"/>
        <w:numPr>
          <w:ilvl w:val="0"/>
          <w:numId w:val="2"/>
        </w:numPr>
        <w:ind w:left="567"/>
        <w:jc w:val="both"/>
      </w:pPr>
      <w:r>
        <w:t>В 2012 году курс был адаптирован для 3-4 классов с переработкой и добавлением нескольких разделов. Возникла идея о возможном ведении данного курса в рамках внеурочной деятельности (10 часов во второй половине дня).</w:t>
      </w:r>
    </w:p>
    <w:p w:rsidR="003048FF" w:rsidRDefault="00294E53" w:rsidP="00425F6A">
      <w:pPr>
        <w:pStyle w:val="a3"/>
        <w:numPr>
          <w:ilvl w:val="0"/>
          <w:numId w:val="2"/>
        </w:numPr>
        <w:ind w:left="567"/>
        <w:jc w:val="both"/>
      </w:pPr>
      <w:r>
        <w:t xml:space="preserve">Была проведена </w:t>
      </w:r>
      <w:r w:rsidR="003048FF" w:rsidRPr="003048FF">
        <w:t xml:space="preserve"> апробация</w:t>
      </w:r>
      <w:r w:rsidR="00D94E89">
        <w:t xml:space="preserve"> курса </w:t>
      </w:r>
      <w:r w:rsidR="003048FF" w:rsidRPr="003048FF">
        <w:t xml:space="preserve"> в 85 гимназии Петроградского района</w:t>
      </w:r>
      <w:r>
        <w:t xml:space="preserve"> Санкт-Петербурга</w:t>
      </w:r>
      <w:r w:rsidR="003048FF" w:rsidRPr="003048FF">
        <w:t>. Есть заинтересованность в данной программе в нескольких ОУ из других регионов РФ</w:t>
      </w:r>
      <w:r>
        <w:t xml:space="preserve"> (Челябинская область, Барнаул, Саха-Якутия</w:t>
      </w:r>
      <w:r w:rsidR="003048FF" w:rsidRPr="003048FF">
        <w:t xml:space="preserve">) </w:t>
      </w:r>
    </w:p>
    <w:p w:rsidR="003048FF" w:rsidRPr="003048FF" w:rsidRDefault="003048FF" w:rsidP="00425F6A">
      <w:pPr>
        <w:pStyle w:val="a3"/>
        <w:numPr>
          <w:ilvl w:val="0"/>
          <w:numId w:val="2"/>
        </w:numPr>
        <w:ind w:left="567"/>
        <w:jc w:val="both"/>
      </w:pPr>
      <w:r w:rsidRPr="003048FF">
        <w:t xml:space="preserve">Разработан </w:t>
      </w:r>
      <w:r w:rsidR="00294E53">
        <w:t xml:space="preserve">проект </w:t>
      </w:r>
      <w:r w:rsidRPr="003048FF">
        <w:t>макет</w:t>
      </w:r>
      <w:r w:rsidR="00294E53">
        <w:t>а</w:t>
      </w:r>
      <w:r w:rsidRPr="003048FF">
        <w:t xml:space="preserve"> рабочей тетради по курсу ОБЖИ для учащихся </w:t>
      </w:r>
      <w:r w:rsidR="00294E53">
        <w:t>3</w:t>
      </w:r>
      <w:r w:rsidRPr="003048FF">
        <w:t>-</w:t>
      </w:r>
      <w:r w:rsidR="00294E53">
        <w:t>4</w:t>
      </w:r>
      <w:r w:rsidRPr="003048FF">
        <w:t xml:space="preserve"> классов. Данное учебное пособие объединяет  необходимую теоретическую информацию с проверочными вопросами, необходимыми как для самоконтроля учащихся, так и д</w:t>
      </w:r>
      <w:r w:rsidR="00425F6A">
        <w:t>ля проведения уроков курса ОБЖИ. В данный момент ведется адаптация рабочей тетради к подходам,  используемым при реализации ФГОС НОО</w:t>
      </w:r>
    </w:p>
    <w:p w:rsidR="003048FF" w:rsidRPr="003048FF" w:rsidRDefault="003048FF" w:rsidP="00425F6A">
      <w:pPr>
        <w:pStyle w:val="a3"/>
        <w:numPr>
          <w:ilvl w:val="0"/>
          <w:numId w:val="2"/>
        </w:numPr>
        <w:ind w:left="567"/>
        <w:jc w:val="both"/>
      </w:pPr>
      <w:r w:rsidRPr="003048FF">
        <w:lastRenderedPageBreak/>
        <w:t xml:space="preserve">Проводятся обучающие семинары для учителей Санкт-Петербурга. Подобные семинары проводятся с 2008 года, как для учителей </w:t>
      </w:r>
      <w:r w:rsidR="00D94E89">
        <w:t>нашего города</w:t>
      </w:r>
      <w:r w:rsidRPr="003048FF">
        <w:t xml:space="preserve">,  так и других регионов РФ. </w:t>
      </w:r>
    </w:p>
    <w:p w:rsidR="003048FF" w:rsidRPr="003048FF" w:rsidRDefault="003048FF" w:rsidP="003048FF">
      <w:pPr>
        <w:jc w:val="both"/>
        <w:rPr>
          <w:b/>
        </w:rPr>
      </w:pPr>
      <w:r w:rsidRPr="003048FF">
        <w:rPr>
          <w:b/>
        </w:rPr>
        <w:t>Третий этап проекта (перспективы)</w:t>
      </w:r>
    </w:p>
    <w:p w:rsidR="003048FF" w:rsidRPr="003048FF" w:rsidRDefault="003048FF" w:rsidP="003048FF">
      <w:pPr>
        <w:jc w:val="both"/>
      </w:pPr>
      <w:r w:rsidRPr="00294E53">
        <w:tab/>
      </w:r>
      <w:r w:rsidRPr="003048FF">
        <w:t>Планируется создать мультимедийное</w:t>
      </w:r>
      <w:r w:rsidRPr="003048FF">
        <w:rPr>
          <w:b/>
          <w:bCs/>
        </w:rPr>
        <w:t xml:space="preserve"> </w:t>
      </w:r>
      <w:r w:rsidRPr="003048FF">
        <w:t xml:space="preserve">интерактивное пособие для учащихся ОБЖИ для </w:t>
      </w:r>
      <w:r w:rsidR="00294E53">
        <w:t>3</w:t>
      </w:r>
      <w:r w:rsidRPr="003048FF">
        <w:t>-</w:t>
      </w:r>
      <w:r w:rsidR="00294E53">
        <w:t>4</w:t>
      </w:r>
      <w:r w:rsidRPr="003048FF">
        <w:t xml:space="preserve"> классов (при наличии соответствующего финансирования). Данное пособие позволило бы наглядно показать ребятам те опасные моменты, которые возникают при бесконтрольном и неумелом использовании сети Интернет, а использование интерактивных технологий даст необходимый образовательный эффект. </w:t>
      </w:r>
    </w:p>
    <w:p w:rsidR="003048FF" w:rsidRDefault="00294E53" w:rsidP="003048FF">
      <w:pPr>
        <w:rPr>
          <w:b/>
        </w:rPr>
      </w:pPr>
      <w:r w:rsidRPr="00294E53">
        <w:rPr>
          <w:b/>
        </w:rPr>
        <w:t>Представленные материалы</w:t>
      </w:r>
    </w:p>
    <w:p w:rsidR="00294E53" w:rsidRDefault="00294E53" w:rsidP="00294E53">
      <w:pPr>
        <w:pStyle w:val="a3"/>
        <w:numPr>
          <w:ilvl w:val="0"/>
          <w:numId w:val="3"/>
        </w:numPr>
      </w:pPr>
      <w:r>
        <w:t>Методичка  (2010 год)</w:t>
      </w:r>
    </w:p>
    <w:p w:rsidR="00294E53" w:rsidRDefault="00294E53" w:rsidP="00294E53">
      <w:pPr>
        <w:pStyle w:val="a3"/>
        <w:numPr>
          <w:ilvl w:val="0"/>
          <w:numId w:val="3"/>
        </w:numPr>
      </w:pPr>
      <w:r w:rsidRPr="00294E53">
        <w:t>Программа курса</w:t>
      </w:r>
    </w:p>
    <w:p w:rsidR="00294E53" w:rsidRPr="00294E53" w:rsidRDefault="00294E53" w:rsidP="00294E53">
      <w:pPr>
        <w:pStyle w:val="a3"/>
        <w:numPr>
          <w:ilvl w:val="0"/>
          <w:numId w:val="3"/>
        </w:numPr>
      </w:pPr>
      <w:r>
        <w:t xml:space="preserve">Проект </w:t>
      </w:r>
      <w:r w:rsidRPr="003048FF">
        <w:t>макет</w:t>
      </w:r>
      <w:r>
        <w:t>а</w:t>
      </w:r>
      <w:r w:rsidRPr="003048FF">
        <w:t xml:space="preserve"> рабочей тетради по курсу ОБЖИ для учащихся </w:t>
      </w:r>
      <w:r>
        <w:t>3</w:t>
      </w:r>
      <w:r w:rsidRPr="003048FF">
        <w:t>-</w:t>
      </w:r>
      <w:r>
        <w:t>4</w:t>
      </w:r>
      <w:r w:rsidRPr="003048FF">
        <w:t xml:space="preserve"> классов</w:t>
      </w:r>
    </w:p>
    <w:p w:rsidR="003048FF" w:rsidRDefault="003048FF" w:rsidP="003048FF"/>
    <w:sectPr w:rsidR="003048FF" w:rsidSect="0011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C08"/>
    <w:multiLevelType w:val="hybridMultilevel"/>
    <w:tmpl w:val="21147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6F5B"/>
    <w:multiLevelType w:val="hybridMultilevel"/>
    <w:tmpl w:val="768C5C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BE9651C"/>
    <w:multiLevelType w:val="hybridMultilevel"/>
    <w:tmpl w:val="583E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8FF"/>
    <w:rsid w:val="0000053B"/>
    <w:rsid w:val="00005D2E"/>
    <w:rsid w:val="0001478D"/>
    <w:rsid w:val="0001637B"/>
    <w:rsid w:val="000308A2"/>
    <w:rsid w:val="00037D5D"/>
    <w:rsid w:val="00041B47"/>
    <w:rsid w:val="000542F0"/>
    <w:rsid w:val="00056FD8"/>
    <w:rsid w:val="00060DBD"/>
    <w:rsid w:val="00074286"/>
    <w:rsid w:val="000B163F"/>
    <w:rsid w:val="000B2B82"/>
    <w:rsid w:val="000B31E2"/>
    <w:rsid w:val="000B65C1"/>
    <w:rsid w:val="000C3985"/>
    <w:rsid w:val="000D7A44"/>
    <w:rsid w:val="00115483"/>
    <w:rsid w:val="00116119"/>
    <w:rsid w:val="00116CDF"/>
    <w:rsid w:val="00117C5E"/>
    <w:rsid w:val="00127A6C"/>
    <w:rsid w:val="00132CF6"/>
    <w:rsid w:val="0015054D"/>
    <w:rsid w:val="001557E1"/>
    <w:rsid w:val="00193FEA"/>
    <w:rsid w:val="001D40BF"/>
    <w:rsid w:val="001D4420"/>
    <w:rsid w:val="001F2C65"/>
    <w:rsid w:val="001F4DB3"/>
    <w:rsid w:val="001F5315"/>
    <w:rsid w:val="001F53B7"/>
    <w:rsid w:val="00205F41"/>
    <w:rsid w:val="00220B44"/>
    <w:rsid w:val="00223DD0"/>
    <w:rsid w:val="002442B7"/>
    <w:rsid w:val="0025498D"/>
    <w:rsid w:val="00254FDA"/>
    <w:rsid w:val="00263B7D"/>
    <w:rsid w:val="00270B6E"/>
    <w:rsid w:val="00274A26"/>
    <w:rsid w:val="002915D2"/>
    <w:rsid w:val="00294E53"/>
    <w:rsid w:val="002A2BF1"/>
    <w:rsid w:val="002B002A"/>
    <w:rsid w:val="002D6CDA"/>
    <w:rsid w:val="002E1C68"/>
    <w:rsid w:val="002F301F"/>
    <w:rsid w:val="00300256"/>
    <w:rsid w:val="0030160E"/>
    <w:rsid w:val="00302BA3"/>
    <w:rsid w:val="00303BFE"/>
    <w:rsid w:val="003048FF"/>
    <w:rsid w:val="00317AA6"/>
    <w:rsid w:val="003313CD"/>
    <w:rsid w:val="00346BD8"/>
    <w:rsid w:val="00350AE9"/>
    <w:rsid w:val="003711A7"/>
    <w:rsid w:val="003730A4"/>
    <w:rsid w:val="003940B1"/>
    <w:rsid w:val="003A18DC"/>
    <w:rsid w:val="003B276F"/>
    <w:rsid w:val="003B7CB2"/>
    <w:rsid w:val="003F1C38"/>
    <w:rsid w:val="00401031"/>
    <w:rsid w:val="00412F2F"/>
    <w:rsid w:val="0042541F"/>
    <w:rsid w:val="00425F6A"/>
    <w:rsid w:val="0043124E"/>
    <w:rsid w:val="004320B4"/>
    <w:rsid w:val="004323CC"/>
    <w:rsid w:val="004346F1"/>
    <w:rsid w:val="004369F9"/>
    <w:rsid w:val="00444CE5"/>
    <w:rsid w:val="00455DCD"/>
    <w:rsid w:val="004641AF"/>
    <w:rsid w:val="00464F8B"/>
    <w:rsid w:val="00492EE7"/>
    <w:rsid w:val="004A70D4"/>
    <w:rsid w:val="004C0EA6"/>
    <w:rsid w:val="004C25FB"/>
    <w:rsid w:val="004D1502"/>
    <w:rsid w:val="004D584F"/>
    <w:rsid w:val="004E3E6A"/>
    <w:rsid w:val="0051006C"/>
    <w:rsid w:val="00527652"/>
    <w:rsid w:val="00537EEA"/>
    <w:rsid w:val="00563015"/>
    <w:rsid w:val="0056388A"/>
    <w:rsid w:val="00571003"/>
    <w:rsid w:val="005746FA"/>
    <w:rsid w:val="00583CC4"/>
    <w:rsid w:val="005A2383"/>
    <w:rsid w:val="005A771D"/>
    <w:rsid w:val="005A7890"/>
    <w:rsid w:val="005B7109"/>
    <w:rsid w:val="005C4944"/>
    <w:rsid w:val="005D08A5"/>
    <w:rsid w:val="005E1346"/>
    <w:rsid w:val="005F567F"/>
    <w:rsid w:val="00607276"/>
    <w:rsid w:val="00610BAE"/>
    <w:rsid w:val="00612F87"/>
    <w:rsid w:val="006371DA"/>
    <w:rsid w:val="00654BA0"/>
    <w:rsid w:val="006A1FCD"/>
    <w:rsid w:val="006A5C4D"/>
    <w:rsid w:val="006B2A83"/>
    <w:rsid w:val="006C5ABA"/>
    <w:rsid w:val="006C6B96"/>
    <w:rsid w:val="006D1246"/>
    <w:rsid w:val="006F5CEF"/>
    <w:rsid w:val="0070046A"/>
    <w:rsid w:val="00736D1A"/>
    <w:rsid w:val="00750C40"/>
    <w:rsid w:val="0076295C"/>
    <w:rsid w:val="00792457"/>
    <w:rsid w:val="007B18BA"/>
    <w:rsid w:val="007B5690"/>
    <w:rsid w:val="007B7441"/>
    <w:rsid w:val="007C0903"/>
    <w:rsid w:val="007C3FA0"/>
    <w:rsid w:val="007D3360"/>
    <w:rsid w:val="007E092D"/>
    <w:rsid w:val="007E1139"/>
    <w:rsid w:val="007F3B7D"/>
    <w:rsid w:val="00800F98"/>
    <w:rsid w:val="00802070"/>
    <w:rsid w:val="00804EAA"/>
    <w:rsid w:val="00816F4C"/>
    <w:rsid w:val="00843893"/>
    <w:rsid w:val="008538E0"/>
    <w:rsid w:val="008617EA"/>
    <w:rsid w:val="008657BA"/>
    <w:rsid w:val="00867481"/>
    <w:rsid w:val="00877BE1"/>
    <w:rsid w:val="0088053D"/>
    <w:rsid w:val="008A4569"/>
    <w:rsid w:val="008B73AA"/>
    <w:rsid w:val="008C6C71"/>
    <w:rsid w:val="008E75CF"/>
    <w:rsid w:val="008F3F11"/>
    <w:rsid w:val="008F7E4C"/>
    <w:rsid w:val="0090186D"/>
    <w:rsid w:val="00912105"/>
    <w:rsid w:val="0094249F"/>
    <w:rsid w:val="009428D9"/>
    <w:rsid w:val="00953B14"/>
    <w:rsid w:val="00974718"/>
    <w:rsid w:val="00986D08"/>
    <w:rsid w:val="0099138C"/>
    <w:rsid w:val="009952D9"/>
    <w:rsid w:val="009A1709"/>
    <w:rsid w:val="009A3348"/>
    <w:rsid w:val="009D5ED3"/>
    <w:rsid w:val="009D7BAB"/>
    <w:rsid w:val="009F3747"/>
    <w:rsid w:val="009F78AC"/>
    <w:rsid w:val="00A257B1"/>
    <w:rsid w:val="00A25A02"/>
    <w:rsid w:val="00A40B56"/>
    <w:rsid w:val="00A4461A"/>
    <w:rsid w:val="00A4510B"/>
    <w:rsid w:val="00A45717"/>
    <w:rsid w:val="00A6091C"/>
    <w:rsid w:val="00A669AE"/>
    <w:rsid w:val="00A705AA"/>
    <w:rsid w:val="00A75E48"/>
    <w:rsid w:val="00A9213E"/>
    <w:rsid w:val="00A92EC5"/>
    <w:rsid w:val="00AA387B"/>
    <w:rsid w:val="00AA6391"/>
    <w:rsid w:val="00AB5321"/>
    <w:rsid w:val="00AC1418"/>
    <w:rsid w:val="00AC606E"/>
    <w:rsid w:val="00AD58AE"/>
    <w:rsid w:val="00AE183B"/>
    <w:rsid w:val="00AE6F75"/>
    <w:rsid w:val="00AF66E6"/>
    <w:rsid w:val="00B111B0"/>
    <w:rsid w:val="00B17BB9"/>
    <w:rsid w:val="00B36C39"/>
    <w:rsid w:val="00B50721"/>
    <w:rsid w:val="00B57F04"/>
    <w:rsid w:val="00B7237C"/>
    <w:rsid w:val="00B72CC2"/>
    <w:rsid w:val="00B81E4C"/>
    <w:rsid w:val="00BB0A7B"/>
    <w:rsid w:val="00BB13F2"/>
    <w:rsid w:val="00BB18DC"/>
    <w:rsid w:val="00BB2B84"/>
    <w:rsid w:val="00BC0B77"/>
    <w:rsid w:val="00BD6AE5"/>
    <w:rsid w:val="00BD7C9B"/>
    <w:rsid w:val="00BE7167"/>
    <w:rsid w:val="00C05900"/>
    <w:rsid w:val="00C21C73"/>
    <w:rsid w:val="00C438DF"/>
    <w:rsid w:val="00C47E02"/>
    <w:rsid w:val="00C51E4F"/>
    <w:rsid w:val="00C55A43"/>
    <w:rsid w:val="00C62C01"/>
    <w:rsid w:val="00C87872"/>
    <w:rsid w:val="00C90F19"/>
    <w:rsid w:val="00CA0242"/>
    <w:rsid w:val="00CA292A"/>
    <w:rsid w:val="00CE4CB6"/>
    <w:rsid w:val="00CF186A"/>
    <w:rsid w:val="00CF75D2"/>
    <w:rsid w:val="00D12BD9"/>
    <w:rsid w:val="00D12F04"/>
    <w:rsid w:val="00D24DA6"/>
    <w:rsid w:val="00D37073"/>
    <w:rsid w:val="00D4080F"/>
    <w:rsid w:val="00D41429"/>
    <w:rsid w:val="00D539ED"/>
    <w:rsid w:val="00D75C58"/>
    <w:rsid w:val="00D76D5F"/>
    <w:rsid w:val="00D94E89"/>
    <w:rsid w:val="00D96FBF"/>
    <w:rsid w:val="00DA14E7"/>
    <w:rsid w:val="00DA7063"/>
    <w:rsid w:val="00DC262D"/>
    <w:rsid w:val="00DF02D7"/>
    <w:rsid w:val="00DF6916"/>
    <w:rsid w:val="00E05987"/>
    <w:rsid w:val="00E06CAC"/>
    <w:rsid w:val="00E15A31"/>
    <w:rsid w:val="00E17F05"/>
    <w:rsid w:val="00E25C28"/>
    <w:rsid w:val="00E43580"/>
    <w:rsid w:val="00E438C0"/>
    <w:rsid w:val="00E43AAC"/>
    <w:rsid w:val="00E45F52"/>
    <w:rsid w:val="00E47CC6"/>
    <w:rsid w:val="00E547BB"/>
    <w:rsid w:val="00E56957"/>
    <w:rsid w:val="00E5748E"/>
    <w:rsid w:val="00E649B7"/>
    <w:rsid w:val="00E67667"/>
    <w:rsid w:val="00E91872"/>
    <w:rsid w:val="00EB1349"/>
    <w:rsid w:val="00EC5D2E"/>
    <w:rsid w:val="00ED1157"/>
    <w:rsid w:val="00EE2680"/>
    <w:rsid w:val="00EF1AB0"/>
    <w:rsid w:val="00EF7D19"/>
    <w:rsid w:val="00F32A21"/>
    <w:rsid w:val="00F33D6D"/>
    <w:rsid w:val="00F374E6"/>
    <w:rsid w:val="00F433FC"/>
    <w:rsid w:val="00F45682"/>
    <w:rsid w:val="00F53890"/>
    <w:rsid w:val="00F60354"/>
    <w:rsid w:val="00F72702"/>
    <w:rsid w:val="00F813C1"/>
    <w:rsid w:val="00F9047B"/>
    <w:rsid w:val="00F93359"/>
    <w:rsid w:val="00F96BAB"/>
    <w:rsid w:val="00FA279A"/>
    <w:rsid w:val="00FA675A"/>
    <w:rsid w:val="00FA6D8A"/>
    <w:rsid w:val="00FC5059"/>
    <w:rsid w:val="00FD524A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8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Бабешкина Анастасия Сергеевна</cp:lastModifiedBy>
  <cp:revision>2</cp:revision>
  <dcterms:created xsi:type="dcterms:W3CDTF">2014-01-20T03:29:00Z</dcterms:created>
  <dcterms:modified xsi:type="dcterms:W3CDTF">2014-01-20T03:29:00Z</dcterms:modified>
</cp:coreProperties>
</file>