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D7C12">
        <w:rPr>
          <w:rFonts w:ascii="Times New Roman" w:eastAsia="Calibri" w:hAnsi="Times New Roman"/>
          <w:b/>
          <w:sz w:val="28"/>
          <w:lang w:eastAsia="en-US"/>
        </w:rPr>
        <w:t xml:space="preserve">Филиал МАОУ </w:t>
      </w:r>
      <w:proofErr w:type="spellStart"/>
      <w:r w:rsidRPr="00AD7C12">
        <w:rPr>
          <w:rFonts w:ascii="Times New Roman" w:eastAsia="Calibri" w:hAnsi="Times New Roman"/>
          <w:b/>
          <w:sz w:val="28"/>
          <w:lang w:eastAsia="en-US"/>
        </w:rPr>
        <w:t>Петелинская</w:t>
      </w:r>
      <w:proofErr w:type="spellEnd"/>
      <w:r w:rsidRPr="00AD7C12">
        <w:rPr>
          <w:rFonts w:ascii="Times New Roman" w:eastAsia="Calibri" w:hAnsi="Times New Roman"/>
          <w:b/>
          <w:sz w:val="28"/>
          <w:lang w:eastAsia="en-US"/>
        </w:rPr>
        <w:t xml:space="preserve"> СОШ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 w:rsidRPr="00AD7C12"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«Заводопетровская средняя общеобразовательная школа»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lang w:eastAsia="en-US"/>
        </w:rPr>
      </w:pPr>
      <w:r w:rsidRPr="00AD7C12">
        <w:rPr>
          <w:rFonts w:ascii="Times New Roman" w:eastAsia="Calibri" w:hAnsi="Times New Roman"/>
          <w:b/>
          <w:sz w:val="20"/>
          <w:lang w:eastAsia="en-US"/>
        </w:rPr>
        <w:t>627045, Тюменская область, Ялуторовский район, с. Заводопетровское, ул. Ленина, 1, тел/факс: 96-493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AD7C12">
        <w:rPr>
          <w:rFonts w:ascii="Times New Roman" w:eastAsia="Calibri" w:hAnsi="Times New Roman"/>
          <w:b/>
          <w:lang w:val="en-US" w:eastAsia="en-US"/>
        </w:rPr>
        <w:t>zavodopetrovsk</w:t>
      </w:r>
      <w:proofErr w:type="spellEnd"/>
      <w:r w:rsidRPr="00AD7C12">
        <w:rPr>
          <w:rFonts w:ascii="Times New Roman" w:eastAsia="Calibri" w:hAnsi="Times New Roman"/>
          <w:b/>
          <w:lang w:eastAsia="en-US"/>
        </w:rPr>
        <w:t>@</w:t>
      </w:r>
      <w:proofErr w:type="spellStart"/>
      <w:r w:rsidRPr="00AD7C12">
        <w:rPr>
          <w:rFonts w:ascii="Times New Roman" w:eastAsia="Calibri" w:hAnsi="Times New Roman"/>
          <w:b/>
          <w:lang w:val="en-US" w:eastAsia="en-US"/>
        </w:rPr>
        <w:t>yandex</w:t>
      </w:r>
      <w:proofErr w:type="spellEnd"/>
      <w:r w:rsidRPr="00AD7C12">
        <w:rPr>
          <w:rFonts w:ascii="Times New Roman" w:eastAsia="Calibri" w:hAnsi="Times New Roman"/>
          <w:b/>
          <w:lang w:eastAsia="en-US"/>
        </w:rPr>
        <w:t>.</w:t>
      </w:r>
      <w:proofErr w:type="spellStart"/>
      <w:r w:rsidRPr="00AD7C12">
        <w:rPr>
          <w:rFonts w:ascii="Times New Roman" w:eastAsia="Calibri" w:hAnsi="Times New Roman"/>
          <w:b/>
          <w:lang w:val="en-US" w:eastAsia="en-US"/>
        </w:rPr>
        <w:t>ru</w:t>
      </w:r>
      <w:proofErr w:type="spellEnd"/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AD7C12" w:rsidRPr="00AD7C12" w:rsidRDefault="00AD7C12" w:rsidP="00AD7C12">
      <w:pPr>
        <w:tabs>
          <w:tab w:val="left" w:pos="1965"/>
        </w:tabs>
        <w:rPr>
          <w:rFonts w:ascii="Times New Roman" w:eastAsia="Calibri" w:hAnsi="Times New Roman"/>
          <w:lang w:eastAsia="en-US"/>
        </w:rPr>
      </w:pPr>
      <w:r w:rsidRPr="00AD7C12">
        <w:rPr>
          <w:rFonts w:ascii="Times New Roman" w:eastAsia="Calibri" w:hAnsi="Times New Roman"/>
          <w:lang w:eastAsia="en-US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AD7C12" w:rsidRPr="00AD7C12" w:rsidTr="00AD7C12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РАССМОТРЕНА 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>На заседании методического совета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Протокол №___ 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>от «___» _________201_г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>Председатель МС школы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____________/_________       </w:t>
            </w:r>
          </w:p>
          <w:p w:rsidR="00AD7C12" w:rsidRPr="00AD7C12" w:rsidRDefault="00AD7C12" w:rsidP="00AD7C12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AD7C12" w:rsidRDefault="00AD7C12" w:rsidP="00AD7C12">
            <w:pPr>
              <w:jc w:val="center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ПРИНЯТА </w:t>
            </w:r>
          </w:p>
          <w:p w:rsidR="00AD7C12" w:rsidRPr="00AD7C12" w:rsidRDefault="00AD7C12" w:rsidP="00AD7C12">
            <w:pPr>
              <w:jc w:val="center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>на педагогическом совете        Протокол № ______</w:t>
            </w:r>
          </w:p>
          <w:p w:rsidR="00AD7C12" w:rsidRPr="00AD7C12" w:rsidRDefault="00AD7C12" w:rsidP="00AD7C12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УТВЕРЖДЕНА </w:t>
            </w:r>
          </w:p>
          <w:p w:rsidR="00AD7C12" w:rsidRPr="00AD7C12" w:rsidRDefault="00AD7C12" w:rsidP="00AD7C12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>Приказом</w:t>
            </w:r>
          </w:p>
          <w:p w:rsidR="00AD7C12" w:rsidRPr="00AD7C12" w:rsidRDefault="00AD7C12" w:rsidP="00AD7C12">
            <w:pPr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от «___» ___________201_ г  </w:t>
            </w:r>
          </w:p>
          <w:p w:rsidR="00AD7C12" w:rsidRPr="00AD7C12" w:rsidRDefault="00AD7C12" w:rsidP="00AD7C12">
            <w:pPr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№ _________  </w:t>
            </w:r>
          </w:p>
          <w:p w:rsidR="00AD7C12" w:rsidRPr="00AD7C12" w:rsidRDefault="00AD7C12" w:rsidP="00AD7C12">
            <w:pPr>
              <w:rPr>
                <w:rFonts w:ascii="Times New Roman" w:eastAsia="Calibri" w:hAnsi="Times New Roman"/>
                <w:b/>
                <w:lang w:eastAsia="en-US"/>
              </w:rPr>
            </w:pPr>
            <w:r w:rsidRPr="00AD7C12"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Директор ___________/________         </w:t>
            </w:r>
          </w:p>
        </w:tc>
      </w:tr>
    </w:tbl>
    <w:p w:rsidR="00AD7C12" w:rsidRPr="00AD7C12" w:rsidRDefault="00AD7C12" w:rsidP="00AD7C12">
      <w:pPr>
        <w:jc w:val="center"/>
        <w:rPr>
          <w:rFonts w:ascii="Times New Roman" w:eastAsia="Calibri" w:hAnsi="Times New Roman"/>
          <w:b/>
          <w:bCs/>
          <w:spacing w:val="6"/>
          <w:sz w:val="56"/>
          <w:szCs w:val="56"/>
          <w:lang w:eastAsia="en-US"/>
        </w:rPr>
      </w:pPr>
    </w:p>
    <w:p w:rsidR="00AD7C12" w:rsidRPr="00AD7C12" w:rsidRDefault="00AD7C12" w:rsidP="00AD7C12">
      <w:pPr>
        <w:keepNext/>
        <w:keepLines/>
        <w:widowControl w:val="0"/>
        <w:spacing w:after="0" w:line="552" w:lineRule="exact"/>
        <w:outlineLvl w:val="1"/>
        <w:rPr>
          <w:rFonts w:asciiTheme="minorHAnsi" w:eastAsiaTheme="minorHAnsi" w:hAnsiTheme="minorHAnsi" w:cstheme="minorBidi"/>
          <w:color w:val="000000"/>
          <w:sz w:val="48"/>
          <w:szCs w:val="48"/>
          <w:shd w:val="clear" w:color="auto" w:fill="FFFFFF"/>
          <w:lang w:eastAsia="en-US"/>
        </w:rPr>
      </w:pPr>
    </w:p>
    <w:p w:rsidR="00AD7C12" w:rsidRPr="00AD7C12" w:rsidRDefault="00AD7C12" w:rsidP="00AD7C12">
      <w:pPr>
        <w:jc w:val="center"/>
        <w:rPr>
          <w:rFonts w:eastAsia="Calibri"/>
          <w:lang w:eastAsia="en-US"/>
        </w:rPr>
      </w:pPr>
    </w:p>
    <w:p w:rsidR="00AD7C12" w:rsidRPr="00AD7C12" w:rsidRDefault="00AD7C12" w:rsidP="00AD7C12">
      <w:pPr>
        <w:rPr>
          <w:rFonts w:ascii="Times New Roman" w:eastAsia="Calibri" w:hAnsi="Times New Roman"/>
          <w:lang w:eastAsia="en-US"/>
        </w:rPr>
      </w:pPr>
      <w:r w:rsidRPr="00AD7C12">
        <w:rPr>
          <w:rFonts w:ascii="Times New Roman" w:eastAsia="Calibri" w:hAnsi="Times New Roman"/>
          <w:lang w:eastAsia="en-US"/>
        </w:rPr>
        <w:t xml:space="preserve">                                         </w:t>
      </w:r>
    </w:p>
    <w:p w:rsidR="00AD7C12" w:rsidRPr="00AD7C12" w:rsidRDefault="00AD7C12" w:rsidP="00AD7C12">
      <w:pPr>
        <w:rPr>
          <w:rFonts w:ascii="Times New Roman" w:eastAsia="Calibri" w:hAnsi="Times New Roman"/>
          <w:lang w:eastAsia="en-US"/>
        </w:rPr>
      </w:pPr>
      <w:r w:rsidRPr="00AD7C12">
        <w:rPr>
          <w:rFonts w:ascii="Times New Roman" w:eastAsia="Calibri" w:hAnsi="Times New Roman"/>
          <w:lang w:eastAsia="en-US"/>
        </w:rPr>
        <w:t xml:space="preserve">                                                                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D7C12">
        <w:rPr>
          <w:rFonts w:ascii="Times New Roman" w:eastAsia="Calibri" w:hAnsi="Times New Roman"/>
          <w:b/>
          <w:sz w:val="48"/>
          <w:szCs w:val="48"/>
          <w:lang w:eastAsia="en-US"/>
        </w:rPr>
        <w:t>Рабочая программа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 w:rsidRPr="00AD7C12">
        <w:rPr>
          <w:rFonts w:ascii="Times New Roman" w:eastAsia="Calibri" w:hAnsi="Times New Roman"/>
          <w:b/>
          <w:sz w:val="48"/>
          <w:szCs w:val="48"/>
          <w:lang w:eastAsia="en-US"/>
        </w:rPr>
        <w:t>по физической культуре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для обучающихся 4</w:t>
      </w:r>
      <w:r w:rsidRPr="00AD7C12">
        <w:rPr>
          <w:rFonts w:ascii="Times New Roman" w:eastAsia="Calibri" w:hAnsi="Times New Roman"/>
          <w:b/>
          <w:sz w:val="48"/>
          <w:szCs w:val="48"/>
          <w:lang w:eastAsia="en-US"/>
        </w:rPr>
        <w:t xml:space="preserve"> класса</w:t>
      </w:r>
    </w:p>
    <w:p w:rsidR="00AD7C12" w:rsidRPr="00AD7C12" w:rsidRDefault="00AD7C12" w:rsidP="00AD7C12">
      <w:pPr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AD7C12" w:rsidRPr="00AD7C12" w:rsidRDefault="00AD7C12" w:rsidP="00AD7C12">
      <w:pPr>
        <w:spacing w:line="360" w:lineRule="auto"/>
        <w:ind w:left="7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AD7C12">
        <w:rPr>
          <w:rFonts w:ascii="Times New Roman" w:eastAsia="Calibri" w:hAnsi="Times New Roman"/>
          <w:sz w:val="28"/>
          <w:szCs w:val="28"/>
          <w:lang w:eastAsia="en-US"/>
        </w:rPr>
        <w:t xml:space="preserve">Учитель: Юдин Александр Павлович </w:t>
      </w:r>
    </w:p>
    <w:p w:rsidR="00AD7C12" w:rsidRPr="00AD7C12" w:rsidRDefault="00AD7C12" w:rsidP="00AD7C12">
      <w:pPr>
        <w:spacing w:line="360" w:lineRule="auto"/>
        <w:ind w:left="7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D7C12" w:rsidRPr="00AD7C12" w:rsidRDefault="00AD7C12" w:rsidP="00AD7C12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7C12" w:rsidRPr="00AD7C12" w:rsidRDefault="00AD7C12" w:rsidP="00AD7C12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684431" w:rsidRPr="00AD7C12" w:rsidRDefault="00AD7C12" w:rsidP="00AD7C12">
      <w:pPr>
        <w:spacing w:line="360" w:lineRule="auto"/>
        <w:ind w:left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7C12">
        <w:rPr>
          <w:rFonts w:ascii="Times New Roman" w:eastAsia="Calibri" w:hAnsi="Times New Roman"/>
          <w:sz w:val="28"/>
          <w:szCs w:val="28"/>
          <w:lang w:eastAsia="en-US"/>
        </w:rPr>
        <w:t>Дата разработки 2016 год</w:t>
      </w:r>
    </w:p>
    <w:p w:rsidR="00CE2B69" w:rsidRPr="00AC5BB3" w:rsidRDefault="00CE2B69" w:rsidP="00CE2B69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CE2B69" w:rsidRPr="00684431" w:rsidRDefault="00CE2B69" w:rsidP="006A0CD4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6"/>
          <w:lang w:eastAsia="en-US"/>
        </w:rPr>
      </w:pPr>
      <w:r w:rsidRPr="00684431">
        <w:rPr>
          <w:rFonts w:ascii="Times New Roman" w:hAnsi="Times New Roman"/>
          <w:b/>
          <w:bCs/>
          <w:color w:val="000000"/>
          <w:szCs w:val="26"/>
          <w:lang w:eastAsia="en-US"/>
        </w:rPr>
        <w:t>ПОЯСНИТЕЛЬНАЯ ЗАПИСКА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6A0CD4" w:rsidRPr="004B4C93" w:rsidRDefault="006A0CD4" w:rsidP="006A0CD4">
      <w:pPr>
        <w:spacing w:after="160" w:line="256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6A0CD4" w:rsidRPr="004B4C93" w:rsidRDefault="006A0CD4" w:rsidP="006A0CD4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>ФГОС:</w:t>
      </w:r>
    </w:p>
    <w:p w:rsidR="006A0CD4" w:rsidRPr="004B4C93" w:rsidRDefault="006A0CD4" w:rsidP="006A0CD4">
      <w:pPr>
        <w:pStyle w:val="a3"/>
        <w:numPr>
          <w:ilvl w:val="0"/>
          <w:numId w:val="13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 xml:space="preserve">1-4 классы: Федеральный государственный образовательный стандарт начального общего образования 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</w:t>
      </w:r>
      <w:r>
        <w:rPr>
          <w:rFonts w:ascii="Times New Roman" w:eastAsia="Calibri" w:hAnsi="Times New Roman"/>
          <w:sz w:val="24"/>
          <w:szCs w:val="24"/>
        </w:rPr>
        <w:t>2012 года, 29 декабря 2014 года,</w:t>
      </w:r>
      <w:r w:rsidRPr="004B4C93">
        <w:rPr>
          <w:rFonts w:ascii="Times New Roman" w:eastAsia="Calibri" w:hAnsi="Times New Roman"/>
          <w:sz w:val="24"/>
          <w:szCs w:val="24"/>
        </w:rPr>
        <w:t xml:space="preserve"> 18 мая 2015 года.</w:t>
      </w:r>
    </w:p>
    <w:p w:rsidR="006A0CD4" w:rsidRPr="004B4C93" w:rsidRDefault="006A0CD4" w:rsidP="006A0CD4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(протокол от 8 апреля 2015 г. № 1/15).</w:t>
      </w:r>
    </w:p>
    <w:p w:rsidR="006A0CD4" w:rsidRPr="004B4C93" w:rsidRDefault="006A0CD4" w:rsidP="006A0CD4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Авторской программы «Комплексная программа физического воспитания учащихся 1–11 классов» В. И. Ляха, А. А. </w:t>
      </w:r>
      <w:proofErr w:type="spell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Зданевича</w:t>
      </w:r>
      <w:proofErr w:type="spell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Просвещение, 2012).</w:t>
      </w:r>
    </w:p>
    <w:p w:rsidR="006A0CD4" w:rsidRPr="004B4C93" w:rsidRDefault="006A0CD4" w:rsidP="006A0CD4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 xml:space="preserve">Филиала МАОУ </w:t>
      </w:r>
      <w:proofErr w:type="spellStart"/>
      <w:r>
        <w:rPr>
          <w:rFonts w:ascii="Times New Roman" w:hAnsi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</w:t>
      </w:r>
      <w:r w:rsidRPr="004B4C93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2016-2017 учебны</w:t>
      </w:r>
      <w:r w:rsidR="00D17785">
        <w:rPr>
          <w:rFonts w:ascii="Times New Roman" w:hAnsi="Times New Roman"/>
          <w:sz w:val="24"/>
          <w:szCs w:val="24"/>
        </w:rPr>
        <w:t>й год, утвержденный приказом №48-од от 30</w:t>
      </w:r>
      <w:r w:rsidRPr="004B4C93">
        <w:rPr>
          <w:rFonts w:ascii="Times New Roman" w:hAnsi="Times New Roman"/>
          <w:sz w:val="24"/>
          <w:szCs w:val="24"/>
        </w:rPr>
        <w:t>.05.2016 г.</w:t>
      </w:r>
    </w:p>
    <w:p w:rsidR="006A0CD4" w:rsidRPr="004B4C93" w:rsidRDefault="006A0CD4" w:rsidP="006A0CD4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B4C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B4C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C93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6A0CD4" w:rsidRPr="004B4C93" w:rsidRDefault="006A0CD4" w:rsidP="00AD7C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C93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Целью</w:t>
      </w:r>
      <w:r w:rsidRPr="004B4C9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 </w:t>
      </w:r>
      <w:r w:rsidRPr="004B4C93">
        <w:rPr>
          <w:rFonts w:ascii="Times New Roman" w:hAnsi="Times New Roman"/>
          <w:color w:val="000000"/>
          <w:sz w:val="24"/>
          <w:szCs w:val="24"/>
        </w:rPr>
        <w:t>школьного физического воспитания является форми</w:t>
      </w:r>
      <w:r w:rsidRPr="004B4C93">
        <w:rPr>
          <w:rFonts w:ascii="Times New Roman" w:hAnsi="Times New Roman"/>
          <w:color w:val="000000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6A0CD4" w:rsidRPr="004B4C93" w:rsidRDefault="006A0CD4" w:rsidP="006A0C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C93">
        <w:rPr>
          <w:rFonts w:ascii="Times New Roman" w:hAnsi="Times New Roman"/>
          <w:color w:val="000000"/>
          <w:sz w:val="24"/>
          <w:szCs w:val="24"/>
        </w:rPr>
        <w:t>Реализация цели учебной программы соотносится с реше</w:t>
      </w:r>
      <w:r w:rsidRPr="004B4C93">
        <w:rPr>
          <w:rFonts w:ascii="Times New Roman" w:hAnsi="Times New Roman"/>
          <w:color w:val="000000"/>
          <w:sz w:val="24"/>
          <w:szCs w:val="24"/>
        </w:rPr>
        <w:softHyphen/>
        <w:t>нием следующих образовательных </w:t>
      </w:r>
      <w:r w:rsidRPr="004B4C93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задач: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умений </w:t>
      </w:r>
      <w:proofErr w:type="spellStart"/>
      <w:r w:rsidRPr="00AD7C12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AD7C12">
        <w:rPr>
          <w:rFonts w:ascii="Times New Roman" w:hAnsi="Times New Roman"/>
          <w:color w:val="000000"/>
          <w:sz w:val="24"/>
          <w:szCs w:val="24"/>
        </w:rPr>
        <w:t xml:space="preserve"> средствами физической культуры;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овладение школой движений;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национных и кондиционных) способностей;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выработка представлений об основных видах спорта, сна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формирование установки на сохранение и укрепление здо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lastRenderedPageBreak/>
        <w:t>приобщение к самостоятельным занятиям физическими упражнениями, подвижными играми, использование их в сво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ложенности к тем или иным видам спорта;</w:t>
      </w:r>
    </w:p>
    <w:p w:rsidR="006A0CD4" w:rsidRPr="00AD7C12" w:rsidRDefault="006A0CD4" w:rsidP="00AD7C12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6A0CD4" w:rsidRPr="00684431" w:rsidRDefault="006A0CD4" w:rsidP="006A0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6A0CD4" w:rsidRPr="00684431" w:rsidRDefault="006A0CD4" w:rsidP="006A0CD4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84431"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 w:rsidR="006A0CD4" w:rsidRPr="00A8608B" w:rsidRDefault="006A0CD4" w:rsidP="006A0CD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608B">
        <w:rPr>
          <w:rFonts w:ascii="Times New Roman" w:eastAsia="Calibri" w:hAnsi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</w:t>
      </w:r>
      <w:r>
        <w:rPr>
          <w:rFonts w:ascii="Times New Roman" w:eastAsia="Calibri" w:hAnsi="Times New Roman"/>
          <w:sz w:val="24"/>
          <w:szCs w:val="24"/>
        </w:rPr>
        <w:t>гательные действия, активно раз</w:t>
      </w:r>
      <w:r w:rsidRPr="00A8608B">
        <w:rPr>
          <w:rFonts w:ascii="Times New Roman" w:eastAsia="Calibri" w:hAnsi="Times New Roman"/>
          <w:sz w:val="24"/>
          <w:szCs w:val="24"/>
        </w:rPr>
        <w:t>виваются мышление, творчество и самостоятельность.</w:t>
      </w:r>
    </w:p>
    <w:p w:rsidR="006A0CD4" w:rsidRPr="004B4C93" w:rsidRDefault="006A0CD4" w:rsidP="006A0C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8B">
        <w:rPr>
          <w:rFonts w:ascii="Times New Roman" w:eastAsia="Calibri" w:hAnsi="Times New Roman"/>
          <w:sz w:val="24"/>
          <w:szCs w:val="24"/>
        </w:rPr>
        <w:t>Важнейшим требованием проведения современного урока по физической культуре яв</w:t>
      </w:r>
      <w:r>
        <w:rPr>
          <w:rFonts w:ascii="Times New Roman" w:eastAsia="Calibri" w:hAnsi="Times New Roman"/>
          <w:sz w:val="24"/>
          <w:szCs w:val="24"/>
        </w:rPr>
        <w:t>ляется обеспечение дифференциро</w:t>
      </w:r>
      <w:r w:rsidRPr="00A8608B">
        <w:rPr>
          <w:rFonts w:ascii="Times New Roman" w:eastAsia="Calibri" w:hAnsi="Times New Roman"/>
          <w:sz w:val="24"/>
          <w:szCs w:val="24"/>
        </w:rPr>
        <w:t>ванного и индивидуального</w:t>
      </w:r>
      <w:r>
        <w:rPr>
          <w:rFonts w:ascii="Times New Roman" w:eastAsia="Calibri" w:hAnsi="Times New Roman"/>
          <w:sz w:val="24"/>
          <w:szCs w:val="24"/>
        </w:rPr>
        <w:t xml:space="preserve"> подхода к учащимся с учетом со</w:t>
      </w:r>
      <w:r w:rsidRPr="00A8608B">
        <w:rPr>
          <w:rFonts w:ascii="Times New Roman" w:eastAsia="Calibri" w:hAnsi="Times New Roman"/>
          <w:sz w:val="24"/>
          <w:szCs w:val="24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6A0CD4" w:rsidRPr="004B4C93" w:rsidRDefault="006A0CD4" w:rsidP="006A0CD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A0CD4" w:rsidRPr="00684431" w:rsidRDefault="006A0CD4" w:rsidP="006A0C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Cs w:val="24"/>
        </w:rPr>
      </w:pPr>
      <w:r w:rsidRPr="00684431">
        <w:rPr>
          <w:rFonts w:ascii="Times New Roman" w:hAnsi="Times New Roman"/>
          <w:b/>
          <w:bCs/>
          <w:color w:val="000000"/>
          <w:szCs w:val="24"/>
        </w:rPr>
        <w:t>МЕСТО УЧЕБНОГО ПРЕДМЕТА В УЧЕБНОМ ПЛАНЕ</w:t>
      </w:r>
    </w:p>
    <w:p w:rsidR="006A0CD4" w:rsidRPr="00807210" w:rsidRDefault="006A0CD4" w:rsidP="008072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4C93">
        <w:rPr>
          <w:rFonts w:ascii="Times New Roman" w:hAnsi="Times New Roman"/>
          <w:sz w:val="24"/>
          <w:szCs w:val="24"/>
        </w:rPr>
        <w:t>В  учебном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плане на предмет физической культуры </w:t>
      </w:r>
      <w:r w:rsidRPr="004B4C9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  4</w:t>
      </w:r>
      <w:r w:rsidRPr="004B4C93">
        <w:rPr>
          <w:rFonts w:ascii="Times New Roman" w:hAnsi="Times New Roman"/>
          <w:b/>
          <w:sz w:val="24"/>
          <w:szCs w:val="24"/>
        </w:rPr>
        <w:t xml:space="preserve"> классе выделя</w:t>
      </w:r>
      <w:r>
        <w:rPr>
          <w:rFonts w:ascii="Times New Roman" w:hAnsi="Times New Roman"/>
          <w:b/>
          <w:sz w:val="24"/>
          <w:szCs w:val="24"/>
        </w:rPr>
        <w:t>ется 3 учебных часа в неделю, 102  часа</w:t>
      </w:r>
      <w:r w:rsidRPr="004B4C93">
        <w:rPr>
          <w:rFonts w:ascii="Times New Roman" w:hAnsi="Times New Roman"/>
          <w:b/>
          <w:sz w:val="24"/>
          <w:szCs w:val="24"/>
        </w:rPr>
        <w:t xml:space="preserve">  в год.</w:t>
      </w:r>
    </w:p>
    <w:p w:rsidR="006A0CD4" w:rsidRDefault="006A0CD4" w:rsidP="006A0C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D7C12" w:rsidRPr="00AD7C12" w:rsidRDefault="00AD7C12" w:rsidP="00AD7C12">
      <w:pPr>
        <w:shd w:val="clear" w:color="auto" w:fill="FFFFFF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AD7C12">
        <w:rPr>
          <w:rFonts w:ascii="Times New Roman" w:hAnsi="Times New Roman"/>
          <w:b/>
          <w:bCs/>
          <w:color w:val="000000"/>
          <w:szCs w:val="26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5"/>
        <w:gridCol w:w="3011"/>
      </w:tblGrid>
      <w:tr w:rsidR="00AD7C12" w:rsidRPr="00E03251" w:rsidTr="00AD7C12">
        <w:trPr>
          <w:trHeight w:val="2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AD7C12" w:rsidRPr="00E03251" w:rsidRDefault="00AD7C12" w:rsidP="00AD7C1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C12" w:rsidRPr="00E03251" w:rsidRDefault="00AD7C12" w:rsidP="00AD7C1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Количество часов (уроков)</w:t>
            </w:r>
          </w:p>
        </w:tc>
      </w:tr>
      <w:tr w:rsidR="00AD7C12" w:rsidRPr="00E03251" w:rsidTr="00AD7C12">
        <w:trPr>
          <w:trHeight w:val="2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AD7C12" w:rsidRPr="00E03251" w:rsidTr="00AD7C12">
        <w:trPr>
          <w:trHeight w:val="1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23</w:t>
            </w:r>
          </w:p>
        </w:tc>
      </w:tr>
      <w:tr w:rsidR="00AD7C12" w:rsidRPr="00E03251" w:rsidTr="00AD7C12">
        <w:trPr>
          <w:trHeight w:val="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30</w:t>
            </w:r>
          </w:p>
        </w:tc>
      </w:tr>
      <w:tr w:rsidR="00AD7C12" w:rsidRPr="00E03251" w:rsidTr="00AD7C12">
        <w:trPr>
          <w:trHeight w:val="1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32</w:t>
            </w:r>
          </w:p>
        </w:tc>
      </w:tr>
      <w:tr w:rsidR="00AD7C12" w:rsidRPr="00E03251" w:rsidTr="00AD7C12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12</w:t>
            </w:r>
          </w:p>
        </w:tc>
      </w:tr>
      <w:tr w:rsidR="00AD7C12" w:rsidRPr="00E03251" w:rsidTr="00AD7C12">
        <w:trPr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12" w:rsidRPr="00E03251" w:rsidRDefault="00AD7C12" w:rsidP="00AD7C12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102</w:t>
            </w:r>
          </w:p>
        </w:tc>
      </w:tr>
    </w:tbl>
    <w:p w:rsidR="00AD7C12" w:rsidRPr="00E03251" w:rsidRDefault="00AD7C12" w:rsidP="00AD7C12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D7C12" w:rsidRPr="00684431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6"/>
          <w:lang w:eastAsia="en-US"/>
        </w:rPr>
      </w:pPr>
      <w:r w:rsidRPr="00684431">
        <w:rPr>
          <w:rFonts w:ascii="Times New Roman" w:eastAsia="Calibri" w:hAnsi="Times New Roman"/>
          <w:b/>
          <w:sz w:val="24"/>
          <w:szCs w:val="26"/>
          <w:lang w:eastAsia="en-US"/>
        </w:rPr>
        <w:t xml:space="preserve">ГОДОВОЙ   ПЛАН-ГРАФИК </w:t>
      </w:r>
    </w:p>
    <w:p w:rsidR="00AD7C12" w:rsidRPr="00AD7C12" w:rsidRDefault="00AD7C12" w:rsidP="00AD7C1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6"/>
          <w:lang w:eastAsia="en-US"/>
        </w:rPr>
      </w:pPr>
      <w:r w:rsidRPr="00684431">
        <w:rPr>
          <w:rFonts w:ascii="Times New Roman" w:eastAsia="Calibri" w:hAnsi="Times New Roman"/>
          <w:b/>
          <w:sz w:val="24"/>
          <w:szCs w:val="26"/>
          <w:lang w:eastAsia="en-US"/>
        </w:rPr>
        <w:t xml:space="preserve">РАСПРЕДЕЛЕНИЯ УЧЕБНОГО МАТЕРИАЛА </w:t>
      </w: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394"/>
        <w:gridCol w:w="1336"/>
        <w:gridCol w:w="1268"/>
        <w:gridCol w:w="1268"/>
        <w:gridCol w:w="1287"/>
      </w:tblGrid>
      <w:tr w:rsidR="00AD7C12" w:rsidRPr="00E03251" w:rsidTr="00AD7C12">
        <w:trPr>
          <w:trHeight w:val="547"/>
          <w:jc w:val="center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AD7C12" w:rsidRPr="00E03251" w:rsidRDefault="00AD7C12" w:rsidP="00AD7C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684431" w:rsidRDefault="00AD7C12" w:rsidP="00AD7C12">
            <w:pPr>
              <w:spacing w:after="0" w:line="365" w:lineRule="atLeast"/>
              <w:ind w:right="1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>Вид  программного</w:t>
            </w:r>
            <w:proofErr w:type="gramEnd"/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 xml:space="preserve"> </w:t>
            </w: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материала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четверть 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>II</w:t>
            </w:r>
          </w:p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четверть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III</w:t>
            </w:r>
          </w:p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7"/>
                <w:sz w:val="26"/>
                <w:szCs w:val="26"/>
              </w:rPr>
              <w:t xml:space="preserve">четверть  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z w:val="26"/>
                <w:szCs w:val="26"/>
              </w:rPr>
              <w:t>IV</w:t>
            </w:r>
          </w:p>
          <w:p w:rsidR="00AD7C12" w:rsidRPr="00684431" w:rsidRDefault="00AD7C12" w:rsidP="00AD7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четверть</w:t>
            </w:r>
          </w:p>
        </w:tc>
      </w:tr>
      <w:tr w:rsidR="00AD7C12" w:rsidRPr="00E03251" w:rsidTr="00AD7C12">
        <w:trPr>
          <w:trHeight w:val="245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C12" w:rsidRPr="00E03251" w:rsidTr="00AD7C12">
        <w:trPr>
          <w:trHeight w:val="319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D7C12" w:rsidRPr="00E03251" w:rsidTr="00AD7C12">
        <w:trPr>
          <w:trHeight w:val="312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D7C12" w:rsidRPr="00E03251" w:rsidTr="00AD7C12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ind w:left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7C12" w:rsidRPr="00E03251" w:rsidTr="00AD7C12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684431" w:rsidRDefault="00AD7C12" w:rsidP="00AD7C12">
            <w:pPr>
              <w:spacing w:before="100" w:beforeAutospacing="1" w:after="100" w:afterAutospacing="1" w:line="166" w:lineRule="atLeast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Подвижные игры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AD7C12" w:rsidRPr="00E03251" w:rsidTr="00AD7C12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30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AD7C12" w:rsidRPr="00E03251" w:rsidTr="00AD7C12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7C12" w:rsidRPr="00E03251" w:rsidRDefault="00AD7C12" w:rsidP="00AD7C12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D7C12" w:rsidRDefault="00AD7C12" w:rsidP="006A0C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D7C12" w:rsidRDefault="00AD7C12" w:rsidP="006A0C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D7C12" w:rsidRDefault="00AD7C12" w:rsidP="006A0C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D7C12" w:rsidRPr="004B4C93" w:rsidRDefault="00AD7C12" w:rsidP="006A0CD4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6A0CD4" w:rsidRPr="00AD7C12" w:rsidRDefault="006A0CD4" w:rsidP="00AD7C12">
      <w:pPr>
        <w:pStyle w:val="a3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AD7C12">
        <w:rPr>
          <w:rFonts w:ascii="Times New Roman" w:hAnsi="Times New Roman"/>
          <w:b/>
          <w:bCs/>
          <w:iCs/>
          <w:szCs w:val="24"/>
        </w:rPr>
        <w:lastRenderedPageBreak/>
        <w:t xml:space="preserve">ПЛАНИРУЕМЫЕ РЕЗУЛЬТАТЫ ОСВОЕНИЯ </w:t>
      </w:r>
    </w:p>
    <w:p w:rsidR="006A0CD4" w:rsidRPr="00684431" w:rsidRDefault="006A0CD4" w:rsidP="006A0CD4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684431">
        <w:rPr>
          <w:rFonts w:ascii="Times New Roman" w:hAnsi="Times New Roman"/>
          <w:b/>
          <w:bCs/>
          <w:iCs/>
          <w:szCs w:val="24"/>
        </w:rPr>
        <w:t>УЧЕБНОГО ПРЕДМЕТА, КУРСА</w:t>
      </w:r>
    </w:p>
    <w:p w:rsidR="006A0CD4" w:rsidRPr="006A0CD4" w:rsidRDefault="006A0CD4" w:rsidP="006A0CD4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Личностные</w:t>
      </w:r>
      <w:r w:rsidRPr="006A0CD4">
        <w:rPr>
          <w:rFonts w:ascii="Times New Roman" w:hAnsi="Times New Roman"/>
          <w:b/>
          <w:bCs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результаты: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5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чувства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гордости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свою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Родину,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ценностей</w:t>
      </w:r>
      <w:r w:rsidRPr="006A0CD4">
        <w:rPr>
          <w:rFonts w:ascii="Times New Roman" w:hAnsi="Times New Roman"/>
          <w:spacing w:val="5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многонационального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российского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общества;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уважительного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отношения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к</w:t>
      </w:r>
      <w:r w:rsidRPr="006A0CD4">
        <w:rPr>
          <w:rFonts w:ascii="Times New Roman" w:hAnsi="Times New Roman"/>
          <w:spacing w:val="1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иному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мнению,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истории</w:t>
      </w:r>
      <w:r w:rsidRPr="006A0CD4">
        <w:rPr>
          <w:rFonts w:ascii="Times New Roman" w:hAnsi="Times New Roman"/>
          <w:spacing w:val="1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культуре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других</w:t>
      </w:r>
      <w:r w:rsidRPr="006A0CD4">
        <w:rPr>
          <w:rFonts w:ascii="Times New Roman" w:hAnsi="Times New Roman"/>
          <w:spacing w:val="6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народов;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 xml:space="preserve">развитие </w:t>
      </w:r>
      <w:r w:rsidRPr="006A0CD4">
        <w:rPr>
          <w:rFonts w:ascii="Times New Roman" w:hAnsi="Times New Roman"/>
          <w:sz w:val="24"/>
          <w:szCs w:val="26"/>
        </w:rPr>
        <w:t>мотивов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формирование личностного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смысла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учения;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самостоятельности</w:t>
      </w:r>
      <w:r w:rsidRPr="006A0CD4">
        <w:rPr>
          <w:rFonts w:ascii="Times New Roman" w:hAnsi="Times New Roman"/>
          <w:sz w:val="24"/>
          <w:szCs w:val="26"/>
        </w:rPr>
        <w:t xml:space="preserve"> 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личной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ответственности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свои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поступки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основе</w:t>
      </w:r>
      <w:r w:rsidRPr="006A0CD4">
        <w:rPr>
          <w:rFonts w:ascii="Times New Roman" w:hAnsi="Times New Roman"/>
          <w:spacing w:val="7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представлений</w:t>
      </w:r>
      <w:r w:rsidRPr="006A0CD4">
        <w:rPr>
          <w:rFonts w:ascii="Times New Roman" w:hAnsi="Times New Roman"/>
          <w:sz w:val="24"/>
          <w:szCs w:val="26"/>
        </w:rPr>
        <w:t xml:space="preserve"> о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нравственных </w:t>
      </w:r>
      <w:r w:rsidRPr="006A0CD4">
        <w:rPr>
          <w:rFonts w:ascii="Times New Roman" w:hAnsi="Times New Roman"/>
          <w:sz w:val="24"/>
          <w:szCs w:val="26"/>
        </w:rPr>
        <w:t xml:space="preserve">нормах,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справедливости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свободе;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 эстетических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потребностей,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ценностей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этических</w:t>
      </w:r>
      <w:r w:rsidRPr="006A0CD4">
        <w:rPr>
          <w:rFonts w:ascii="Times New Roman" w:hAnsi="Times New Roman"/>
          <w:spacing w:val="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качеств,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доброжелательности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эмоционально-нравственной</w:t>
      </w:r>
      <w:r w:rsidRPr="006A0CD4">
        <w:rPr>
          <w:rFonts w:ascii="Times New Roman" w:hAnsi="Times New Roman"/>
          <w:spacing w:val="9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отзывчивости,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понимания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сопереживания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чувствам других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людей;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навыков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сотрудничества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взрослыми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сверстниками,</w:t>
      </w:r>
      <w:r w:rsidRPr="006A0CD4">
        <w:rPr>
          <w:rFonts w:ascii="Times New Roman" w:hAnsi="Times New Roman"/>
          <w:spacing w:val="3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не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создавать</w:t>
      </w:r>
      <w:r w:rsidRPr="006A0CD4">
        <w:rPr>
          <w:rFonts w:ascii="Times New Roman" w:hAnsi="Times New Roman"/>
          <w:spacing w:val="7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конфликтов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находить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выходы из </w:t>
      </w:r>
      <w:r w:rsidRPr="006A0CD4">
        <w:rPr>
          <w:rFonts w:ascii="Times New Roman" w:hAnsi="Times New Roman"/>
          <w:spacing w:val="-1"/>
          <w:sz w:val="24"/>
          <w:szCs w:val="26"/>
        </w:rPr>
        <w:t>спорных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ситуаций;</w:t>
      </w:r>
    </w:p>
    <w:p w:rsidR="006A0CD4" w:rsidRPr="00AD7C12" w:rsidRDefault="006A0CD4" w:rsidP="00AD7C12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установки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безопасный,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здоровый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образ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жизни.</w:t>
      </w:r>
    </w:p>
    <w:p w:rsidR="006A0CD4" w:rsidRPr="006A0CD4" w:rsidRDefault="006A0CD4" w:rsidP="006A0CD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pacing w:val="-1"/>
          <w:sz w:val="24"/>
          <w:szCs w:val="26"/>
        </w:rPr>
      </w:pPr>
      <w:proofErr w:type="spellStart"/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Метапредметные</w:t>
      </w:r>
      <w:proofErr w:type="spellEnd"/>
      <w:r w:rsidRPr="006A0CD4">
        <w:rPr>
          <w:rFonts w:ascii="Times New Roman" w:hAnsi="Times New Roman"/>
          <w:b/>
          <w:bCs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</w:t>
      </w:r>
      <w:r w:rsidRPr="006A0CD4">
        <w:rPr>
          <w:rFonts w:ascii="Times New Roman" w:hAnsi="Times New Roman"/>
          <w:b/>
          <w:bCs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включают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освоенные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школьниками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универсальные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учебные</w:t>
      </w:r>
      <w:r w:rsidRPr="006A0CD4">
        <w:rPr>
          <w:rFonts w:ascii="Times New Roman" w:hAnsi="Times New Roman"/>
          <w:spacing w:val="7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(познавательные,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регулятивные,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коммуникативные):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способностью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принимать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сохранять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цели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задачи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поиска</w:t>
      </w:r>
      <w:r w:rsidRPr="006A0CD4">
        <w:rPr>
          <w:rFonts w:ascii="Times New Roman" w:hAnsi="Times New Roman"/>
          <w:spacing w:val="8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средств</w:t>
      </w:r>
      <w:r w:rsidRPr="006A0CD4">
        <w:rPr>
          <w:rFonts w:ascii="Times New Roman" w:hAnsi="Times New Roman"/>
          <w:sz w:val="24"/>
          <w:szCs w:val="26"/>
        </w:rPr>
        <w:t xml:space="preserve"> ее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осуществления;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4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4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планировать,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контролировать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оценивать</w:t>
      </w:r>
      <w:r w:rsidRPr="006A0CD4">
        <w:rPr>
          <w:rFonts w:ascii="Times New Roman" w:hAnsi="Times New Roman"/>
          <w:spacing w:val="5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учебные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действия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7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соответствии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с</w:t>
      </w:r>
      <w:r w:rsidRPr="006A0CD4">
        <w:rPr>
          <w:rFonts w:ascii="Times New Roman" w:hAnsi="Times New Roman"/>
          <w:spacing w:val="4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поставленной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задачей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условиями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ее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реализации;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определять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наиболее</w:t>
      </w:r>
      <w:r w:rsidRPr="006A0CD4">
        <w:rPr>
          <w:rFonts w:ascii="Times New Roman" w:hAnsi="Times New Roman"/>
          <w:spacing w:val="9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эффективные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способы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достижения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результата;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2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понимать</w:t>
      </w:r>
      <w:r w:rsidRPr="006A0CD4">
        <w:rPr>
          <w:rFonts w:ascii="Times New Roman" w:hAnsi="Times New Roman"/>
          <w:spacing w:val="2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причины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успеха/неуспеха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</w:t>
      </w:r>
      <w:r w:rsidRPr="006A0CD4">
        <w:rPr>
          <w:rFonts w:ascii="Times New Roman" w:hAnsi="Times New Roman"/>
          <w:spacing w:val="24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7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способности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конструктивно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действовать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даже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в </w:t>
      </w:r>
      <w:r w:rsidRPr="006A0CD4">
        <w:rPr>
          <w:rFonts w:ascii="Times New Roman" w:hAnsi="Times New Roman"/>
          <w:spacing w:val="-1"/>
          <w:sz w:val="24"/>
          <w:szCs w:val="26"/>
        </w:rPr>
        <w:t>ситуациях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неуспеха;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определение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общей</w:t>
      </w:r>
      <w:r w:rsidRPr="006A0CD4">
        <w:rPr>
          <w:rFonts w:ascii="Times New Roman" w:hAnsi="Times New Roman"/>
          <w:spacing w:val="4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цели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путей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ее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достижения;</w:t>
      </w:r>
      <w:r w:rsidRPr="006A0CD4">
        <w:rPr>
          <w:rFonts w:ascii="Times New Roman" w:hAnsi="Times New Roman"/>
          <w:spacing w:val="5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умение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договариваться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распределении</w:t>
      </w:r>
      <w:r w:rsidRPr="006A0CD4">
        <w:rPr>
          <w:rFonts w:ascii="Times New Roman" w:hAnsi="Times New Roman"/>
          <w:spacing w:val="9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функций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ролей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совместной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деятельности;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осуществлять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взаимный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контроль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совместной</w:t>
      </w:r>
      <w:r w:rsidRPr="006A0CD4">
        <w:rPr>
          <w:rFonts w:ascii="Times New Roman" w:hAnsi="Times New Roman"/>
          <w:spacing w:val="6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адекватно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оценивать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собственное поведение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поведение окружающих;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готовность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конструктивно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разрешать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конфликты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посредством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учета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интересов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сторон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8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сотрудничества;</w:t>
      </w:r>
    </w:p>
    <w:p w:rsidR="00807210" w:rsidRPr="00AD7C12" w:rsidRDefault="006A0CD4" w:rsidP="00AD7C12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базовыми</w:t>
      </w:r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предметными</w:t>
      </w:r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proofErr w:type="spellStart"/>
      <w:r w:rsidRPr="006A0CD4">
        <w:rPr>
          <w:rFonts w:ascii="Times New Roman" w:hAnsi="Times New Roman"/>
          <w:spacing w:val="-1"/>
          <w:sz w:val="24"/>
          <w:szCs w:val="26"/>
        </w:rPr>
        <w:t>межпредметными</w:t>
      </w:r>
      <w:proofErr w:type="spellEnd"/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понятиями,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отражающими</w:t>
      </w:r>
      <w:r w:rsidRPr="006A0CD4">
        <w:rPr>
          <w:rFonts w:ascii="Times New Roman" w:hAnsi="Times New Roman"/>
          <w:spacing w:val="8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существенные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связи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отношения</w:t>
      </w:r>
      <w:r w:rsidRPr="006A0CD4">
        <w:rPr>
          <w:rFonts w:ascii="Times New Roman" w:hAnsi="Times New Roman"/>
          <w:sz w:val="24"/>
          <w:szCs w:val="26"/>
        </w:rPr>
        <w:t xml:space="preserve"> между</w:t>
      </w:r>
      <w:r w:rsidRPr="006A0CD4">
        <w:rPr>
          <w:rFonts w:ascii="Times New Roman" w:hAnsi="Times New Roman"/>
          <w:spacing w:val="-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объектами и </w:t>
      </w:r>
      <w:r w:rsidRPr="006A0CD4">
        <w:rPr>
          <w:rFonts w:ascii="Times New Roman" w:hAnsi="Times New Roman"/>
          <w:spacing w:val="-1"/>
          <w:sz w:val="24"/>
          <w:szCs w:val="26"/>
        </w:rPr>
        <w:t>процессами.</w:t>
      </w:r>
    </w:p>
    <w:p w:rsidR="006A0CD4" w:rsidRPr="006A0CD4" w:rsidRDefault="006A0CD4" w:rsidP="006A0CD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Предметные</w:t>
      </w:r>
      <w:r w:rsidRPr="006A0CD4">
        <w:rPr>
          <w:rFonts w:ascii="Times New Roman" w:hAnsi="Times New Roman"/>
          <w:b/>
          <w:bCs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результаты: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4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первоначальных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представлений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значении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физической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культуры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для</w:t>
      </w:r>
      <w:r w:rsidRPr="006A0CD4">
        <w:rPr>
          <w:rFonts w:ascii="Times New Roman" w:hAnsi="Times New Roman"/>
          <w:spacing w:val="7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укрепления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здоровья</w:t>
      </w:r>
      <w:r w:rsidRPr="006A0CD4">
        <w:rPr>
          <w:rFonts w:ascii="Times New Roman" w:hAnsi="Times New Roman"/>
          <w:spacing w:val="3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человека</w:t>
      </w:r>
      <w:r w:rsidRPr="006A0CD4">
        <w:rPr>
          <w:rFonts w:ascii="Times New Roman" w:hAnsi="Times New Roman"/>
          <w:spacing w:val="3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(физического,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социального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4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психологического),</w:t>
      </w:r>
      <w:r w:rsidRPr="006A0CD4">
        <w:rPr>
          <w:rFonts w:ascii="Times New Roman" w:hAnsi="Times New Roman"/>
          <w:spacing w:val="3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ее</w:t>
      </w:r>
      <w:r w:rsidRPr="006A0CD4">
        <w:rPr>
          <w:rFonts w:ascii="Times New Roman" w:hAnsi="Times New Roman"/>
          <w:spacing w:val="6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позитивном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влиянии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человека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(физическое,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интеллектуальное,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эмоциональное,</w:t>
      </w:r>
      <w:r w:rsidRPr="006A0CD4">
        <w:rPr>
          <w:rFonts w:ascii="Times New Roman" w:hAnsi="Times New Roman"/>
          <w:spacing w:val="9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социальное),</w:t>
      </w:r>
      <w:r w:rsidRPr="006A0CD4">
        <w:rPr>
          <w:rFonts w:ascii="Times New Roman" w:hAnsi="Times New Roman"/>
          <w:sz w:val="24"/>
          <w:szCs w:val="26"/>
        </w:rPr>
        <w:t xml:space="preserve"> о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культуре </w:t>
      </w:r>
      <w:r w:rsidRPr="006A0CD4">
        <w:rPr>
          <w:rFonts w:ascii="Times New Roman" w:hAnsi="Times New Roman"/>
          <w:sz w:val="24"/>
          <w:szCs w:val="26"/>
        </w:rPr>
        <w:t>и здоровье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как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факторах</w:t>
      </w:r>
      <w:r w:rsidRPr="006A0CD4">
        <w:rPr>
          <w:rFonts w:ascii="Times New Roman" w:hAnsi="Times New Roman"/>
          <w:spacing w:val="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успешной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учебы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социализации;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умениями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организовать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proofErr w:type="spellStart"/>
      <w:r w:rsidRPr="006A0CD4">
        <w:rPr>
          <w:rFonts w:ascii="Times New Roman" w:hAnsi="Times New Roman"/>
          <w:spacing w:val="-1"/>
          <w:sz w:val="24"/>
          <w:szCs w:val="26"/>
        </w:rPr>
        <w:t>здоровьесберегающую</w:t>
      </w:r>
      <w:proofErr w:type="spellEnd"/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жизнедеятельность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(режим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дня,</w:t>
      </w:r>
      <w:r w:rsidRPr="006A0CD4">
        <w:rPr>
          <w:rFonts w:ascii="Times New Roman" w:hAnsi="Times New Roman"/>
          <w:spacing w:val="6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утренняя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зарядка,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оздоровительные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мероприятия,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подвижные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игры 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т.д.);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навыка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систематического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наблюдения</w:t>
      </w:r>
      <w:r w:rsidRPr="006A0CD4">
        <w:rPr>
          <w:rFonts w:ascii="Times New Roman" w:hAnsi="Times New Roman"/>
          <w:spacing w:val="2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своим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физическим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состоянием,</w:t>
      </w:r>
      <w:r w:rsidRPr="006A0CD4">
        <w:rPr>
          <w:rFonts w:ascii="Times New Roman" w:hAnsi="Times New Roman"/>
          <w:spacing w:val="9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величиной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физических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нагрузок,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данными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мониторинга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здоровья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(длины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массы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2"/>
          <w:sz w:val="24"/>
          <w:szCs w:val="26"/>
        </w:rPr>
        <w:t>тела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др.),</w:t>
      </w:r>
      <w:r w:rsidRPr="006A0CD4">
        <w:rPr>
          <w:rFonts w:ascii="Times New Roman" w:hAnsi="Times New Roman"/>
          <w:spacing w:val="6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показателями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основных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(силы,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быстроты,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выносливости,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координации,</w:t>
      </w:r>
      <w:r w:rsidRPr="006A0CD4">
        <w:rPr>
          <w:rFonts w:ascii="Times New Roman" w:hAnsi="Times New Roman"/>
          <w:spacing w:val="9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гибкости)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взаимодействие со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сверстниками</w:t>
      </w:r>
      <w:r w:rsidRPr="006A0CD4">
        <w:rPr>
          <w:rFonts w:ascii="Times New Roman" w:hAnsi="Times New Roman"/>
          <w:sz w:val="24"/>
          <w:szCs w:val="26"/>
        </w:rPr>
        <w:t xml:space="preserve"> по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правилам проведения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подвижных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соревнований;</w:t>
      </w:r>
    </w:p>
    <w:p w:rsidR="006A0CD4" w:rsidRPr="006A0CD4" w:rsidRDefault="006A0CD4" w:rsidP="006A0CD4">
      <w:pPr>
        <w:widowControl w:val="0"/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выполнение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простейших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акробатических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гимнастических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комбинаций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высоком</w:t>
      </w:r>
      <w:r w:rsidRPr="006A0CD4">
        <w:rPr>
          <w:rFonts w:ascii="Times New Roman" w:hAnsi="Times New Roman"/>
          <w:spacing w:val="8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качественном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уровне,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характеристика признаков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техничного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исполнения;</w:t>
      </w:r>
    </w:p>
    <w:p w:rsidR="00235A2D" w:rsidRPr="00AD7C12" w:rsidRDefault="006A0CD4" w:rsidP="00AD7C12">
      <w:pPr>
        <w:widowControl w:val="0"/>
        <w:numPr>
          <w:ilvl w:val="0"/>
          <w:numId w:val="1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выполнение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технических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действий</w:t>
      </w:r>
      <w:r w:rsidRPr="006A0CD4">
        <w:rPr>
          <w:rFonts w:ascii="Times New Roman" w:hAnsi="Times New Roman"/>
          <w:spacing w:val="5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из</w:t>
      </w:r>
      <w:r w:rsidRPr="006A0CD4">
        <w:rPr>
          <w:rFonts w:ascii="Times New Roman" w:hAnsi="Times New Roman"/>
          <w:spacing w:val="5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базовых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видов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спорта,</w:t>
      </w:r>
      <w:r w:rsidRPr="006A0CD4">
        <w:rPr>
          <w:rFonts w:ascii="Times New Roman" w:hAnsi="Times New Roman"/>
          <w:spacing w:val="5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применение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5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игровой</w:t>
      </w:r>
      <w:r w:rsidRPr="006A0CD4">
        <w:rPr>
          <w:rFonts w:ascii="Times New Roman" w:hAnsi="Times New Roman"/>
          <w:spacing w:val="5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соревновательной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деятельности.</w:t>
      </w:r>
    </w:p>
    <w:p w:rsidR="006A0CD4" w:rsidRPr="00684431" w:rsidRDefault="006A0CD4" w:rsidP="00AD7C12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84431">
        <w:rPr>
          <w:rFonts w:ascii="Times New Roman" w:hAnsi="Times New Roman"/>
          <w:b/>
          <w:bCs/>
          <w:color w:val="000000"/>
          <w:szCs w:val="24"/>
        </w:rPr>
        <w:lastRenderedPageBreak/>
        <w:t>СОДЕРЖАНИЕ УЧЕБНОГО ПРЕДМЕТА</w:t>
      </w:r>
    </w:p>
    <w:p w:rsidR="00CE2B69" w:rsidRPr="00E03251" w:rsidRDefault="00CE2B69" w:rsidP="006A0CD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В результате освоения программного материала ученик получит знания:</w:t>
      </w:r>
    </w:p>
    <w:p w:rsidR="00CE2B69" w:rsidRPr="00AD7C12" w:rsidRDefault="00CE2B69" w:rsidP="00AD7C1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«Знания о физической культуре»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организационно-методические требования, которые предъявляются на уроке физкультуры (в частности, на ур</w:t>
      </w:r>
      <w:r>
        <w:rPr>
          <w:rFonts w:ascii="Times New Roman" w:hAnsi="Times New Roman"/>
          <w:color w:val="000000"/>
          <w:sz w:val="26"/>
          <w:szCs w:val="26"/>
        </w:rPr>
        <w:t>оках лыжной подготовки</w:t>
      </w:r>
      <w:r w:rsidRPr="00CE2B69">
        <w:rPr>
          <w:rFonts w:ascii="Times New Roman" w:hAnsi="Times New Roman"/>
          <w:color w:val="000000"/>
          <w:sz w:val="26"/>
          <w:szCs w:val="26"/>
        </w:rPr>
        <w:t>), вести дневник само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CE2B69" w:rsidRPr="00AD7C12" w:rsidRDefault="00CE2B69" w:rsidP="00AD7C1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«Гимнастика с элементами акро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oftHyphen/>
        <w:t>батики»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строевые упражнения, наклон вперед из положения сидя и стоя, различные варианты висов, вис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завесом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ной и двумя ногами, кувырок вперед с места, с разбега и через препятствие, кувырок на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зад, стойку на голове, на руках, на лопатках, мост, упражнения на гимнастическом брев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не, упражнения на кольцах (вис согнувшись, вис прогнувшись, переворот назад и вперед,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выкрут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, махи), опорный прыжок, прохо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дить станции круговой тренировки, лазать по гимнастической стенке, по канату в два и три приема, прыгать в скакалку самостоя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тельно и в тройках, крутить обруч,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напрыгивать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гимнастический мостик, выполнять разминки на месте, бегом, в движении, с ме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шочками, гимнастическими палками, массаж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ными мячами, набивными мячами, малыми и средними мячами, скакалками, обручами, резиновыми кольцами, направленные на раз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витие гибкости и координации движений, на матах, запоминать небольшие временные промежутки, подтягиваться, отжиматься; </w:t>
      </w:r>
    </w:p>
    <w:p w:rsidR="00CE2B69" w:rsidRPr="00AD7C12" w:rsidRDefault="00CE2B69" w:rsidP="00AD7C1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«Легкая атлетика»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пробегать 30 и 60 м на время, выполнять челночный бег, метать мешочек на дальность и мяч на точ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ность, прыгать в длину с места и с разбега, прыгать в высоту с прямого разбега, переша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гиванием, спиной вперед, проходить полосу препятствий, бросать набивной мяч способа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ми «из-за головы», «от груди», «снизу», правой и левой рукой, пробегать дистанцию 1000 м, передавать эстафетную палочку; </w:t>
      </w:r>
    </w:p>
    <w:p w:rsidR="00CE2B69" w:rsidRPr="00AD7C12" w:rsidRDefault="00CE2B69" w:rsidP="00AD7C12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«Лыжная подготовка»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передви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гаться на лыжах скользящим и ступающим шагом с лыжными палками и без них, попе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ременным и одновременным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двухшажным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ходом, попеременным и одновременным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ношажным ходом, «змейкой», выполнять по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вороты на лыжах переступанием и прыжком, подъем на склон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полуелочкой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«елочкой», «лесенкой», спуск со склона в основной стой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ке и в низкой стойке, тормозить «плугом», проходить дистанцию 2 км, играть в подвиж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ные игры на лыжах «Накаты» и «Подними предмет»;</w:t>
      </w: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«Подвижные и спортивные игры» — </w:t>
      </w:r>
      <w:r w:rsidRPr="00CE2B69">
        <w:rPr>
          <w:rFonts w:ascii="Times New Roman" w:hAnsi="Times New Roman"/>
          <w:color w:val="000000"/>
          <w:sz w:val="26"/>
          <w:szCs w:val="26"/>
        </w:rPr>
        <w:t>выполнять пас ногами и руками, низом, вер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бами, играть в подвижные игры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хопах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Колдунчики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«Сал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 с домиками», «Салки — дай руку», «Флаг на башне», «Бросай далеко, собирай быстрее», «Собачки», «Собачки ногами», «Командные собачки», «Вышибалы», «Вышибалы с кегля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ми», «Вышибалы с ранением», «Вышибалы через сетку», «Перестрелка», «Волк во рву»,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Антивышибалы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«Защита стойки», «Капи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таны», «Осада города», «Штурм», «Удочка», «Мяч в туннеле», «Парашютисты», «Ловля обезьян», «Ловля обезьян с мячом», </w:t>
      </w:r>
      <w:r w:rsidRPr="00CE2B69">
        <w:rPr>
          <w:rFonts w:ascii="Times New Roman" w:hAnsi="Times New Roman"/>
          <w:color w:val="000000"/>
          <w:sz w:val="26"/>
          <w:szCs w:val="26"/>
        </w:rPr>
        <w:lastRenderedPageBreak/>
        <w:t>«Горячая линия», «Будь острожен», «Игра в мяч с фи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гурами», «Салки и мяч»,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с мешоч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ком на голове», «Катание колеса», «Марш с закрытыми глазами», «Пионербол», «Точно в цель», «Борьба за мяч», «Командные хвости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ки», «Ножной мяч», играть в спорти</w:t>
      </w:r>
      <w:r>
        <w:rPr>
          <w:rFonts w:ascii="Times New Roman" w:hAnsi="Times New Roman"/>
          <w:color w:val="000000"/>
          <w:sz w:val="26"/>
          <w:szCs w:val="26"/>
        </w:rPr>
        <w:t>вные игры (футбол, баскетбол</w:t>
      </w:r>
      <w:r w:rsidRPr="00CE2B69">
        <w:rPr>
          <w:rFonts w:ascii="Times New Roman" w:hAnsi="Times New Roman"/>
          <w:color w:val="000000"/>
          <w:sz w:val="26"/>
          <w:szCs w:val="26"/>
        </w:rPr>
        <w:t>).</w:t>
      </w:r>
    </w:p>
    <w:p w:rsidR="00235A2D" w:rsidRPr="00CE2B69" w:rsidRDefault="00235A2D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69" w:rsidRPr="00E03251" w:rsidRDefault="00CE2B69" w:rsidP="00CE2B69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CE2B69" w:rsidSect="00AD7C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2B69" w:rsidRPr="00AD7C12" w:rsidRDefault="00CE2B69" w:rsidP="00AD7C12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Cs w:val="24"/>
          <w:lang w:eastAsia="en-US"/>
        </w:rPr>
      </w:pPr>
      <w:r w:rsidRPr="00AD7C12">
        <w:rPr>
          <w:rFonts w:ascii="Times New Roman" w:hAnsi="Times New Roman"/>
          <w:b/>
          <w:smallCaps/>
          <w:color w:val="000000"/>
          <w:szCs w:val="24"/>
          <w:lang w:eastAsia="en-US"/>
        </w:rPr>
        <w:lastRenderedPageBreak/>
        <w:t>КАЛЕНДАРНО-ТЕМАТИЧЕСКОЕ ПЛАНИРОВАНИЕ</w:t>
      </w: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</w:p>
    <w:tbl>
      <w:tblPr>
        <w:tblW w:w="14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512"/>
        <w:gridCol w:w="6"/>
        <w:gridCol w:w="45"/>
        <w:gridCol w:w="1489"/>
        <w:gridCol w:w="929"/>
        <w:gridCol w:w="869"/>
        <w:gridCol w:w="1771"/>
        <w:gridCol w:w="3071"/>
        <w:gridCol w:w="183"/>
        <w:gridCol w:w="21"/>
        <w:gridCol w:w="2672"/>
        <w:gridCol w:w="40"/>
        <w:gridCol w:w="155"/>
        <w:gridCol w:w="3055"/>
        <w:gridCol w:w="17"/>
      </w:tblGrid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Тема </w:t>
            </w:r>
          </w:p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урока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 По плану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AD7C12" w:rsidRPr="003E71BC" w:rsidRDefault="00AD7C12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Факт. дата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Планируемые результаты</w:t>
            </w:r>
          </w:p>
        </w:tc>
      </w:tr>
      <w:tr w:rsidR="00AD7C12" w:rsidRPr="003E71BC" w:rsidTr="00AD7C12">
        <w:trPr>
          <w:trHeight w:val="604"/>
          <w:jc w:val="center"/>
        </w:trPr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Предметные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Личностные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proofErr w:type="spellStart"/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Метапредметные</w:t>
            </w:r>
            <w:proofErr w:type="spellEnd"/>
          </w:p>
        </w:tc>
      </w:tr>
      <w:tr w:rsidR="00AD7C12" w:rsidRPr="003E71BC" w:rsidTr="00AD7C12">
        <w:trPr>
          <w:gridAfter w:val="1"/>
          <w:wAfter w:w="17" w:type="dxa"/>
          <w:trHeight w:val="144"/>
          <w:jc w:val="center"/>
        </w:trPr>
        <w:tc>
          <w:tcPr>
            <w:tcW w:w="148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Знания о физической культуре 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Организационно-методические требования на уроках физиче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ской куль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туры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Организационно-методические требования, применяемые на занятиях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физкультурой; строевые упражнения, </w:t>
            </w:r>
          </w:p>
          <w:p w:rsidR="00AD7C12" w:rsidRPr="003E71BC" w:rsidRDefault="00AD7C12" w:rsidP="00CE2B69">
            <w:pPr>
              <w:spacing w:after="0"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подвижные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организационно-методические требования, применяемые на занятиях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физкультурой; строевые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п/игр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роли, развитие навыков сотрудничества со сверстниками.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слушать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слышать друг друга, работать в группе; устанавливать рабочие отношения. </w:t>
            </w:r>
          </w:p>
          <w:p w:rsidR="00AD7C12" w:rsidRPr="003E71BC" w:rsidRDefault="00AD7C12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определять новый уровень отношения у самому себе как субъекту деятельности; поиск и выделение необходимой информации. </w:t>
            </w:r>
          </w:p>
          <w:p w:rsidR="00AD7C12" w:rsidRPr="003E71BC" w:rsidRDefault="00AD7C12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рассказать об организационно-методических требованиях, применяемых на уроках, выполнять строевые упражнения, играть в п/игры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Лёгкая атлетика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Тестиро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вание бега на 30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движении,  тестирование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бега на 30 м с высокого старта, подвижные игры «Салки с домиками», «Салки – дай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руку»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Отличать, где право, а где лево; уметь выполнять разминку в движении; понимать правила тестирования бега на 30 м с высокого старта. Подвижные игры «Салки с домиками», «Салки – дай руку».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D17785" w:rsidRDefault="00AD7C12" w:rsidP="00CE2B69">
            <w:pPr>
              <w:spacing w:after="0" w:line="240" w:lineRule="auto"/>
              <w:ind w:right="-6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spellStart"/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доброжелате-льности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поступки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:</w:t>
            </w:r>
            <w:proofErr w:type="gramEnd"/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обеспечивать бесконфликтную совместную работу, слушать и слышать друг друга.</w:t>
            </w:r>
          </w:p>
          <w:p w:rsidR="00AD7C12" w:rsidRPr="003E71BC" w:rsidRDefault="00AD7C12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адекватно понимать оценку учителя, сохранять заданную цель.</w:t>
            </w:r>
          </w:p>
          <w:p w:rsidR="00AD7C12" w:rsidRPr="003E71BC" w:rsidRDefault="00AD7C12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 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30 м с высокого старта, играть в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подвижные игры  «Салки с домиками», «Салки – дай руку». 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D974BD">
            <w:pPr>
              <w:widowControl w:val="0"/>
              <w:spacing w:after="0" w:line="202" w:lineRule="exact"/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</w:pPr>
          </w:p>
          <w:p w:rsidR="00AD7C12" w:rsidRPr="003E71BC" w:rsidRDefault="00AD7C12" w:rsidP="00D974BD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Техника</w:t>
            </w:r>
          </w:p>
          <w:p w:rsidR="00AD7C12" w:rsidRPr="003E71BC" w:rsidRDefault="00AD7C12" w:rsidP="00D974BD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челночного</w:t>
            </w:r>
          </w:p>
          <w:p w:rsidR="00AD7C12" w:rsidRPr="003E71BC" w:rsidRDefault="00AD7C12" w:rsidP="00D974B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техника челночного бега. Подвижная игра «Флаг на башне».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нения челноч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ного бега, правила п/игры «Флаг на башне».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вание личностного смысла учения, принятие и освое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ние социальной роли. Развитие навыков сотруд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ничества со сверстниками в разных ситуациях;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AD7C12" w:rsidRPr="003E71BC" w:rsidRDefault="00AD7C12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контролировать свою деятельность по результату, сохранять заданную цель.</w:t>
            </w:r>
          </w:p>
          <w:p w:rsidR="00AD7C12" w:rsidRPr="003E71BC" w:rsidRDefault="00AD7C12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технично  выполнять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челночный бег,  играть в подвижную игру «Флаг на башне»..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Разминка в движении. Тестирование челночного бега 3х10 м. с высокого старта.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тестирова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ния челночного бега, играть в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проходить тестирование челночного бега,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разные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варианты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бега 60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 мячами, тестирование бега 60 м 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высокого старта. Подвижная игра «Бросай далеко, собирай быстрее».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бега 60 м с высокого старта. Правила подвижной игры «Бросай далеко, собирай быстрее».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учеб-ной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деятельности и формирование личностного смысла учения, принятие и освоение социальной роли;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работать в группе; устанавливать рабочие от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ношения.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сверстников.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тестирование бега 60 м с высокого старта, играть в подвижную игру «Бросай далеко, собирай быстрее».</w:t>
            </w:r>
          </w:p>
        </w:tc>
      </w:tr>
      <w:tr w:rsidR="00AD7C12" w:rsidRPr="003E71BC" w:rsidTr="00AD7C12">
        <w:trPr>
          <w:trHeight w:val="3652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Тести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рование метания мешочка на даль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 с мячами, тестирование метание мяча.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тестирования метания малого мяча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дальность,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метания мяча с разбега, правила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учеб-ной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формировать умение адекватно понимать оценку взрослого и сверстников.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тестирование метания мяча на дальность метать мяч на дальность с разбега, играть в п/ 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Подвижные и спортивные игры </w:t>
            </w:r>
          </w:p>
        </w:tc>
      </w:tr>
      <w:tr w:rsidR="00AD7C12" w:rsidRPr="003E71BC" w:rsidTr="00AD7C12">
        <w:trPr>
          <w:trHeight w:val="70"/>
          <w:jc w:val="center"/>
        </w:trPr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Техника паса в футболе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варианты паса мяча в футболе,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/игры «Собачки ногами»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варианты пасов можно применять в футболе, правила п/игры «Собачки ногами»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: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работать в группе, слушать и слышать друг друга.</w:t>
            </w:r>
          </w:p>
          <w:p w:rsidR="00AD7C12" w:rsidRPr="003E71BC" w:rsidRDefault="00AD7C12" w:rsidP="00CE2B69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адекватно оценивать свои поступки и действия партнеров.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различные варианты пасов, играть в п/игру «Собачки ногами»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Знания о физической культуре</w:t>
            </w:r>
          </w:p>
        </w:tc>
      </w:tr>
      <w:tr w:rsidR="00AD7C12" w:rsidRPr="003E71BC" w:rsidTr="00AD7C12">
        <w:trPr>
          <w:trHeight w:val="702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7013E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«Мини-футбол»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21.09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движении,  история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футбола, техника выполнения пасов, правила спортивной игры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историю футбола, технику выполнения различных вариантов пасов, правила спортивной игры «Мини-футбол»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: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работать в группе, слушать и слышать друг друга.</w:t>
            </w:r>
          </w:p>
          <w:p w:rsidR="00AD7C12" w:rsidRPr="003E71BC" w:rsidRDefault="00AD7C12" w:rsidP="00CE2B69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различные варианты пасов, играть в спортивную игру «Мини-футбол»</w:t>
            </w:r>
          </w:p>
        </w:tc>
      </w:tr>
      <w:tr w:rsidR="00AD7C12" w:rsidRPr="003E71BC" w:rsidTr="00AD7C12">
        <w:trPr>
          <w:trHeight w:val="256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AD7C12" w:rsidRPr="003E71BC" w:rsidTr="00AD7C12">
        <w:trPr>
          <w:trHeight w:val="2970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Техника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длину с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месте,  техника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прыжка в длину с разбега.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прыжок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длину с разбега;  правила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учения,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них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поступки и действия партнеров.   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прыгать в длину с разбега,  играть в спортивную игру «Мини-футбол»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 в длину с разбега на результат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движении,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прыжок в длину с разбега на результат.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  прыжка в длину с разбега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результат;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других людей,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сверстниками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различных ситуациях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AD7C12" w:rsidRPr="003E71BC" w:rsidRDefault="00AD7C12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деятельность по результату,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прыгать в длину с разбега,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 «Мини-футбол»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Контрольный урок по прыжкам в длину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разбега.  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 по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кругу,  контрольные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прыжки в длину с разбега.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Выполнять технику прыжка в длину с разбега на результат; знать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этических чувств, доброжелательности, эмоционально-нравственной отзывчивости, навыков сотрудничества со сверстниками.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цели,  сохранять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контрольный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прыжок в длину с разбега, играть в  спортивную игру «Мини-футбол»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спортивной игре «Мини-футбол»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 по кругу, футбольные упражнения.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 игра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проходит контрольный урок в мини-футбол,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 :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содействовать сверстникам в достижении цели,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выделять и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цели,  сохранять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с/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04.10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малыми мячами. Тестирование метания малого мяча на точность.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правила проведения тестирование метания малого мяча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точность,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«Вышибалы»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развитие навыков сотрудничества со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сверстниками и взрослыми в разных социальных ситуациях.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адекватно оценивать свои поступки и действия партнеров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метания малого мяча на точность,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«Вышибалы»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наклонов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малыми мячами. Тестирование наклонов вперед из положения стоя. П/ игра «Перестрелка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наклона вперед из положения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стоя,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правила п/игры 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наклона вперед из положения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стоя,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п/игру   «Перестрелка». 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направления на развитие гибкости. Тестирование подъема туловища из положения лежа за 30 с. П/ игра «Перестрелка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тестирования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AD7C12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 п/игру «Перестрелка». 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AD7C12" w:rsidRPr="003E71BC" w:rsidTr="00AD7C12">
        <w:trPr>
          <w:trHeight w:val="3821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11.10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Прыжковая разминка. Тестирование прыжка в длину с места. П/ игра «Волк во рву»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прыжка в длину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места,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п/ игры «Волк во рву»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доброжелательности,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прыжка в длину с места,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«Волк во рву».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12.10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направления на развитие координации движений. Тестирование подтягиваний и отжиманий.  П/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тестирования  подтягиваний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отжиманий, правила п/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 формирование установки на безопасный, здоровый образ жизни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подтягиваний и отжиманий, играть в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гимнастическими палками. Тестирование виса на время. п/игра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06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проходить тестирование виса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время,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правила п/игры «Вышибалы»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формулировать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цели,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понимать оценку взрослого и сверстников.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виса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время,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п/игру «Вышибалы»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AD7C12" w:rsidRPr="003E71BC" w:rsidTr="00AD7C12">
        <w:trPr>
          <w:trHeight w:val="2988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18.10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мячами. Броски и ловля мяча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парах,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варианты бросков и ловли мяча в парах, правила     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эффективно сотрудничать и способствовать продуктивной кооперации.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деятельность по результату,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бросать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ловить мяч в парах, играть в п/игру «Защита стойки».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19.10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  мячами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Броски и ловля мяча в парах на точность,  п/игра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какие  варианты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бросков и ловли мяча в парах на точность существуют,   правила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броски мяча в парах на точность, играть в     п/игру «Защита стойки»</w:t>
            </w:r>
          </w:p>
        </w:tc>
      </w:tr>
      <w:tr w:rsidR="00AD7C12" w:rsidRPr="003E71BC" w:rsidTr="00AD7C12">
        <w:trPr>
          <w:trHeight w:val="546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парах. Броски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 ловля мяча в парах на точность.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броски и ловлю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 на точность, правила п/ игры  </w:t>
            </w:r>
          </w:p>
          <w:p w:rsidR="00AD7C12" w:rsidRPr="003E71BC" w:rsidRDefault="00AD7C12" w:rsidP="00CE2B69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навыков сотрудничества со сверстниками в разных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социальных ситуациях, умение не создавать конфликты и находить выходы из спорных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ситуаций,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чувств, доброжелательности и эмоционально-нравственной отзывчивости, сопереживания чувствам других людей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добывать необходимую информацию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осознавать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парах на точность,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 у стены.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парах, броски и ловля мяча в парах у стены.  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варианты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бросков  мяча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стену существуют и как ловить отскочивший от стены мяч, правила 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п/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управлять поведением партнера,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го и сверстников.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стену различными способами, ловить отскочивший от стены мяч,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</w:tc>
      </w:tr>
      <w:tr w:rsidR="00AD7C12" w:rsidRPr="003E71BC" w:rsidTr="00AD7C12">
        <w:trPr>
          <w:trHeight w:val="3382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«Осада города»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26.10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парах,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и ловля мяча у стены  в парах. 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выполняются   ловля и броски мяча в стену и как ловить мяч, отскочивший от стены,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 «Осада города»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сверстниками,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формирование установки на безопасный, здоровый образ жизни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броски и ловлю мяча в стену, ловить мяч, отскочивший от стены, играть в п/игру «Осада города».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830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и ловля мяча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мячами,  броски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и ловля мяча,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бросать и ловить мяч, правила п/игры «Осада города»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формирование установки на безопасный, здоровый образ жизни. 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и ловить мяч, играть в п/игру «Осада города»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мячами,  броски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и ловля мяча,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и ловлю мяча, правила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определять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и ловить мяч,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играть в п/игру «Штурм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2723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Варианты ведения мяча. 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закаливания, выполнять технику ведения мяча и правила  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ведение мяча различными способами,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«Штурм»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движении, упражнения с мячом. Подвижные игры.   Подведение итогов четверти.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выбирать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игры,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выбранных п/игр, как подводят итоги четверти.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выбирать и играть в п/игры и подводить итоги четверти.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ПБ на уроках гимнастики с элементами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акробатики. Кувырок вперед.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15.11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матах,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кувырок вперед с места и с трех шагов.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 Знать технику выполнения кувырка вперед с места и с трех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шагов,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роли,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кувырки вперед с места и с трех шагов, играть в п/игру «Удочка»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с разбега и через препятствие.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16.11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на матах, техника кувырка вперед с места, с разбега, техника кувырка вперед через препятствие. 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 технику выполнения кувырка вперед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места,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разбега, с трех шагов  и через препятствие, правила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кувырок вперед   с места,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  разбега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с трех шагов и через препятствие,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играть в п/игру «Удочка»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17.11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Зарядка, техника различных вариантов выполнения кувырка вперед, игровое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упражнение на внимание.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что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такое зарядка, правила ее выполнения, какие варианты  кувырков вперед  существуют, какие бывают игровые упражнения на внимание.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установки на безопасный, здоровый образ жизни.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правилу, адекватно оценивать свои действия и действия партнеров.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различные варианты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кувырков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вперед,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игровые упражнения на внимание.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назад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Зарядка,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вперед,  кувырок назад,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выполнения зарядки, технику выполнения кувырка назад и вперед,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сверстниками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потребностей, ценностей и чувств.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и назад, играть в п/игру «Мяч в туннеле»</w:t>
            </w:r>
          </w:p>
        </w:tc>
      </w:tr>
      <w:tr w:rsidR="00AD7C12" w:rsidRPr="003E71BC" w:rsidTr="00AD7C12">
        <w:trPr>
          <w:trHeight w:val="1255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23.11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Зарядка. Круговая тренировка.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 зарядку, какие    станции круговой тренировки проходить, 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формирование установки на безопасный, здоровый образ жизни.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делать зарядку, проходить станции круговой тренировки,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«Мяч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туннеле»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AD7C12" w:rsidRPr="003E71BC" w:rsidTr="00AD7C12">
        <w:trPr>
          <w:trHeight w:val="3668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Стойка на голове и руках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24.11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Зарядка, стойка на голове и руках.   П/игра «Парашютисты»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 зарядку, технику выполнения стойки на голове и руках, правила п/игры «Парашютисты»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 зарядку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</w:p>
        </w:tc>
      </w:tr>
      <w:tr w:rsidR="00AD7C12" w:rsidRPr="003E71BC" w:rsidTr="00AD7C12">
        <w:trPr>
          <w:trHeight w:val="405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</w:p>
        </w:tc>
      </w:tr>
      <w:tr w:rsidR="00AD7C12" w:rsidRPr="003E71BC" w:rsidTr="00AD7C12">
        <w:trPr>
          <w:trHeight w:val="3536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человека. Зарядка с гимнастическими палками, стойка на голове и руках.   П/игра «Парашютисты»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историю гимнастики, ее значение в жизни человека, правила составления зарядки и гимнастическими палками, технику выполнения стойки на голове 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руках,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«Парашютисты»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формирование установки на безопасный, здоровый образ жизни.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рассказать об истории гимнастики, выполнять зарядку, 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308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AD7C12" w:rsidRPr="003E71BC" w:rsidTr="00AD7C12">
        <w:trPr>
          <w:trHeight w:val="70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Гимнастические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30.11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гимнастических  матах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мячом, гимнастические упражнения.  Игровое упражнение на внимание.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гимнастические упражнения существуют, технику их выполнения, какие игровые упражнения на внимание бывают.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мотивов учебной деятельности и формирование личного смысла учения, принятие и освоение социальной роли. 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отношения, сотрудничать в ходе групповой  работы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выделять и формулировать познавательные цели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гимнастические и игровые упражнения на внимание.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01.12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сохранение правильной осанки. Висы. П/игра «Ловля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варианты висов существуют, как их выполнять, правила п/игры «Ловля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них. 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видеть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ошибки и исправлять их по указанию взрослого, сохранять заданную цель.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различные варианты висов,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«Ловля обезьян»</w:t>
            </w:r>
          </w:p>
        </w:tc>
      </w:tr>
      <w:tr w:rsidR="00AD7C12" w:rsidRPr="003E71BC" w:rsidTr="00AD7C12">
        <w:trPr>
          <w:trHeight w:val="419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Лазанье по гимнастической стенке и 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с гимнастическими палками, лазанье по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гимнастической стенке. Вис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ногами. П/игра 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как лазать по гимнастической стенке, технику выполнения виса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ногами, правила п/игры 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смысла учения,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принятие и освоение социальной роли, развитие навыков сотрудничества со сверстниками. Развитие эстетических чувств.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достаточной полнотой и точностью выражать свои мысли в соответствии с задачами и условиями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определять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новый уровень отношений к самому себе как субъекту деятельности.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лазать по гимнастической стенке, выполнять вис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одной и двумя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ногами,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Ловля обезьян»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у гимнастической стенки, круговая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тренировка .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 П/игра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проходить станции круговой тренировки, правила п/игры «Удочка»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Понятие и освоение социальной роли обучающегося, формирование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оценивать свои действия и действия партнеров,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сохранять заданную цель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станции круговой тренировки,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Прыжки в скакалку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со скакалкой. Прыжки со скакалкой и в скакалку. П/игра «Горячая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линия »</w:t>
            </w:r>
            <w:proofErr w:type="gramEnd"/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прыжков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в скакалку и со скакалкой, правила игры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  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прыжки в скакалку,   прыжки со скакалкой,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«Горячая линия 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Прыжки в скакалку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тройках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13.12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со скакалкой.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Прыжки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скакалку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месте и в движении, прыжки в скакалку в тройках.  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Горячая линия 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прыжки в скакалку и 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скакалку в тройках, правила игры игра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 и учителя, формировать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навыки сотрудничества в ходе групповой работы.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развития  через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включение в новые виды деятельности и формы сотрудничества.  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прыгать в скакалку в одиночку и в тройках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«Горячая линия»</w:t>
            </w:r>
          </w:p>
        </w:tc>
      </w:tr>
      <w:tr w:rsidR="00AD7C12" w:rsidRPr="003E71BC" w:rsidTr="00AD7C12">
        <w:trPr>
          <w:trHeight w:val="3807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Лазанье по канату в два приема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скакалками. Прыжки в скакалку в тройках. Лазанье по канату в два и три приема. П/игра «Будь осторожен».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как выполнять прыжки в   скакалку в тройках,  как выполняется лазанье по канату в два и три приема, правила игры «Будь осторожен».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 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чувств,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установки на безопасный, здоровый образ жизни.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прыгать в скакалку в тройках, лазать по канату в два и три приема, играть в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«Будь осторожен». </w:t>
            </w:r>
          </w:p>
        </w:tc>
      </w:tr>
      <w:tr w:rsidR="00AD7C12" w:rsidRPr="003E71BC" w:rsidTr="00AD7C12">
        <w:trPr>
          <w:trHeight w:val="3548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скакалками, круговая тренировка.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в мяч с фигурами».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проходить станции круговой тренировки, правила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в мяч с фигурами».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справедливости,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выделять и формулировать познавательные цели,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станции круговой тренировки, играть в п/игру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«Игра в мяч с фигурами».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на гимнастическом бревне.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координации движений. Прыжки в скакалку в движении, упражнения на гимнастическом бревне.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как выполнять прыжки в скакалку в движении, какие упражнения можно выполнять на гимнастическом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бревне,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упражнения на гимнастическом бревне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 «Салки и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координацию движений.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Упражнения на гимнастическом бревне. Комбинация на гимнастических кольцах.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упражнения на гимнастических кольцах и гимнастическом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бревне,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социальной роли,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субъекту деятельности.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упражнения на гимнастических кольцах и гимнастическом бревне,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«Салки и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Махи на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комбинация на гимнастических кольцах,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учения,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в ходе групповой работы.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осуществлять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действие по образцу и заданному правилу, сохранять заданную цель..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гимнастических кольцах, лазанье по наклонной гимнастической скамейке, круговая тренировка.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варианты лазанья по наклонной гимнастической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скамейке, как проходить станции круговой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тренировки,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смысла учения,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в ходе групповой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работы.,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сохранять заданную цель, видеть ошибку и исправлять ее по указанию учителя.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 лазать по наклонной гимнастической скамейке разными способами, проходить станции круговой тренировки,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Вращение обруча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обручами в движении. Варианты вращения обруча. Подвижная игра «Катание колеса».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 различные варианты вращения обруча, правила п/игры «Катание колеса».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Принятие и освоение социальной роли, 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действие по образцу и заданному правилу, сохранять заданную цель..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различные варианты вращения обруча, играть в п/игру   «Катание колеса».</w:t>
            </w:r>
          </w:p>
        </w:tc>
      </w:tr>
      <w:tr w:rsidR="00AD7C12" w:rsidRPr="003E71BC" w:rsidTr="00AD7C12">
        <w:trPr>
          <w:trHeight w:val="405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E17F5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Круговая</w:t>
            </w:r>
          </w:p>
          <w:p w:rsidR="00AD7C12" w:rsidRPr="003E71BC" w:rsidRDefault="00AD7C12" w:rsidP="00E17F5D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трениров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softHyphen/>
              <w:t>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83697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Разминка с обручами. Круговая тренировка. Подвижная игра «Катание колеса» Подведение итогов четверти.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83697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 xml:space="preserve">Знать, как проходить станции круговой тренировки, правила подвижной игры «Катание колеса».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836971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836971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уважать иное мнение, обосновывать свою точку зрения и доказывать собственное мнение.     </w:t>
            </w:r>
          </w:p>
          <w:p w:rsidR="00AD7C12" w:rsidRPr="003E71BC" w:rsidRDefault="00AD7C12" w:rsidP="00836971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самостоятельно формулировать познавательные цели, находить и выделять необходимую информацию.</w:t>
            </w:r>
          </w:p>
          <w:p w:rsidR="00AD7C12" w:rsidRPr="003E71BC" w:rsidRDefault="00AD7C12" w:rsidP="0083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проходить  станции </w:t>
            </w:r>
            <w:r w:rsidRPr="003E71BC">
              <w:rPr>
                <w:rFonts w:ascii="Times New Roman" w:hAnsi="Times New Roman"/>
                <w:sz w:val="24"/>
                <w:lang w:eastAsia="en-US"/>
              </w:rPr>
              <w:t>круговой тренировки, играть в п/игру   «Катание колеса». Подводить итоги четверти.</w:t>
            </w:r>
          </w:p>
        </w:tc>
      </w:tr>
      <w:tr w:rsidR="00AD7C12" w:rsidRPr="003E71BC" w:rsidTr="00AD7C12">
        <w:trPr>
          <w:trHeight w:val="405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Лыжная подготовка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12 ч</w:t>
            </w:r>
          </w:p>
        </w:tc>
      </w:tr>
      <w:tr w:rsidR="00AD7C12" w:rsidRPr="003E71BC" w:rsidTr="00AD7C12">
        <w:trPr>
          <w:trHeight w:val="405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лыжной подготовки. Ступающий и скользящий шаг на лыжах без палок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9468E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Организационно-методические требования на уроках лыжной подготовки, спортивная форма и метод ее выбора, ступающий и скользящий лыжный шаг без палок.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9468EB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организационно-методические требования применяются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уроках  лыжной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подготовки, какую спортивную форму надевать в зимнее время, знать  технику выполнения ступающего и скользящего шага на лыжах без палок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формирование установки на безопасный, здоровый образ жизни, развитие навыков сотрудничества со сверстниками разных социальных ситуациях. </w:t>
            </w:r>
          </w:p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AD7C12" w:rsidRPr="003E71BC" w:rsidRDefault="00AD7C12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уметь подбирать лыжную форму и инвентарь,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на лыжах ступающим и скользящим шагом на лыжах без палок.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Повторный инструктаж по ПБ. Ступающий и скользящий шаг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лыжах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лыжными  палками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Пристегивание креплений, передвижение на лыжах ступающим и скользящим шагом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лыжах с лыжными палками.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пристегивать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крепления,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выполнения ступающего и скользящего шага с лыжными палками и без них.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доброжелательности и эмоционально-нравственной отзывчивости, сопереживания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сохранять заданную цель, контролировать свою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деятельность по результату.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передвигаться на лыжах ступающим и скользящим шагом с лыжными палками и без них.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повороты на лыжах прыжком.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выполнения попеременного и одновременного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двухшажного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хода на лыжах, как выполнять повороты на лыжах   прыжком.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поворачиваться на лыжах   прыжком, передвигаться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попеременными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попеременный одношажный ход на лыжах, правила обгона на лыжне.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передвижения на лыжах попеременным 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ходом, попеременным одношажным ходом,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 попеременным и одновременным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ходом, 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попеременным одношажным ходом, обгонять  на лыжне.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Одновременный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ход, одновременный одношажный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ход.  </w:t>
            </w:r>
            <w:proofErr w:type="gramEnd"/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различные варианты передвижения на лыжах,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 различными ходами, обгонять на лыжной трассе.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на склон «елочкой»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спуск   в основной стойке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Лыжные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ходы,  подъем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«елочкой» 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спуск под уклон в основной стойке на лыжах.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технику изученных ходов, технику подъема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и «елочкой», спуска под уклон в основной стойке на лыжах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работать в группе, слушать и слышать друг друга и учителя.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 различными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лыжными ходами, п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одниматься на склон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спускаться  со уклона в основной стойке. </w:t>
            </w:r>
          </w:p>
        </w:tc>
      </w:tr>
      <w:tr w:rsidR="00AD7C12" w:rsidRPr="003E71BC" w:rsidTr="00AD7C12">
        <w:trPr>
          <w:trHeight w:val="3382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лесенкой»,  торможение «плугом»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Лыжные ходы, подъем на склон «лесенкой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«</w:t>
            </w:r>
            <w:proofErr w:type="spellStart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торможение «плугом».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 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подъема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склон «лесенкой»,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технику торможения «плугом».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  здоровый образ жизни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подниматься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склон «лесенкой», 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тормозить на лыжах «плугом».  </w:t>
            </w:r>
          </w:p>
        </w:tc>
      </w:tr>
      <w:tr w:rsidR="00AD7C12" w:rsidRPr="003E71BC" w:rsidTr="00AD7C12">
        <w:trPr>
          <w:trHeight w:val="3382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Передвижение</w:t>
            </w:r>
          </w:p>
          <w:p w:rsidR="00AD7C12" w:rsidRPr="003E71BC" w:rsidRDefault="00AD7C12" w:rsidP="00CE2B69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спуск на лыжах «змейкой»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Передвижение на лыжах различными ходами, спуск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лыжах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змейкой», различные варианты подъема на склон.  Спуск со склона на лыжах «змейкой».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передвигаться на лыжах, как передвигаться и спускаться со склона «змейкой», как подниматься на склон различными способами.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умение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передвигаться на лыжах, спускаться со склона «змейкой» и в основной стойке, тормозить «плугом»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«Накаты»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Передвижение на лыжах различными ходами. Спуск на лыжах «змейкой».    Подвижная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игра на лыжах «Накаты»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как передвигаться на лыжах «змейкой», как спускаться на лыжах «змейкой», правила п/игры «Накаты»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осознавать результат своей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деятельности,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уметь  передвигаться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на лыжах «змейкой», спускаться со склона «змейкой», играть в п/игру «Накаты»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«Подними предмет»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Спуск на лыжах в приседе. Передвижение на лыжах различными ходами. Подвижная игра на лыжах «Подними предмет»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спуска на лыжах, технику передвижения на лыжах, правила п/игры «Подними предмет»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спускаться на лыжах в низкой стойке, играть в п/игру «Подними предмет».</w:t>
            </w:r>
          </w:p>
        </w:tc>
      </w:tr>
      <w:tr w:rsidR="00AD7C12" w:rsidRPr="003E71BC" w:rsidTr="00AD7C12">
        <w:trPr>
          <w:trHeight w:val="26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Прохождение дистанции 2км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Прохождение дистанции 2 км на лыжах, катание на лыжах, спуск со склона в низкой стойке.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 проходить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дистанции 2 км на лыжах, как спускаться   со склона в низкой стойке.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проходить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дистанцию на лыжах 2 км, кататься со склона в низкой стойке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лыжной подготовке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Ступающий и скользящий шаг на лыжах без палок и 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палками, спуск со склона в основной 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низкой  стойке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подъем на склон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спуск с упражнением «Подними предмет»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передвигаться на лыжах различными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ходами,,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как 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ыполнять повороты переступанием и прыжком,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подниматься на склон «лесенкой», спускаться со склона в основной и  низкой стойке,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спускаться  с упражнением «Подними предмет»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устанавливать рабочие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лыжах, выполнять повороты   прыжком, подниматься на склон 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спускаться со склона в основной и низкой стойке,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спускаться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упражнением «Подними предмет»  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  <w:r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 – 10 ч</w:t>
            </w:r>
          </w:p>
        </w:tc>
      </w:tr>
      <w:tr w:rsidR="00AD7C12" w:rsidRPr="003E71BC" w:rsidTr="00AD7C12">
        <w:trPr>
          <w:trHeight w:val="8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подвижных и спортивных игр в спортивном зале. Передача мяча в парах. Подвижная игра «Охотники и утки»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движении. Передача мяча в парах по кругу. 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ПБ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уроках подвижных и спортивных игр в спортивном зале, правила прохождения станций круговой тренировки, 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обучающегося,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упражнения в парах с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мячами, 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«Охотники и утки»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мяча через сетку и ловля высоко летящего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мяча. Подвижная игра «Выстрел в небо»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движении. Броски мяча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через сетку и ловля высоко летящего мяча, п/игры «Выстрел в небо»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броска мяча через сетку и ловлю высоко летящего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«Выстрел в небо»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мысли в соответствии с учебными задачами.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цели, адекватно понимать оценку взрослого и сверстника.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выполнять броски мяча через сетку и ловля высоко летящего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«Выстрел в небо»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Закаливание, разминка с мячами. Техника ведения мяча. 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закаливания, выполнять технику ведения мяча и правила  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заданную цель, контролировать свою деятельность по результату.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закаляться, выполнять ведение мяча,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«Подвижная цель»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«Подвижная цель»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движении, упражнения с мячом 2 – 3.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выбирать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игры,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«Подвижная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цель»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proofErr w:type="gramEnd"/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парах, броски и ловля мяча различными способами.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выполняются броски и ловля мяча в парах, правила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броски и  ловлю мяча в парах,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«снизу»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мячом, техника броска мяча в баскетбольное кольцо способом «снизу».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«снизу»,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 мяча в баскетбольное кольцо способом «снизу»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«сверху»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техника броска мяча в баскетбольное кольцо способом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«сверху». П/игра «Вышибалы»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«сверху»,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развитие эстетических чувств,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доброжелательности и эмоционально-нравственной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отзывчивости,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в баскетбольное кольцо способом «сверху»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 и броски в баскетбольное кольцо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мячом. техника броска мяча в баскетбольное кольцо способом «сверху», «снизу», техника ведения мяча с последующим броском в баскетбольное кольцо,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«сверху», «снизу»,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в баскетбольное кольцо разными способами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п/игру «Охотники и утки».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Эстафеты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  Эстафеты с мячом.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проводятся эстафеты с мячами, как выполняется ведение мяча,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партнеров.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участвовать в эстафетах, выполнять ведение мяча, играть в п/игру «Охотники и утки»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 и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 в движении, эстафеты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мячом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/игра «Охотники и зайцы». 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участвовать в эстафетах с мячом, правила проведения п/игр «Охотники и зайцы»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 и учителя.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участвовать в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эстафетах с мячом, играть в п/игры «Охотники и утки».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4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ПБ на уроках легкой атлетики. Полоса 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в движении. Прохождение полосы препятствий, подготовка к опорному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прыжку,  п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Знать, как преодолевать полосу препятствий, подготовительные упражнения для опорного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прыжка,  правила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добывать недостающую информацию с помощью вопросов,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преодолевать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полосу препятствий, выполнять упражнения, подготавливающие к опорному прыжку,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Усложненная полоса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в движении.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Усложненная  полоса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препятствий, подготовка к опорному прыжку,  п/игры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Знать, как   преодолевать усложненную полосу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препятствий, подготовительные упражнения для опорного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прыжка,  правила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: добывать недостающую информацию с помощью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вопросов,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преодолевать усложненную полосу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препятствий,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упражнения, подготавливающие к опорному прыжку,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Прыжок в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с мячами в движении. Техника прыжка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разбега. П/игра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как   выполняется прыжок в высоту с  прямого разбега, правила игры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прыгать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высоту с прямого  разбега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на гимнастических скамейках. Прыжок в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разбега, прыжок в высоту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способом «перешагивание». П/игра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Знать,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как   выполняется прыжок в высоту с  разбега   на результат, правила игры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C12" w:rsidRPr="003E71BC" w:rsidRDefault="00AD7C12" w:rsidP="00CE2B6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нравственных нормах, развитие навыков сотрудничества со сверстниками и взрослыми в разных социальных ситуациях. 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способствовать продуктивной кооперации, добывать недостающую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 прыжок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высоту с прямого  разбега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способом «перешагивание»,  играть в п/игру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Знания о физической культуре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Физкультминутка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Физкультминутка, разминка с включением упражнений из физкультминуток, прыжок в высоту способом «перешагивание», п/игра </w:t>
            </w:r>
          </w:p>
          <w:p w:rsidR="00AD7C12" w:rsidRPr="003E71BC" w:rsidRDefault="00AD7C12" w:rsidP="00CE2B69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что такое физкультминутка, технику выполнения прыжка в высоту способом «перешагивание», правила    п/игры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формирование установки на безопасный образ жизни. 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владеть монологической и диалектической формами речи в соответствии с грамматическими и синтаксическими нормами родного языка.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выполнять физкультминутку, прыгать в высоту способом «перешагивание», играть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3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Знакомство с опорным прыжком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Прыжок в высоту спиной вперед, прыжок в высоту способом «перешагивание», опорный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прыжок,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технику  выполнения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прыжка в высоту способом «перешагивание» и спиной вперед, опорного прыжка, правила   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формирование установки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безопасный образ жизни.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прыжок в высоту способом «перешагивание», опорный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прыжок,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Опорный прыжок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включением упражнений из физкультминуток, опорный прыжок. 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выполнения опорного прыжка, 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обучающегося,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AD7C12" w:rsidRPr="003E71BC" w:rsidRDefault="00AD7C12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spacing w:after="0"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опорный прыжок, играть в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опорному прыжку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включением упражнений из физкультминуток, опорный прыжок, подвижная игра. Подведение итогов четверти.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выполнения опорного прыжка, правила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выбранной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опорный прыжок, находить ошибки в его выполнении,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выбирать подвижную игру и играть в нее.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Подвижные и спортивные </w:t>
            </w:r>
            <w:proofErr w:type="gramStart"/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игры  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5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мяча через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волейбольную сетку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Броски мяча через волейбольную сетку. П/игра «Вышибалы через сетку»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бросков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через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волейбольную сетку, правила п/игры «Вышибалы через сетку»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 достаточной полнотой и точностью выражать свои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мысли в соответствии с задачами и условиями коммуникации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мяч через волейбольную сетку заданным способом,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 через сетку»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«Пионербол»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 Техника броска мяча через волейбольную сетку на точность. П/игра 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бросков мяча через волейбольную сетку,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: бросать мяч через волейбольную сетку и ловить его,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Пионербол»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упражнения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парах. Волейбольные упражнения.  Спортивная игра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различные варианты волейбольных упражнений в парах, правила спортивной игры «Пионербол».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осуществлять действия по образцу и заданному правилу, контролировать свою деятельность по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результату.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волейбольные упражнения в парах,  играть в спортивную игру «Пионербол».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 82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Волейбольные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парах. Волейбольные упражнения, выполняемые через сетку.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волейбольные упражнения,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сотрудничать в совместном решении задач.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волейбольные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«Пионербол»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волейболу.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Знания и умения из области волейбола.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умения и навыки относятся к волейболу, какие волейбольные упражнения существуют,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поступки, умение не создавать конфликтных ситуаций и находить способы выхода из них.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применять умения и навыки из области волейбола на практике,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«Пионербол».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AD7C12" w:rsidRPr="003E71BC" w:rsidTr="00AD7C12">
        <w:trPr>
          <w:trHeight w:val="983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набивного мяча способами «от груди» и «снизу» и «из-за головы».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Техника броска набивного мяча «от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груди»  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«снизу», «из-за головы».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набивного мяча «от груди» и «снизу», «из-за головы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п/игры ««Точно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 набивной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мяч способами «от груди» и «снизу»,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правой и левой рукой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правой и левой рукой.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бросков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набивного мяча правой и левой рукой, правила п/игры 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 набивной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мяча «от груди», «снизу»,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правой и левой рукой,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движении.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из-за головы на дальность. Тестирование виса на время.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виса на время,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добывать недостающую информацию с помощью вопросов.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оценку взрослого и сверстников, 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виса на время,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наклона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гибкости. Тестирование наклона вперед из положения стоя. П/ 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наклона вперед из положения стоя,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 понимать 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наклона вперед из положения стоя,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подготовку организма к прыжкам в длину с места.  Тестирование прыжка в длину с места.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прыжка в длину с места, как играть в п/игру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цель,  уметь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проходить  тестирование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прыжка в длину с места,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координацию движений. Тестирование подтягиваний и отжиманий.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подтягиваний и отжиманий,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тестирование  подтягиваний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отжиманий,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координацию движений. Тестирование подъема туловища из положения лежа за 30 с. Спортивная 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туловища из положения лежа за 30 с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«Баскетбол»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Баскетбольные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Броски мяча в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баскетбольных упражнений и бросков мяча в баскетбольное кольцо, правила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навыков сотрудничества со сверстниками и взрослыми в разных ситуациях,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 самостоятельности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деятельности.,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броски в баскетбольное кольцо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различными способами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выполнять баскетбольные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Тестирование метания малого мяча на точность. П/игра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метания малого мяча на точность, правила в п/игры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уметь осуществлять итоговый контроль.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метания мяча на точность,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«Баскетбол»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Подвижные и </w:t>
            </w:r>
            <w:proofErr w:type="gramStart"/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спортивные  игры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«Баскетбол»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броски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бросков мяча в баскетбольное кольцо, правила с/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навыков сотрудничества со сверстниками и взрослыми в разных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ситуациях,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поступки, развитие эстетических чувств, развитие доброжелательности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эмоционально-нравственной отзывчивости.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мяч в баскетбольное кольцо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различными способами,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4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Беговые упражнения.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беговые упражнения. Беговые упражнения.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беговых упражнений, правила  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действие по образцу и заданному примеру,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беговые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«Командные хвостики»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Тестирование бега на 30 м с высокого старта.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движении. Тестирование бега на 30 м с высокого старта.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бега 30 м с высокого старта, правила п/игры «Командные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слушать и слышать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30 м с высокого старта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играть в п/игру «Командные хвостики»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движении. Тестирование челночного бега 3х10 м. П/игра «Бросай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далеко, собирай быстрее»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челночного бега 3х10 м, правила п/игры «Бросай далеко, собирай быстрее»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челночного бега 3х10,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«Бросай далеко, собирай быстрее»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97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мяча на дальность.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разминка. Тестирование метания мяча на дальность. П/игра «Флаг на башне»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метания мяча на дальность, правила п/игры «Флаг на башне»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излагать его в устной форме.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взрослого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</w:t>
            </w:r>
            <w:proofErr w:type="gramEnd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метания мяча на дальность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«Флаг на башне»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AD7C12" w:rsidRPr="003E71BC" w:rsidTr="00AD7C12">
        <w:trPr>
          <w:trHeight w:val="416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98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Футбольные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201947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разминка с мячами.   С/игра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варианты футбольных упражнений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существуют,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спортивной игры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чувств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самостоятельности и личной ответственности за свои поступки, умение не создавать конфликты и находить выходы из спорных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ситуаций.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99</w:t>
            </w:r>
            <w:bookmarkStart w:id="0" w:name="_GoBack"/>
            <w:bookmarkEnd w:id="0"/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«Мини-футбол».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разминка с мячами.   Спортивная 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  умение не создавать конфликты и находить выходы  из спорных ситуаций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AD7C12" w:rsidRPr="003E71BC" w:rsidTr="00AD7C12">
        <w:trPr>
          <w:trHeight w:val="2956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100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1000 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подготовку к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бегу..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 Бег на 1000 м. С/игра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бега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на  1000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м, правила игры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доброжелательные отношения друг с другом.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контроль, сохранять заданную цель.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пробегать дистанцию 1000 м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1483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101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Спортивные игры.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спортивные игры, эстафета с передачей эстафетной палочки.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передачи эстафетной палочки, правила выбранных спортивных игр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навыков сотрудничества со сверстниками, развитие самостоятельности и личной ответственности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учителя 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формировать умение самостоятельно выделять и формулировать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познавательную цель, искать и выделять необходимую информацию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передавать эстафетную палочку во время эстафеты, играть в выбранные спортивные игры.</w:t>
            </w:r>
          </w:p>
        </w:tc>
      </w:tr>
      <w:tr w:rsidR="00AD7C12" w:rsidRPr="003E71BC" w:rsidTr="00AD7C12">
        <w:trPr>
          <w:trHeight w:val="144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102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Подвижные и спортивные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подвижные и спортивные игры. Подведение итогов четверти и учебного года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Знать, как выбирать и играть в подвижные и спортивные игры, как подводить итоги учебного года.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7C12" w:rsidRPr="003E71BC" w:rsidRDefault="00AD7C1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сверстниками.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слушать и слышать учителя и друг друга.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формулировать познавательные цели, осуществлять итоговый контроль.</w:t>
            </w:r>
          </w:p>
          <w:p w:rsidR="00AD7C12" w:rsidRPr="003E71BC" w:rsidRDefault="00AD7C12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выбранные подвижные и спортивные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игры,  подводить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итоги учебного года</w:t>
            </w:r>
          </w:p>
        </w:tc>
      </w:tr>
    </w:tbl>
    <w:p w:rsidR="00AD7C12" w:rsidRDefault="00AD7C12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AD7C12" w:rsidRDefault="00AD7C12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CE2B69" w:rsidRDefault="00CE2B69" w:rsidP="003E71B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  <w:sectPr w:rsidR="00CE2B69" w:rsidSect="00CE2B6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E3176" w:rsidRPr="003E71BC" w:rsidRDefault="008E3176" w:rsidP="008E3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Cs w:val="24"/>
          <w:lang w:eastAsia="en-US"/>
        </w:rPr>
      </w:pPr>
      <w:r w:rsidRPr="003E71BC">
        <w:rPr>
          <w:rFonts w:ascii="Times New Roman" w:hAnsi="Times New Roman"/>
          <w:b/>
          <w:smallCaps/>
          <w:color w:val="000000"/>
          <w:szCs w:val="24"/>
          <w:lang w:eastAsia="en-US"/>
        </w:rPr>
        <w:lastRenderedPageBreak/>
        <w:t>КАЛЕНДАРНО-ТЕМАТИЧЕСКОЕ ПЛАНИРОВАНИЕ</w:t>
      </w:r>
    </w:p>
    <w:p w:rsidR="008E3176" w:rsidRPr="003E71BC" w:rsidRDefault="008E3176" w:rsidP="008E3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Cs w:val="24"/>
          <w:u w:val="single"/>
          <w:lang w:eastAsia="en-US"/>
        </w:rPr>
      </w:pPr>
      <w:r w:rsidRPr="003E71BC">
        <w:rPr>
          <w:rFonts w:ascii="Times New Roman" w:hAnsi="Times New Roman"/>
          <w:b/>
          <w:smallCaps/>
          <w:color w:val="000000"/>
          <w:szCs w:val="24"/>
          <w:u w:val="single"/>
          <w:lang w:eastAsia="en-US"/>
        </w:rPr>
        <w:t>4 класс</w:t>
      </w:r>
    </w:p>
    <w:p w:rsidR="008E3176" w:rsidRPr="00CE2B69" w:rsidRDefault="008E3176" w:rsidP="008E3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513"/>
        <w:gridCol w:w="7"/>
        <w:gridCol w:w="45"/>
        <w:gridCol w:w="1489"/>
        <w:gridCol w:w="929"/>
        <w:gridCol w:w="869"/>
        <w:gridCol w:w="1771"/>
        <w:gridCol w:w="3071"/>
        <w:gridCol w:w="183"/>
        <w:gridCol w:w="21"/>
        <w:gridCol w:w="2672"/>
        <w:gridCol w:w="40"/>
        <w:gridCol w:w="155"/>
        <w:gridCol w:w="3072"/>
        <w:gridCol w:w="1033"/>
      </w:tblGrid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Тема </w:t>
            </w:r>
          </w:p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урока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 По плану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8E3176" w:rsidRPr="003E71BC" w:rsidRDefault="008E3176" w:rsidP="008E317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Факт. дата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Планируемые результаты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Примечание </w:t>
            </w:r>
          </w:p>
        </w:tc>
      </w:tr>
      <w:tr w:rsidR="008E3176" w:rsidRPr="003E71BC" w:rsidTr="008E3176">
        <w:trPr>
          <w:trHeight w:val="604"/>
          <w:jc w:val="center"/>
        </w:trPr>
        <w:tc>
          <w:tcPr>
            <w:tcW w:w="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Предметные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Личностные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proofErr w:type="spellStart"/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Знания о физической культуре  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Организационно-методические требования на уроках физиче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ской куль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туры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Организационно-методические требования, применяемые на занятиях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физкультурой; строевые упражнения, </w:t>
            </w:r>
          </w:p>
          <w:p w:rsidR="008E3176" w:rsidRPr="003E71BC" w:rsidRDefault="008E3176" w:rsidP="008E3176">
            <w:pPr>
              <w:spacing w:after="0"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подвижные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организационно-методические требования, применяемые на занятиях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физкультурой; строевые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п/игр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слушать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слышать друг друга, работать в группе; устанавливать рабочие отношения. </w:t>
            </w:r>
          </w:p>
          <w:p w:rsidR="008E3176" w:rsidRPr="003E71BC" w:rsidRDefault="008E3176" w:rsidP="008E3176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определять новый уровень отношения у самому себе как субъекту деятельности; поиск и выделение необходимой информации. </w:t>
            </w:r>
          </w:p>
          <w:p w:rsidR="008E3176" w:rsidRPr="003E71BC" w:rsidRDefault="008E3176" w:rsidP="008E317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рассказать об организационно-методических требованиях, применяемых на уроках, выполнять строевые упражнения, играть в п/игры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Лёгкая атлетика 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Тестиро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вание бега на 30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движении,  тестирование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бега на 30 м с высокого старта, подвижные игры «Салки с домиками»,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«Салки – дай руку»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Отличать, где право, а где лево; уметь выполнять разминку в движении; понимать правила тестирования бега на 30 м с высокого старта. Подвижные игры «Салки с домиками», «Салки – дай руку».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D17785" w:rsidRDefault="008E3176" w:rsidP="008E3176">
            <w:pPr>
              <w:spacing w:after="0" w:line="240" w:lineRule="auto"/>
              <w:ind w:right="-6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spellStart"/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доброжелате-льности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ответственности за свои поступки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:</w:t>
            </w:r>
            <w:proofErr w:type="gramEnd"/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обеспечивать бесконфликтную совместную работу, слушать и слышать друг друга.</w:t>
            </w:r>
          </w:p>
          <w:p w:rsidR="008E3176" w:rsidRPr="003E71BC" w:rsidRDefault="008E3176" w:rsidP="008E3176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адекватно понимать оценку учителя, сохранять заданную цель.</w:t>
            </w:r>
          </w:p>
          <w:p w:rsidR="008E3176" w:rsidRPr="003E71BC" w:rsidRDefault="008E3176" w:rsidP="008E3176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 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30 м 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высокого старта, играть в  подвижные игры  «Салки с домиками», «Салки – дай руку».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widowControl w:val="0"/>
              <w:spacing w:after="0" w:line="202" w:lineRule="exact"/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</w:pPr>
          </w:p>
          <w:p w:rsidR="008E3176" w:rsidRPr="003E71BC" w:rsidRDefault="008E3176" w:rsidP="008E3176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Техника</w:t>
            </w:r>
          </w:p>
          <w:p w:rsidR="008E3176" w:rsidRPr="003E71BC" w:rsidRDefault="008E3176" w:rsidP="008E3176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челночного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техника челночного бега. Подвижная игра «Флаг на башне».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нения челноч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ного бега, правила п/игры «Флаг на башне».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вание личностного смысла учения, принятие и освое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ние социальной роли. Развитие навыков сотруд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ничества со сверстниками в разных ситуациях;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8E3176" w:rsidRPr="003E71BC" w:rsidRDefault="008E3176" w:rsidP="008E317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контролировать свою деятельность по результату, сохранять заданную цель.</w:t>
            </w:r>
          </w:p>
          <w:p w:rsidR="008E3176" w:rsidRPr="003E71BC" w:rsidRDefault="008E3176" w:rsidP="008E317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технично  выполнять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челночный бег,  играть в подвижную игру «Флаг на башне»..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Разминка в движении. Тестирование челночного бега 3х10 м. с высокого старта.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тестирова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ния челночного бега, играть в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проходить тестирование челночного бега,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разные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варианты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бега 60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 мячами, тестирование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бега 60 м с высокого старта. Подвижная игра «Бросай далеко, собирай быстрее».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правила проведения тестирования бега 60 м с высокого старта. Правила подвижной игры «Бросай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далеко, собирай быстрее».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учеб-ной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деятельности и формирование личностного смысла учения, принятие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работать в группе; устанавливать рабочие от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ношения.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адекватно понимать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тестирование бега 60 м с высокого старта, играть в подвижную игру «Бросай далеко, собирай быстрее».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65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Тести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рование метания мешочка на даль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 с мячами, тестирование метание мяча.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тестирования метания малого мяча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дальность,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метания мяча с разбега, правила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учеб-ной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формировать умение адекватно понимать оценку взрослого и сверстников.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тестирование метания мяча на дальность метать мяч на дальность с разбега, играть в п/ 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Подвижные и спортивные игры </w:t>
            </w:r>
          </w:p>
        </w:tc>
      </w:tr>
      <w:tr w:rsidR="008E3176" w:rsidRPr="003E71BC" w:rsidTr="008E3176">
        <w:trPr>
          <w:trHeight w:val="70"/>
          <w:jc w:val="center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Техника паса в футболе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варианты паса мяча в футболе,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/игры «Собачки ногами»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варианты пасов можно применять в футболе, правила п/игры «Собачки ногами»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: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работать в группе, слушать и слышать друг друга.</w:t>
            </w:r>
          </w:p>
          <w:p w:rsidR="008E3176" w:rsidRPr="003E71BC" w:rsidRDefault="008E3176" w:rsidP="008E317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адекватно оценивать свои поступки и действия партнеров.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различные варианты пасов,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п/игру «Собачки ногами»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Знания о физической культуре</w:t>
            </w:r>
          </w:p>
        </w:tc>
      </w:tr>
      <w:tr w:rsidR="008E3176" w:rsidRPr="003E71BC" w:rsidTr="008E3176">
        <w:trPr>
          <w:trHeight w:val="70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«Мини-футбол»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21.09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движении,  история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футбола, техника выполнения пасов, правила спортивной игры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историю футбола, технику выполнения различных вариантов пасов, правила спортивной игры «Мини-футбол»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: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уметь работать в группе, слушать и слышать друг друга.</w:t>
            </w:r>
          </w:p>
          <w:p w:rsidR="008E3176" w:rsidRPr="003E71BC" w:rsidRDefault="008E3176" w:rsidP="008E3176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различные варианты пасов, играть в спортивную игру 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</w:rPr>
            </w:pPr>
          </w:p>
        </w:tc>
      </w:tr>
      <w:tr w:rsidR="008E3176" w:rsidRPr="003E71BC" w:rsidTr="008E3176">
        <w:trPr>
          <w:trHeight w:val="256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8E3176" w:rsidRPr="003E71BC" w:rsidTr="008E3176">
        <w:trPr>
          <w:trHeight w:val="297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Техника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длину с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месте,  техника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прыжка в длину с разбега.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прыжок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длину с разбега;  правила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учения,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них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поступки и действия партнеров.   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прыгать в длину с разбега,  играть в спортивную игру «Мини-футбол»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 в длину с разбега на результат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движении,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прыжок в длину с разбега на результат. Спортивная игра «Мини-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  прыжка в длину с разбега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результат;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сопереживание чувствам других людей,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сверстниками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различных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8E3176" w:rsidRPr="003E71BC" w:rsidRDefault="008E3176" w:rsidP="008E317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прыгать в длину с разбега,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 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Контрольный урок по прыжкам в длину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разбега.  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 по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кругу,  контрольные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прыжки в длину с разбега.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Выполнять технику прыжка в длину с разбега на результат; знать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этических чувств, доброжелательности, эмоционально-нравственной отзывчивости,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цели,  сохранять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контрольный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прыжок в длину с разбега, играть в  спортивную игру 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спортивной игре «Мини-футбол»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 по кругу, футбольные упражнения.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 игра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проходит контрольный урок в мини-футбол,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 :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содействовать сверстникам в достижении цели,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выделять и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цели,  сохранять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с/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04.10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малыми мячами. Тестирование метания малого мяча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точность. 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правила проведения тестирование метания малого мяча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точность,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«Вышибалы»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навыков сотрудничества со сверстниками и взрослыми в разных социальных ситуациях.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достаточной полнотой и точностью выражать свои мысли в соответствии с задачами и условиями коммуникации, устанавливать рабочие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адекватно оценивать свои поступки и действия партнеров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метания малого мяча на точность,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наклонов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малыми мячами. Тестирование наклонов вперед из положения стоя. П/ игра «Перестрелка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наклона вперед из положения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стоя,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правила п/игры 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наклона вперед из положения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стоя,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п/игру   «Перестрелка».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направления на развитие гибкости. Тестирование подъема туловища из положения лежа за 30 с. П/ игра «Перестрелка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тестирования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 п/игру «Перестрелка». 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8E3176" w:rsidRPr="003E71BC" w:rsidTr="008E3176">
        <w:trPr>
          <w:trHeight w:val="3821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11.10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Прыжковая разминка. Тестирование прыжка в длину с места. П/ игра «Волк во рву»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прыжка в длину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места,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п/ игры «Волк во рву»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чувств,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доброжелательности,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прыжка в длину с места, играть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/игру «Волк во рву».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12.10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направления на развитие координации движений. Тестирование подтягиваний и отжиманий.  П/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тестирования  подтягиваний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отжиманий, правила п/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подтягиваний и отжиманий, играть в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Антивышибалы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гимнастическими палками. Тестирование виса на время. п/игра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06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проходить тестирование виса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время,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правила п/игры «Вышибалы»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самостоятельности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формулировать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цели,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понимать оценку взрослого и сверстников.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виса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время,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п/игру «Вышибалы»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8E3176" w:rsidRPr="003E71BC" w:rsidTr="008E3176">
        <w:trPr>
          <w:trHeight w:val="298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18.10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мячами. Броски и ловля мяча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парах,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варианты бросков и ловли мяча в парах, правила     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эффективно сотрудничать и способствовать продуктивной кооперации.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деятельность по результату,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бросать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ловить мяч в парах, играть в п/игру «Защита стойки».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19.10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  мячами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Броски и ловля мяча в парах на точность,  п/игра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какие  варианты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бросков и ловли мяча в парах на точность существуют,   правила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броски мяча в парах на точность, играть в     п/игру «Защита стойки»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546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парах. Броски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 ловля мяча в парах на точность.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броски и ловлю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 на точность, правила п/ игры  </w:t>
            </w:r>
          </w:p>
          <w:p w:rsidR="008E3176" w:rsidRPr="003E71BC" w:rsidRDefault="008E3176" w:rsidP="008E3176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навыков сотрудничества со сверстниками в разных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социальных ситуациях, умение не создавать конфликты и находить выходы из спорных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ситуаций,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чувств, доброжелательности и эмоционально-нравственной отзывчивости, сопереживания чувствам других людей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добывать необходимую информацию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осознавать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парах на точность,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 у стены.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парах, броски и ловля мяча в парах у стены.  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варианты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бросков  мяча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стену существуют и как ловить отскочивший от стены мяч, правила 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п/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управлять поведением партнера,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го и сверстников.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стену различными способами, ловить отскочивший от стены мяч,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«Осада города»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26.10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парах,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и ловля мяча у стены  в парах. 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выполняются   ловля и броски мяча в стену и как ловить мяч, отскочивший от стены,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 «Осада города»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сверстниками,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броски и ловлю мяча в стену, ловить мяч, отскочивший от стены, играть в п/игру «Осада города».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83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и ловля мяча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мячами,  броски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и ловля мяча,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бросать и ловить мяч, правила п/игры «Осада города»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формирование установки на безопасный, здоровый образ жизни.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и ловить мяч, играть в п/игру «Осада города»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мячами,  броски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и ловля мяча,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и ловлю мяча, правила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определять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и ловить мяч,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играть в п/игру «Штурм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2723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Варианты ведения мяча. 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закаливания, выполнять технику ведения мяча и правила  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ведение мяча различными способами,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«Штурм»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движении, упражнения с мячом. Подвижные игры.   Подведение итогов четверти.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выбирать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игры,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выбранных п/игр, как подводят итоги четверти.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выбирать и играть в п/игры и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ПБ на уроках гимнастики с элементами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акробатики. Кувырок вперед.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15.11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матах,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кувырок вперед с места и с трех шагов.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 Знать технику выполнения кувырка вперед с места и с трех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шагов,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роли,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кувырки вперед с места и с трех шагов, играть в п/игру 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с разбега и через препятствие.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16.11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на матах, техника кувырка вперед с места, с разбега, техника кувырка вперед через препятствие. 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 технику выполнения кувырка вперед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места,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разбега, с трех шагов  и через препятствие, правила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кувырок вперед   с места,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  разбега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с трех шагов и через препятствие,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играть в п/игру «Удочка»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17.11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Зарядка, техника различных вариантов выполнения кувырка вперед, игровое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упражнение на внимание.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что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такое зарядка, правила ее выполнения, какие варианты  кувырков вперед  существуют, какие бывают игровые упражнения на внимание.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правилу, адекватно оценивать свои действия и действия партнеров.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различные варианты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кувырков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вперед,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игровые упражнения на внимание.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назад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Зарядка,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вперед,  кувырок назад,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выполнения зарядки, технику выполнения кувырка назад и вперед,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сверстниками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потребностей, ценностей и чувств.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и назад, играть в п/игру «Мяч в туннеле»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25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23.11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Зарядка. Круговая тренировка.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 зарядку, какие    станции круговой тренировки проходить, 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делать зарядку, проходить станции круговой тренировки,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«Мяч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туннеле»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66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Стойка на голове и руках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24.11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Зарядка, стойка на голове и руках.   П/игра «Парашютисты»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 зарядку, технику выполнения стойки на голове и руках, правила п/игры «Парашютисты»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 зарядку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</w:p>
        </w:tc>
      </w:tr>
      <w:tr w:rsidR="008E3176" w:rsidRPr="003E71BC" w:rsidTr="008E3176">
        <w:trPr>
          <w:trHeight w:val="3536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человека. Зарядка с гимнастическими палками, стойка на голове и руках.   П/игра «Парашютисты»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историю гимнастики, ее значение в жизни человека, правила составления зарядки и гимнастическими палками, технику выполнения стойки на голове 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руках,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«Парашютисты»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личностного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формирование установки на безопасный, здоровый образ жизни.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рассказать об истории гимнастики, выполнять зарядку, 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08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8E3176" w:rsidRPr="003E71BC" w:rsidTr="008E3176">
        <w:trPr>
          <w:trHeight w:val="7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Гимнастические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30.11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гимнастических  матах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мячом, гимнастические упражнения.  Игровое упражнение на внимание.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гимнастические упражнения существуют, технику их выполнения, какие игровые упражнения на внимание бывают.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мотивов учебной деятельности и формирование личного смысла учения, принятие и освоение социальной роли.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отношения, сотрудничать в ходе групповой  работы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выделять и формулировать познавательные цели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гимнастические и игровые упражнения на внимание.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01.12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сохранение правильной осанки. Висы. П/игра «Ловля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варианты висов существуют, как их выполнять, правила п/игры «Ловля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видеть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ошибки и исправлять их по указанию взрослого, сохранять заданную цель.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различные варианты висов,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419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Лазанье по гимнастической стенке и 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с гимнастическими палками, лазанье по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гимнастической стенке. Вис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ногами. П/игра 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как лазать по гимнастической стенке, технику выполнения виса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ногами, правила п/игры 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смысла учения,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принятие и освоение социальной роли, развитие навыков сотрудничества со сверстниками. Развитие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достаточной полнотой и точностью выражать свои мысли в соответствии с задачами и условиями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определять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новый уровень отношений к самому себе как субъекту деятельности.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лазать по гимнастической стенке, выполнять вис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одной и двумя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ногами,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у гимнастической стенки, круговая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тренировка .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 П/игра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проходить станции круговой тренировки, правила п/игры «Удочка»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Понятие и освоение социальной роли обучающегося, формирование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оценивать свои действия и действия партнеров,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сохранять заданную цель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станции круговой тренировки,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39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Прыжки в скакалку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со скакалкой. Прыжки со скакалкой и в скакалку. П/игра «Горячая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линия »</w:t>
            </w:r>
            <w:proofErr w:type="gramEnd"/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прыжков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в скакалку и со скакалкой, правила игры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 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прыжки в скакалку,   прыжки со скакалкой,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«Горячая линия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Прыжки в скакалку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тройках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13.12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со скакалкой.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Прыжки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скакалку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месте и в движении, прыжки в скакалку в тройках.  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Горячая линия 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прыжки в скакалку и 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скакалку в тройках, правила игры игра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 и учителя, формировать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навыки сотрудничества в ходе групповой работы.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развития  через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включение в новые виды деятельности и формы сотрудничества. 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прыгать в скакалку в одиночку и в тройках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«Горячая линия»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807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Лазанье по канату в два приема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14.12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скакалками. Прыжки в скакалку в тройках. Лазанье по канату в два и три приема. П/игра «Будь осторожен».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как выполнять прыжки в   скакалку в тройках,  как выполняется лазанье по канату в два и три приема, правила игры «Будь осторожен».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 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чувств,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установки на безопасный, здоровый образ жизни.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прыгать в скакалку в тройках, лазать по канату в два и три приема, играть в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«Будь осторожен».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54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скакалками, круговая тренировка.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в мяч с фигурами».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проходить станции круговой тренировки, правила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Игра в мяч с фигурами».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справедливости,  формирование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выделять и формулировать познавательные цели,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станции круговой тренировки, играть в п/игру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«Игра в мяч с фигурами».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на гимнастическом бревне.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координации движений. Прыжки в скакалку в движении, упражнения на гимнастическом бревне.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как выполнять прыжки в скакалку в движении, какие упражнения можно выполнять на гимнастическом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бревне,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упражнения на гимнастическом бревне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 «Салки и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21.12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координацию движений.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Упражнения на гимнастическом бревне. Комбинация на гимнастических кольцах.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упражнения на гимнастических кольцах и гимнастическом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бревне,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социальной роли,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субъекту деятельности.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упражнения на гимнастических кольцах и гимнастическом бревне,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«Салки и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Махи на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комбинация на гимнастических кольцах,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учения,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в ходе групповой работы.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осуществлять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действие по образцу и заданному правилу, сохранять заданную цель..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гимнастических кольцах, лазанье по наклонной гимнастической скамейке, круговая тренировка.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варианты лазанья по наклонной гимнастической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скамейке, как проходить станции круговой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тренировки,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смысла учения,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в ходе групповой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работы.,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сохранять заданную цель, видеть ошибку и исправлять ее по указанию учителя.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 лазать по наклонной гимнастической скамейке разными способами, проходить станции круговой тренировки,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Вращение обруча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28.12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обручами в движении. Варианты вращения обруча. Подвижная игра «Катание колеса».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 различные варианты вращения обруча, правила п/игры «Катание колеса».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Принятие и освоение социальной роли, 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действие по образцу и заданному правилу, сохранять заданную цель..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выполнять  различные варианты вращения обруча, играть в п/игру   «Катание колеса».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Круговая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трениров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softHyphen/>
              <w:t>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Разминка с обручами. Круговая тренировка. Подвижная игра «Катание колеса» Подведение итогов четверти.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 xml:space="preserve">Знать, как проходить станции круговой тренировки, правила подвижной игры «Катание колеса».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уважать иное мнение, обосновывать свою точку зрения и доказывать собственное мнение.    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самостоятельно формулировать познавательные цели, находить и выделять необходимую информацию.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проходить  станции </w:t>
            </w:r>
            <w:r w:rsidRPr="003E71BC">
              <w:rPr>
                <w:rFonts w:ascii="Times New Roman" w:hAnsi="Times New Roman"/>
                <w:sz w:val="24"/>
                <w:lang w:eastAsia="en-US"/>
              </w:rPr>
              <w:t>круговой тренировки, играть в п/игру   «Катание колеса».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Лыжная подготовка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12 ч</w:t>
            </w:r>
          </w:p>
        </w:tc>
      </w:tr>
      <w:tr w:rsidR="008E3176" w:rsidRPr="003E71BC" w:rsidTr="008E3176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лыжной подготовки. Ступающий и скользящий шаг на лыжах без палок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Организационно-методические требования на уроках лыжной подготовки, спортивная форма и метод ее выбора, ступающий и скользящий лыжный шаг без палок.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организационно-методические требования применяются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уроках  лыжной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подготовки, какую спортивную форму надевать в зимнее время, знать  технику выполнения ступающего и скользящего шага на лыжах без палок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формирование установки на безопасный, здоровый образ жизни, развитие навыков сотрудничества со сверстниками разных социальных ситуациях.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уметь подбирать лыжную форму и инвентарь,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на лыжах ступающим и скользящим шагом на лыжах без палок.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Повторный инструктаж по ПБ. Ступающий и скользящий шаг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лыжах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лыжными  палками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Пристегивание креплений, передвижение на лыжах ступающим и скользящим шагом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лыжах с лыжными палками.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пристегивать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крепления,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выполнения ступающего и скользящего шага с лыжными палками и без них.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доброжелательности и эмоционально-нравственной отзывчивости, сопереживания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сохранять заданную цель, контролировать свою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деятельность по результату.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передвигаться на лыжах ступающим и скользящим шагом с лыжными палками и без них.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повороты на лыжах прыжком.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выполнения попеременного и одновременного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двухшажного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хода на лыжах, как выполнять повороты на лыжах   прыжком.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поворачиваться на лыжах   прыжком, передвигаться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попеременными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попеременный одношажный ход на лыжах, правила обгона на лыжне.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передвижения на лыжах попеременным 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ходом, попеременным одношажным ходом,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 попеременным и одновременным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ходом, 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попеременным одношажным ходом, обгонять  на лыжне.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Одновременный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ход, одновременный одношажный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ход.  </w:t>
            </w:r>
            <w:proofErr w:type="gramEnd"/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различные варианты передвижения на лыжах,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 различными ходами, обгонять на лыжной трассе.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на склон «елочкой»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спуск   в основной стойке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Лыжные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ходы,  подъем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«елочкой» 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спуск под уклон в основной стойке на лыжах.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технику изученных ходов, технику подъема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и «елочкой», спуска под уклон в основной стойке на лыжах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работать в группе, слушать и слышать друг друга и учителя.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 различными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лыжными ходами, п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одниматься на склон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спускаться  со уклона в основной стойке.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лесенкой»,  торможение «плугом»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Лыжные ходы, подъем на склон «лесенкой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«</w:t>
            </w:r>
            <w:proofErr w:type="spellStart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торможение «плугом».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 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подъема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склон «лесенкой»,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технику торможения «плугом».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  здоровый образ жизни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подниматься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склон «лесенкой», 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тормозить на лыжах «плугом».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Передвижение</w:t>
            </w:r>
          </w:p>
          <w:p w:rsidR="008E3176" w:rsidRPr="003E71BC" w:rsidRDefault="008E3176" w:rsidP="008E3176">
            <w:pPr>
              <w:spacing w:after="0" w:line="240" w:lineRule="auto"/>
              <w:ind w:right="-17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спуск на лыжах «змейкой»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Передвижение на лыжах различными ходами, спуск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лыжах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змейкой», различные варианты подъема на склон.  Спуск со склона на лыжах «змейкой».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передвигаться на лыжах, как передвигаться и спускаться со склона «змейкой», как подниматься на склон различными способами.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умение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передвигаться на лыжах, спускаться со склона «змейкой» и в основной стойке, тормозить «плугом»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«Накаты»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Передвижение на лыжах различными ходами. Спуск на лыжах «змейкой».    Подвижная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игра на лыжах «Накаты»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как передвигаться на лыжах «змейкой», как спускаться на лыжах «змейкой», правила п/игры «Накаты»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осознавать результат своей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деятельности,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уметь  передвигаться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на лыжах «змейкой», спускаться со склона «змейкой», играть в п/игру «Накаты»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58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«Подними предмет»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Спуск на лыжах в приседе. Передвижение на лыжах различными ходами. Подвижная игра на лыжах «Подними предмет»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спуска на лыжах, технику передвижения на лыжах, правила п/игры «Подними предмет»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спускаться на лыжах в низкой стойке, играть в п/игру «Подними предмет».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26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59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Прохождение дистанции 2км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Прохождение дистанции 2 км на лыжах, катание на лыжах, спуск со склона в низкой стойке.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 проходить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дистанции 2 км на лыжах, как спускаться   со склона в низкой стойке.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проходить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дистанцию на лыжах 2 км, кататься со склона в низкой стойке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лыжной подготовке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Ступающий и скользящий шаг на лыжах без палок и 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палками, спуск со склона в основной 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низкой  стойке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подъем на склон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спуск с упражнением «Подними предмет»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передвигаться на лыжах различными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ходами,,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как 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ыполнять повороты переступанием и прыжком,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подниматься на склон «лесенкой», спускаться со склона в основной и  низкой стойке,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спускаться  с упражнением «Подними предмет»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устанавливать рабочие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лыжах, выполнять повороты   прыжком, подниматься на склон 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спускаться со склона в основной и низкой стойке,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спускаться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упражнением «Подними предмет»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  <w:r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 – 10 ч</w:t>
            </w:r>
          </w:p>
        </w:tc>
      </w:tr>
      <w:tr w:rsidR="008E3176" w:rsidRPr="003E71BC" w:rsidTr="008E3176">
        <w:trPr>
          <w:trHeight w:val="8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подвижных и спортивных игр в спортивном зале. Передача мяча в парах. Подвижная игра «Охотники и утки»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движении. Передача мяча в парах по кругу. 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ПБ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уроках подвижных и спортивных игр в спортивном зале, правила прохождения станций круговой тренировки, 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обучающегося,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упражнения в парах с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мячами, 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мяча через сетку и ловля высоко летящего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мяча. Подвижная игра «Выстрел в небо»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движении. Броски мяча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через сетку и ловля высоко летящего мяча, п/игры «Выстрел в небо»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броска мяча через сетку и ловлю высоко летящего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игры «Выстрел в небо»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мысли в соответствии с учебными задачами.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цели, адекватно понимать оценку взрослого и сверстника.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выполнять броски мяча через сетку и ловля высоко летящего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«Выстрел в небо»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Закаливание, разминка с мячами. Техника ведения мяча. 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закаливания, выполнять технику ведения мяча и правила  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заданную цель, контролировать свою деятельность по результату.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закаляться, выполнять ведение мяча,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«Подвижная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«Подвижная цель»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движении, упражнения с мячом 2 – 3.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выбирать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игры,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«Подвижная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цель»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парах, броски и ловля мяча различными способами.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выполняются броски и ловля мяча в парах, правила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броски и  ловлю мяча в парах,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«снизу»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мячом, техника броска мяча в баскетбольное кольцо способом «снизу».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«снизу»,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 мяча в баскетбольное кольцо способом «снизу»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«сверху»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техника броска мяча в баскетбольное кольцо способом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«сверху». П/игра «Вышибалы»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«сверху»,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развитие эстетических чувств,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доброжелательности и эмоционально-нравственной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отзывчивости,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в баскетбольное кольцо способом «сверху»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 и броски в баскетбольное кольцо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мячом. техника броска мяча в баскетбольное кольцо способом «сверху», «снизу», техника ведения мяча с последующим броском в баскетбольное кольцо,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выполняется техника броска мяча в баскетбольное кольцо способом «сверху», «снизу»,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в баскетбольное кольцо разными способами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п/игру «Охотники и утки».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69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Эстафеты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  Эстафеты с мячом.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как проводятся эстафеты с мячами, как выполняется ведение мяча,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партнеров.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участвовать в эстафетах, выполнять ведение мяча, играть в п/игру 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 и подвижные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с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 в движении, эстафеты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мячом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/игра «Охотники и зайцы». 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участвовать в эстафетах с мячом, правила проведения п/игр «Охотники и зайцы»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 и учителя.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участвовать в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эстафетах с мячом, играть в п/игры «Охотники и утки».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4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ПБ на уроках легкой атлетики. Полоса 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в движении. Прохождение полосы препятствий, подготовка к опорному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прыжку,  п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Знать, как преодолевать полосу препятствий, подготовительные упражнения для опорного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прыжка,  правила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добывать недостающую информацию с помощью вопросов,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преодолевать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полосу препятствий, выполнять упражнения, подготавливающие к опорному прыжку,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Усложненная полоса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в движении.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Усложненная  полоса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препятствий, подготовка к опорному прыжку,  п/игры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Знать, как   преодолевать усложненную полосу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препятствий, подготовительные упражнения для опорного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прыжка,  правила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: добывать недостающую информацию с помощью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вопросов,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преодолевать усложненную полосу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препятствий,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упражнения, подготавливающие к опорному прыжку,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Прыжок в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с мячами в движении. Техника прыжка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разбега. П/игра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Знать,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как   выполняется прыжок в высоту с  прямого разбега, правила игры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прыгать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высоту с прямого  разбега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на гимнастических скамейках. Прыжок в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с  прямого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разбега, прыжок в высоту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>способом «перешагивание». П/игра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Знать,   </w:t>
            </w:r>
            <w:proofErr w:type="gram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как   выполняется прыжок в высоту с  разбега   на результат, правила игры 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lastRenderedPageBreak/>
              <w:t xml:space="preserve">нравственных нормах, развитие навыков сотрудничества со сверстниками и взрослыми в разных социальных ситуациях.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способствовать продуктивной кооперации, добывать недостающую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 прыжок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высоту с прямого  разбега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способом «перешагивание»,  играть в п/игру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Знания о физической культуре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Физкультминутка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Физкультминутка, разминка с включением упражнений из физкультминуток, прыжок в высоту способом «перешагивание», п/игра </w:t>
            </w:r>
          </w:p>
          <w:p w:rsidR="008E3176" w:rsidRPr="003E71BC" w:rsidRDefault="008E3176" w:rsidP="008E3176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что такое физкультминутка, технику выполнения прыжка в высоту способом «перешагивание», правила    п/игры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формирование установки на безопасный образ жизни.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владеть монологической и диалектической формами речи в соответствии с грамматическими и синтаксическими нормами родного языка.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выполнять физкультминутку, прыгать в высоту способом «перешагивание», играть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/игру 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Вышибылы</w:t>
            </w:r>
            <w:proofErr w:type="spellEnd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3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Знакомство с опорным прыжком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Прыжок в высоту спиной вперед, прыжок в высоту способом «перешагивание», опорный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прыжок,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технику  выполнения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прыжка в высоту способом «перешагивание» и спиной вперед, опорного прыжка, правила   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учения,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формирование установки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безопасный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прыжок в высоту способом «перешагивание», опорный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прыжок,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77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Опорный прыжок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включением упражнений из физкультминуток, опорный прыжок. 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технику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выполнения опорного прыжка, 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обучающегося,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8E3176" w:rsidRPr="003E71BC" w:rsidRDefault="008E3176" w:rsidP="008E317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spacing w:after="0"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опорный прыжок, играть в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опорному прыжку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включением упражнений из физкультминуток, опорный прыжок, подвижная игра. Подведение итогов четверти.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выполнения опорного прыжка, правила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выбранной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опорный прыжок, находить ошибки в его выполнении,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выбирать подвижную игру и играть в нее.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Подвижные и спортивные </w:t>
            </w:r>
            <w:proofErr w:type="gramStart"/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игры  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-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5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79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мяча через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волейбольную сетку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Броски мяча через волейбольную сетку. П/игра «Вышибалы через сетку»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бросков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через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волейбольную сетку, правила п/игры «Вышибалы через сетку»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 достаточной полнотой и точностью выражать свои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мысли в соответствии с задачами и условиями коммуникации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мяч через волейбольную сетку заданным способом,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 через сетку»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«Пионербол»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 Техника броска мяча через волейбольную сетку на точность. П/игра 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бросков мяча через волейбольную сетку,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: бросать мяч через волейбольную сетку и ловить его,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Пионербол»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упражнения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парах. Волейбольные упражнения.  Спортивная игра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различные варианты волейбольных упражнений в парах, правила спортивной игры «Пионербол».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осуществлять действия по образцу и заданному правилу, контролировать свою деятельность по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результату.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выполнять волейбольные упражнения в парах,  играть в спортивную игру «Пионербол».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 82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Волейбольные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парах. Волейбольные упражнения, выполняемые через сетку.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волейбольные упражнения,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сотрудничать в совместном решении задач.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волейбольные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«Пионербол»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волейболу.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Знания и умения из области волейбола.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умения и навыки относятся к волейболу, какие волейбольные упражнения существуют,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поступки, умение не создавать конфликтных ситуаций и находить способы выхода из них.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применять умения и навыки из области волейбола на практике,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«Пионербол».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8E3176" w:rsidRPr="003E71BC" w:rsidTr="008E3176">
        <w:trPr>
          <w:trHeight w:val="983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набивного мяча способами «от груди» и «снизу» и «из-за головы».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Техника броска набивного мяча «от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груди»  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«снизу», «из-за головы».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набивного мяча «от груди» и «снизу», «из-за головы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п/игры ««Точно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 набивной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мяч способами «от груди» и «снизу»,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правой и левой рукой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 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правой и левой рукой.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бросков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набивного мяча правой и левой рукой, правила п/игры 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 набивной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мяча «от груди», «снизу»,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правой и левой рукой,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мячами в движении.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из-за головы на дальность. Тестирование виса на время.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виса на время,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добывать недостающую информацию с помощью вопросов.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оценку взрослого и сверстников, 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виса на время,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87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наклона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гибкости. Тестирование наклона вперед из положения стоя. П/ 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наклона вперед из положения стоя,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наклона вперед из положения стоя,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подготовку организма к прыжкам в длину с места.  Тестирование прыжка в длину с места.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прыжка в длину с места, как играть в п/игру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цель,  уметь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проходить  тестирование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прыжка в длину с места,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89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координацию движений. Тестирование подтягиваний и отжиманий.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подтягиваний и отжиманий,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тестирование  подтягиваний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отжиманий,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координацию движений. Тестирование подъема туловища из положения лежа за 30 с. Спортивная 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туловища из положения лежа за 30 с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Баскетбольные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Броски мяча в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баскетбольных упражнений и бросков мяча в баскетбольное кольцо, правила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чувствам других людей, развитие навыков сотрудничества со сверстниками и взрослыми в разных ситуациях,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 самостоятельности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деятельности.,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броски в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баскетбольное кольцо различными способами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выполнять баскетбольные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упражнения,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Тестирование метания малого мяча на точность. П/игра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метания малого мяча на точность, правила в п/игры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уметь осуществлять итоговый контроль.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метания мяча на точность,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Подвижные и </w:t>
            </w:r>
            <w:proofErr w:type="gramStart"/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спортивные  игры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«Баскетбол»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броски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бросков мяча в баскетбольное кольцо, правила с/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навыков сотрудничества со сверстниками и взрослыми в разных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ситуациях,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поступки, развитие эстетических чувств, развитие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бросать мяч в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баскетбольное кольцо различными способами,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4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Беговые упражнения.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беговые упражнения. Беговые упражнения.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беговых упражнений, правила   п/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действие по образцу и заданному примеру,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беговые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«Командные хвостики»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Тестирование бега на 30 м с высокого старта.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движении. Тестирование бега на 30 м с высокого старта.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бега 30 м с высокого старта, правила п/игры «Командные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слушать и слышать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30 м с высокого старта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играть в п/игру «Командные хвостики»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движении. Тестирование челночного бега 3х10 м.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П/игра «Бросай далеко, собирай быстрее»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челночного бега 3х10 м, правила п/игры «Бросай далеко, собирай быстрее»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челночного бега 3х10,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«Бросай далеко, собирай быстрее»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97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мяча на дальность.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разминка. Тестирование метания мяча на дальность. П/игра «Флаг на башне»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метания мяча на дальность, правила п/игры «Флаг на башне»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излагать его в устной форме.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взрослого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</w:t>
            </w:r>
            <w:proofErr w:type="gramEnd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метания мяча на дальность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«Флаг на башне»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8E3176" w:rsidRPr="003E71BC" w:rsidTr="008E3176">
        <w:trPr>
          <w:trHeight w:val="41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98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Футбольные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разминка с мячами.   С/игра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варианты футбольных упражнений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существуют,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правила  спортивной игры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чувств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самостоятельности и личной ответственности за свои поступки, умение не создавать конфликты и находить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99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«Мини-футбол».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разминка с мячами.   Спортивная 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спортивной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игры  «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  умение не создавать конфликты и находить выходы 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1 ч</w:t>
            </w:r>
          </w:p>
        </w:tc>
      </w:tr>
      <w:tr w:rsidR="008E3176" w:rsidRPr="003E71BC" w:rsidTr="008E3176">
        <w:trPr>
          <w:trHeight w:val="295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1000 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подготовку к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бегу..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 Бег на 1000 м. С/игра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правила проведения тестирования бега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на  1000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м, правила игры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доброжелательные отношения друг с другом.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контроль, сохранять заданную цель.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пробегать дистанцию 1000 м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– 2 ч</w:t>
            </w: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101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Спортивные игры.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Беговая разминка, спортивные игры, эстафета с передачей эстафетной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палочки.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технику передачи эстафетной палочки, правила выбранных спортивных игр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чувств,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навыков сотрудничества со сверстниками, развитие самостоятельности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учителя 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формировать умение самостоятельно выделять 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формулировать познавательную цель, искать и выделять необходимую информацию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передавать эстафетную палочку во время эстафеты, играть в выбранные спортивные игры.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E3176" w:rsidRPr="003E71BC" w:rsidTr="008E3176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102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Подвижные и спортивные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подвижные и спортивные игры. Подведение итогов четверти и учебного года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Знать, как выбирать и играть в подвижные и спортивные игры, как подводить итоги учебного года.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3176" w:rsidRPr="003E71BC" w:rsidRDefault="008E3176" w:rsidP="008E3176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слушать и слышать учителя и друг друга.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формулировать познавательные цели, осуществлять итоговый контроль.</w:t>
            </w:r>
          </w:p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выбранные подвижные и спортивные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игры,  подводить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итоги учебного года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176" w:rsidRPr="003E71BC" w:rsidRDefault="008E3176" w:rsidP="008E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</w:tbl>
    <w:p w:rsidR="008E3176" w:rsidRPr="00CE2B69" w:rsidRDefault="008E3176" w:rsidP="008E317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8E3176" w:rsidRDefault="008E3176" w:rsidP="008E317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  <w:sectPr w:rsidR="008E3176" w:rsidSect="00CE2B6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76871" w:rsidRDefault="00776871"/>
    <w:sectPr w:rsidR="00776871" w:rsidSect="00CE2B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5B53066"/>
    <w:multiLevelType w:val="hybridMultilevel"/>
    <w:tmpl w:val="0E505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734D48"/>
    <w:multiLevelType w:val="hybridMultilevel"/>
    <w:tmpl w:val="7F0EBCEA"/>
    <w:lvl w:ilvl="0" w:tplc="EC2A85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03C0742"/>
    <w:multiLevelType w:val="hybridMultilevel"/>
    <w:tmpl w:val="7F0EBCEA"/>
    <w:lvl w:ilvl="0" w:tplc="EC2A85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780752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E6D0159"/>
    <w:multiLevelType w:val="hybridMultilevel"/>
    <w:tmpl w:val="A77A666C"/>
    <w:lvl w:ilvl="0" w:tplc="205CC6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E22838"/>
    <w:multiLevelType w:val="hybridMultilevel"/>
    <w:tmpl w:val="7F0EBCEA"/>
    <w:lvl w:ilvl="0" w:tplc="EC2A85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5D52C2E"/>
    <w:multiLevelType w:val="hybridMultilevel"/>
    <w:tmpl w:val="98BC1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DC82C6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2"/>
  </w:num>
  <w:num w:numId="13">
    <w:abstractNumId w:val="15"/>
  </w:num>
  <w:num w:numId="14">
    <w:abstractNumId w:val="1"/>
  </w:num>
  <w:num w:numId="15">
    <w:abstractNumId w:val="9"/>
  </w:num>
  <w:num w:numId="16">
    <w:abstractNumId w:val="14"/>
  </w:num>
  <w:num w:numId="17">
    <w:abstractNumId w:val="7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2EF"/>
    <w:rsid w:val="0011370B"/>
    <w:rsid w:val="001F5BBD"/>
    <w:rsid w:val="00201947"/>
    <w:rsid w:val="00235A2D"/>
    <w:rsid w:val="0035417A"/>
    <w:rsid w:val="00386902"/>
    <w:rsid w:val="003C6650"/>
    <w:rsid w:val="003E71BC"/>
    <w:rsid w:val="00514812"/>
    <w:rsid w:val="005C2C6A"/>
    <w:rsid w:val="00684431"/>
    <w:rsid w:val="006A0CD4"/>
    <w:rsid w:val="007013E9"/>
    <w:rsid w:val="0072314E"/>
    <w:rsid w:val="007426FE"/>
    <w:rsid w:val="00776871"/>
    <w:rsid w:val="00807210"/>
    <w:rsid w:val="00836971"/>
    <w:rsid w:val="00837477"/>
    <w:rsid w:val="008775EE"/>
    <w:rsid w:val="008E3176"/>
    <w:rsid w:val="008E65C2"/>
    <w:rsid w:val="009468EB"/>
    <w:rsid w:val="00957330"/>
    <w:rsid w:val="00A33C1C"/>
    <w:rsid w:val="00AD7C12"/>
    <w:rsid w:val="00C052EF"/>
    <w:rsid w:val="00CE2B69"/>
    <w:rsid w:val="00D17785"/>
    <w:rsid w:val="00D30362"/>
    <w:rsid w:val="00D974BD"/>
    <w:rsid w:val="00E17F5D"/>
    <w:rsid w:val="00E46E9A"/>
    <w:rsid w:val="00EC70BC"/>
    <w:rsid w:val="00F22AD3"/>
    <w:rsid w:val="00FD5E58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07B13D-1054-4A7C-BF37-A0F976E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69"/>
    <w:pPr>
      <w:ind w:left="720"/>
      <w:contextualSpacing/>
    </w:pPr>
  </w:style>
  <w:style w:type="paragraph" w:customStyle="1" w:styleId="1">
    <w:name w:val="Без интервала1"/>
    <w:rsid w:val="00CE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2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E2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E2B69"/>
    <w:rPr>
      <w:b/>
      <w:bCs/>
    </w:rPr>
  </w:style>
  <w:style w:type="paragraph" w:styleId="a7">
    <w:name w:val="header"/>
    <w:basedOn w:val="a"/>
    <w:link w:val="a8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E2B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B69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2B69"/>
  </w:style>
  <w:style w:type="numbering" w:customStyle="1" w:styleId="11">
    <w:name w:val="Нет списка11"/>
    <w:next w:val="a2"/>
    <w:uiPriority w:val="99"/>
    <w:semiHidden/>
    <w:unhideWhenUsed/>
    <w:rsid w:val="00CE2B69"/>
  </w:style>
  <w:style w:type="numbering" w:customStyle="1" w:styleId="2">
    <w:name w:val="Нет списка2"/>
    <w:next w:val="a2"/>
    <w:uiPriority w:val="99"/>
    <w:semiHidden/>
    <w:unhideWhenUsed/>
    <w:rsid w:val="00CE2B69"/>
  </w:style>
  <w:style w:type="numbering" w:customStyle="1" w:styleId="12">
    <w:name w:val="Нет списка12"/>
    <w:next w:val="a2"/>
    <w:uiPriority w:val="99"/>
    <w:semiHidden/>
    <w:unhideWhenUsed/>
    <w:rsid w:val="00CE2B69"/>
  </w:style>
  <w:style w:type="paragraph" w:styleId="ab">
    <w:name w:val="Balloon Text"/>
    <w:basedOn w:val="a"/>
    <w:link w:val="ac"/>
    <w:uiPriority w:val="99"/>
    <w:semiHidden/>
    <w:unhideWhenUsed/>
    <w:rsid w:val="00C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E2B69"/>
  </w:style>
  <w:style w:type="paragraph" w:styleId="ad">
    <w:name w:val="Body Text"/>
    <w:basedOn w:val="a"/>
    <w:link w:val="ae"/>
    <w:semiHidden/>
    <w:unhideWhenUsed/>
    <w:rsid w:val="00CE2B69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CE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CE2B69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rsid w:val="00CE2B69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13">
    <w:name w:val="Абзац списка1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93</Pages>
  <Words>26331</Words>
  <Characters>150089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14</cp:revision>
  <cp:lastPrinted>2016-10-10T12:29:00Z</cp:lastPrinted>
  <dcterms:created xsi:type="dcterms:W3CDTF">2015-10-04T15:00:00Z</dcterms:created>
  <dcterms:modified xsi:type="dcterms:W3CDTF">2016-10-10T12:31:00Z</dcterms:modified>
</cp:coreProperties>
</file>