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D8" w:rsidRDefault="00595DD8" w:rsidP="00595DD8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8" w:history="1">
        <w:r>
          <w:rPr>
            <w:rStyle w:val="a3"/>
            <w:sz w:val="16"/>
            <w:szCs w:val="16"/>
            <w:lang w:val="en-US"/>
          </w:rPr>
          <w:t>Berkutskajaschkola</w:t>
        </w:r>
        <w:r>
          <w:rPr>
            <w:rStyle w:val="a3"/>
            <w:sz w:val="16"/>
            <w:szCs w:val="16"/>
          </w:rPr>
          <w:t>@</w:t>
        </w:r>
        <w:r>
          <w:rPr>
            <w:rStyle w:val="a3"/>
            <w:sz w:val="16"/>
            <w:szCs w:val="16"/>
            <w:lang w:val="en-US"/>
          </w:rPr>
          <w:t>yandex</w:t>
        </w:r>
        <w:r>
          <w:rPr>
            <w:rStyle w:val="a3"/>
            <w:sz w:val="16"/>
            <w:szCs w:val="16"/>
          </w:rPr>
          <w:t>.</w:t>
        </w:r>
        <w:r>
          <w:rPr>
            <w:rStyle w:val="a3"/>
            <w:sz w:val="16"/>
            <w:szCs w:val="16"/>
            <w:lang w:val="en-US"/>
          </w:rPr>
          <w:t>ru</w:t>
        </w:r>
      </w:hyperlink>
      <w:r>
        <w:rPr>
          <w:sz w:val="16"/>
          <w:szCs w:val="16"/>
        </w:rPr>
        <w:t xml:space="preserve"> ОКПО 45782164, ОГРН 1027201463695, ИНН/КПП 7228002294/720701001</w:t>
      </w:r>
    </w:p>
    <w:p w:rsidR="00595DD8" w:rsidRDefault="00595DD8" w:rsidP="00595DD8">
      <w:pPr>
        <w:jc w:val="center"/>
        <w:rPr>
          <w:sz w:val="16"/>
          <w:szCs w:val="16"/>
        </w:rPr>
      </w:pPr>
    </w:p>
    <w:p w:rsidR="00595DD8" w:rsidRDefault="00595DD8" w:rsidP="00595DD8">
      <w:pPr>
        <w:jc w:val="center"/>
        <w:rPr>
          <w:sz w:val="16"/>
          <w:szCs w:val="16"/>
        </w:rPr>
      </w:pPr>
    </w:p>
    <w:p w:rsidR="00595DD8" w:rsidRPr="00595DD8" w:rsidRDefault="00595DD8" w:rsidP="00595DD8">
      <w:pPr>
        <w:spacing w:line="360" w:lineRule="auto"/>
        <w:rPr>
          <w:b/>
          <w:sz w:val="22"/>
          <w:szCs w:val="24"/>
        </w:rPr>
      </w:pPr>
      <w:r>
        <w:rPr>
          <w:noProof/>
        </w:rPr>
        <w:drawing>
          <wp:inline distT="0" distB="0" distL="0" distR="0" wp14:anchorId="3698D093" wp14:editId="1F8671D8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DD8" w:rsidRDefault="00595DD8" w:rsidP="00595DD8">
      <w:pPr>
        <w:jc w:val="center"/>
        <w:rPr>
          <w:sz w:val="22"/>
        </w:rPr>
      </w:pPr>
    </w:p>
    <w:p w:rsidR="00595DD8" w:rsidRDefault="00595DD8" w:rsidP="00595DD8">
      <w:pPr>
        <w:jc w:val="center"/>
        <w:rPr>
          <w:sz w:val="22"/>
        </w:rPr>
      </w:pPr>
    </w:p>
    <w:p w:rsidR="00595DD8" w:rsidRDefault="00595DD8" w:rsidP="00595DD8">
      <w:pPr>
        <w:jc w:val="center"/>
        <w:rPr>
          <w:sz w:val="32"/>
          <w:szCs w:val="32"/>
        </w:rPr>
      </w:pPr>
    </w:p>
    <w:p w:rsidR="00595DD8" w:rsidRDefault="00595DD8" w:rsidP="00595DD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595DD8" w:rsidRDefault="00595DD8" w:rsidP="00595D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по профессиональному труду</w:t>
      </w:r>
    </w:p>
    <w:p w:rsidR="00595DD8" w:rsidRDefault="00595DD8" w:rsidP="00595D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595DD8" w:rsidRDefault="00595DD8" w:rsidP="00595DD8">
      <w:pPr>
        <w:jc w:val="center"/>
        <w:rPr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595DD8" w:rsidRDefault="00595DD8" w:rsidP="00595DD8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5</w:t>
      </w:r>
      <w:r>
        <w:rPr>
          <w:sz w:val="32"/>
          <w:szCs w:val="32"/>
        </w:rPr>
        <w:t xml:space="preserve"> класса</w:t>
      </w:r>
    </w:p>
    <w:p w:rsidR="00595DD8" w:rsidRDefault="00595DD8" w:rsidP="00595DD8">
      <w:pPr>
        <w:spacing w:line="360" w:lineRule="auto"/>
        <w:ind w:firstLine="708"/>
        <w:jc w:val="center"/>
        <w:rPr>
          <w:sz w:val="32"/>
          <w:szCs w:val="32"/>
        </w:rPr>
      </w:pPr>
    </w:p>
    <w:p w:rsidR="00595DD8" w:rsidRDefault="00595DD8" w:rsidP="00595DD8">
      <w:pPr>
        <w:spacing w:line="360" w:lineRule="auto"/>
        <w:ind w:firstLine="708"/>
        <w:jc w:val="center"/>
        <w:rPr>
          <w:sz w:val="32"/>
          <w:szCs w:val="32"/>
        </w:rPr>
      </w:pPr>
    </w:p>
    <w:p w:rsidR="00595DD8" w:rsidRDefault="00595DD8" w:rsidP="00595DD8">
      <w:pPr>
        <w:spacing w:line="360" w:lineRule="auto"/>
        <w:ind w:firstLine="708"/>
        <w:jc w:val="center"/>
        <w:rPr>
          <w:sz w:val="32"/>
          <w:szCs w:val="32"/>
        </w:rPr>
      </w:pPr>
    </w:p>
    <w:p w:rsidR="00595DD8" w:rsidRDefault="00595DD8" w:rsidP="00595DD8">
      <w:pPr>
        <w:jc w:val="right"/>
        <w:rPr>
          <w:szCs w:val="28"/>
        </w:rPr>
      </w:pPr>
      <w:r>
        <w:rPr>
          <w:szCs w:val="28"/>
        </w:rPr>
        <w:t>Учитель:</w:t>
      </w:r>
    </w:p>
    <w:p w:rsidR="00595DD8" w:rsidRDefault="00595DD8" w:rsidP="00595DD8">
      <w:pPr>
        <w:jc w:val="right"/>
        <w:rPr>
          <w:b/>
          <w:szCs w:val="28"/>
          <w:u w:val="single"/>
        </w:rPr>
      </w:pPr>
      <w:r>
        <w:rPr>
          <w:b/>
          <w:szCs w:val="28"/>
          <w:u w:val="single"/>
        </w:rPr>
        <w:t>Воробьев Евгений Григорьевич</w:t>
      </w:r>
    </w:p>
    <w:p w:rsidR="00595DD8" w:rsidRDefault="00595DD8" w:rsidP="00595DD8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595DD8" w:rsidRDefault="00595DD8" w:rsidP="00595DD8">
      <w:pPr>
        <w:rPr>
          <w:b/>
          <w:sz w:val="22"/>
        </w:rPr>
      </w:pPr>
    </w:p>
    <w:p w:rsidR="00595DD8" w:rsidRDefault="00595DD8" w:rsidP="00595DD8">
      <w:pPr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</w:p>
    <w:p w:rsidR="00595DD8" w:rsidRDefault="00595DD8" w:rsidP="00595DD8">
      <w:pPr>
        <w:jc w:val="center"/>
        <w:rPr>
          <w:b/>
        </w:rPr>
      </w:pPr>
      <w:r>
        <w:rPr>
          <w:b/>
        </w:rPr>
        <w:t>2020-2021 учебный год</w:t>
      </w:r>
    </w:p>
    <w:p w:rsidR="003B7BAC" w:rsidRPr="0003723D" w:rsidRDefault="003B7BAC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lastRenderedPageBreak/>
        <w:t>1.</w:t>
      </w:r>
      <w:r w:rsidRPr="0003723D">
        <w:rPr>
          <w:rFonts w:eastAsia="Arial"/>
          <w:b/>
          <w:sz w:val="24"/>
          <w:szCs w:val="24"/>
        </w:rPr>
        <w:t xml:space="preserve"> </w:t>
      </w:r>
      <w:r w:rsidRPr="0003723D">
        <w:rPr>
          <w:b/>
          <w:sz w:val="24"/>
          <w:szCs w:val="24"/>
        </w:rPr>
        <w:t xml:space="preserve"> ПЛАНИРУЕМЫЕ РЕЗУЛЬТАТЫ ИЗУЧЕНИЯ </w:t>
      </w:r>
    </w:p>
    <w:p w:rsidR="009841BC" w:rsidRPr="0003723D" w:rsidRDefault="003B7BAC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t xml:space="preserve">УЧЕБНОГО ПРЕДМЕТА, КУРСА </w:t>
      </w:r>
    </w:p>
    <w:p w:rsidR="003B7BAC" w:rsidRPr="0007480B" w:rsidRDefault="003B7BAC" w:rsidP="0003723D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07480B">
        <w:rPr>
          <w:b/>
          <w:color w:val="auto"/>
          <w:sz w:val="24"/>
          <w:szCs w:val="24"/>
        </w:rPr>
        <w:t>«</w:t>
      </w:r>
      <w:r w:rsidR="00B00F51" w:rsidRPr="0007480B">
        <w:rPr>
          <w:b/>
          <w:color w:val="auto"/>
          <w:sz w:val="24"/>
          <w:szCs w:val="24"/>
        </w:rPr>
        <w:t>ПРОФ</w:t>
      </w:r>
      <w:r w:rsidR="005C0B85" w:rsidRPr="0007480B">
        <w:rPr>
          <w:b/>
          <w:color w:val="auto"/>
          <w:sz w:val="24"/>
          <w:szCs w:val="24"/>
        </w:rPr>
        <w:t>ИЛЬНЫЙ ТРУД</w:t>
      </w:r>
      <w:r w:rsidRPr="0007480B">
        <w:rPr>
          <w:b/>
          <w:color w:val="auto"/>
          <w:sz w:val="24"/>
          <w:szCs w:val="24"/>
        </w:rPr>
        <w:t>»</w:t>
      </w:r>
    </w:p>
    <w:p w:rsidR="003B7BAC" w:rsidRPr="0007480B" w:rsidRDefault="003B7BAC" w:rsidP="0003723D">
      <w:pPr>
        <w:spacing w:after="0" w:line="240" w:lineRule="auto"/>
        <w:ind w:left="0" w:right="26" w:firstLine="0"/>
        <w:rPr>
          <w:color w:val="auto"/>
          <w:sz w:val="24"/>
          <w:szCs w:val="24"/>
        </w:rPr>
      </w:pPr>
    </w:p>
    <w:p w:rsidR="001519D8" w:rsidRPr="0003723D" w:rsidRDefault="001519D8" w:rsidP="0003723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03723D">
        <w:rPr>
          <w:color w:val="000000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1519D8" w:rsidRPr="0003723D" w:rsidRDefault="001519D8" w:rsidP="0003723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03723D">
        <w:rPr>
          <w:color w:val="000000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03723D">
        <w:rPr>
          <w:i/>
          <w:color w:val="000000"/>
        </w:rPr>
        <w:t>личностных</w:t>
      </w:r>
      <w:r w:rsidRPr="0003723D">
        <w:rPr>
          <w:color w:val="000000"/>
        </w:rPr>
        <w:t xml:space="preserve"> и </w:t>
      </w:r>
      <w:r w:rsidRPr="0003723D">
        <w:rPr>
          <w:i/>
          <w:color w:val="000000"/>
        </w:rPr>
        <w:t>предметных</w:t>
      </w:r>
      <w:r w:rsidRPr="0003723D">
        <w:rPr>
          <w:color w:val="000000"/>
        </w:rPr>
        <w:t>.</w:t>
      </w:r>
    </w:p>
    <w:p w:rsidR="001519D8" w:rsidRPr="0003723D" w:rsidRDefault="001519D8" w:rsidP="0003723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03723D">
        <w:rPr>
          <w:color w:val="000000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1519D8" w:rsidRPr="0003723D" w:rsidRDefault="001519D8" w:rsidP="0003723D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03723D">
        <w:rPr>
          <w:color w:val="000000"/>
        </w:rPr>
        <w:t>Личностные результаты освоения АООП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 xml:space="preserve">К </w:t>
      </w:r>
      <w:r w:rsidRPr="0003723D">
        <w:rPr>
          <w:b/>
          <w:color w:val="000000"/>
          <w:u w:val="single"/>
        </w:rPr>
        <w:t>личностным результатам освоения</w:t>
      </w:r>
      <w:r w:rsidRPr="0003723D">
        <w:rPr>
          <w:color w:val="000000"/>
        </w:rPr>
        <w:t xml:space="preserve"> АООП относятся: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1) осознание себя как гражданина России; формирование чувства гордости за свою Родину;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2) воспитание уважительного отношения к иному мнению, истории и культуре других народов;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4) овладение начальными навыками адаптации в динамично изменяющемся и развивающемся мире;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5) овладение социально-бытовыми навыками, используемыми в повседневной жизни;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6) владение навыками коммуникации и принятыми нормами социального взаимодействия;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9) сформированность навыков сотрудничества с взрослыми и сверстниками в разных социальных ситуациях;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10) воспитание эстетических потребностей, ценностей и чувств;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11)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12)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color w:val="000000"/>
        </w:rPr>
        <w:t>13) проявление готовности к самостоятельной жизни.</w:t>
      </w:r>
    </w:p>
    <w:p w:rsidR="001519D8" w:rsidRPr="0003723D" w:rsidRDefault="001519D8" w:rsidP="0003723D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5C0B85" w:rsidRPr="0003723D" w:rsidRDefault="005C0B85" w:rsidP="0003723D">
      <w:pPr>
        <w:pStyle w:val="ac"/>
        <w:spacing w:before="0" w:beforeAutospacing="0" w:after="0" w:afterAutospacing="0"/>
        <w:jc w:val="both"/>
        <w:rPr>
          <w:color w:val="000000"/>
        </w:rPr>
      </w:pPr>
      <w:r w:rsidRPr="0003723D">
        <w:rPr>
          <w:b/>
          <w:color w:val="000000"/>
          <w:u w:val="single"/>
        </w:rPr>
        <w:t>Предметные результаты освоения</w:t>
      </w:r>
      <w:r w:rsidRPr="0003723D">
        <w:rPr>
          <w:color w:val="000000"/>
        </w:rPr>
        <w:t xml:space="preserve"> АООП образования включают освоенные обучающимися знания и умения, специфичные для каждого на конец школьного обучения (IX класс) на минимальном и достаточном уровне:</w:t>
      </w:r>
    </w:p>
    <w:p w:rsidR="005C0B85" w:rsidRPr="0003723D" w:rsidRDefault="005C0B85" w:rsidP="0003723D">
      <w:pPr>
        <w:spacing w:after="0" w:line="240" w:lineRule="auto"/>
        <w:rPr>
          <w:bCs/>
          <w:i/>
          <w:sz w:val="24"/>
          <w:szCs w:val="24"/>
        </w:rPr>
      </w:pPr>
      <w:r w:rsidRPr="0003723D">
        <w:rPr>
          <w:i/>
          <w:sz w:val="24"/>
          <w:szCs w:val="24"/>
          <w:u w:val="single"/>
        </w:rPr>
        <w:t>Минимальный уровень: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03723D">
        <w:rPr>
          <w:bCs/>
          <w:sz w:val="24"/>
          <w:szCs w:val="24"/>
        </w:rPr>
        <w:t>знание названий некоторых материалов; изделий, которые из них изготавливаются и применяются в быту, игре, учебе, отдыхе;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bCs/>
          <w:sz w:val="24"/>
          <w:szCs w:val="24"/>
        </w:rPr>
      </w:pPr>
      <w:r w:rsidRPr="0003723D">
        <w:rPr>
          <w:bCs/>
          <w:sz w:val="24"/>
          <w:szCs w:val="24"/>
        </w:rPr>
        <w:t xml:space="preserve">представления об основных свойствах используемых материалов; 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bCs/>
          <w:sz w:val="24"/>
          <w:szCs w:val="24"/>
        </w:rPr>
        <w:t>знание правил хранения материалов; санитарно-гигиенических требований при работе с производственными материалами;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lastRenderedPageBreak/>
        <w:t>отбор (с помощью учителя) материалов и инструментов, необходимых для работы;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 и др.);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представления о правилах безопасной работы с инструментами и оборудованием, санитарно-гигиенических требованиях при выполнении работы;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владение базовыми умениями, лежащими в основе наиболее распространенных про</w:t>
      </w:r>
      <w:r w:rsidRPr="0003723D">
        <w:rPr>
          <w:sz w:val="24"/>
          <w:szCs w:val="24"/>
        </w:rPr>
        <w:softHyphen/>
        <w:t>из</w:t>
      </w:r>
      <w:r w:rsidRPr="0003723D">
        <w:rPr>
          <w:sz w:val="24"/>
          <w:szCs w:val="24"/>
        </w:rPr>
        <w:softHyphen/>
        <w:t>во</w:t>
      </w:r>
      <w:r w:rsidRPr="0003723D">
        <w:rPr>
          <w:sz w:val="24"/>
          <w:szCs w:val="24"/>
        </w:rPr>
        <w:softHyphen/>
        <w:t>дственных технологических процессов (шитье, литье, пиление, строгание и т. д.);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чтение (с помощью учителя) технологической карты, используемой в процессе изготовления изделия;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представления о разных видах профильного труда (деревообработка, ме</w:t>
      </w:r>
      <w:r w:rsidRPr="0003723D">
        <w:rPr>
          <w:sz w:val="24"/>
          <w:szCs w:val="24"/>
        </w:rPr>
        <w:softHyphen/>
        <w:t>таллообработка, швейные, малярные, переплетно-картонажные работы, ремонт и производств обуви, сельскохозяйственный труд, автодело, цветоводство и др.);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понимание значения и ценности труда;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 xml:space="preserve">понимание красоты труда и его результатов; 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заботливое и бережное отношение к общественному достоянию и родной природе;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 xml:space="preserve">понимание значимости организации школьного рабочего места, обеспечивающего внутреннюю дисциплину; 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выражение отношения к результатам собственной и чужой творческой деятельности («нравится» / «не нравится»);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 xml:space="preserve">организация (под руководством учителя) совместной работы в группе; 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осознание необходимости соблюдения в процессе выполнения трудовых заданий порядка и аккуратности;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выслушивание предложений и мнений товарищей, адекватное реагирование на них;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комментирование и оценка в доброжелательной форме достижения товарищей, высказывание своих предложений и пожеланий;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проявление заинтересованного отношения к деятельности своих товарищей и результатам их работы;</w:t>
      </w:r>
    </w:p>
    <w:p w:rsidR="005C0B85" w:rsidRPr="0003723D" w:rsidRDefault="005C0B85" w:rsidP="0003723D">
      <w:pPr>
        <w:pStyle w:val="a5"/>
        <w:numPr>
          <w:ilvl w:val="0"/>
          <w:numId w:val="17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 xml:space="preserve">выполнение общественных поручений по уборке мастерской после уроков трудового обучения; </w:t>
      </w:r>
    </w:p>
    <w:p w:rsidR="005C0B85" w:rsidRPr="0003723D" w:rsidRDefault="005C0B85" w:rsidP="0003723D">
      <w:pPr>
        <w:pStyle w:val="21"/>
        <w:numPr>
          <w:ilvl w:val="0"/>
          <w:numId w:val="17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03723D">
        <w:rPr>
          <w:rFonts w:ascii="Times New Roman" w:hAnsi="Times New Roman"/>
          <w:sz w:val="24"/>
          <w:szCs w:val="24"/>
        </w:rPr>
        <w:t>посильное участие в благоустройстве и озеленении территорий; охране природы и окружающей среды.</w:t>
      </w:r>
    </w:p>
    <w:p w:rsidR="005C0B85" w:rsidRPr="0003723D" w:rsidRDefault="005C0B85" w:rsidP="0003723D">
      <w:pPr>
        <w:spacing w:after="0" w:line="240" w:lineRule="auto"/>
        <w:rPr>
          <w:i/>
          <w:sz w:val="24"/>
          <w:szCs w:val="24"/>
        </w:rPr>
      </w:pPr>
      <w:r w:rsidRPr="0003723D">
        <w:rPr>
          <w:i/>
          <w:sz w:val="24"/>
          <w:szCs w:val="24"/>
          <w:u w:val="single"/>
        </w:rPr>
        <w:t>Достаточный уровень:</w:t>
      </w:r>
    </w:p>
    <w:p w:rsidR="005C0B85" w:rsidRPr="0003723D" w:rsidRDefault="005C0B85" w:rsidP="0003723D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определение (с помощью учителя) возможностей различных материалов, их целенаправленный выбор (с помощью учителя) в соответствии с физическими, декоративно-художественными и конструктивными свойствам в зависимости от задач предметно-практической деятельности;</w:t>
      </w:r>
    </w:p>
    <w:p w:rsidR="005C0B85" w:rsidRPr="0003723D" w:rsidRDefault="005C0B85" w:rsidP="0003723D">
      <w:pPr>
        <w:pStyle w:val="a5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экономное расходование материалов;</w:t>
      </w:r>
    </w:p>
    <w:p w:rsidR="005C0B85" w:rsidRPr="0003723D" w:rsidRDefault="005C0B85" w:rsidP="0003723D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планирование (с помощью учителя) предстоящей практической работы;</w:t>
      </w:r>
    </w:p>
    <w:p w:rsidR="005C0B85" w:rsidRPr="0003723D" w:rsidRDefault="005C0B85" w:rsidP="0003723D">
      <w:pPr>
        <w:pStyle w:val="a5"/>
        <w:numPr>
          <w:ilvl w:val="0"/>
          <w:numId w:val="16"/>
        </w:numPr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</w:r>
    </w:p>
    <w:p w:rsidR="005C0B85" w:rsidRPr="0003723D" w:rsidRDefault="005C0B85" w:rsidP="0003723D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>осуществление текущего самоконтроля выполняемых практических действий и корректировка хода практической работы;</w:t>
      </w:r>
    </w:p>
    <w:p w:rsidR="005C0B85" w:rsidRPr="0003723D" w:rsidRDefault="005C0B85" w:rsidP="0003723D">
      <w:pPr>
        <w:pStyle w:val="a5"/>
        <w:numPr>
          <w:ilvl w:val="0"/>
          <w:numId w:val="16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rPr>
          <w:b/>
          <w:sz w:val="24"/>
          <w:szCs w:val="24"/>
        </w:rPr>
      </w:pPr>
      <w:r w:rsidRPr="0003723D">
        <w:rPr>
          <w:sz w:val="24"/>
          <w:szCs w:val="24"/>
        </w:rPr>
        <w:t xml:space="preserve">понимание общественной значимости своего труда, своих достижений в области трудовой деятельности. </w:t>
      </w:r>
    </w:p>
    <w:p w:rsidR="005C0B85" w:rsidRPr="0003723D" w:rsidRDefault="005C0B85" w:rsidP="0003723D">
      <w:pPr>
        <w:pStyle w:val="ac"/>
        <w:spacing w:before="0" w:beforeAutospacing="0" w:after="0" w:afterAutospacing="0"/>
        <w:jc w:val="both"/>
        <w:rPr>
          <w:color w:val="000000"/>
        </w:rPr>
      </w:pPr>
    </w:p>
    <w:p w:rsidR="00B00F51" w:rsidRPr="0003723D" w:rsidRDefault="00B00F51" w:rsidP="0003723D">
      <w:pPr>
        <w:spacing w:after="0" w:line="240" w:lineRule="auto"/>
        <w:ind w:left="-5" w:right="691"/>
        <w:rPr>
          <w:sz w:val="24"/>
          <w:szCs w:val="24"/>
        </w:rPr>
      </w:pPr>
      <w:r w:rsidRPr="0003723D">
        <w:rPr>
          <w:sz w:val="24"/>
          <w:szCs w:val="24"/>
        </w:rPr>
        <w:t xml:space="preserve"> </w:t>
      </w:r>
    </w:p>
    <w:p w:rsidR="00B00F51" w:rsidRPr="0003723D" w:rsidRDefault="00B00F51" w:rsidP="0003723D">
      <w:pPr>
        <w:spacing w:after="0" w:line="240" w:lineRule="auto"/>
        <w:ind w:left="0" w:firstLine="0"/>
        <w:rPr>
          <w:sz w:val="24"/>
          <w:szCs w:val="24"/>
        </w:rPr>
      </w:pPr>
      <w:r w:rsidRPr="0003723D">
        <w:rPr>
          <w:sz w:val="24"/>
          <w:szCs w:val="24"/>
        </w:rPr>
        <w:t xml:space="preserve">  </w:t>
      </w:r>
    </w:p>
    <w:p w:rsidR="009841BC" w:rsidRPr="0003723D" w:rsidRDefault="009841BC" w:rsidP="000372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i/>
          <w:color w:val="FF0000"/>
          <w:sz w:val="24"/>
          <w:szCs w:val="24"/>
        </w:rPr>
      </w:pPr>
    </w:p>
    <w:p w:rsidR="009841BC" w:rsidRPr="0003723D" w:rsidRDefault="009841BC" w:rsidP="0003723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rPr>
          <w:i/>
          <w:color w:val="FF0000"/>
          <w:sz w:val="24"/>
          <w:szCs w:val="24"/>
        </w:rPr>
      </w:pPr>
    </w:p>
    <w:p w:rsidR="009841BC" w:rsidRPr="0003723D" w:rsidRDefault="009841BC" w:rsidP="0003723D">
      <w:pPr>
        <w:spacing w:after="0" w:line="240" w:lineRule="auto"/>
        <w:ind w:left="22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lastRenderedPageBreak/>
        <w:t>2.</w:t>
      </w:r>
      <w:r w:rsidRPr="0003723D">
        <w:rPr>
          <w:rFonts w:eastAsia="Arial"/>
          <w:b/>
          <w:sz w:val="24"/>
          <w:szCs w:val="24"/>
        </w:rPr>
        <w:t xml:space="preserve"> </w:t>
      </w:r>
      <w:r w:rsidRPr="0003723D">
        <w:rPr>
          <w:b/>
          <w:sz w:val="24"/>
          <w:szCs w:val="24"/>
        </w:rPr>
        <w:t xml:space="preserve">СОДЕРЖАНИЕ УЧЕБНОГО ПРЕДМЕТА </w:t>
      </w:r>
    </w:p>
    <w:p w:rsidR="005C0B85" w:rsidRPr="0007480B" w:rsidRDefault="005C0B85" w:rsidP="0003723D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07480B">
        <w:rPr>
          <w:b/>
          <w:color w:val="auto"/>
          <w:sz w:val="24"/>
          <w:szCs w:val="24"/>
        </w:rPr>
        <w:t>«ПРОФИЛЬНЫЙ ТРУД»</w:t>
      </w:r>
    </w:p>
    <w:p w:rsidR="009841BC" w:rsidRPr="0003723D" w:rsidRDefault="009841BC" w:rsidP="0003723D">
      <w:pPr>
        <w:spacing w:after="0" w:line="240" w:lineRule="auto"/>
        <w:ind w:left="22"/>
        <w:jc w:val="center"/>
        <w:rPr>
          <w:b/>
          <w:sz w:val="24"/>
          <w:szCs w:val="24"/>
        </w:rPr>
      </w:pPr>
    </w:p>
    <w:p w:rsidR="000E407F" w:rsidRPr="000E407F" w:rsidRDefault="000E407F" w:rsidP="0003723D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0E407F">
        <w:rPr>
          <w:sz w:val="24"/>
          <w:szCs w:val="24"/>
        </w:rPr>
        <w:t>Основными задачами реализации содержания учебного предмета «Профильный труд»</w:t>
      </w:r>
    </w:p>
    <w:p w:rsidR="000E407F" w:rsidRPr="000E407F" w:rsidRDefault="000E407F" w:rsidP="0003723D">
      <w:pPr>
        <w:shd w:val="clear" w:color="auto" w:fill="FFFFFF"/>
        <w:spacing w:after="0" w:line="240" w:lineRule="auto"/>
        <w:ind w:left="0" w:firstLine="0"/>
        <w:rPr>
          <w:sz w:val="24"/>
          <w:szCs w:val="24"/>
        </w:rPr>
      </w:pPr>
      <w:r w:rsidRPr="000E407F">
        <w:rPr>
          <w:sz w:val="24"/>
          <w:szCs w:val="24"/>
        </w:rPr>
        <w:t>является подготовка обучающихся с ограниченными возможностями здоровья к условиям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самостоятельной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жизни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и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труду,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формирование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знаний,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умений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и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>навыков,</w:t>
      </w:r>
      <w:r w:rsidR="0003723D" w:rsidRPr="0003723D">
        <w:rPr>
          <w:sz w:val="24"/>
          <w:szCs w:val="24"/>
        </w:rPr>
        <w:t xml:space="preserve"> </w:t>
      </w:r>
      <w:r w:rsidRPr="000E407F">
        <w:rPr>
          <w:sz w:val="24"/>
          <w:szCs w:val="24"/>
        </w:rPr>
        <w:t xml:space="preserve">способствующих обслуживанию себя и других. В связи с этим обучение </w:t>
      </w:r>
      <w:r w:rsidR="0003723D" w:rsidRPr="0003723D">
        <w:rPr>
          <w:sz w:val="24"/>
          <w:szCs w:val="24"/>
        </w:rPr>
        <w:t xml:space="preserve">профильному </w:t>
      </w:r>
      <w:r w:rsidRPr="000E407F">
        <w:rPr>
          <w:sz w:val="24"/>
          <w:szCs w:val="24"/>
        </w:rPr>
        <w:t>труду ведется по двум направлениям:</w:t>
      </w:r>
    </w:p>
    <w:p w:rsidR="000E407F" w:rsidRPr="000E407F" w:rsidRDefault="0003723D" w:rsidP="0003723D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03723D">
        <w:rPr>
          <w:sz w:val="24"/>
          <w:szCs w:val="24"/>
        </w:rPr>
        <w:t>-</w:t>
      </w:r>
      <w:r w:rsidR="000E407F" w:rsidRPr="000E407F">
        <w:rPr>
          <w:sz w:val="24"/>
          <w:szCs w:val="24"/>
        </w:rPr>
        <w:t xml:space="preserve"> обслуживание себя (домашний труд);</w:t>
      </w:r>
    </w:p>
    <w:p w:rsidR="000E407F" w:rsidRPr="000E407F" w:rsidRDefault="0003723D" w:rsidP="0003723D">
      <w:pPr>
        <w:shd w:val="clear" w:color="auto" w:fill="FFFFFF"/>
        <w:spacing w:after="0" w:line="240" w:lineRule="auto"/>
        <w:ind w:left="0" w:firstLine="0"/>
        <w:jc w:val="left"/>
        <w:rPr>
          <w:sz w:val="24"/>
          <w:szCs w:val="24"/>
        </w:rPr>
      </w:pPr>
      <w:r w:rsidRPr="0003723D">
        <w:rPr>
          <w:sz w:val="24"/>
          <w:szCs w:val="24"/>
        </w:rPr>
        <w:t>-</w:t>
      </w:r>
      <w:r w:rsidR="000E407F" w:rsidRPr="000E407F">
        <w:rPr>
          <w:sz w:val="24"/>
          <w:szCs w:val="24"/>
        </w:rPr>
        <w:t xml:space="preserve"> обслуживание других (профессиональный труд).</w:t>
      </w:r>
    </w:p>
    <w:p w:rsidR="0003723D" w:rsidRPr="0003723D" w:rsidRDefault="0003723D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03723D" w:rsidRPr="0003723D" w:rsidRDefault="0003723D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0E407F" w:rsidRPr="0003723D" w:rsidRDefault="0003723D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t>5 КЛАСС</w:t>
      </w:r>
    </w:p>
    <w:p w:rsidR="0003723D" w:rsidRPr="000E407F" w:rsidRDefault="0003723D" w:rsidP="0003723D">
      <w:pPr>
        <w:shd w:val="clear" w:color="auto" w:fill="FFFFFF"/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0E407F" w:rsidRPr="0003723D" w:rsidRDefault="000E407F" w:rsidP="0003723D">
      <w:pPr>
        <w:spacing w:after="0" w:line="240" w:lineRule="auto"/>
        <w:ind w:left="0" w:right="58" w:firstLine="0"/>
        <w:rPr>
          <w:sz w:val="24"/>
          <w:szCs w:val="24"/>
        </w:rPr>
      </w:pPr>
      <w:r w:rsidRPr="0003723D">
        <w:rPr>
          <w:b/>
          <w:sz w:val="24"/>
          <w:szCs w:val="24"/>
        </w:rPr>
        <w:t xml:space="preserve">ТЕМА 1. </w:t>
      </w:r>
      <w:r w:rsidR="00FB7CBF">
        <w:rPr>
          <w:b/>
          <w:sz w:val="24"/>
          <w:szCs w:val="24"/>
        </w:rPr>
        <w:t>СОХРАНЕНИЕ И ПОДДЕРЖКА ЗДОРОВЬЯ</w:t>
      </w:r>
      <w:r w:rsidR="00086FC4">
        <w:rPr>
          <w:b/>
          <w:sz w:val="24"/>
          <w:szCs w:val="24"/>
        </w:rPr>
        <w:t xml:space="preserve"> /26 часов/</w:t>
      </w:r>
    </w:p>
    <w:p w:rsidR="000E407F" w:rsidRPr="0003723D" w:rsidRDefault="00FB7CBF" w:rsidP="0003723D">
      <w:pPr>
        <w:spacing w:after="0" w:line="240" w:lineRule="auto"/>
        <w:ind w:left="0" w:right="58"/>
        <w:rPr>
          <w:sz w:val="24"/>
          <w:szCs w:val="24"/>
        </w:rPr>
      </w:pPr>
      <w:r>
        <w:rPr>
          <w:sz w:val="24"/>
          <w:szCs w:val="24"/>
        </w:rPr>
        <w:t>Личная гигиена. Гигиена рук. Поему важно соблюдать гигиену рук в течение дня. Уход за руками. Предметы и средства личной гигиены.</w:t>
      </w:r>
    </w:p>
    <w:p w:rsidR="000E407F" w:rsidRPr="0003723D" w:rsidRDefault="000E407F" w:rsidP="00FB7CBF">
      <w:pPr>
        <w:spacing w:after="0" w:line="240" w:lineRule="auto"/>
        <w:ind w:left="0" w:right="56" w:firstLine="0"/>
        <w:rPr>
          <w:sz w:val="24"/>
          <w:szCs w:val="24"/>
        </w:rPr>
      </w:pPr>
      <w:r w:rsidRPr="0003723D">
        <w:rPr>
          <w:b/>
          <w:sz w:val="24"/>
          <w:szCs w:val="24"/>
        </w:rPr>
        <w:t xml:space="preserve">ТЕМА 2. УХОД ЗА ОДЕЖДОЙ И ОБУВЬЮ </w:t>
      </w:r>
      <w:r w:rsidR="00086FC4">
        <w:rPr>
          <w:b/>
          <w:sz w:val="24"/>
          <w:szCs w:val="24"/>
        </w:rPr>
        <w:t>/38 часов/</w:t>
      </w:r>
    </w:p>
    <w:p w:rsidR="00093385" w:rsidRPr="0003723D" w:rsidRDefault="00FB7CBF" w:rsidP="0003723D">
      <w:pPr>
        <w:spacing w:after="0" w:line="240" w:lineRule="auto"/>
        <w:ind w:left="0" w:right="63" w:firstLine="0"/>
        <w:rPr>
          <w:sz w:val="24"/>
          <w:szCs w:val="24"/>
        </w:rPr>
      </w:pPr>
      <w:r>
        <w:rPr>
          <w:sz w:val="24"/>
          <w:szCs w:val="24"/>
        </w:rPr>
        <w:t xml:space="preserve">Зачем нужна специальная одежда. Защита рук и головы во время работы. Правила ухода за одеждой и обувью. Ручная стирка одежды. Средства для ручной стирки одежды. </w:t>
      </w:r>
      <w:r w:rsidRPr="0003723D">
        <w:rPr>
          <w:sz w:val="24"/>
          <w:szCs w:val="24"/>
        </w:rPr>
        <w:t xml:space="preserve">Выбор ёмкости для ручной стирки. </w:t>
      </w:r>
      <w:r>
        <w:rPr>
          <w:sz w:val="24"/>
          <w:szCs w:val="24"/>
        </w:rPr>
        <w:t xml:space="preserve">Подготовка к стирке носков. Стирка носков. </w:t>
      </w:r>
      <w:r w:rsidR="00093385" w:rsidRPr="0003723D">
        <w:rPr>
          <w:sz w:val="24"/>
          <w:szCs w:val="24"/>
        </w:rPr>
        <w:t xml:space="preserve">Замачивание, прядок стирки, полоскание, отжим носков из разных материалов. Вывешивание носков на просушку. Выбор алгоритма ухода за обувью, сушки с учётом материала. </w:t>
      </w:r>
      <w:r>
        <w:rPr>
          <w:sz w:val="24"/>
          <w:szCs w:val="24"/>
        </w:rPr>
        <w:t xml:space="preserve">Ежедневный уход </w:t>
      </w:r>
      <w:r w:rsidR="00093385">
        <w:rPr>
          <w:sz w:val="24"/>
          <w:szCs w:val="24"/>
        </w:rPr>
        <w:t xml:space="preserve">за обувью. Сушка мокрой обуви. Хранение одежды. Хранение спецодежды и обуви. </w:t>
      </w:r>
      <w:r w:rsidR="00093385" w:rsidRPr="0003723D">
        <w:rPr>
          <w:sz w:val="24"/>
          <w:szCs w:val="24"/>
        </w:rPr>
        <w:t>Различие режимов хранения одежды и обуви (повседневное, межсезонное).</w:t>
      </w:r>
    </w:p>
    <w:p w:rsidR="00093385" w:rsidRDefault="000E407F" w:rsidP="0003723D">
      <w:pPr>
        <w:spacing w:after="0" w:line="240" w:lineRule="auto"/>
        <w:ind w:left="0" w:right="64" w:firstLine="0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t xml:space="preserve">ТЕМА </w:t>
      </w:r>
      <w:r w:rsidR="00093385">
        <w:rPr>
          <w:b/>
          <w:sz w:val="24"/>
          <w:szCs w:val="24"/>
        </w:rPr>
        <w:t>3</w:t>
      </w:r>
      <w:r w:rsidRPr="0003723D">
        <w:rPr>
          <w:b/>
          <w:sz w:val="24"/>
          <w:szCs w:val="24"/>
        </w:rPr>
        <w:t xml:space="preserve">. </w:t>
      </w:r>
      <w:r w:rsidR="00093385">
        <w:rPr>
          <w:b/>
          <w:sz w:val="24"/>
          <w:szCs w:val="24"/>
        </w:rPr>
        <w:t>РАБОТА НА ПРИШКОЛЬНОМ УЧАСТКЕ</w:t>
      </w:r>
      <w:r w:rsidR="00086FC4">
        <w:rPr>
          <w:b/>
          <w:sz w:val="24"/>
          <w:szCs w:val="24"/>
        </w:rPr>
        <w:t xml:space="preserve"> /61 час/</w:t>
      </w:r>
    </w:p>
    <w:p w:rsidR="00093385" w:rsidRDefault="00093385" w:rsidP="0003723D">
      <w:pPr>
        <w:spacing w:after="0" w:line="240" w:lineRule="auto"/>
        <w:ind w:left="0" w:right="64" w:firstLine="0"/>
        <w:rPr>
          <w:sz w:val="24"/>
          <w:szCs w:val="24"/>
        </w:rPr>
      </w:pPr>
      <w:r>
        <w:rPr>
          <w:sz w:val="24"/>
          <w:szCs w:val="24"/>
        </w:rPr>
        <w:t xml:space="preserve">Устройство пришкольного участка. Территория школьного участка в разные сезоны. Два режима работы на территории. </w:t>
      </w:r>
      <w:r w:rsidR="005B35BE" w:rsidRPr="0003723D">
        <w:rPr>
          <w:sz w:val="24"/>
          <w:szCs w:val="24"/>
        </w:rPr>
        <w:t xml:space="preserve">Территория вокруг дома. Правила безопасной работы на участке. </w:t>
      </w:r>
      <w:r>
        <w:rPr>
          <w:sz w:val="24"/>
          <w:szCs w:val="24"/>
        </w:rPr>
        <w:t xml:space="preserve">Отходы природы и человека. Подготовка бытовых отходов к переработке. Сортировка бытовых отходов. Настольная игра. Инвентарь для уборки территории. </w:t>
      </w:r>
      <w:r w:rsidR="005B35BE" w:rsidRPr="0003723D">
        <w:rPr>
          <w:sz w:val="24"/>
          <w:szCs w:val="24"/>
        </w:rPr>
        <w:t>Виды хоз</w:t>
      </w:r>
      <w:r w:rsidR="005B35BE">
        <w:rPr>
          <w:sz w:val="24"/>
          <w:szCs w:val="24"/>
        </w:rPr>
        <w:t xml:space="preserve">яйственного </w:t>
      </w:r>
      <w:r w:rsidR="005B35BE" w:rsidRPr="0003723D">
        <w:rPr>
          <w:sz w:val="24"/>
          <w:szCs w:val="24"/>
        </w:rPr>
        <w:t xml:space="preserve">инвентаря, назначение. </w:t>
      </w:r>
      <w:r w:rsidR="009F6821" w:rsidRPr="0003723D">
        <w:rPr>
          <w:sz w:val="24"/>
          <w:szCs w:val="24"/>
        </w:rPr>
        <w:t xml:space="preserve">Правила </w:t>
      </w:r>
      <w:r w:rsidR="005B35BE" w:rsidRPr="0003723D">
        <w:rPr>
          <w:sz w:val="24"/>
          <w:szCs w:val="24"/>
        </w:rPr>
        <w:t xml:space="preserve">безопасной работы, уход после окончания работы, хранение. </w:t>
      </w:r>
      <w:r w:rsidR="005B35BE">
        <w:rPr>
          <w:sz w:val="24"/>
          <w:szCs w:val="24"/>
        </w:rPr>
        <w:t xml:space="preserve">Почему природные отходы нельзя сжигать. Что такое уличный смёт. Уход за газоном. Дорожки с твердым покрытием. Дорожки с сыпучим и сборным покрытием. Уборка дорожек в зимнее время: снегоуборка. Скол льда и устранение скользкости дорожек. Как работа на территории зависит от сезона и погоды. Комплекс работ по уборке территории. </w:t>
      </w:r>
    </w:p>
    <w:p w:rsidR="005B35BE" w:rsidRPr="0003723D" w:rsidRDefault="005B35BE" w:rsidP="005B35BE">
      <w:pPr>
        <w:spacing w:after="0" w:line="240" w:lineRule="auto"/>
        <w:ind w:left="0" w:right="64" w:firstLine="0"/>
        <w:rPr>
          <w:sz w:val="24"/>
          <w:szCs w:val="24"/>
        </w:rPr>
      </w:pPr>
      <w:r w:rsidRPr="0003723D">
        <w:rPr>
          <w:b/>
          <w:sz w:val="24"/>
          <w:szCs w:val="24"/>
        </w:rPr>
        <w:t xml:space="preserve">ТЕМА </w:t>
      </w:r>
      <w:r>
        <w:rPr>
          <w:b/>
          <w:sz w:val="24"/>
          <w:szCs w:val="24"/>
        </w:rPr>
        <w:t>4</w:t>
      </w:r>
      <w:r w:rsidRPr="0003723D">
        <w:rPr>
          <w:b/>
          <w:sz w:val="24"/>
          <w:szCs w:val="24"/>
        </w:rPr>
        <w:t>. УХОД ЗА КОМНАТНЫМИ РАСТЕНИЯМИ</w:t>
      </w:r>
      <w:r w:rsidR="00086FC4">
        <w:rPr>
          <w:b/>
          <w:sz w:val="24"/>
          <w:szCs w:val="24"/>
        </w:rPr>
        <w:t xml:space="preserve"> /41 час/</w:t>
      </w:r>
    </w:p>
    <w:p w:rsidR="005B35BE" w:rsidRDefault="005B35BE" w:rsidP="00A8091B">
      <w:pPr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Что необходимо для жизни. </w:t>
      </w:r>
      <w:r w:rsidRPr="0003723D">
        <w:rPr>
          <w:sz w:val="24"/>
          <w:szCs w:val="24"/>
        </w:rPr>
        <w:t xml:space="preserve">Комнатные растения, виды и названия. Требования к размещению, светолюбивые и теневыносливые растения. Полив цветов, требования к температуре и качеству воды, периодичность, приёмы. </w:t>
      </w:r>
      <w:r>
        <w:rPr>
          <w:sz w:val="24"/>
          <w:szCs w:val="24"/>
        </w:rPr>
        <w:t xml:space="preserve">Особенности листьев комнатных растений. </w:t>
      </w:r>
      <w:r w:rsidR="00A8091B" w:rsidRPr="0003723D">
        <w:rPr>
          <w:sz w:val="24"/>
          <w:szCs w:val="24"/>
        </w:rPr>
        <w:t xml:space="preserve">Правила обрезки растений. Обрезка и сбор сухих листьев. Подготовка воды для полива и опрыскивания. Чистка и промывка поддонов. Рыхление почвы. Обтирание цветочных горшков. Опрыскивание и полив растений. </w:t>
      </w:r>
      <w:r>
        <w:rPr>
          <w:sz w:val="24"/>
          <w:szCs w:val="24"/>
        </w:rPr>
        <w:t>Емкости и инвентарь для комнатных растений. Что такое уход за комнатными растениями.</w:t>
      </w:r>
    </w:p>
    <w:p w:rsidR="000E407F" w:rsidRPr="0003723D" w:rsidRDefault="00A8091B" w:rsidP="0003723D">
      <w:pPr>
        <w:spacing w:after="0" w:line="240" w:lineRule="auto"/>
        <w:ind w:left="0" w:right="64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ТЕМА 5. </w:t>
      </w:r>
      <w:r w:rsidR="000E407F" w:rsidRPr="0003723D">
        <w:rPr>
          <w:b/>
          <w:sz w:val="24"/>
          <w:szCs w:val="24"/>
        </w:rPr>
        <w:t>УБОРКА ПОМЕЩЕНИ</w:t>
      </w:r>
      <w:r>
        <w:rPr>
          <w:b/>
          <w:sz w:val="24"/>
          <w:szCs w:val="24"/>
        </w:rPr>
        <w:t>Й. МЫТЬЕ ПОЛОВ</w:t>
      </w:r>
      <w:r w:rsidR="000E407F" w:rsidRPr="0003723D">
        <w:rPr>
          <w:b/>
          <w:sz w:val="24"/>
          <w:szCs w:val="24"/>
        </w:rPr>
        <w:t xml:space="preserve"> </w:t>
      </w:r>
      <w:r w:rsidR="00086FC4">
        <w:rPr>
          <w:b/>
          <w:sz w:val="24"/>
          <w:szCs w:val="24"/>
        </w:rPr>
        <w:t xml:space="preserve"> /38 часов/</w:t>
      </w:r>
    </w:p>
    <w:p w:rsidR="000E407F" w:rsidRPr="0003723D" w:rsidRDefault="00A8091B" w:rsidP="00A8091B">
      <w:pPr>
        <w:spacing w:after="0" w:line="240" w:lineRule="auto"/>
        <w:ind w:left="0" w:right="57" w:firstLine="0"/>
        <w:rPr>
          <w:sz w:val="24"/>
          <w:szCs w:val="24"/>
        </w:rPr>
      </w:pPr>
      <w:r>
        <w:rPr>
          <w:sz w:val="24"/>
          <w:szCs w:val="24"/>
        </w:rPr>
        <w:t>Помещения школы. Уборочный инвентарь для мытья полов. Влияние моющих средств на здоровье. Виды полов. Мытье полов. Средства защиты при мытье полов. Как уменьшить количество грязи и пыли с улицы.</w:t>
      </w:r>
      <w:r w:rsidRPr="00A8091B">
        <w:rPr>
          <w:sz w:val="24"/>
          <w:szCs w:val="24"/>
        </w:rPr>
        <w:t xml:space="preserve"> </w:t>
      </w:r>
      <w:r w:rsidRPr="0003723D">
        <w:rPr>
          <w:sz w:val="24"/>
          <w:szCs w:val="24"/>
        </w:rPr>
        <w:t>Составление плана предстоящей работы. Правила подготовки тряпки для уборки, складывание, полоскание и отжим, развешивание для просушки.</w:t>
      </w:r>
      <w:r>
        <w:rPr>
          <w:sz w:val="24"/>
          <w:szCs w:val="24"/>
        </w:rPr>
        <w:t xml:space="preserve"> </w:t>
      </w:r>
      <w:r w:rsidR="000E407F" w:rsidRPr="0003723D">
        <w:rPr>
          <w:sz w:val="24"/>
          <w:szCs w:val="24"/>
        </w:rPr>
        <w:t xml:space="preserve">Выполнение практических работ: вытирание пыли с различных поверхностей. </w:t>
      </w:r>
      <w:r w:rsidR="000E407F" w:rsidRPr="0003723D">
        <w:rPr>
          <w:sz w:val="24"/>
          <w:szCs w:val="24"/>
        </w:rPr>
        <w:lastRenderedPageBreak/>
        <w:t xml:space="preserve">Влажное подметание пола. Правила ухода за полами с разными покрытиями. Особенности ухода за полами с покрытием линолеум. Правила мытья пола. Проверка результатов работы. </w:t>
      </w:r>
    </w:p>
    <w:p w:rsidR="00CF6D60" w:rsidRDefault="00CF6D60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A8091B" w:rsidRDefault="00A8091B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A8091B" w:rsidRPr="0003723D" w:rsidRDefault="00A8091B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</w:p>
    <w:p w:rsidR="00CF6D60" w:rsidRPr="0003723D" w:rsidRDefault="00CF6D60" w:rsidP="0003723D">
      <w:pPr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03723D">
        <w:rPr>
          <w:sz w:val="24"/>
          <w:szCs w:val="24"/>
        </w:rPr>
        <w:t xml:space="preserve"> </w:t>
      </w:r>
      <w:r w:rsidRPr="0003723D">
        <w:rPr>
          <w:b/>
          <w:sz w:val="24"/>
          <w:szCs w:val="24"/>
        </w:rPr>
        <w:t>3.</w:t>
      </w:r>
      <w:r w:rsidRPr="0003723D">
        <w:rPr>
          <w:rFonts w:eastAsia="Arial"/>
          <w:b/>
          <w:sz w:val="24"/>
          <w:szCs w:val="24"/>
        </w:rPr>
        <w:t xml:space="preserve"> </w:t>
      </w:r>
      <w:r w:rsidRPr="0003723D">
        <w:rPr>
          <w:b/>
          <w:sz w:val="24"/>
          <w:szCs w:val="24"/>
        </w:rPr>
        <w:t xml:space="preserve">ТЕМАТИЧЕСКОЕ ПЛАНИРОВАНИЕ С УКАЗАНИЕМ КОЛИЧЕСТВА ЧАСОВ, </w:t>
      </w:r>
    </w:p>
    <w:p w:rsidR="00CF6D60" w:rsidRPr="0003723D" w:rsidRDefault="00CF6D60" w:rsidP="0003723D">
      <w:pPr>
        <w:spacing w:after="0" w:line="240" w:lineRule="auto"/>
        <w:ind w:left="0" w:firstLine="0"/>
        <w:jc w:val="center"/>
        <w:rPr>
          <w:sz w:val="24"/>
          <w:szCs w:val="24"/>
        </w:rPr>
      </w:pPr>
      <w:r w:rsidRPr="0003723D">
        <w:rPr>
          <w:b/>
          <w:sz w:val="24"/>
          <w:szCs w:val="24"/>
        </w:rPr>
        <w:t>ОТВОДИМЫХ НА ОСВОЕНИЕ КАЖДОЙ ТЕМЫ</w:t>
      </w:r>
    </w:p>
    <w:p w:rsidR="00CF6D60" w:rsidRDefault="00CF6D60" w:rsidP="0003723D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03723D" w:rsidRPr="0003723D" w:rsidRDefault="0003723D" w:rsidP="0003723D">
      <w:pPr>
        <w:tabs>
          <w:tab w:val="left" w:pos="284"/>
        </w:tabs>
        <w:spacing w:after="0" w:line="240" w:lineRule="auto"/>
        <w:ind w:left="0"/>
        <w:jc w:val="center"/>
        <w:rPr>
          <w:sz w:val="24"/>
          <w:szCs w:val="24"/>
        </w:rPr>
      </w:pPr>
    </w:p>
    <w:p w:rsidR="00CF6D60" w:rsidRPr="0003723D" w:rsidRDefault="000E407F" w:rsidP="0003723D">
      <w:pPr>
        <w:tabs>
          <w:tab w:val="left" w:pos="284"/>
        </w:tabs>
        <w:spacing w:after="0" w:line="240" w:lineRule="auto"/>
        <w:ind w:left="0"/>
        <w:jc w:val="center"/>
        <w:rPr>
          <w:b/>
          <w:sz w:val="24"/>
          <w:szCs w:val="24"/>
        </w:rPr>
      </w:pPr>
      <w:r w:rsidRPr="0003723D">
        <w:rPr>
          <w:b/>
          <w:sz w:val="24"/>
          <w:szCs w:val="24"/>
        </w:rPr>
        <w:t>5</w:t>
      </w:r>
      <w:r w:rsidR="00CF6D60" w:rsidRPr="0003723D">
        <w:rPr>
          <w:b/>
          <w:sz w:val="24"/>
          <w:szCs w:val="24"/>
        </w:rPr>
        <w:t xml:space="preserve"> КЛАСС (</w:t>
      </w:r>
      <w:r w:rsidRPr="0003723D">
        <w:rPr>
          <w:b/>
          <w:sz w:val="24"/>
          <w:szCs w:val="24"/>
        </w:rPr>
        <w:t>6</w:t>
      </w:r>
      <w:r w:rsidR="00CF6D60" w:rsidRPr="0003723D">
        <w:rPr>
          <w:b/>
          <w:sz w:val="24"/>
          <w:szCs w:val="24"/>
        </w:rPr>
        <w:t xml:space="preserve"> час</w:t>
      </w:r>
      <w:r w:rsidRPr="0003723D">
        <w:rPr>
          <w:b/>
          <w:sz w:val="24"/>
          <w:szCs w:val="24"/>
        </w:rPr>
        <w:t>ов в неделю, всего 20</w:t>
      </w:r>
      <w:r w:rsidR="00CF6D60" w:rsidRPr="0003723D">
        <w:rPr>
          <w:b/>
          <w:sz w:val="24"/>
          <w:szCs w:val="24"/>
        </w:rPr>
        <w:t>4 часа)</w:t>
      </w:r>
    </w:p>
    <w:tbl>
      <w:tblPr>
        <w:tblStyle w:val="TableGrid"/>
        <w:tblW w:w="9160" w:type="dxa"/>
        <w:tblInd w:w="19" w:type="dxa"/>
        <w:tblCellMar>
          <w:top w:w="7" w:type="dxa"/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539"/>
        <w:gridCol w:w="7180"/>
        <w:gridCol w:w="1441"/>
      </w:tblGrid>
      <w:tr w:rsidR="00CF6D60" w:rsidRPr="0003723D" w:rsidTr="000308BD">
        <w:trPr>
          <w:trHeight w:val="528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60" w:rsidRPr="0003723D" w:rsidRDefault="00CF6D60" w:rsidP="0003723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23D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60" w:rsidRPr="0003723D" w:rsidRDefault="00CF6D60" w:rsidP="0003723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23D">
              <w:rPr>
                <w:b/>
                <w:sz w:val="24"/>
                <w:szCs w:val="24"/>
              </w:rPr>
              <w:t>Название раздела, главы (тема)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6D60" w:rsidRPr="0003723D" w:rsidRDefault="00CF6D60" w:rsidP="0003723D">
            <w:pPr>
              <w:spacing w:after="0" w:line="240" w:lineRule="auto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03723D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E407F" w:rsidRPr="0003723D" w:rsidTr="00CC5A48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7F" w:rsidRPr="0003723D" w:rsidRDefault="000E407F" w:rsidP="0003723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>1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F" w:rsidRPr="0003723D" w:rsidRDefault="000E407F" w:rsidP="00F24B61">
            <w:pPr>
              <w:spacing w:after="0" w:line="240" w:lineRule="auto"/>
              <w:ind w:left="0" w:right="58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1. </w:t>
            </w:r>
            <w:r w:rsidR="00F24B61">
              <w:rPr>
                <w:sz w:val="24"/>
                <w:szCs w:val="24"/>
              </w:rPr>
              <w:t>Сохранение и поддержка здоровья</w:t>
            </w:r>
            <w:r w:rsidRPr="00037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F" w:rsidRPr="0003723D" w:rsidRDefault="00076A6E" w:rsidP="0003723D">
            <w:pPr>
              <w:spacing w:after="0" w:line="240" w:lineRule="auto"/>
              <w:ind w:left="0" w:right="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24B61">
              <w:rPr>
                <w:sz w:val="24"/>
                <w:szCs w:val="24"/>
              </w:rPr>
              <w:t>6</w:t>
            </w:r>
          </w:p>
        </w:tc>
      </w:tr>
      <w:tr w:rsidR="000E407F" w:rsidRPr="0003723D" w:rsidTr="003641CE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07F" w:rsidRPr="0003723D" w:rsidRDefault="00F24B61" w:rsidP="0003723D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F" w:rsidRPr="0003723D" w:rsidRDefault="000E407F" w:rsidP="00F24B61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</w:t>
            </w:r>
            <w:r w:rsidR="00F24B61">
              <w:rPr>
                <w:sz w:val="24"/>
                <w:szCs w:val="24"/>
              </w:rPr>
              <w:t>2</w:t>
            </w:r>
            <w:r w:rsidRPr="0003723D">
              <w:rPr>
                <w:sz w:val="24"/>
                <w:szCs w:val="24"/>
              </w:rPr>
              <w:t xml:space="preserve">. Уход за одеждой и обувью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07F" w:rsidRPr="0003723D" w:rsidRDefault="000E407F" w:rsidP="000A69CB">
            <w:pPr>
              <w:spacing w:after="0" w:line="240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>3</w:t>
            </w:r>
            <w:r w:rsidR="000A69CB">
              <w:rPr>
                <w:sz w:val="24"/>
                <w:szCs w:val="24"/>
              </w:rPr>
              <w:t>8</w:t>
            </w:r>
            <w:r w:rsidRPr="0003723D">
              <w:rPr>
                <w:sz w:val="24"/>
                <w:szCs w:val="24"/>
              </w:rPr>
              <w:t xml:space="preserve"> </w:t>
            </w:r>
          </w:p>
        </w:tc>
      </w:tr>
      <w:tr w:rsidR="00F24B61" w:rsidRPr="0003723D" w:rsidTr="003641CE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61" w:rsidRPr="0003723D" w:rsidRDefault="00F24B61" w:rsidP="00F24B6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>3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1" w:rsidRPr="0003723D" w:rsidRDefault="00F24B61" w:rsidP="00F24B61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3</w:t>
            </w:r>
            <w:r w:rsidRPr="0003723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Работа на пришкольном участке</w:t>
            </w:r>
            <w:r w:rsidRPr="00037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1" w:rsidRPr="0003723D" w:rsidRDefault="00A9666A" w:rsidP="00F24B61">
            <w:pPr>
              <w:spacing w:after="0" w:line="240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F24B61" w:rsidRPr="0003723D" w:rsidTr="00812DB6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61" w:rsidRPr="0003723D" w:rsidRDefault="00F24B61" w:rsidP="00F24B6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>4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1" w:rsidRPr="0003723D" w:rsidRDefault="00F24B61" w:rsidP="00F24B61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4</w:t>
            </w:r>
            <w:r w:rsidRPr="0003723D">
              <w:rPr>
                <w:sz w:val="24"/>
                <w:szCs w:val="24"/>
              </w:rPr>
              <w:t xml:space="preserve">. Уход за комнатными растениями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1" w:rsidRPr="0003723D" w:rsidRDefault="004F32CE" w:rsidP="00F24B61">
            <w:pPr>
              <w:spacing w:after="0" w:line="240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F24B61" w:rsidRPr="0003723D">
              <w:rPr>
                <w:sz w:val="24"/>
                <w:szCs w:val="24"/>
              </w:rPr>
              <w:t xml:space="preserve"> </w:t>
            </w:r>
          </w:p>
        </w:tc>
      </w:tr>
      <w:tr w:rsidR="00F24B61" w:rsidRPr="0003723D" w:rsidTr="00466D03">
        <w:trPr>
          <w:trHeight w:val="63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61" w:rsidRPr="0003723D" w:rsidRDefault="00F24B61" w:rsidP="00F24B61">
            <w:pPr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>5</w:t>
            </w:r>
          </w:p>
        </w:tc>
        <w:tc>
          <w:tcPr>
            <w:tcW w:w="7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1" w:rsidRPr="0003723D" w:rsidRDefault="00F24B61" w:rsidP="00F24B61">
            <w:pPr>
              <w:spacing w:after="0" w:line="240" w:lineRule="auto"/>
              <w:ind w:left="0" w:right="64" w:firstLine="0"/>
              <w:jc w:val="left"/>
              <w:rPr>
                <w:sz w:val="24"/>
                <w:szCs w:val="24"/>
              </w:rPr>
            </w:pPr>
            <w:r w:rsidRPr="0003723D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5</w:t>
            </w:r>
            <w:r w:rsidRPr="0003723D">
              <w:rPr>
                <w:sz w:val="24"/>
                <w:szCs w:val="24"/>
              </w:rPr>
              <w:t>. Уборка помещения</w:t>
            </w:r>
            <w:r>
              <w:rPr>
                <w:sz w:val="24"/>
                <w:szCs w:val="24"/>
              </w:rPr>
              <w:t>. Мытье полов</w:t>
            </w:r>
            <w:r w:rsidRPr="000372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B61" w:rsidRPr="0003723D" w:rsidRDefault="00F24B61" w:rsidP="00F24B61">
            <w:pPr>
              <w:spacing w:after="0" w:line="240" w:lineRule="auto"/>
              <w:ind w:left="0" w:right="6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3723D">
              <w:rPr>
                <w:sz w:val="24"/>
                <w:szCs w:val="24"/>
              </w:rPr>
              <w:t xml:space="preserve">8 </w:t>
            </w:r>
          </w:p>
        </w:tc>
      </w:tr>
      <w:tr w:rsidR="00F24B61" w:rsidRPr="0003723D" w:rsidTr="000308BD">
        <w:trPr>
          <w:trHeight w:val="77"/>
        </w:trPr>
        <w:tc>
          <w:tcPr>
            <w:tcW w:w="7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61" w:rsidRPr="0003723D" w:rsidRDefault="00F24B61" w:rsidP="00F24B61">
            <w:pPr>
              <w:spacing w:after="0" w:line="240" w:lineRule="auto"/>
              <w:ind w:left="0" w:firstLine="0"/>
              <w:rPr>
                <w:b/>
                <w:i/>
                <w:sz w:val="24"/>
                <w:szCs w:val="24"/>
              </w:rPr>
            </w:pPr>
            <w:r w:rsidRPr="0003723D">
              <w:rPr>
                <w:b/>
                <w:i/>
                <w:sz w:val="24"/>
                <w:szCs w:val="24"/>
              </w:rPr>
              <w:t xml:space="preserve">Всего в соответствии с учебным планом ООО 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4B61" w:rsidRPr="0003723D" w:rsidRDefault="00F24B61" w:rsidP="00F24B61">
            <w:pPr>
              <w:spacing w:after="0" w:line="240" w:lineRule="auto"/>
              <w:ind w:left="0" w:firstLine="0"/>
              <w:jc w:val="center"/>
              <w:rPr>
                <w:b/>
                <w:i/>
                <w:sz w:val="24"/>
                <w:szCs w:val="24"/>
              </w:rPr>
            </w:pPr>
            <w:r w:rsidRPr="0003723D">
              <w:rPr>
                <w:b/>
                <w:i/>
                <w:sz w:val="24"/>
                <w:szCs w:val="24"/>
              </w:rPr>
              <w:t>204</w:t>
            </w:r>
          </w:p>
        </w:tc>
      </w:tr>
    </w:tbl>
    <w:p w:rsidR="00CF6D60" w:rsidRPr="0003723D" w:rsidRDefault="00CF6D60" w:rsidP="0003723D">
      <w:pPr>
        <w:spacing w:after="0" w:line="240" w:lineRule="auto"/>
        <w:ind w:left="0" w:firstLine="0"/>
        <w:rPr>
          <w:sz w:val="24"/>
          <w:szCs w:val="24"/>
        </w:rPr>
      </w:pPr>
    </w:p>
    <w:sectPr w:rsidR="00CF6D60" w:rsidRPr="0003723D" w:rsidSect="00E66B19">
      <w:headerReference w:type="even" r:id="rId10"/>
      <w:headerReference w:type="default" r:id="rId11"/>
      <w:headerReference w:type="first" r:id="rId12"/>
      <w:pgSz w:w="11904" w:h="16838" w:code="9"/>
      <w:pgMar w:top="1134" w:right="850" w:bottom="1134" w:left="1701" w:header="1136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55" w:rsidRDefault="005A4855">
      <w:pPr>
        <w:spacing w:after="0" w:line="240" w:lineRule="auto"/>
      </w:pPr>
      <w:r>
        <w:separator/>
      </w:r>
    </w:p>
  </w:endnote>
  <w:endnote w:type="continuationSeparator" w:id="0">
    <w:p w:rsidR="005A4855" w:rsidRDefault="005A4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55" w:rsidRDefault="005A4855">
      <w:pPr>
        <w:spacing w:after="0" w:line="240" w:lineRule="auto"/>
      </w:pPr>
      <w:r>
        <w:separator/>
      </w:r>
    </w:p>
  </w:footnote>
  <w:footnote w:type="continuationSeparator" w:id="0">
    <w:p w:rsidR="005A4855" w:rsidRDefault="005A4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5" w:rsidRDefault="009F2BA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5" w:rsidRDefault="009F2BA5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A5" w:rsidRDefault="009F2BA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766C"/>
    <w:multiLevelType w:val="hybridMultilevel"/>
    <w:tmpl w:val="CAEA02F0"/>
    <w:lvl w:ilvl="0" w:tplc="17B28CC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2A3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4EEA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C42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B6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0A9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A21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5036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5671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018D1"/>
    <w:multiLevelType w:val="hybridMultilevel"/>
    <w:tmpl w:val="A3DA4C10"/>
    <w:lvl w:ilvl="0" w:tplc="E4B0F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D4697"/>
    <w:multiLevelType w:val="hybridMultilevel"/>
    <w:tmpl w:val="C9F200E0"/>
    <w:lvl w:ilvl="0" w:tplc="FA983668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68621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6ED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D633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41C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9C8E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00B5D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0C73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250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207AC2"/>
    <w:multiLevelType w:val="hybridMultilevel"/>
    <w:tmpl w:val="10A4B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22AB2"/>
    <w:multiLevelType w:val="hybridMultilevel"/>
    <w:tmpl w:val="528E81A4"/>
    <w:lvl w:ilvl="0" w:tplc="D7EC276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864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FE72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FC32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E205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B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DA11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34FA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E04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CE53E4"/>
    <w:multiLevelType w:val="hybridMultilevel"/>
    <w:tmpl w:val="1E982276"/>
    <w:lvl w:ilvl="0" w:tplc="91421524">
      <w:start w:val="1"/>
      <w:numFmt w:val="bullet"/>
      <w:lvlText w:val="•"/>
      <w:lvlJc w:val="left"/>
      <w:pPr>
        <w:ind w:left="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F803A6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B4412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6297E0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427834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06A18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D495D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EC68D4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AC2514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B93C7B"/>
    <w:multiLevelType w:val="hybridMultilevel"/>
    <w:tmpl w:val="D61ED772"/>
    <w:lvl w:ilvl="0" w:tplc="E4B0F274">
      <w:start w:val="1"/>
      <w:numFmt w:val="bullet"/>
      <w:lvlText w:val="-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20BBC">
      <w:start w:val="1"/>
      <w:numFmt w:val="bullet"/>
      <w:lvlText w:val="o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E8BA74">
      <w:start w:val="1"/>
      <w:numFmt w:val="bullet"/>
      <w:lvlText w:val="▪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8AFA9C">
      <w:start w:val="1"/>
      <w:numFmt w:val="bullet"/>
      <w:lvlText w:val="•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06CE4">
      <w:start w:val="1"/>
      <w:numFmt w:val="bullet"/>
      <w:lvlText w:val="o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5E5074">
      <w:start w:val="1"/>
      <w:numFmt w:val="bullet"/>
      <w:lvlText w:val="▪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3C184A">
      <w:start w:val="1"/>
      <w:numFmt w:val="bullet"/>
      <w:lvlText w:val="•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08D392">
      <w:start w:val="1"/>
      <w:numFmt w:val="bullet"/>
      <w:lvlText w:val="o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84804C">
      <w:start w:val="1"/>
      <w:numFmt w:val="bullet"/>
      <w:lvlText w:val="▪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3B0E84"/>
    <w:multiLevelType w:val="hybridMultilevel"/>
    <w:tmpl w:val="C2D6218E"/>
    <w:lvl w:ilvl="0" w:tplc="AA609DD4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853B53"/>
    <w:multiLevelType w:val="hybridMultilevel"/>
    <w:tmpl w:val="21262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653A8"/>
    <w:multiLevelType w:val="hybridMultilevel"/>
    <w:tmpl w:val="19D8D596"/>
    <w:lvl w:ilvl="0" w:tplc="E4B0F2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140E4B"/>
    <w:multiLevelType w:val="hybridMultilevel"/>
    <w:tmpl w:val="C00C0CCA"/>
    <w:lvl w:ilvl="0" w:tplc="F28EDB7A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5FEA660E"/>
    <w:multiLevelType w:val="hybridMultilevel"/>
    <w:tmpl w:val="CC0EEC72"/>
    <w:lvl w:ilvl="0" w:tplc="041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29314C"/>
    <w:multiLevelType w:val="hybridMultilevel"/>
    <w:tmpl w:val="C8E46F3A"/>
    <w:lvl w:ilvl="0" w:tplc="69D6A510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E01BC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AC8F3C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C8C20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8A329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320242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60FD9A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D212B4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A79A2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4AF6A65"/>
    <w:multiLevelType w:val="hybridMultilevel"/>
    <w:tmpl w:val="DFFC84B2"/>
    <w:lvl w:ilvl="0" w:tplc="35882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C7E63"/>
    <w:multiLevelType w:val="hybridMultilevel"/>
    <w:tmpl w:val="BA6667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15505B"/>
    <w:multiLevelType w:val="hybridMultilevel"/>
    <w:tmpl w:val="0F0CA6EC"/>
    <w:lvl w:ilvl="0" w:tplc="20D2782A">
      <w:start w:val="1"/>
      <w:numFmt w:val="bullet"/>
      <w:lvlText w:val="•"/>
      <w:lvlJc w:val="left"/>
      <w:pPr>
        <w:ind w:left="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8246A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727F14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63D08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C84CC0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06C4E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813F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E5094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7CCE8C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F7E6505"/>
    <w:multiLevelType w:val="hybridMultilevel"/>
    <w:tmpl w:val="7526C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4"/>
  </w:num>
  <w:num w:numId="5">
    <w:abstractNumId w:val="16"/>
  </w:num>
  <w:num w:numId="6">
    <w:abstractNumId w:val="2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8"/>
  </w:num>
  <w:num w:numId="12">
    <w:abstractNumId w:val="14"/>
  </w:num>
  <w:num w:numId="13">
    <w:abstractNumId w:val="7"/>
  </w:num>
  <w:num w:numId="14">
    <w:abstractNumId w:val="10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63"/>
    <w:rsid w:val="000308BD"/>
    <w:rsid w:val="0003723D"/>
    <w:rsid w:val="0007480B"/>
    <w:rsid w:val="00076A6E"/>
    <w:rsid w:val="00086FC4"/>
    <w:rsid w:val="00093385"/>
    <w:rsid w:val="000A69CB"/>
    <w:rsid w:val="000E407F"/>
    <w:rsid w:val="000E79BD"/>
    <w:rsid w:val="000F0C8E"/>
    <w:rsid w:val="001519D8"/>
    <w:rsid w:val="001B347C"/>
    <w:rsid w:val="001F484E"/>
    <w:rsid w:val="002C3649"/>
    <w:rsid w:val="002D4E53"/>
    <w:rsid w:val="00330601"/>
    <w:rsid w:val="00371F89"/>
    <w:rsid w:val="003B7BAC"/>
    <w:rsid w:val="004416B2"/>
    <w:rsid w:val="00471E8A"/>
    <w:rsid w:val="004B4709"/>
    <w:rsid w:val="004F32CE"/>
    <w:rsid w:val="00595DD8"/>
    <w:rsid w:val="005A4855"/>
    <w:rsid w:val="005B35BE"/>
    <w:rsid w:val="005C0B85"/>
    <w:rsid w:val="005E58DA"/>
    <w:rsid w:val="00637EBA"/>
    <w:rsid w:val="0069357E"/>
    <w:rsid w:val="006F0D48"/>
    <w:rsid w:val="006F10A9"/>
    <w:rsid w:val="007254C1"/>
    <w:rsid w:val="00756B02"/>
    <w:rsid w:val="007618D8"/>
    <w:rsid w:val="008E1D10"/>
    <w:rsid w:val="008F303C"/>
    <w:rsid w:val="009161C6"/>
    <w:rsid w:val="00916624"/>
    <w:rsid w:val="009841BC"/>
    <w:rsid w:val="009860A9"/>
    <w:rsid w:val="009F2BA5"/>
    <w:rsid w:val="009F6821"/>
    <w:rsid w:val="00A31547"/>
    <w:rsid w:val="00A66947"/>
    <w:rsid w:val="00A8091B"/>
    <w:rsid w:val="00A9666A"/>
    <w:rsid w:val="00B00F51"/>
    <w:rsid w:val="00B86651"/>
    <w:rsid w:val="00CB29C5"/>
    <w:rsid w:val="00CF6D60"/>
    <w:rsid w:val="00D37762"/>
    <w:rsid w:val="00DB4686"/>
    <w:rsid w:val="00DB634C"/>
    <w:rsid w:val="00E377E6"/>
    <w:rsid w:val="00E46AB3"/>
    <w:rsid w:val="00E646F7"/>
    <w:rsid w:val="00E66B19"/>
    <w:rsid w:val="00E74BD2"/>
    <w:rsid w:val="00E96E25"/>
    <w:rsid w:val="00F05DDA"/>
    <w:rsid w:val="00F0669B"/>
    <w:rsid w:val="00F24B61"/>
    <w:rsid w:val="00FB7CBF"/>
    <w:rsid w:val="00FF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91659-0BC0-41A9-8D0D-488CE9D25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45"/>
      <w:ind w:right="8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70" w:lineRule="auto"/>
      <w:ind w:left="10" w:right="89" w:hanging="10"/>
      <w:outlineLvl w:val="1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9C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semiHidden/>
    <w:unhideWhenUsed/>
    <w:rsid w:val="003B7BAC"/>
    <w:rPr>
      <w:color w:val="0000FF"/>
      <w:u w:val="single"/>
    </w:rPr>
  </w:style>
  <w:style w:type="table" w:styleId="a4">
    <w:name w:val="Table Grid"/>
    <w:basedOn w:val="a1"/>
    <w:uiPriority w:val="39"/>
    <w:rsid w:val="003B7B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B7BAC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8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41BC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header"/>
    <w:basedOn w:val="a"/>
    <w:link w:val="a9"/>
    <w:uiPriority w:val="99"/>
    <w:semiHidden/>
    <w:unhideWhenUsed/>
    <w:rsid w:val="009841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41BC"/>
    <w:rPr>
      <w:rFonts w:ascii="Times New Roman" w:eastAsia="Times New Roman" w:hAnsi="Times New Roman" w:cs="Times New Roman"/>
      <w:color w:val="000000"/>
      <w:sz w:val="28"/>
    </w:rPr>
  </w:style>
  <w:style w:type="paragraph" w:styleId="aa">
    <w:name w:val="No Spacing"/>
    <w:link w:val="ab"/>
    <w:uiPriority w:val="1"/>
    <w:qFormat/>
    <w:rsid w:val="009841B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b">
    <w:name w:val="Без интервала Знак"/>
    <w:link w:val="aa"/>
    <w:uiPriority w:val="1"/>
    <w:rsid w:val="009841BC"/>
    <w:rPr>
      <w:rFonts w:ascii="Calibri" w:eastAsia="Calibri" w:hAnsi="Calibri" w:cs="Calibri"/>
      <w:lang w:eastAsia="ar-SA"/>
    </w:rPr>
  </w:style>
  <w:style w:type="paragraph" w:styleId="ac">
    <w:name w:val="Normal (Web)"/>
    <w:basedOn w:val="a"/>
    <w:uiPriority w:val="99"/>
    <w:unhideWhenUsed/>
    <w:rsid w:val="001519D8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21">
    <w:name w:val="Абзац списка2"/>
    <w:basedOn w:val="a"/>
    <w:rsid w:val="005C0B85"/>
    <w:pPr>
      <w:spacing w:after="200" w:line="276" w:lineRule="auto"/>
      <w:ind w:left="720" w:firstLine="0"/>
      <w:jc w:val="left"/>
    </w:pPr>
    <w:rPr>
      <w:rFonts w:ascii="Calibri" w:hAnsi="Calibri"/>
      <w:color w:val="auto"/>
      <w:kern w:val="1"/>
      <w:sz w:val="22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CB29C5"/>
    <w:rPr>
      <w:rFonts w:asciiTheme="majorHAnsi" w:eastAsiaTheme="majorEastAsia" w:hAnsiTheme="majorHAnsi" w:cstheme="majorBidi"/>
      <w:color w:val="1F4D78" w:themeColor="accent1" w:themeShade="7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0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kutskajaschkola@yandex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5D1A-FBFB-4209-9975-4AFE3E5A7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2</cp:revision>
  <dcterms:created xsi:type="dcterms:W3CDTF">2020-10-23T07:15:00Z</dcterms:created>
  <dcterms:modified xsi:type="dcterms:W3CDTF">2020-10-23T07:15:00Z</dcterms:modified>
</cp:coreProperties>
</file>