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ED" w:rsidRPr="003D01ED" w:rsidRDefault="003D01ED" w:rsidP="003D01ED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3D01ED">
        <w:rPr>
          <w:rFonts w:ascii="Times New Roman" w:hAnsi="Times New Roman" w:cs="Times New Roman"/>
          <w:b/>
          <w:bCs/>
        </w:rPr>
        <w:t> </w:t>
      </w:r>
      <w:r w:rsidRPr="003D01ED"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  <w:r w:rsidRPr="003D01ED">
        <w:rPr>
          <w:rFonts w:ascii="Times New Roman" w:hAnsi="Times New Roman" w:cs="Times New Roman"/>
          <w:b/>
        </w:rPr>
        <w:br/>
      </w:r>
      <w:r w:rsidRPr="003D01ED">
        <w:rPr>
          <w:rFonts w:ascii="Times New Roman" w:hAnsi="Times New Roman" w:cs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3D01ED"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Pr="003D01ED">
        <w:rPr>
          <w:rFonts w:ascii="Times New Roman" w:hAnsi="Times New Roman" w:cs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3D01ED">
        <w:rPr>
          <w:rFonts w:ascii="Times New Roman" w:hAnsi="Times New Roman" w:cs="Times New Roman"/>
          <w:b/>
        </w:rPr>
        <w:br/>
      </w:r>
      <w:hyperlink r:id="rId7" w:history="1">
        <w:r w:rsidRPr="003D01ED">
          <w:rPr>
            <w:rStyle w:val="aa"/>
            <w:rFonts w:ascii="Times New Roman" w:hAnsi="Times New Roman" w:cs="Times New Roman"/>
            <w:color w:val="000000"/>
            <w:sz w:val="16"/>
            <w:szCs w:val="16"/>
            <w:lang w:val="en-US"/>
          </w:rPr>
          <w:t>Berkutskajaschkola</w:t>
        </w:r>
        <w:r w:rsidRPr="003D01ED">
          <w:rPr>
            <w:rStyle w:val="aa"/>
            <w:rFonts w:ascii="Times New Roman" w:hAnsi="Times New Roman" w:cs="Times New Roman"/>
            <w:color w:val="000000"/>
            <w:sz w:val="16"/>
            <w:szCs w:val="16"/>
          </w:rPr>
          <w:t>@</w:t>
        </w:r>
        <w:r w:rsidRPr="003D01ED">
          <w:rPr>
            <w:rStyle w:val="aa"/>
            <w:rFonts w:ascii="Times New Roman" w:hAnsi="Times New Roman" w:cs="Times New Roman"/>
            <w:color w:val="000000"/>
            <w:sz w:val="16"/>
            <w:szCs w:val="16"/>
            <w:lang w:val="en-US"/>
          </w:rPr>
          <w:t>yandex</w:t>
        </w:r>
        <w:r w:rsidRPr="003D01ED">
          <w:rPr>
            <w:rStyle w:val="aa"/>
            <w:rFonts w:ascii="Times New Roman" w:hAnsi="Times New Roman" w:cs="Times New Roman"/>
            <w:color w:val="000000"/>
            <w:sz w:val="16"/>
            <w:szCs w:val="16"/>
          </w:rPr>
          <w:t>.</w:t>
        </w:r>
        <w:r w:rsidRPr="003D01ED">
          <w:rPr>
            <w:rStyle w:val="aa"/>
            <w:rFonts w:ascii="Times New Roman" w:hAnsi="Times New Roman" w:cs="Times New Roman"/>
            <w:color w:val="000000"/>
            <w:sz w:val="16"/>
            <w:szCs w:val="16"/>
            <w:lang w:val="en-US"/>
          </w:rPr>
          <w:t>ru</w:t>
        </w:r>
      </w:hyperlink>
      <w:r w:rsidRPr="003D01ED">
        <w:rPr>
          <w:rFonts w:ascii="Times New Roman" w:hAnsi="Times New Roman" w:cs="Times New Roman"/>
          <w:color w:val="000000"/>
          <w:sz w:val="16"/>
          <w:szCs w:val="16"/>
        </w:rPr>
        <w:t xml:space="preserve"> ОКПО 45782164, ОГРН 1027201463695, ИНН/КПП 7228002294/720701001</w:t>
      </w:r>
    </w:p>
    <w:p w:rsidR="003D01ED" w:rsidRPr="003D01ED" w:rsidRDefault="003D01ED" w:rsidP="003D01ED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D01ED" w:rsidRPr="003D01ED" w:rsidRDefault="003D01ED" w:rsidP="003D01ED">
      <w:pPr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p w:rsidR="003D01ED" w:rsidRPr="003D01ED" w:rsidRDefault="003D01ED" w:rsidP="003D01ED">
      <w:pPr>
        <w:spacing w:line="360" w:lineRule="auto"/>
        <w:rPr>
          <w:rFonts w:ascii="Times New Roman" w:hAnsi="Times New Roman" w:cs="Times New Roman"/>
          <w:b/>
        </w:rPr>
      </w:pPr>
      <w:r w:rsidRPr="003D01ED">
        <w:rPr>
          <w:rFonts w:ascii="Times New Roman" w:hAnsi="Times New Roman" w:cs="Times New Roman"/>
          <w:noProof/>
        </w:rPr>
        <w:drawing>
          <wp:inline distT="0" distB="0" distL="0" distR="0" wp14:anchorId="24F4BC37" wp14:editId="5BE5464C">
            <wp:extent cx="6067425" cy="175260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1ED" w:rsidRPr="003D01ED" w:rsidRDefault="003D01ED" w:rsidP="003D01E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3D01ED">
        <w:rPr>
          <w:rFonts w:ascii="Times New Roman" w:hAnsi="Times New Roman" w:cs="Times New Roman"/>
          <w:sz w:val="32"/>
          <w:szCs w:val="32"/>
        </w:rPr>
        <w:t xml:space="preserve">Рабочая программа </w:t>
      </w:r>
    </w:p>
    <w:p w:rsidR="003D01ED" w:rsidRPr="003D01ED" w:rsidRDefault="003D01ED" w:rsidP="003D01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D01ED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изобразительному искусству</w:t>
      </w:r>
    </w:p>
    <w:p w:rsidR="003D01ED" w:rsidRPr="003D01ED" w:rsidRDefault="003D01ED" w:rsidP="003D01E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D01ED">
        <w:rPr>
          <w:rFonts w:ascii="Times New Roman" w:hAnsi="Times New Roman" w:cs="Times New Roman"/>
          <w:b/>
          <w:sz w:val="32"/>
          <w:szCs w:val="32"/>
          <w:u w:val="single"/>
        </w:rPr>
        <w:t>(для обучающихся с умственной отсталостью)</w:t>
      </w:r>
    </w:p>
    <w:p w:rsidR="003D01ED" w:rsidRPr="003D01ED" w:rsidRDefault="003D01ED" w:rsidP="003D01ED">
      <w:pPr>
        <w:spacing w:after="0"/>
        <w:jc w:val="center"/>
        <w:rPr>
          <w:rFonts w:ascii="Times New Roman" w:hAnsi="Times New Roman" w:cs="Times New Roman"/>
          <w:sz w:val="20"/>
        </w:rPr>
      </w:pPr>
      <w:r w:rsidRPr="003D01ED">
        <w:rPr>
          <w:rFonts w:ascii="Times New Roman" w:hAnsi="Times New Roman" w:cs="Times New Roman"/>
          <w:sz w:val="20"/>
        </w:rPr>
        <w:t>(название учебного курса, предмета, дисциплины)</w:t>
      </w:r>
    </w:p>
    <w:p w:rsidR="003D01ED" w:rsidRPr="003D01ED" w:rsidRDefault="003D01ED" w:rsidP="003D01E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3D01ED">
        <w:rPr>
          <w:rFonts w:ascii="Times New Roman" w:hAnsi="Times New Roman" w:cs="Times New Roman"/>
          <w:sz w:val="32"/>
          <w:szCs w:val="32"/>
        </w:rPr>
        <w:t xml:space="preserve">для обучающихся </w:t>
      </w:r>
      <w:r w:rsidRPr="003D01ED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3D01ED">
        <w:rPr>
          <w:rFonts w:ascii="Times New Roman" w:hAnsi="Times New Roman" w:cs="Times New Roman"/>
          <w:sz w:val="32"/>
          <w:szCs w:val="32"/>
        </w:rPr>
        <w:t xml:space="preserve"> класса</w:t>
      </w:r>
    </w:p>
    <w:p w:rsidR="003D01ED" w:rsidRPr="003D01ED" w:rsidRDefault="003D01ED" w:rsidP="003D01E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3D01ED" w:rsidRPr="003D01ED" w:rsidRDefault="003D01ED" w:rsidP="003D01E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3D01ED" w:rsidRPr="003D01ED" w:rsidRDefault="003D01ED" w:rsidP="003D01E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3D01ED" w:rsidRPr="003D01ED" w:rsidRDefault="003D01ED" w:rsidP="003D01E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3D01ED" w:rsidRPr="003D01ED" w:rsidRDefault="003D01ED" w:rsidP="003D01ED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32"/>
          <w:szCs w:val="32"/>
        </w:rPr>
      </w:pPr>
    </w:p>
    <w:p w:rsidR="003D01ED" w:rsidRPr="003D01ED" w:rsidRDefault="003D01ED" w:rsidP="003D01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D01ED">
        <w:rPr>
          <w:rFonts w:ascii="Times New Roman" w:hAnsi="Times New Roman" w:cs="Times New Roman"/>
          <w:sz w:val="28"/>
          <w:szCs w:val="28"/>
        </w:rPr>
        <w:t>Учитель:</w:t>
      </w:r>
    </w:p>
    <w:p w:rsidR="003D01ED" w:rsidRPr="003D01ED" w:rsidRDefault="003D01ED" w:rsidP="003D01ED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Пиркова Галина Александровна</w:t>
      </w:r>
    </w:p>
    <w:p w:rsidR="003D01ED" w:rsidRPr="003D01ED" w:rsidRDefault="003D01ED" w:rsidP="003D01ED">
      <w:pPr>
        <w:spacing w:after="0"/>
        <w:jc w:val="right"/>
        <w:rPr>
          <w:rFonts w:ascii="Times New Roman" w:hAnsi="Times New Roman" w:cs="Times New Roman"/>
          <w:sz w:val="20"/>
        </w:rPr>
      </w:pPr>
      <w:r w:rsidRPr="003D01ED">
        <w:rPr>
          <w:rFonts w:ascii="Times New Roman" w:hAnsi="Times New Roman" w:cs="Times New Roman"/>
          <w:sz w:val="20"/>
        </w:rPr>
        <w:t>(первая квалификационная категория)</w:t>
      </w:r>
    </w:p>
    <w:p w:rsidR="003D01ED" w:rsidRPr="003D01ED" w:rsidRDefault="003D01ED" w:rsidP="003D01ED">
      <w:pPr>
        <w:spacing w:after="0"/>
        <w:rPr>
          <w:rFonts w:ascii="Times New Roman" w:hAnsi="Times New Roman" w:cs="Times New Roman"/>
          <w:b/>
        </w:rPr>
      </w:pPr>
    </w:p>
    <w:p w:rsidR="003D01ED" w:rsidRPr="003D01ED" w:rsidRDefault="003D01ED" w:rsidP="003D01ED">
      <w:pPr>
        <w:spacing w:after="0"/>
        <w:rPr>
          <w:rFonts w:ascii="Times New Roman" w:hAnsi="Times New Roman" w:cs="Times New Roman"/>
          <w:b/>
        </w:rPr>
      </w:pPr>
    </w:p>
    <w:p w:rsidR="003D01ED" w:rsidRPr="003D01ED" w:rsidRDefault="003D01ED" w:rsidP="003D01ED">
      <w:pPr>
        <w:spacing w:after="0"/>
        <w:jc w:val="center"/>
        <w:rPr>
          <w:rFonts w:ascii="Times New Roman" w:hAnsi="Times New Roman" w:cs="Times New Roman"/>
          <w:b/>
        </w:rPr>
      </w:pPr>
    </w:p>
    <w:p w:rsidR="003D01ED" w:rsidRPr="003D01ED" w:rsidRDefault="003D01ED" w:rsidP="003D01ED">
      <w:pPr>
        <w:spacing w:after="0"/>
        <w:jc w:val="center"/>
        <w:rPr>
          <w:rFonts w:ascii="Times New Roman" w:hAnsi="Times New Roman" w:cs="Times New Roman"/>
          <w:b/>
        </w:rPr>
      </w:pPr>
    </w:p>
    <w:p w:rsidR="003D01ED" w:rsidRPr="003D01ED" w:rsidRDefault="003D01ED" w:rsidP="003D01ED">
      <w:pPr>
        <w:spacing w:after="0"/>
        <w:jc w:val="center"/>
        <w:rPr>
          <w:rFonts w:ascii="Times New Roman" w:hAnsi="Times New Roman" w:cs="Times New Roman"/>
          <w:b/>
        </w:rPr>
      </w:pPr>
    </w:p>
    <w:p w:rsidR="003D01ED" w:rsidRPr="003D01ED" w:rsidRDefault="003D01ED" w:rsidP="003D01ED">
      <w:pPr>
        <w:spacing w:after="0"/>
        <w:jc w:val="center"/>
        <w:rPr>
          <w:rFonts w:ascii="Times New Roman" w:hAnsi="Times New Roman" w:cs="Times New Roman"/>
          <w:b/>
        </w:rPr>
      </w:pPr>
    </w:p>
    <w:p w:rsidR="003D01ED" w:rsidRPr="003D01ED" w:rsidRDefault="003D01ED" w:rsidP="003D01ED">
      <w:pPr>
        <w:spacing w:after="0"/>
        <w:jc w:val="center"/>
        <w:rPr>
          <w:rFonts w:ascii="Times New Roman" w:hAnsi="Times New Roman" w:cs="Times New Roman"/>
          <w:b/>
        </w:rPr>
      </w:pPr>
    </w:p>
    <w:p w:rsidR="003D01ED" w:rsidRPr="003D01ED" w:rsidRDefault="003D01ED" w:rsidP="003D01ED">
      <w:pPr>
        <w:spacing w:after="0"/>
        <w:jc w:val="center"/>
        <w:rPr>
          <w:rFonts w:ascii="Times New Roman" w:hAnsi="Times New Roman" w:cs="Times New Roman"/>
          <w:b/>
        </w:rPr>
      </w:pPr>
    </w:p>
    <w:p w:rsidR="003D01ED" w:rsidRPr="003D01ED" w:rsidRDefault="003D01ED" w:rsidP="003D01ED">
      <w:pPr>
        <w:spacing w:after="0"/>
        <w:jc w:val="center"/>
        <w:rPr>
          <w:rFonts w:ascii="Times New Roman" w:hAnsi="Times New Roman" w:cs="Times New Roman"/>
          <w:b/>
        </w:rPr>
      </w:pPr>
    </w:p>
    <w:p w:rsidR="003D01ED" w:rsidRPr="003D01ED" w:rsidRDefault="003D01ED" w:rsidP="003D01ED">
      <w:pPr>
        <w:spacing w:after="0"/>
        <w:jc w:val="center"/>
        <w:rPr>
          <w:rFonts w:ascii="Times New Roman" w:hAnsi="Times New Roman" w:cs="Times New Roman"/>
          <w:b/>
        </w:rPr>
      </w:pPr>
    </w:p>
    <w:p w:rsidR="003D01ED" w:rsidRPr="003D01ED" w:rsidRDefault="003D01ED" w:rsidP="003D01ED">
      <w:pPr>
        <w:spacing w:after="0"/>
        <w:jc w:val="center"/>
        <w:rPr>
          <w:rFonts w:ascii="Times New Roman" w:hAnsi="Times New Roman" w:cs="Times New Roman"/>
          <w:b/>
        </w:rPr>
      </w:pPr>
    </w:p>
    <w:p w:rsidR="003D01ED" w:rsidRPr="003D01ED" w:rsidRDefault="003D01ED" w:rsidP="003D01ED">
      <w:pPr>
        <w:spacing w:after="0"/>
        <w:jc w:val="center"/>
        <w:rPr>
          <w:rFonts w:ascii="Times New Roman" w:hAnsi="Times New Roman" w:cs="Times New Roman"/>
          <w:b/>
        </w:rPr>
      </w:pPr>
      <w:r w:rsidRPr="003D01ED">
        <w:rPr>
          <w:rFonts w:ascii="Times New Roman" w:hAnsi="Times New Roman" w:cs="Times New Roman"/>
          <w:b/>
        </w:rPr>
        <w:t>2020-2021 учебный год</w:t>
      </w:r>
      <w:bookmarkStart w:id="0" w:name="_GoBack"/>
      <w:bookmarkEnd w:id="0"/>
    </w:p>
    <w:p w:rsidR="00374CE2" w:rsidRDefault="00374CE2" w:rsidP="00374CE2">
      <w:pPr>
        <w:pStyle w:val="a3"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Коррекция недостатков психического и физического развития обучающихся на уроках изобразительного искусства заключается в следующем: </w:t>
      </w:r>
    </w:p>
    <w:p w:rsidR="00374CE2" w:rsidRDefault="00374CE2" w:rsidP="00374CE2">
      <w:pPr>
        <w:pStyle w:val="a3"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</w:t>
      </w:r>
      <w:r>
        <w:rPr>
          <w:rFonts w:ascii="Times New Roman" w:hAnsi="Times New Roman"/>
          <w:sz w:val="28"/>
          <w:szCs w:val="28"/>
        </w:rPr>
        <w:t>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374CE2" w:rsidRDefault="00374CE2" w:rsidP="00374CE2">
      <w:pPr>
        <w:pStyle w:val="a3"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</w:t>
      </w:r>
      <w:r>
        <w:rPr>
          <w:rFonts w:ascii="Times New Roman" w:hAnsi="Times New Roman"/>
          <w:sz w:val="28"/>
          <w:szCs w:val="28"/>
        </w:rPr>
        <w:t>развитии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374CE2" w:rsidRDefault="00374CE2" w:rsidP="00374CE2">
      <w:pPr>
        <w:pStyle w:val="a3"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</w:t>
      </w:r>
      <w:r>
        <w:rPr>
          <w:rFonts w:ascii="Times New Roman" w:hAnsi="Times New Roman"/>
          <w:sz w:val="28"/>
          <w:szCs w:val="28"/>
        </w:rPr>
        <w:t xml:space="preserve"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:rsidR="00374CE2" w:rsidRDefault="00374CE2" w:rsidP="00374CE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азвитие зрительной памяти, внимания, наблюдательности, образного мышления, представления и воображения. </w:t>
      </w:r>
    </w:p>
    <w:p w:rsidR="00374CE2" w:rsidRDefault="0016130C" w:rsidP="00374CE2">
      <w:pPr>
        <w:spacing w:after="0" w:line="360" w:lineRule="auto"/>
        <w:ind w:firstLine="709"/>
        <w:jc w:val="center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С</w:t>
      </w:r>
      <w:r w:rsidR="00374CE2">
        <w:rPr>
          <w:rFonts w:ascii="Times New Roman" w:hAnsi="Times New Roman" w:cs="Times New Roman"/>
          <w:b/>
          <w:color w:val="auto"/>
          <w:sz w:val="28"/>
          <w:szCs w:val="28"/>
        </w:rPr>
        <w:t>одержание предмета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Содержание программы отражено в 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Программой предусмотриваются следующие виды работы:</w:t>
      </w:r>
    </w:p>
    <w:p w:rsidR="00374CE2" w:rsidRDefault="00374CE2" w:rsidP="00374CE2">
      <w:pPr>
        <w:pStyle w:val="a3"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374CE2" w:rsidRDefault="00374CE2" w:rsidP="00374CE2">
      <w:pPr>
        <w:pStyle w:val="a3"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lastRenderedPageBreak/>
        <w:t>― 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374CE2" w:rsidRDefault="00374CE2" w:rsidP="00374CE2">
      <w:pPr>
        <w:pStyle w:val="a3"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выполнение плоскостной и полуобъемной аппликаций (без фиксации деталей на изобразительной поверхности («подвижная аппликация») и с фиксацией деталей на изобразительной плоскости с помощью пластилина и клея) с натуры, по образцу, представлению, воображению; выполнение предметной, сюжетной и декоративной аппликации;</w:t>
      </w:r>
    </w:p>
    <w:p w:rsidR="00374CE2" w:rsidRDefault="00374CE2" w:rsidP="00374CE2">
      <w:pPr>
        <w:pStyle w:val="a3"/>
        <w:spacing w:after="0" w:line="360" w:lineRule="auto"/>
        <w:ind w:left="0" w:firstLine="709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― 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374CE2" w:rsidRDefault="00374CE2" w:rsidP="00374CE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Введение 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используемые в процессе изобразительной деятельности; правила их хранения.</w:t>
      </w:r>
    </w:p>
    <w:p w:rsidR="00374CE2" w:rsidRDefault="00374CE2" w:rsidP="00374CE2">
      <w:pPr>
        <w:spacing w:after="0" w:line="360" w:lineRule="auto"/>
        <w:ind w:firstLine="709"/>
        <w:jc w:val="center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Подготовительный период обучения 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Формирование организационных умений: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правильно сидеть,</w:t>
      </w: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Сенсорное воспитание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Развитие моторики рук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lastRenderedPageBreak/>
        <w:t xml:space="preserve">Обучение приемам работы в изобразительной деятельности 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(лепке, выполнении аппликации, рисовании):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 xml:space="preserve">Приемы лепки: 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отщипывание кусков от целого куска пластилина и разминание;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размазывание по картону;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скатывание, раскатывание, сплющивание;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примазывание частей при составлении целого объемного изображения.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Приемы работы с «подвижной аппликацией»</w:t>
      </w: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для</w:t>
      </w: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развития целостного восприятия объекта при подготовке детей к рисованию: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складывание целого изображения из его деталей без фиксации на плоскости листа;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расположение деталей предметных изображений или силуэтов на листе бумаги в соответствующих пространственных положениях;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― составление по образцу композиции из нескольких объектов без фиксации на плоскости листа. 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Приемы выполнения аппликации из бумаги: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приемы работы ножницами;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раскладывание деталей аппликации на плоскости листа относительно друг друга в соответствии с пространственными отношениями: внизу, наверху, над,  под, справа от …, слева от …, посередине;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приемы соединения деталей аппликации с изобразительной поверхностью с помощью пластилина.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приемы наклеивания деталей аппликации на изобразительную поверхность с помощью клея.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Приемы рисования твердыми материалами (карандашом, фломастером, ручкой):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 xml:space="preserve">― 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 Рисование по клеткам предметов несложной формы с использованием этих линии (по образцу);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рисование без отрыва руки с постоянной силой нажима и изменением силы нажима на карандаш. Упражнения в рисовании линий. Рисование предметов несложных форм (по образцу);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рисование карандашом линий и предметов несложной формы двумя руками.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  <w:t>Приемы работы красками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</w:t>
      </w: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приемы рисования руками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 точечное рисование пальцами; линейное рисование пальцами; рисование ладонью, кулаком, ребром ладони;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</w:t>
      </w: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приемы трафаретной печати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: печать тампоном, карандашной резинкой, смятой бумагой, трубочкой и т.п.; 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приемы кистевого письма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примакивание кистью; наращивание массы; рисование сухой кистью; рисование по мокрому листу и т.д.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Обучение действиям с шаблонами и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трафаретами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: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правила обведения шаблонов;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― обведение шаблонов геометрических фигур, реальных предметов несложных форм, букв, цифр.</w:t>
      </w:r>
    </w:p>
    <w:p w:rsidR="00374CE2" w:rsidRDefault="00374CE2" w:rsidP="00374CE2">
      <w:pPr>
        <w:spacing w:after="0" w:line="360" w:lineRule="auto"/>
        <w:ind w:firstLine="709"/>
        <w:jc w:val="center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Обучение композиционной деятельности</w:t>
      </w:r>
    </w:p>
    <w:p w:rsidR="00374CE2" w:rsidRDefault="00374CE2" w:rsidP="00374CE2">
      <w:pPr>
        <w:autoSpaceDE w:val="0"/>
        <w:spacing w:after="0" w:line="360" w:lineRule="auto"/>
        <w:ind w:firstLine="709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Развитие умений воспринимать и изображать форму предметов, пропорции, конструкцию</w:t>
      </w:r>
    </w:p>
    <w:p w:rsidR="00374CE2" w:rsidRDefault="00374CE2" w:rsidP="00374CE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Формирование понятий: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 и т.п.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374CE2" w:rsidRDefault="00374CE2" w:rsidP="00374CE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Разнообразие форм предметного мира. 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374CE2" w:rsidRDefault="00374CE2" w:rsidP="00374CE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Обследование предметов, выделение их признаков и свойств, необходимых для передачи в рисунке, аппликации, лепке предмета. </w:t>
      </w:r>
    </w:p>
    <w:p w:rsidR="00374CE2" w:rsidRDefault="00374CE2" w:rsidP="00374CE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Соотнесение формы предметов с геометрическими фигурами (метод обобщения).</w:t>
      </w:r>
    </w:p>
    <w:p w:rsidR="00374CE2" w:rsidRDefault="00374CE2" w:rsidP="00374CE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Передача пропорций предметов. Строение тела человека, животных и др.</w:t>
      </w:r>
    </w:p>
    <w:p w:rsidR="00374CE2" w:rsidRDefault="00374CE2" w:rsidP="00374CE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Передача движения различных одушевленных и неодушевленных предметов.</w:t>
      </w:r>
    </w:p>
    <w:p w:rsidR="00374CE2" w:rsidRDefault="00374CE2" w:rsidP="00374CE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до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рисовывание, обведение шаблонов, рисование по клеткам, самостоя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тель</w:t>
      </w:r>
      <w:r>
        <w:rPr>
          <w:rFonts w:ascii="Times New Roman" w:hAnsi="Times New Roman" w:cs="Times New Roman"/>
          <w:color w:val="auto"/>
          <w:sz w:val="28"/>
          <w:szCs w:val="28"/>
        </w:rPr>
        <w:softHyphen/>
        <w:t>ное рисование формы объекта и т.п.</w:t>
      </w:r>
    </w:p>
    <w:p w:rsidR="00374CE2" w:rsidRDefault="00374CE2" w:rsidP="00374CE2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Сходство и различия орнамента и узора. В</w:t>
      </w:r>
      <w:r>
        <w:rPr>
          <w:rFonts w:ascii="Times New Roman" w:hAnsi="Times New Roman"/>
          <w:bCs/>
          <w:sz w:val="28"/>
          <w:szCs w:val="28"/>
        </w:rPr>
        <w:t>иды орнаментов по форме: в полосе, замкнутый, сетчатый, по содержанию: геометрический, растительный, зооморфный, геральдический и т.д.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</w:r>
    </w:p>
    <w:p w:rsidR="00374CE2" w:rsidRDefault="00374CE2" w:rsidP="00374CE2">
      <w:pPr>
        <w:autoSpaceDE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Практическое применение приемов и способов передачи графических образов в лепке, аппликации, рисунке.   </w:t>
      </w:r>
    </w:p>
    <w:p w:rsidR="00374CE2" w:rsidRDefault="00374CE2" w:rsidP="00374CE2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>Развитие восприятия цвета предметов и формирование умения передавать его в рисунке с помощью красок</w:t>
      </w:r>
    </w:p>
    <w:p w:rsidR="00374CE2" w:rsidRDefault="00374CE2" w:rsidP="00374CE2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Понятия: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«цвет», «спектр», «краски», «акварель», «гуашь», «живопись»  и т.д. </w:t>
      </w:r>
    </w:p>
    <w:p w:rsidR="00374CE2" w:rsidRDefault="00374CE2" w:rsidP="00374CE2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Цвета солнечного спектра (основные, составные, дополнительные).</w:t>
      </w:r>
      <w:r>
        <w:rPr>
          <w:rFonts w:ascii="Times New Roman" w:hAnsi="Times New Roman"/>
          <w:sz w:val="28"/>
          <w:szCs w:val="28"/>
        </w:rPr>
        <w:t xml:space="preserve"> Теплые и холодные цвета. Смешение цветов. Практическое овладение основами цветоведения. </w:t>
      </w:r>
    </w:p>
    <w:p w:rsidR="00374CE2" w:rsidRDefault="00374CE2" w:rsidP="00374CE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Различение и обозначением словом, некоторых ясно различимых оттенков цветов.</w:t>
      </w:r>
    </w:p>
    <w:p w:rsidR="00374CE2" w:rsidRDefault="00374CE2" w:rsidP="00374CE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Работа кистью и красками, получение новых цветов и оттенков путем смешения на палитре основных цветов, отражение светлотности цвета (светло-зеленый, темно-зеленый и т.д.).</w:t>
      </w:r>
    </w:p>
    <w:p w:rsidR="00374CE2" w:rsidRDefault="00374CE2" w:rsidP="00374CE2">
      <w:pPr>
        <w:autoSpaceDE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 Подбор цветовых сочетаний при создании сказочных образов: добрые, злые образы.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Приемы работы акварельными красками: кистевое письмо ― примакивание кистью; рисование сухой кистью; рисование по мокрому листу (алла прима), послойная живопись (лессировка) и т.д.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Практическое применение цвета для передачи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графических образов в рисовании с натуры или по образцу, тематическом и декоративном рисовании, аппликации.  </w:t>
      </w:r>
    </w:p>
    <w:p w:rsidR="00374CE2" w:rsidRDefault="00374CE2" w:rsidP="00374CE2">
      <w:pPr>
        <w:spacing w:after="0" w:line="360" w:lineRule="auto"/>
        <w:ind w:firstLine="709"/>
        <w:jc w:val="center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Обучение восприятию произведений искусства</w:t>
      </w:r>
    </w:p>
    <w:p w:rsidR="00374CE2" w:rsidRDefault="0016130C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Т</w:t>
      </w:r>
      <w:r w:rsidR="00374CE2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емы бесед: </w:t>
      </w:r>
    </w:p>
    <w:p w:rsidR="00374CE2" w:rsidRDefault="00374CE2" w:rsidP="00374C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«И</w:t>
      </w:r>
      <w:r>
        <w:rPr>
          <w:rFonts w:ascii="Times New Roman" w:hAnsi="Times New Roman" w:cs="Times New Roman"/>
          <w:sz w:val="28"/>
          <w:szCs w:val="28"/>
        </w:rPr>
        <w:t xml:space="preserve">зобразительное искусство в повседневной жизни человека. Работа художников, скульпторов, мастеров народных промыслов, дизайнеров». </w:t>
      </w:r>
    </w:p>
    <w:p w:rsidR="00374CE2" w:rsidRDefault="00374CE2" w:rsidP="00374CE2">
      <w:pPr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Виды изобразительного искусства». Рисунок, живопись, скульптура, декоративно-прикладное искусства, архитектура, дизайн.</w:t>
      </w:r>
    </w:p>
    <w:p w:rsidR="00374CE2" w:rsidRDefault="00374CE2" w:rsidP="00374CE2">
      <w:pPr>
        <w:autoSpaceDE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«Как и о чем создаются картины» Пейзаж, портрет, натюрморт, сюжетная картина. Какие материалы использует художник (краски, карандаши и др.). </w:t>
      </w:r>
      <w:r>
        <w:rPr>
          <w:rFonts w:ascii="Times New Roman" w:hAnsi="Times New Roman" w:cs="Times New Roman"/>
          <w:sz w:val="28"/>
          <w:szCs w:val="28"/>
        </w:rPr>
        <w:t xml:space="preserve">Красота и разнообразие природы, человека, зданий, предметов, выраженные средствами живописи и графики.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Художники создали произведения живописи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 графики: И. Билибин, В. Васнецов, Ю. Васнецов, В. Канашевич, А. Куинджи, А Саврасов, И .Остроухова,  А. Пластов, В. Поленов, И Левитан, К. Юон, М. Сарьян, П. Сезан, И. Шишкин  и т.д. </w:t>
      </w:r>
    </w:p>
    <w:p w:rsidR="00374CE2" w:rsidRDefault="00374CE2" w:rsidP="00374CE2">
      <w:pPr>
        <w:autoSpaceDE w:val="0"/>
        <w:spacing w:after="0" w:line="360" w:lineRule="auto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</w:t>
      </w:r>
      <w:r>
        <w:rPr>
          <w:rFonts w:ascii="Times New Roman" w:hAnsi="Times New Roman" w:cs="Times New Roman"/>
          <w:sz w:val="28"/>
          <w:szCs w:val="28"/>
        </w:rPr>
        <w:t>Объем – основа языка скульптуры. Красота человека, животных, выраженная средствами скульптуры.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Скульпторы создали произведения скульптуры: В. Ватагин, А. Опекушина, В. Мухина и т.д.</w:t>
      </w:r>
    </w:p>
    <w:p w:rsidR="00374CE2" w:rsidRDefault="00374CE2" w:rsidP="00374CE2">
      <w:pPr>
        <w:autoSpaceDE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«Как и для чего создаются произведения декоративно-прикладного искусства». </w:t>
      </w:r>
      <w:r>
        <w:rPr>
          <w:rFonts w:ascii="Times New Roman" w:hAnsi="Times New Roman" w:cs="Times New Roman"/>
          <w:sz w:val="28"/>
          <w:szCs w:val="28"/>
        </w:rPr>
        <w:t>Истоки этого искусства и его роль в жизни человека (ук</w:t>
      </w:r>
      <w:r>
        <w:rPr>
          <w:rFonts w:ascii="Times New Roman" w:hAnsi="Times New Roman" w:cs="Times New Roman"/>
          <w:sz w:val="28"/>
          <w:szCs w:val="28"/>
        </w:rPr>
        <w:softHyphen/>
        <w:t>ра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шение жилища, предметов быта, орудий труда, костюмы).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Какие материалы используют художники-декораторы. </w:t>
      </w:r>
      <w:r>
        <w:rPr>
          <w:rFonts w:ascii="Times New Roman" w:hAnsi="Times New Roman" w:cs="Times New Roman"/>
          <w:sz w:val="28"/>
          <w:szCs w:val="28"/>
        </w:rPr>
        <w:t>Разнообразие форм в природе как ос</w:t>
      </w:r>
      <w:r>
        <w:rPr>
          <w:rFonts w:ascii="Times New Roman" w:hAnsi="Times New Roman" w:cs="Times New Roman"/>
          <w:sz w:val="28"/>
          <w:szCs w:val="28"/>
        </w:rPr>
        <w:softHyphen/>
        <w:t>но</w:t>
      </w:r>
      <w:r>
        <w:rPr>
          <w:rFonts w:ascii="Times New Roman" w:hAnsi="Times New Roman" w:cs="Times New Roman"/>
          <w:sz w:val="28"/>
          <w:szCs w:val="28"/>
        </w:rPr>
        <w:softHyphen/>
        <w:t>ва декоративных форм в прикладном искусстве (цветы, раскраска 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</w:t>
      </w:r>
      <w:r>
        <w:rPr>
          <w:rFonts w:ascii="Times New Roman" w:hAnsi="Times New Roman" w:cs="Times New Roman"/>
          <w:sz w:val="28"/>
          <w:szCs w:val="28"/>
        </w:rPr>
        <w:softHyphen/>
        <w:t>изведениями народных художественных промыслов в России с учетом мес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тных условий. </w:t>
      </w:r>
      <w:r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Произведения мастеров расписных промыслов (хохломская, городецкая, гжельская, жостовская роспись и т.д.).  </w:t>
      </w:r>
    </w:p>
    <w:p w:rsidR="00422E29" w:rsidRDefault="00422E29" w:rsidP="00422E29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:rsidR="00422E29" w:rsidRPr="00050A39" w:rsidRDefault="00422E29" w:rsidP="00422E29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050A3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Планируемые результаты освоения обучающимися с легкой умственной отсталостью (интеллектуальными нарушениями)</w:t>
      </w:r>
    </w:p>
    <w:p w:rsidR="00422E29" w:rsidRPr="00050A39" w:rsidRDefault="00422E29" w:rsidP="00422E29">
      <w:pPr>
        <w:spacing w:after="0"/>
        <w:jc w:val="center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 w:rsidRPr="00050A39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адаптированной основной общеобразовательной программы</w:t>
      </w:r>
    </w:p>
    <w:p w:rsidR="00422E29" w:rsidRPr="00CE44D1" w:rsidRDefault="00422E29" w:rsidP="00422E2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E44D1">
        <w:rPr>
          <w:rFonts w:ascii="Times New Roman" w:hAnsi="Times New Roman"/>
          <w:color w:val="000000"/>
          <w:sz w:val="28"/>
          <w:szCs w:val="28"/>
        </w:rPr>
        <w:t>Результаты освоения с обучающимися с легкой умственной отсталостью (интеллектуальными нарушениями) АООП оцениваются как итоговые на момент завершения образования.</w:t>
      </w:r>
    </w:p>
    <w:p w:rsidR="00422E29" w:rsidRPr="00CE44D1" w:rsidRDefault="00422E29" w:rsidP="00422E2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E44D1">
        <w:rPr>
          <w:rFonts w:ascii="Times New Roman" w:hAnsi="Times New Roman"/>
          <w:color w:val="000000"/>
          <w:sz w:val="28"/>
          <w:szCs w:val="28"/>
        </w:rPr>
        <w:t xml:space="preserve">Освоение обучающимися АООП, которая создана на основе ФГОС, предполагает достижение ими двух видов результатов: </w:t>
      </w:r>
      <w:r w:rsidRPr="00CE44D1">
        <w:rPr>
          <w:rFonts w:ascii="Times New Roman" w:hAnsi="Times New Roman"/>
          <w:i/>
          <w:iCs/>
          <w:color w:val="000000"/>
          <w:sz w:val="28"/>
          <w:szCs w:val="28"/>
        </w:rPr>
        <w:t>личностных и</w:t>
      </w:r>
      <w:r w:rsidRPr="00CE44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E44D1">
        <w:rPr>
          <w:rFonts w:ascii="Times New Roman" w:hAnsi="Times New Roman"/>
          <w:i/>
          <w:iCs/>
          <w:color w:val="000000"/>
          <w:sz w:val="28"/>
          <w:szCs w:val="28"/>
        </w:rPr>
        <w:t>предметных.</w:t>
      </w:r>
    </w:p>
    <w:p w:rsidR="00422E29" w:rsidRPr="00CE44D1" w:rsidRDefault="00422E29" w:rsidP="00422E2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E44D1">
        <w:rPr>
          <w:rFonts w:ascii="Times New Roman" w:hAnsi="Times New Roman"/>
          <w:color w:val="000000"/>
          <w:sz w:val="28"/>
          <w:szCs w:val="28"/>
        </w:rPr>
        <w:t xml:space="preserve">В структуре планируемых результатов ведущее место принадлежит </w:t>
      </w:r>
      <w:r w:rsidRPr="00CE44D1">
        <w:rPr>
          <w:rFonts w:ascii="Times New Roman" w:hAnsi="Times New Roman"/>
          <w:i/>
          <w:iCs/>
          <w:color w:val="000000"/>
          <w:sz w:val="28"/>
          <w:szCs w:val="28"/>
        </w:rPr>
        <w:t xml:space="preserve">личностным </w:t>
      </w:r>
      <w:r w:rsidRPr="00CE44D1">
        <w:rPr>
          <w:rFonts w:ascii="Times New Roman" w:hAnsi="Times New Roman"/>
          <w:color w:val="000000"/>
          <w:sz w:val="28"/>
          <w:szCs w:val="28"/>
        </w:rPr>
        <w:t xml:space="preserve">результатам, поскольку именно они обеспечивают овладение комплексом социальных (жизненных) компетенций, необходимых для </w:t>
      </w:r>
      <w:r w:rsidRPr="00CE44D1">
        <w:rPr>
          <w:rFonts w:ascii="Times New Roman" w:hAnsi="Times New Roman"/>
          <w:color w:val="000000"/>
          <w:sz w:val="28"/>
          <w:szCs w:val="28"/>
        </w:rPr>
        <w:lastRenderedPageBreak/>
        <w:t>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422E29" w:rsidRPr="00CE44D1" w:rsidRDefault="00422E29" w:rsidP="00422E29">
      <w:pPr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44D1">
        <w:rPr>
          <w:rFonts w:ascii="Times New Roman" w:hAnsi="Times New Roman"/>
          <w:i/>
          <w:color w:val="000000"/>
          <w:sz w:val="28"/>
          <w:szCs w:val="28"/>
        </w:rPr>
        <w:t xml:space="preserve">Личностные результаты освоения АООП образования включают </w:t>
      </w:r>
      <w:r w:rsidRPr="00CE44D1">
        <w:rPr>
          <w:rFonts w:ascii="Times New Roman" w:hAnsi="Times New Roman"/>
          <w:color w:val="000000"/>
          <w:sz w:val="28"/>
          <w:szCs w:val="28"/>
        </w:rPr>
        <w:t>индивидуально-личностные качества и социальные (жизненные)</w:t>
      </w:r>
      <w:r w:rsidRPr="00CE44D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CE44D1">
        <w:rPr>
          <w:rFonts w:ascii="Times New Roman" w:hAnsi="Times New Roman"/>
          <w:color w:val="000000"/>
          <w:sz w:val="28"/>
          <w:szCs w:val="28"/>
        </w:rPr>
        <w:t>компетенции обучающегося, социально значимые ценностные установки.</w:t>
      </w:r>
    </w:p>
    <w:p w:rsidR="00422E29" w:rsidRPr="00CE44D1" w:rsidRDefault="00422E29" w:rsidP="00422E29">
      <w:pPr>
        <w:ind w:firstLine="720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CE44D1">
        <w:rPr>
          <w:rFonts w:ascii="Times New Roman" w:hAnsi="Times New Roman"/>
          <w:i/>
          <w:color w:val="000000"/>
          <w:sz w:val="28"/>
          <w:szCs w:val="28"/>
        </w:rPr>
        <w:t>К личностным результатам освоения АООП относятся:</w:t>
      </w:r>
    </w:p>
    <w:p w:rsidR="00422E29" w:rsidRPr="00CE44D1" w:rsidRDefault="00422E29" w:rsidP="00422E29">
      <w:pPr>
        <w:jc w:val="both"/>
        <w:rPr>
          <w:rFonts w:ascii="Times New Roman" w:hAnsi="Times New Roman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>1) осознание себя как гражданина России; формирование чувства гордости за свою Родину;</w:t>
      </w:r>
    </w:p>
    <w:p w:rsidR="00422E29" w:rsidRPr="00CE44D1" w:rsidRDefault="00422E29" w:rsidP="00422E29">
      <w:pPr>
        <w:jc w:val="both"/>
        <w:rPr>
          <w:rFonts w:ascii="Times New Roman" w:hAnsi="Times New Roman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>2) воспитание уважительного отношения к иному мнению, истории и культуре других народов;</w:t>
      </w:r>
    </w:p>
    <w:p w:rsidR="00422E29" w:rsidRPr="00CE44D1" w:rsidRDefault="00422E29" w:rsidP="00422E29">
      <w:pPr>
        <w:jc w:val="both"/>
        <w:rPr>
          <w:rFonts w:ascii="Times New Roman" w:hAnsi="Times New Roman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 xml:space="preserve">3) </w:t>
      </w:r>
      <w:r w:rsidRPr="00CE44D1">
        <w:rPr>
          <w:rFonts w:ascii="Times New Roman" w:hAnsi="Times New Roman"/>
          <w:color w:val="000000"/>
          <w:sz w:val="28"/>
          <w:szCs w:val="28"/>
        </w:rPr>
        <w:t xml:space="preserve">сформированность </w:t>
      </w:r>
      <w:r w:rsidRPr="00CE44D1">
        <w:rPr>
          <w:rFonts w:ascii="Times New Roman" w:hAnsi="Times New Roman"/>
          <w:sz w:val="28"/>
          <w:szCs w:val="28"/>
        </w:rPr>
        <w:t>адекватных представлений о собственных возможностях, о насущно необходимом жизнеобеспечении;</w:t>
      </w:r>
    </w:p>
    <w:p w:rsidR="00422E29" w:rsidRPr="00CE44D1" w:rsidRDefault="00422E29" w:rsidP="00422E29">
      <w:pPr>
        <w:jc w:val="both"/>
        <w:rPr>
          <w:rFonts w:ascii="Times New Roman" w:hAnsi="Times New Roman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>4) овладение начальными навыками адаптации в динамично изменяющемся и развивающемся мире;</w:t>
      </w:r>
    </w:p>
    <w:p w:rsidR="00422E29" w:rsidRPr="00CE44D1" w:rsidRDefault="00422E29" w:rsidP="00422E29">
      <w:pPr>
        <w:jc w:val="both"/>
        <w:rPr>
          <w:rFonts w:ascii="Times New Roman" w:hAnsi="Times New Roman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 xml:space="preserve">5) овладение социально-бытовыми </w:t>
      </w:r>
      <w:r w:rsidRPr="00CE44D1">
        <w:rPr>
          <w:rFonts w:ascii="Times New Roman" w:hAnsi="Times New Roman"/>
          <w:color w:val="000000"/>
          <w:sz w:val="28"/>
          <w:szCs w:val="28"/>
        </w:rPr>
        <w:t>навыками</w:t>
      </w:r>
      <w:r w:rsidRPr="00CE44D1">
        <w:rPr>
          <w:rFonts w:ascii="Times New Roman" w:hAnsi="Times New Roman"/>
          <w:sz w:val="28"/>
          <w:szCs w:val="28"/>
        </w:rPr>
        <w:t>, используемыми в повседневной жизни;</w:t>
      </w:r>
    </w:p>
    <w:p w:rsidR="00422E29" w:rsidRPr="00CE44D1" w:rsidRDefault="00422E29" w:rsidP="00422E29">
      <w:pPr>
        <w:jc w:val="both"/>
        <w:rPr>
          <w:rFonts w:ascii="Times New Roman" w:hAnsi="Times New Roman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>6) владение навыками коммуникации и принятыми нормами социального взаимодействия;</w:t>
      </w:r>
    </w:p>
    <w:p w:rsidR="00422E29" w:rsidRPr="00CE44D1" w:rsidRDefault="00422E29" w:rsidP="00422E29">
      <w:pPr>
        <w:jc w:val="both"/>
        <w:rPr>
          <w:rFonts w:ascii="Times New Roman" w:hAnsi="Times New Roman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422E29" w:rsidRPr="00CE44D1" w:rsidRDefault="00422E29" w:rsidP="00422E2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 xml:space="preserve">8) принятие и освоение социальной роли обучающегося, </w:t>
      </w:r>
      <w:r w:rsidRPr="00CE44D1">
        <w:rPr>
          <w:rFonts w:ascii="Times New Roman" w:hAnsi="Times New Roman"/>
          <w:color w:val="000000"/>
          <w:sz w:val="28"/>
          <w:szCs w:val="28"/>
        </w:rPr>
        <w:t xml:space="preserve">проявление </w:t>
      </w:r>
      <w:r w:rsidRPr="00CE44D1">
        <w:rPr>
          <w:rFonts w:ascii="Times New Roman" w:hAnsi="Times New Roman"/>
          <w:sz w:val="28"/>
          <w:szCs w:val="28"/>
        </w:rPr>
        <w:t>социально значимых мотивов учебной деятельности;</w:t>
      </w:r>
    </w:p>
    <w:p w:rsidR="00422E29" w:rsidRPr="00CE44D1" w:rsidRDefault="00422E29" w:rsidP="00422E29">
      <w:pPr>
        <w:jc w:val="both"/>
        <w:rPr>
          <w:rFonts w:ascii="Times New Roman" w:hAnsi="Times New Roman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 xml:space="preserve">9) </w:t>
      </w:r>
      <w:r w:rsidRPr="00CE44D1">
        <w:rPr>
          <w:rFonts w:ascii="Times New Roman" w:hAnsi="Times New Roman"/>
          <w:color w:val="000000"/>
          <w:sz w:val="28"/>
          <w:szCs w:val="28"/>
        </w:rPr>
        <w:t xml:space="preserve">сформированность </w:t>
      </w:r>
      <w:r w:rsidRPr="00CE44D1">
        <w:rPr>
          <w:rFonts w:ascii="Times New Roman" w:hAnsi="Times New Roman"/>
          <w:sz w:val="28"/>
          <w:szCs w:val="28"/>
        </w:rPr>
        <w:t>навыков сотрудничества с взрослыми и сверстниками в разных социальных ситуациях;</w:t>
      </w:r>
    </w:p>
    <w:p w:rsidR="00422E29" w:rsidRPr="00CE44D1" w:rsidRDefault="00422E29" w:rsidP="00422E29">
      <w:pPr>
        <w:jc w:val="both"/>
        <w:rPr>
          <w:rFonts w:ascii="Times New Roman" w:hAnsi="Times New Roman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>10) воспитание эстетических потребностей, ценностей и чувств;</w:t>
      </w:r>
    </w:p>
    <w:p w:rsidR="00422E29" w:rsidRPr="00CE44D1" w:rsidRDefault="00422E29" w:rsidP="00422E2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 xml:space="preserve">11) развитие этических чувств, </w:t>
      </w:r>
      <w:r w:rsidRPr="00CE44D1">
        <w:rPr>
          <w:rFonts w:ascii="Times New Roman" w:hAnsi="Times New Roman"/>
          <w:color w:val="000000"/>
          <w:sz w:val="28"/>
          <w:szCs w:val="28"/>
        </w:rPr>
        <w:t xml:space="preserve">проявление </w:t>
      </w:r>
      <w:r w:rsidRPr="00CE44D1">
        <w:rPr>
          <w:rFonts w:ascii="Times New Roman" w:hAnsi="Times New Roman"/>
          <w:sz w:val="28"/>
          <w:szCs w:val="28"/>
        </w:rPr>
        <w:t>доброжелательности</w:t>
      </w:r>
      <w:r w:rsidRPr="00CE44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CE44D1">
        <w:rPr>
          <w:rFonts w:ascii="Times New Roman" w:hAnsi="Times New Roman"/>
          <w:sz w:val="28"/>
          <w:szCs w:val="28"/>
        </w:rPr>
        <w:t xml:space="preserve">эмоционально-нравственной отзывчивости </w:t>
      </w:r>
      <w:r w:rsidRPr="00CE44D1">
        <w:rPr>
          <w:rFonts w:ascii="Times New Roman" w:hAnsi="Times New Roman"/>
          <w:color w:val="000000"/>
          <w:sz w:val="28"/>
          <w:szCs w:val="28"/>
        </w:rPr>
        <w:t xml:space="preserve">и взаимопомощи, проявление </w:t>
      </w:r>
      <w:r w:rsidRPr="00CE44D1">
        <w:rPr>
          <w:rFonts w:ascii="Times New Roman" w:hAnsi="Times New Roman"/>
          <w:sz w:val="28"/>
          <w:szCs w:val="28"/>
        </w:rPr>
        <w:t xml:space="preserve">сопереживания </w:t>
      </w:r>
      <w:r w:rsidRPr="00CE44D1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Pr="00CE44D1">
        <w:rPr>
          <w:rFonts w:ascii="Times New Roman" w:hAnsi="Times New Roman"/>
          <w:sz w:val="28"/>
          <w:szCs w:val="28"/>
        </w:rPr>
        <w:t>чувствам других людей;</w:t>
      </w:r>
    </w:p>
    <w:p w:rsidR="00422E29" w:rsidRPr="00CE44D1" w:rsidRDefault="00422E29" w:rsidP="00422E29">
      <w:pPr>
        <w:jc w:val="both"/>
        <w:rPr>
          <w:rFonts w:ascii="Times New Roman" w:hAnsi="Times New Roman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lastRenderedPageBreak/>
        <w:t xml:space="preserve">12) </w:t>
      </w:r>
      <w:r w:rsidRPr="00CE44D1">
        <w:rPr>
          <w:rFonts w:ascii="Times New Roman" w:hAnsi="Times New Roman"/>
          <w:color w:val="000000"/>
          <w:sz w:val="28"/>
          <w:szCs w:val="28"/>
        </w:rPr>
        <w:t xml:space="preserve">сформированность </w:t>
      </w:r>
      <w:r w:rsidRPr="00CE44D1">
        <w:rPr>
          <w:rFonts w:ascii="Times New Roman" w:hAnsi="Times New Roman"/>
          <w:sz w:val="28"/>
          <w:szCs w:val="28"/>
        </w:rPr>
        <w:t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422E29" w:rsidRPr="00CE44D1" w:rsidRDefault="00422E29" w:rsidP="00422E29">
      <w:pPr>
        <w:jc w:val="both"/>
        <w:rPr>
          <w:rFonts w:ascii="Times New Roman" w:hAnsi="Times New Roman"/>
          <w:sz w:val="28"/>
          <w:szCs w:val="28"/>
        </w:rPr>
      </w:pPr>
      <w:r w:rsidRPr="00CE44D1">
        <w:rPr>
          <w:rFonts w:ascii="Times New Roman" w:hAnsi="Times New Roman"/>
          <w:color w:val="000000"/>
          <w:sz w:val="28"/>
          <w:szCs w:val="28"/>
        </w:rPr>
        <w:t xml:space="preserve">13) проявление </w:t>
      </w:r>
      <w:r w:rsidRPr="00CE44D1">
        <w:rPr>
          <w:rFonts w:ascii="Times New Roman" w:hAnsi="Times New Roman"/>
          <w:sz w:val="28"/>
          <w:szCs w:val="28"/>
        </w:rPr>
        <w:t>готовности к самостоятельной жизни.</w:t>
      </w:r>
    </w:p>
    <w:p w:rsidR="00422E29" w:rsidRPr="00CE44D1" w:rsidRDefault="00422E29" w:rsidP="00422E2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E44D1">
        <w:rPr>
          <w:rFonts w:ascii="Times New Roman" w:hAnsi="Times New Roman"/>
          <w:i/>
          <w:iCs/>
          <w:color w:val="000000"/>
          <w:sz w:val="28"/>
          <w:szCs w:val="28"/>
        </w:rPr>
        <w:t xml:space="preserve">Предметные результаты </w:t>
      </w:r>
      <w:r w:rsidRPr="00CE44D1">
        <w:rPr>
          <w:rFonts w:ascii="Times New Roman" w:hAnsi="Times New Roman"/>
          <w:color w:val="000000"/>
          <w:sz w:val="28"/>
          <w:szCs w:val="28"/>
        </w:rPr>
        <w:t>освоения АООП образования включают освоенные обучающимися знания и умения, специфичные для каждой предметной области, готовность их применения.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422E29" w:rsidRPr="00CE44D1" w:rsidRDefault="00422E29" w:rsidP="00422E29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CE44D1">
        <w:rPr>
          <w:rFonts w:ascii="Times New Roman" w:hAnsi="Times New Roman"/>
          <w:color w:val="000000"/>
          <w:sz w:val="28"/>
          <w:szCs w:val="28"/>
        </w:rPr>
        <w:t>АООП определяет два уровня овладения предметными результатами: минимальный и достаточный.</w:t>
      </w:r>
    </w:p>
    <w:p w:rsidR="00422E29" w:rsidRDefault="00422E29" w:rsidP="00422E29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E44D1">
        <w:rPr>
          <w:rFonts w:ascii="Times New Roman" w:hAnsi="Times New Roman"/>
          <w:sz w:val="28"/>
          <w:szCs w:val="28"/>
        </w:rPr>
        <w:t xml:space="preserve">Минимальный уровень является обязательным для большинства обучающихся с умственной отсталостью (интеллектуальными нарушениями). Вместе с тем,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программы. </w:t>
      </w:r>
      <w:r w:rsidRPr="00CE44D1">
        <w:rPr>
          <w:rFonts w:ascii="Times New Roman" w:hAnsi="Times New Roman"/>
          <w:color w:val="000000"/>
          <w:sz w:val="28"/>
          <w:szCs w:val="28"/>
        </w:rPr>
        <w:t>В том случае,</w:t>
      </w:r>
      <w:r w:rsidRPr="00CE44D1">
        <w:rPr>
          <w:rFonts w:ascii="Times New Roman" w:hAnsi="Times New Roman"/>
          <w:sz w:val="28"/>
          <w:szCs w:val="28"/>
        </w:rPr>
        <w:t xml:space="preserve"> </w:t>
      </w:r>
      <w:r w:rsidRPr="00CE44D1">
        <w:rPr>
          <w:rFonts w:ascii="Times New Roman" w:hAnsi="Times New Roman"/>
          <w:color w:val="000000"/>
          <w:sz w:val="28"/>
          <w:szCs w:val="28"/>
        </w:rPr>
        <w:t>если обучающийся не достигает минимального уровня овладения</w:t>
      </w:r>
      <w:r w:rsidRPr="00CE44D1">
        <w:rPr>
          <w:rFonts w:ascii="Times New Roman" w:hAnsi="Times New Roman"/>
          <w:sz w:val="28"/>
          <w:szCs w:val="28"/>
        </w:rPr>
        <w:t xml:space="preserve"> </w:t>
      </w:r>
      <w:r w:rsidRPr="00CE44D1">
        <w:rPr>
          <w:rFonts w:ascii="Times New Roman" w:hAnsi="Times New Roman"/>
          <w:color w:val="000000"/>
          <w:sz w:val="28"/>
          <w:szCs w:val="28"/>
        </w:rPr>
        <w:t>предметными результатами по всем или большинству учебных предметов, то</w:t>
      </w:r>
      <w:r w:rsidRPr="00CE44D1">
        <w:rPr>
          <w:rFonts w:ascii="Times New Roman" w:hAnsi="Times New Roman"/>
          <w:sz w:val="28"/>
          <w:szCs w:val="28"/>
        </w:rPr>
        <w:t xml:space="preserve"> </w:t>
      </w:r>
      <w:r w:rsidRPr="00CE44D1">
        <w:rPr>
          <w:rFonts w:ascii="Times New Roman" w:hAnsi="Times New Roman"/>
          <w:color w:val="000000"/>
          <w:sz w:val="28"/>
          <w:szCs w:val="28"/>
        </w:rPr>
        <w:t>по рекомендации психолого-медико-педагогической комиссии и с согласия</w:t>
      </w:r>
      <w:r w:rsidRPr="00CE44D1">
        <w:rPr>
          <w:rFonts w:ascii="Times New Roman" w:hAnsi="Times New Roman"/>
          <w:sz w:val="28"/>
          <w:szCs w:val="28"/>
        </w:rPr>
        <w:t xml:space="preserve"> </w:t>
      </w:r>
      <w:r w:rsidRPr="00CE44D1">
        <w:rPr>
          <w:rFonts w:ascii="Times New Roman" w:hAnsi="Times New Roman"/>
          <w:color w:val="000000"/>
          <w:sz w:val="28"/>
          <w:szCs w:val="28"/>
        </w:rPr>
        <w:t>родителей (законных представителей) Организация может перевести</w:t>
      </w:r>
      <w:r w:rsidRPr="00CE44D1">
        <w:rPr>
          <w:rFonts w:ascii="Times New Roman" w:hAnsi="Times New Roman"/>
          <w:sz w:val="28"/>
          <w:szCs w:val="28"/>
        </w:rPr>
        <w:t xml:space="preserve"> </w:t>
      </w:r>
      <w:r w:rsidRPr="00CE44D1">
        <w:rPr>
          <w:rFonts w:ascii="Times New Roman" w:hAnsi="Times New Roman"/>
          <w:color w:val="000000"/>
          <w:sz w:val="28"/>
          <w:szCs w:val="28"/>
        </w:rPr>
        <w:t>обучающегося на обучение по индивидуальному плану или на АООП</w:t>
      </w:r>
      <w:r w:rsidRPr="00CE44D1">
        <w:rPr>
          <w:rFonts w:ascii="Times New Roman" w:hAnsi="Times New Roman"/>
          <w:sz w:val="28"/>
          <w:szCs w:val="28"/>
        </w:rPr>
        <w:t xml:space="preserve"> </w:t>
      </w:r>
      <w:r w:rsidRPr="00CE44D1">
        <w:rPr>
          <w:rFonts w:ascii="Times New Roman" w:hAnsi="Times New Roman"/>
          <w:color w:val="000000"/>
          <w:sz w:val="28"/>
          <w:szCs w:val="28"/>
        </w:rPr>
        <w:t>(вариант 2).</w:t>
      </w:r>
    </w:p>
    <w:p w:rsidR="003D59B5" w:rsidRPr="003D59B5" w:rsidRDefault="00542662" w:rsidP="003D59B5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Обучающиеся д</w:t>
      </w:r>
      <w:r w:rsidR="003D59B5" w:rsidRPr="003D59B5">
        <w:rPr>
          <w:rFonts w:ascii="Times New Roman" w:hAnsi="Times New Roman" w:cs="Times New Roman"/>
          <w:b/>
          <w:color w:val="auto"/>
          <w:sz w:val="28"/>
          <w:szCs w:val="28"/>
        </w:rPr>
        <w:t>олжны знать:</w:t>
      </w:r>
    </w:p>
    <w:p w:rsidR="003D59B5" w:rsidRPr="003D59B5" w:rsidRDefault="003D59B5" w:rsidP="003D59B5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9B5">
        <w:rPr>
          <w:rFonts w:ascii="Times New Roman" w:hAnsi="Times New Roman" w:cs="Times New Roman"/>
          <w:color w:val="auto"/>
          <w:sz w:val="28"/>
          <w:szCs w:val="28"/>
        </w:rPr>
        <w:t>- виды изобразительного искусства;</w:t>
      </w:r>
    </w:p>
    <w:p w:rsidR="003D59B5" w:rsidRPr="003D59B5" w:rsidRDefault="003D59B5" w:rsidP="003D59B5">
      <w:pPr>
        <w:suppressAutoHyphens w:val="0"/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59B5">
        <w:rPr>
          <w:rFonts w:ascii="Times New Roman" w:hAnsi="Times New Roman" w:cs="Times New Roman"/>
          <w:color w:val="auto"/>
          <w:sz w:val="28"/>
          <w:szCs w:val="28"/>
        </w:rPr>
        <w:t>- какие и о чём создаются картины (</w:t>
      </w:r>
      <w:r w:rsidRPr="003D59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пейзаж, портрет, натюрморт, сюжетная картина);</w:t>
      </w:r>
    </w:p>
    <w:p w:rsidR="003D59B5" w:rsidRPr="003D59B5" w:rsidRDefault="003D59B5" w:rsidP="003D59B5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9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как и для чего создаются произведения декоративно-прикладного искусства;</w:t>
      </w:r>
    </w:p>
    <w:p w:rsidR="003D59B5" w:rsidRPr="003D59B5" w:rsidRDefault="003D59B5" w:rsidP="003D59B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9B5">
        <w:rPr>
          <w:rFonts w:ascii="Times New Roman" w:hAnsi="Times New Roman" w:cs="Times New Roman"/>
          <w:color w:val="auto"/>
          <w:sz w:val="28"/>
          <w:szCs w:val="28"/>
        </w:rPr>
        <w:t xml:space="preserve">- правила организации рабочего места; </w:t>
      </w:r>
    </w:p>
    <w:p w:rsidR="003D59B5" w:rsidRPr="003D59B5" w:rsidRDefault="003D59B5" w:rsidP="003D59B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9B5">
        <w:rPr>
          <w:rFonts w:ascii="Times New Roman" w:hAnsi="Times New Roman" w:cs="Times New Roman"/>
          <w:color w:val="auto"/>
          <w:sz w:val="28"/>
          <w:szCs w:val="28"/>
        </w:rPr>
        <w:t xml:space="preserve">- материалы и инструменты, используемые в процессе изобразительной деятельности </w:t>
      </w:r>
      <w:r w:rsidRPr="003D59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(карандашами, кистью, красками)</w:t>
      </w:r>
      <w:r w:rsidRPr="003D59B5">
        <w:rPr>
          <w:rFonts w:ascii="Times New Roman" w:hAnsi="Times New Roman" w:cs="Times New Roman"/>
          <w:color w:val="auto"/>
          <w:sz w:val="28"/>
          <w:szCs w:val="28"/>
        </w:rPr>
        <w:t>; правила их использования и хранения;</w:t>
      </w:r>
    </w:p>
    <w:p w:rsidR="003D59B5" w:rsidRPr="003D59B5" w:rsidRDefault="003D59B5" w:rsidP="003D59B5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D59B5">
        <w:rPr>
          <w:rFonts w:ascii="Times New Roman" w:hAnsi="Times New Roman" w:cs="Times New Roman"/>
          <w:color w:val="auto"/>
          <w:sz w:val="28"/>
          <w:szCs w:val="28"/>
        </w:rPr>
        <w:t>- приёмы композиционной деятельности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D59B5" w:rsidRPr="003D59B5" w:rsidRDefault="003D59B5" w:rsidP="003D59B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9B5">
        <w:rPr>
          <w:rFonts w:ascii="Times New Roman" w:hAnsi="Times New Roman" w:cs="Times New Roman"/>
          <w:color w:val="auto"/>
          <w:sz w:val="28"/>
          <w:szCs w:val="28"/>
        </w:rPr>
        <w:t>- строение тела человека, животных и др.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D59B5" w:rsidRPr="003D59B5" w:rsidRDefault="003D59B5" w:rsidP="003D59B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59B5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Pr="003D59B5">
        <w:rPr>
          <w:rFonts w:ascii="Times New Roman" w:hAnsi="Times New Roman"/>
          <w:sz w:val="28"/>
          <w:szCs w:val="28"/>
        </w:rPr>
        <w:t>в</w:t>
      </w:r>
      <w:r w:rsidRPr="003D59B5">
        <w:rPr>
          <w:rFonts w:ascii="Times New Roman" w:hAnsi="Times New Roman"/>
          <w:bCs/>
          <w:sz w:val="28"/>
          <w:szCs w:val="28"/>
        </w:rPr>
        <w:t xml:space="preserve">иды орнаментов по форме, принципы </w:t>
      </w:r>
      <w:r>
        <w:rPr>
          <w:rFonts w:ascii="Times New Roman" w:hAnsi="Times New Roman"/>
          <w:bCs/>
          <w:sz w:val="28"/>
          <w:szCs w:val="28"/>
        </w:rPr>
        <w:t xml:space="preserve">их </w:t>
      </w:r>
      <w:r w:rsidRPr="003D59B5">
        <w:rPr>
          <w:rFonts w:ascii="Times New Roman" w:hAnsi="Times New Roman"/>
          <w:bCs/>
          <w:sz w:val="28"/>
          <w:szCs w:val="28"/>
        </w:rPr>
        <w:t>построения в полосе, квадрате, круге, треугольнике</w:t>
      </w:r>
      <w:r>
        <w:rPr>
          <w:rFonts w:ascii="Times New Roman" w:hAnsi="Times New Roman"/>
          <w:bCs/>
          <w:sz w:val="28"/>
          <w:szCs w:val="28"/>
        </w:rPr>
        <w:t>.</w:t>
      </w:r>
      <w:r w:rsidRPr="003D59B5">
        <w:rPr>
          <w:rFonts w:ascii="Times New Roman" w:hAnsi="Times New Roman"/>
          <w:bCs/>
          <w:sz w:val="28"/>
          <w:szCs w:val="28"/>
        </w:rPr>
        <w:t xml:space="preserve"> </w:t>
      </w:r>
    </w:p>
    <w:p w:rsidR="003D59B5" w:rsidRPr="003D59B5" w:rsidRDefault="003D59B5" w:rsidP="003D59B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3D59B5" w:rsidRPr="003D59B5" w:rsidRDefault="00542662" w:rsidP="003D59B5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Обучающиеся д</w:t>
      </w:r>
      <w:r w:rsidR="003D59B5"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олжны уметь</w:t>
      </w:r>
      <w:r w:rsidR="003D59B5" w:rsidRPr="003D59B5"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:</w:t>
      </w:r>
    </w:p>
    <w:p w:rsidR="003D59B5" w:rsidRPr="003D59B5" w:rsidRDefault="003D59B5" w:rsidP="003D59B5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D59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различать формы предметов при помощи зрения, осязания и обводящих движений руки; </w:t>
      </w:r>
    </w:p>
    <w:p w:rsidR="003D59B5" w:rsidRPr="003D59B5" w:rsidRDefault="003D59B5" w:rsidP="003D59B5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D59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узнавать и показывать основных геометрических фигуры и тела (круг, квадрат, прямоугольник, шар, куб); </w:t>
      </w:r>
    </w:p>
    <w:p w:rsidR="003D59B5" w:rsidRPr="003D59B5" w:rsidRDefault="003D59B5" w:rsidP="003D59B5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D59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ориентироваться на плоскости листа бумаги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3D59B5" w:rsidRPr="003D59B5" w:rsidRDefault="003D59B5" w:rsidP="003D59B5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 w:rsidRPr="003D59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владеть приёмами работы в изобразительной деятельности (лепка, выполнении аппликации, рисование)</w:t>
      </w:r>
    </w:p>
    <w:p w:rsidR="003D59B5" w:rsidRPr="003D59B5" w:rsidRDefault="003D59B5" w:rsidP="003D59B5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D59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работать с шаблонами и трафаретами;</w:t>
      </w:r>
    </w:p>
    <w:p w:rsidR="003D59B5" w:rsidRPr="003D59B5" w:rsidRDefault="003D59B5" w:rsidP="003D59B5">
      <w:pPr>
        <w:autoSpaceDE w:val="0"/>
        <w:spacing w:after="0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D59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воспринимать и изображать форму предметов, пропорции, конструкцию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3D59B5" w:rsidRPr="003D59B5" w:rsidRDefault="003D59B5" w:rsidP="003D59B5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9B5">
        <w:rPr>
          <w:rFonts w:ascii="Times New Roman" w:hAnsi="Times New Roman" w:cs="Times New Roman"/>
          <w:color w:val="auto"/>
          <w:sz w:val="28"/>
          <w:szCs w:val="28"/>
        </w:rPr>
        <w:t>- соотносить формы предм</w:t>
      </w:r>
      <w:r>
        <w:rPr>
          <w:rFonts w:ascii="Times New Roman" w:hAnsi="Times New Roman" w:cs="Times New Roman"/>
          <w:color w:val="auto"/>
          <w:sz w:val="28"/>
          <w:szCs w:val="28"/>
        </w:rPr>
        <w:t>етов с геометрическими фигурами;</w:t>
      </w:r>
    </w:p>
    <w:p w:rsidR="003D59B5" w:rsidRPr="003D59B5" w:rsidRDefault="003D59B5" w:rsidP="003D59B5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9B5">
        <w:rPr>
          <w:rFonts w:ascii="Times New Roman" w:hAnsi="Times New Roman" w:cs="Times New Roman"/>
          <w:color w:val="auto"/>
          <w:sz w:val="28"/>
          <w:szCs w:val="28"/>
        </w:rPr>
        <w:t>- передавать движения различных одушевленных и неодушевленных предметов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3D59B5" w:rsidRPr="003D59B5" w:rsidRDefault="003D59B5" w:rsidP="003D59B5">
      <w:pPr>
        <w:spacing w:after="0"/>
        <w:ind w:firstLine="709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D59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передавать цвет предмета в рисунке с помощью красок</w:t>
      </w:r>
      <w:r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3D59B5" w:rsidRPr="003D59B5" w:rsidRDefault="003D59B5" w:rsidP="003D59B5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9B5">
        <w:rPr>
          <w:rFonts w:ascii="Times New Roman" w:hAnsi="Times New Roman" w:cs="Times New Roman"/>
          <w:color w:val="auto"/>
          <w:sz w:val="28"/>
          <w:szCs w:val="28"/>
        </w:rPr>
        <w:t>- различать оттенки цветов, применять для передачи эмоционального состояния, декоративного рисования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D59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374CE2" w:rsidRDefault="00374CE2" w:rsidP="00374CE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76027" w:rsidRDefault="00A76027" w:rsidP="00A76027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</w:t>
      </w:r>
      <w:r w:rsidR="00422E29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Изобразительное искусство</w:t>
      </w:r>
      <w:r w:rsidR="00422E2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класс)</w:t>
      </w:r>
    </w:p>
    <w:p w:rsidR="00A76027" w:rsidRDefault="00A76027" w:rsidP="00A76027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названий художественных 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элементарных правил композиции, цветоведения, передачи формы предмета и др.;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некоторых выразительных средств изобразительного искусства: «изобразительная поверхность», «точка», «линия», «штриховка», «пятно», «цвет»;</w:t>
      </w:r>
    </w:p>
    <w:p w:rsidR="00A76027" w:rsidRDefault="00A76027" w:rsidP="00A7602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пользование </w:t>
      </w:r>
      <w:r>
        <w:rPr>
          <w:rFonts w:ascii="Times New Roman" w:hAnsi="Times New Roman"/>
          <w:bCs/>
          <w:sz w:val="28"/>
          <w:szCs w:val="28"/>
        </w:rPr>
        <w:t>материалами для рисования, аппликации, лепки;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названий предметов, подлежащих рисованию, лепке и аппликации;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названий некоторых народных и национальных промыслов, изготавливающих игрушки: Дымково, Гжель, Городец, Каргополь и др.;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организация рабочего места в зависимости от характера выполняемой работы;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следование при выполнении работы инструкциям учителя; рациональная организация своей изобразительной деятельности; планирование работы; осуществление текущего и заключительного контроля выполняемых практических действий и корректировка хода практической работы;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владение некоторыми приемами лепки (раскатывание, сплющивание, отщипывание) и аппликации (вырезание и наклеивание);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рисование по образцу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с натуры, по памяти, представлению, воображению предметов несложной формы и конструкции; передача в рисунке содержания несложных произведений в соответствии с темой;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применение приемов работы карандашом, гуашью,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акварельными красками с целью передачи фактуры предмета;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ориентировка в пространстве листа; размещение изображения одного или группы предметов в соответствии с параметрами изобразительной поверхности; 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адекватная передача цвета изображаемого объекта, определение насыщенности цвета, получение смешанных цветов и некоторых оттенков цвета;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узнавание и различение в книжных иллюстрациях и репродукциях изображенных предметов и действий.</w:t>
      </w:r>
    </w:p>
    <w:p w:rsidR="00A76027" w:rsidRDefault="00A76027" w:rsidP="00A76027">
      <w:pPr>
        <w:pStyle w:val="a3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u w:val="single"/>
        </w:rPr>
        <w:t>Достаточный уровень: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названий жанров изобразительного искусства (портрет, натюрморт, пейзаж и др.);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названий некоторых народных и национальных промыслов (Дымково, Гжель, Городец, Хохлома и др.);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основных особенностей некоторых материалов, используемых в рисовании, лепке и аппликации;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правил цветоведения, светотени, перспективы; построения орнамента, стилизации формы предмета и др.;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знание видов аппликации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(предметная, сюжетная, декоративная);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>знание способов лепки (конструктивный, пластический, комбинированный);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нахождение необходимой для выполнения работы информации в материалах учебника, рабочей тетради; 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следование при выполнении работы инструкциям учителя или инструкциям, представленным в других информационных источниках; 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оценка результатов собственной изобразительной деятельности и одноклассников (красиво, некрасиво, аккуратно, похоже на образец); </w:t>
      </w:r>
    </w:p>
    <w:p w:rsidR="00A76027" w:rsidRDefault="00A76027" w:rsidP="00A7602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использование разнообразных технологических способов выполнения аппликации;</w:t>
      </w:r>
    </w:p>
    <w:p w:rsidR="00A76027" w:rsidRDefault="00A76027" w:rsidP="00A76027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применение разных способов лепки;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рисование с натуры и по памяти после предварительных наблюдений, передача всех признаков и свойств изображаемого объекта; рисование по воображению; 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различение и передача в рисунке эмоционального состояния и своего отношения к природе, человеку, семье и обществу;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различение произведений живописи, графики, скульптуры, архитектуры и декоративно-прикладного искусства;</w:t>
      </w:r>
    </w:p>
    <w:p w:rsidR="00A76027" w:rsidRDefault="00A76027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различение жанров изобразительного искусства: пейзаж, портрет, натюрморт, сюжетное изображение.</w:t>
      </w:r>
    </w:p>
    <w:p w:rsidR="00F60030" w:rsidRDefault="00F60030" w:rsidP="00F6003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2938" w:rsidRPr="003D59B5" w:rsidRDefault="003D59B5" w:rsidP="003D59B5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D59B5">
        <w:rPr>
          <w:rFonts w:ascii="Times New Roman" w:hAnsi="Times New Roman" w:cs="Times New Roman"/>
          <w:b/>
          <w:color w:val="auto"/>
          <w:sz w:val="28"/>
          <w:szCs w:val="28"/>
        </w:rPr>
        <w:t>Должны знать:</w:t>
      </w:r>
    </w:p>
    <w:p w:rsidR="001A2938" w:rsidRPr="003D59B5" w:rsidRDefault="003D59B5" w:rsidP="003D59B5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9B5">
        <w:rPr>
          <w:rFonts w:ascii="Times New Roman" w:hAnsi="Times New Roman" w:cs="Times New Roman"/>
          <w:color w:val="auto"/>
          <w:sz w:val="28"/>
          <w:szCs w:val="28"/>
        </w:rPr>
        <w:lastRenderedPageBreak/>
        <w:t>- виды изобразительного искусства;</w:t>
      </w:r>
    </w:p>
    <w:p w:rsidR="003D59B5" w:rsidRPr="003D59B5" w:rsidRDefault="003D59B5" w:rsidP="003D59B5">
      <w:pPr>
        <w:suppressAutoHyphens w:val="0"/>
        <w:spacing w:after="0"/>
        <w:ind w:firstLine="709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D59B5">
        <w:rPr>
          <w:rFonts w:ascii="Times New Roman" w:hAnsi="Times New Roman" w:cs="Times New Roman"/>
          <w:color w:val="auto"/>
          <w:sz w:val="28"/>
          <w:szCs w:val="28"/>
        </w:rPr>
        <w:t>- какие и о чём создаются картины (</w:t>
      </w:r>
      <w:r w:rsidRPr="003D59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пейзаж, портрет, натюрморт, сюжетная картина);</w:t>
      </w:r>
    </w:p>
    <w:p w:rsidR="003D59B5" w:rsidRPr="003D59B5" w:rsidRDefault="003D59B5" w:rsidP="003D59B5">
      <w:pPr>
        <w:suppressAutoHyphens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9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- как и для чего создаются произведения декоративно-прикладного искусства;</w:t>
      </w:r>
    </w:p>
    <w:p w:rsidR="001A2938" w:rsidRPr="003D59B5" w:rsidRDefault="001A2938" w:rsidP="003D59B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9B5">
        <w:rPr>
          <w:rFonts w:ascii="Times New Roman" w:hAnsi="Times New Roman" w:cs="Times New Roman"/>
          <w:color w:val="auto"/>
          <w:sz w:val="28"/>
          <w:szCs w:val="28"/>
        </w:rPr>
        <w:t xml:space="preserve">- правила организации рабочего места; </w:t>
      </w:r>
    </w:p>
    <w:p w:rsidR="001A2938" w:rsidRPr="003D59B5" w:rsidRDefault="001A2938" w:rsidP="003D59B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9B5">
        <w:rPr>
          <w:rFonts w:ascii="Times New Roman" w:hAnsi="Times New Roman" w:cs="Times New Roman"/>
          <w:color w:val="auto"/>
          <w:sz w:val="28"/>
          <w:szCs w:val="28"/>
        </w:rPr>
        <w:t>- материалы и инструменты</w:t>
      </w:r>
      <w:r w:rsidR="003D59B5" w:rsidRPr="003D59B5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3D59B5">
        <w:rPr>
          <w:rFonts w:ascii="Times New Roman" w:hAnsi="Times New Roman" w:cs="Times New Roman"/>
          <w:color w:val="auto"/>
          <w:sz w:val="28"/>
          <w:szCs w:val="28"/>
        </w:rPr>
        <w:t xml:space="preserve"> используемые в процессе изобразительной деятельности </w:t>
      </w:r>
      <w:r w:rsidRPr="003D59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(карандашами, кистью, красками)</w:t>
      </w:r>
      <w:r w:rsidRPr="003D59B5">
        <w:rPr>
          <w:rFonts w:ascii="Times New Roman" w:hAnsi="Times New Roman" w:cs="Times New Roman"/>
          <w:color w:val="auto"/>
          <w:sz w:val="28"/>
          <w:szCs w:val="28"/>
        </w:rPr>
        <w:t>; правила их использования и хранения;</w:t>
      </w:r>
    </w:p>
    <w:p w:rsidR="00727530" w:rsidRPr="003D59B5" w:rsidRDefault="00727530" w:rsidP="003D59B5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D59B5">
        <w:rPr>
          <w:rFonts w:ascii="Times New Roman" w:hAnsi="Times New Roman" w:cs="Times New Roman"/>
          <w:color w:val="auto"/>
          <w:sz w:val="28"/>
          <w:szCs w:val="28"/>
        </w:rPr>
        <w:t>- приёмы композиционной деятельности</w:t>
      </w:r>
      <w:r w:rsidR="003D59B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1A2938" w:rsidRPr="003D59B5" w:rsidRDefault="00727530" w:rsidP="003D59B5">
      <w:pPr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9B5">
        <w:rPr>
          <w:rFonts w:ascii="Times New Roman" w:hAnsi="Times New Roman" w:cs="Times New Roman"/>
          <w:color w:val="auto"/>
          <w:sz w:val="28"/>
          <w:szCs w:val="28"/>
        </w:rPr>
        <w:t>- строение тела человека, животных и др.</w:t>
      </w:r>
      <w:r w:rsidR="003D59B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27530" w:rsidRPr="003D59B5" w:rsidRDefault="00727530" w:rsidP="003D59B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D59B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3D59B5">
        <w:rPr>
          <w:rFonts w:ascii="Times New Roman" w:hAnsi="Times New Roman"/>
          <w:sz w:val="28"/>
          <w:szCs w:val="28"/>
        </w:rPr>
        <w:t>в</w:t>
      </w:r>
      <w:r w:rsidRPr="003D59B5">
        <w:rPr>
          <w:rFonts w:ascii="Times New Roman" w:hAnsi="Times New Roman"/>
          <w:bCs/>
          <w:sz w:val="28"/>
          <w:szCs w:val="28"/>
        </w:rPr>
        <w:t xml:space="preserve">иды орнаментов по форме, принципы </w:t>
      </w:r>
      <w:r w:rsidR="003D59B5">
        <w:rPr>
          <w:rFonts w:ascii="Times New Roman" w:hAnsi="Times New Roman"/>
          <w:bCs/>
          <w:sz w:val="28"/>
          <w:szCs w:val="28"/>
        </w:rPr>
        <w:t xml:space="preserve">их </w:t>
      </w:r>
      <w:r w:rsidRPr="003D59B5">
        <w:rPr>
          <w:rFonts w:ascii="Times New Roman" w:hAnsi="Times New Roman"/>
          <w:bCs/>
          <w:sz w:val="28"/>
          <w:szCs w:val="28"/>
        </w:rPr>
        <w:t>построения в полосе, квадрате, круге, треугольнике</w:t>
      </w:r>
      <w:r w:rsidR="003D59B5">
        <w:rPr>
          <w:rFonts w:ascii="Times New Roman" w:hAnsi="Times New Roman"/>
          <w:bCs/>
          <w:sz w:val="28"/>
          <w:szCs w:val="28"/>
        </w:rPr>
        <w:t>.</w:t>
      </w:r>
      <w:r w:rsidRPr="003D59B5">
        <w:rPr>
          <w:rFonts w:ascii="Times New Roman" w:hAnsi="Times New Roman"/>
          <w:bCs/>
          <w:sz w:val="28"/>
          <w:szCs w:val="28"/>
        </w:rPr>
        <w:t xml:space="preserve"> </w:t>
      </w:r>
    </w:p>
    <w:p w:rsidR="00727530" w:rsidRPr="003D59B5" w:rsidRDefault="00727530" w:rsidP="003D59B5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A2938" w:rsidRPr="003D59B5" w:rsidRDefault="003D59B5" w:rsidP="003D59B5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Должны уметь</w:t>
      </w:r>
      <w:r w:rsidR="001A2938" w:rsidRPr="003D59B5">
        <w:rPr>
          <w:rStyle w:val="apple-converted-space"/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:</w:t>
      </w:r>
    </w:p>
    <w:p w:rsidR="001A2938" w:rsidRPr="003D59B5" w:rsidRDefault="001A2938" w:rsidP="003D59B5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D59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различать формы предметов при помощи зрения, осязания и обводящих движений руки; </w:t>
      </w:r>
    </w:p>
    <w:p w:rsidR="001A2938" w:rsidRPr="003D59B5" w:rsidRDefault="001A2938" w:rsidP="003D59B5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D59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узнавать и показывать основных геометрических фигуры и тела (круг, квадрат, прямоугольник, шар, куб); </w:t>
      </w:r>
    </w:p>
    <w:p w:rsidR="001A2938" w:rsidRPr="003D59B5" w:rsidRDefault="001A2938" w:rsidP="003D59B5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D59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ориентироваться на плоскости листа бумаги</w:t>
      </w:r>
      <w:r w:rsidR="003D59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1A2938" w:rsidRPr="003D59B5" w:rsidRDefault="001A2938" w:rsidP="003D59B5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u w:val="single"/>
          <w:shd w:val="clear" w:color="auto" w:fill="FFFFFF"/>
        </w:rPr>
      </w:pPr>
      <w:r w:rsidRPr="003D59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владеть приёмами работы в изобразительной деятельности (лепка, выполнении аппликации, рисование)</w:t>
      </w:r>
    </w:p>
    <w:p w:rsidR="001A2938" w:rsidRPr="003D59B5" w:rsidRDefault="001A2938" w:rsidP="003D59B5">
      <w:pPr>
        <w:spacing w:after="0"/>
        <w:ind w:firstLine="709"/>
        <w:jc w:val="both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D59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работать с шаблонами и трафаретами;</w:t>
      </w:r>
    </w:p>
    <w:p w:rsidR="001A2938" w:rsidRPr="003D59B5" w:rsidRDefault="00727530" w:rsidP="003D59B5">
      <w:pPr>
        <w:autoSpaceDE w:val="0"/>
        <w:spacing w:after="0"/>
        <w:ind w:firstLine="709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3D59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- </w:t>
      </w:r>
      <w:r w:rsidR="001A2938" w:rsidRPr="003D59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воспринимать и изображать форму предметов, пропорции, конструкцию</w:t>
      </w:r>
      <w:r w:rsidR="003D59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727530" w:rsidRPr="003D59B5" w:rsidRDefault="00727530" w:rsidP="003D59B5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9B5">
        <w:rPr>
          <w:rFonts w:ascii="Times New Roman" w:hAnsi="Times New Roman" w:cs="Times New Roman"/>
          <w:color w:val="auto"/>
          <w:sz w:val="28"/>
          <w:szCs w:val="28"/>
        </w:rPr>
        <w:t>- с</w:t>
      </w:r>
      <w:r w:rsidR="001A2938" w:rsidRPr="003D59B5">
        <w:rPr>
          <w:rFonts w:ascii="Times New Roman" w:hAnsi="Times New Roman" w:cs="Times New Roman"/>
          <w:color w:val="auto"/>
          <w:sz w:val="28"/>
          <w:szCs w:val="28"/>
        </w:rPr>
        <w:t>оот</w:t>
      </w:r>
      <w:r w:rsidRPr="003D59B5">
        <w:rPr>
          <w:rFonts w:ascii="Times New Roman" w:hAnsi="Times New Roman" w:cs="Times New Roman"/>
          <w:color w:val="auto"/>
          <w:sz w:val="28"/>
          <w:szCs w:val="28"/>
        </w:rPr>
        <w:t>носить</w:t>
      </w:r>
      <w:r w:rsidR="001A2938" w:rsidRPr="003D59B5">
        <w:rPr>
          <w:rFonts w:ascii="Times New Roman" w:hAnsi="Times New Roman" w:cs="Times New Roman"/>
          <w:color w:val="auto"/>
          <w:sz w:val="28"/>
          <w:szCs w:val="28"/>
        </w:rPr>
        <w:t xml:space="preserve"> формы предм</w:t>
      </w:r>
      <w:r w:rsidR="003D59B5">
        <w:rPr>
          <w:rFonts w:ascii="Times New Roman" w:hAnsi="Times New Roman" w:cs="Times New Roman"/>
          <w:color w:val="auto"/>
          <w:sz w:val="28"/>
          <w:szCs w:val="28"/>
        </w:rPr>
        <w:t>етов с геометрическими фигурами;</w:t>
      </w:r>
    </w:p>
    <w:p w:rsidR="001A2938" w:rsidRPr="003D59B5" w:rsidRDefault="00727530" w:rsidP="003D59B5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9B5">
        <w:rPr>
          <w:rFonts w:ascii="Times New Roman" w:hAnsi="Times New Roman" w:cs="Times New Roman"/>
          <w:color w:val="auto"/>
          <w:sz w:val="28"/>
          <w:szCs w:val="28"/>
        </w:rPr>
        <w:t>- передавать</w:t>
      </w:r>
      <w:r w:rsidR="001A2938" w:rsidRPr="003D59B5">
        <w:rPr>
          <w:rFonts w:ascii="Times New Roman" w:hAnsi="Times New Roman" w:cs="Times New Roman"/>
          <w:color w:val="auto"/>
          <w:sz w:val="28"/>
          <w:szCs w:val="28"/>
        </w:rPr>
        <w:t xml:space="preserve"> движения различных одушевленных и неодушевленных предметов</w:t>
      </w:r>
      <w:r w:rsidR="003D59B5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727530" w:rsidRPr="003D59B5" w:rsidRDefault="00727530" w:rsidP="003D59B5">
      <w:pPr>
        <w:spacing w:after="0"/>
        <w:ind w:firstLine="709"/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3D59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- передавать цвет предмета в рисунке с помощью красок</w:t>
      </w:r>
      <w:r w:rsidR="003D59B5">
        <w:rPr>
          <w:rStyle w:val="apple-converted-space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;</w:t>
      </w:r>
    </w:p>
    <w:p w:rsidR="00727530" w:rsidRPr="003D59B5" w:rsidRDefault="00727530" w:rsidP="003D59B5">
      <w:pPr>
        <w:autoSpaceDE w:val="0"/>
        <w:spacing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D59B5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1A2938" w:rsidRPr="003D59B5">
        <w:rPr>
          <w:rFonts w:ascii="Times New Roman" w:hAnsi="Times New Roman" w:cs="Times New Roman"/>
          <w:color w:val="auto"/>
          <w:sz w:val="28"/>
          <w:szCs w:val="28"/>
        </w:rPr>
        <w:t>различ</w:t>
      </w:r>
      <w:r w:rsidRPr="003D59B5">
        <w:rPr>
          <w:rFonts w:ascii="Times New Roman" w:hAnsi="Times New Roman" w:cs="Times New Roman"/>
          <w:color w:val="auto"/>
          <w:sz w:val="28"/>
          <w:szCs w:val="28"/>
        </w:rPr>
        <w:t>ать</w:t>
      </w:r>
      <w:r w:rsidR="001A2938" w:rsidRPr="003D59B5">
        <w:rPr>
          <w:rFonts w:ascii="Times New Roman" w:hAnsi="Times New Roman" w:cs="Times New Roman"/>
          <w:color w:val="auto"/>
          <w:sz w:val="28"/>
          <w:szCs w:val="28"/>
        </w:rPr>
        <w:t xml:space="preserve"> оттенк</w:t>
      </w:r>
      <w:r w:rsidRPr="003D59B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1A2938" w:rsidRPr="003D59B5">
        <w:rPr>
          <w:rFonts w:ascii="Times New Roman" w:hAnsi="Times New Roman" w:cs="Times New Roman"/>
          <w:color w:val="auto"/>
          <w:sz w:val="28"/>
          <w:szCs w:val="28"/>
        </w:rPr>
        <w:t xml:space="preserve"> цветов</w:t>
      </w:r>
      <w:r w:rsidRPr="003D59B5">
        <w:rPr>
          <w:rFonts w:ascii="Times New Roman" w:hAnsi="Times New Roman" w:cs="Times New Roman"/>
          <w:color w:val="auto"/>
          <w:sz w:val="28"/>
          <w:szCs w:val="28"/>
        </w:rPr>
        <w:t>, применять для передачи эмоционального состояния, декоративного рисования</w:t>
      </w:r>
      <w:r w:rsidR="003D59B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3D59B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A2938" w:rsidRPr="003D59B5" w:rsidRDefault="003D59B5" w:rsidP="003D59B5">
      <w:pPr>
        <w:autoSpaceDE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3D59B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A2938" w:rsidRPr="003D59B5" w:rsidRDefault="001A2938" w:rsidP="00A76027">
      <w:pPr>
        <w:suppressAutoHyphens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1A2938" w:rsidRPr="003D5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9FD" w:rsidRDefault="007B79FD" w:rsidP="001A2938">
      <w:pPr>
        <w:spacing w:after="0" w:line="240" w:lineRule="auto"/>
      </w:pPr>
      <w:r>
        <w:separator/>
      </w:r>
    </w:p>
  </w:endnote>
  <w:endnote w:type="continuationSeparator" w:id="0">
    <w:p w:rsidR="007B79FD" w:rsidRDefault="007B79FD" w:rsidP="001A2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9FD" w:rsidRDefault="007B79FD" w:rsidP="001A2938">
      <w:pPr>
        <w:spacing w:after="0" w:line="240" w:lineRule="auto"/>
      </w:pPr>
      <w:r>
        <w:separator/>
      </w:r>
    </w:p>
  </w:footnote>
  <w:footnote w:type="continuationSeparator" w:id="0">
    <w:p w:rsidR="007B79FD" w:rsidRDefault="007B79FD" w:rsidP="001A29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5C"/>
    <w:rsid w:val="0016130C"/>
    <w:rsid w:val="001A2938"/>
    <w:rsid w:val="00374CE2"/>
    <w:rsid w:val="003D01ED"/>
    <w:rsid w:val="003D59B5"/>
    <w:rsid w:val="00422E29"/>
    <w:rsid w:val="0045065C"/>
    <w:rsid w:val="00542662"/>
    <w:rsid w:val="005A4666"/>
    <w:rsid w:val="00727530"/>
    <w:rsid w:val="00773922"/>
    <w:rsid w:val="007B79FD"/>
    <w:rsid w:val="00A76027"/>
    <w:rsid w:val="00BF5941"/>
    <w:rsid w:val="00D60435"/>
    <w:rsid w:val="00F60030"/>
    <w:rsid w:val="00FB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382A7"/>
  <w15:chartTrackingRefBased/>
  <w15:docId w15:val="{28EBD65A-7DDA-4893-8F08-AB154085D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E2"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CE2"/>
    <w:pPr>
      <w:suppressAutoHyphens w:val="0"/>
      <w:ind w:left="720"/>
    </w:pPr>
    <w:rPr>
      <w:rFonts w:eastAsia="Times New Roman" w:cs="Times New Roman"/>
      <w:color w:val="auto"/>
    </w:rPr>
  </w:style>
  <w:style w:type="character" w:customStyle="1" w:styleId="apple-converted-space">
    <w:name w:val="apple-converted-space"/>
    <w:rsid w:val="00374CE2"/>
  </w:style>
  <w:style w:type="character" w:customStyle="1" w:styleId="apple-style-span">
    <w:name w:val="apple-style-span"/>
    <w:rsid w:val="00374CE2"/>
  </w:style>
  <w:style w:type="paragraph" w:styleId="a4">
    <w:name w:val="Balloon Text"/>
    <w:basedOn w:val="a"/>
    <w:link w:val="a5"/>
    <w:uiPriority w:val="99"/>
    <w:semiHidden/>
    <w:unhideWhenUsed/>
    <w:rsid w:val="0016130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130C"/>
    <w:rPr>
      <w:rFonts w:ascii="Arial" w:eastAsia="Arial Unicode MS" w:hAnsi="Arial" w:cs="Arial"/>
      <w:color w:val="00000A"/>
      <w:kern w:val="1"/>
      <w:sz w:val="18"/>
      <w:szCs w:val="18"/>
      <w:lang w:eastAsia="ar-SA"/>
    </w:rPr>
  </w:style>
  <w:style w:type="paragraph" w:styleId="a6">
    <w:name w:val="header"/>
    <w:basedOn w:val="a"/>
    <w:link w:val="a7"/>
    <w:uiPriority w:val="99"/>
    <w:unhideWhenUsed/>
    <w:rsid w:val="001A2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A2938"/>
    <w:rPr>
      <w:rFonts w:ascii="Calibri" w:eastAsia="Arial Unicode MS" w:hAnsi="Calibri" w:cs="Calibri"/>
      <w:color w:val="00000A"/>
      <w:kern w:val="1"/>
      <w:lang w:eastAsia="ar-SA"/>
    </w:rPr>
  </w:style>
  <w:style w:type="paragraph" w:styleId="a8">
    <w:name w:val="footer"/>
    <w:basedOn w:val="a"/>
    <w:link w:val="a9"/>
    <w:uiPriority w:val="99"/>
    <w:unhideWhenUsed/>
    <w:rsid w:val="001A2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A2938"/>
    <w:rPr>
      <w:rFonts w:ascii="Calibri" w:eastAsia="Arial Unicode MS" w:hAnsi="Calibri" w:cs="Calibri"/>
      <w:color w:val="00000A"/>
      <w:kern w:val="1"/>
      <w:lang w:eastAsia="ar-SA"/>
    </w:rPr>
  </w:style>
  <w:style w:type="character" w:styleId="aa">
    <w:name w:val="Hyperlink"/>
    <w:basedOn w:val="a0"/>
    <w:uiPriority w:val="99"/>
    <w:semiHidden/>
    <w:unhideWhenUsed/>
    <w:rsid w:val="003D01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erkutskajaschko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3181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Пользователь</cp:lastModifiedBy>
  <cp:revision>2</cp:revision>
  <cp:lastPrinted>2020-09-13T16:38:00Z</cp:lastPrinted>
  <dcterms:created xsi:type="dcterms:W3CDTF">2020-10-23T08:51:00Z</dcterms:created>
  <dcterms:modified xsi:type="dcterms:W3CDTF">2020-10-23T08:51:00Z</dcterms:modified>
</cp:coreProperties>
</file>