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27E" w:rsidRPr="00E1727E" w:rsidRDefault="00E1727E" w:rsidP="00E1727E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bookmarkStart w:id="0" w:name="_GoBack"/>
      <w:bookmarkEnd w:id="0"/>
      <w:r w:rsidRPr="00E1727E">
        <w:rPr>
          <w:rFonts w:ascii="Times New Roman" w:hAnsi="Times New Roman" w:cs="Times New Roman"/>
          <w:b/>
          <w:bCs/>
        </w:rPr>
        <w:t> </w:t>
      </w:r>
      <w:r w:rsidRPr="00E1727E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E1727E">
        <w:rPr>
          <w:rFonts w:ascii="Times New Roman" w:hAnsi="Times New Roman" w:cs="Times New Roman"/>
          <w:b/>
        </w:rPr>
        <w:br/>
      </w:r>
      <w:r w:rsidRPr="00E1727E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E1727E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E1727E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E1727E">
        <w:rPr>
          <w:rFonts w:ascii="Times New Roman" w:hAnsi="Times New Roman" w:cs="Times New Roman"/>
          <w:b/>
        </w:rPr>
        <w:br/>
      </w:r>
      <w:hyperlink r:id="rId5" w:history="1">
        <w:r w:rsidRPr="00E1727E">
          <w:rPr>
            <w:rStyle w:val="a6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 w:rsidRPr="00E1727E">
          <w:rPr>
            <w:rStyle w:val="a6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Pr="00E1727E">
          <w:rPr>
            <w:rStyle w:val="a6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 w:rsidRPr="00E1727E">
          <w:rPr>
            <w:rStyle w:val="a6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Pr="00E1727E">
          <w:rPr>
            <w:rStyle w:val="a6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E1727E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E1727E" w:rsidRPr="00E1727E" w:rsidRDefault="00E1727E" w:rsidP="00E1727E">
      <w:pPr>
        <w:spacing w:after="0" w:line="360" w:lineRule="auto"/>
        <w:ind w:left="-142"/>
        <w:rPr>
          <w:rFonts w:ascii="Times New Roman" w:hAnsi="Times New Roman" w:cs="Times New Roman"/>
          <w:b/>
          <w:szCs w:val="20"/>
        </w:rPr>
      </w:pPr>
      <w:r w:rsidRPr="00E1727E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835A73F" wp14:editId="6D5DFEF1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1727E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727E">
        <w:rPr>
          <w:rFonts w:ascii="Times New Roman" w:hAnsi="Times New Roman" w:cs="Times New Roman"/>
          <w:b/>
          <w:sz w:val="32"/>
          <w:szCs w:val="32"/>
          <w:u w:val="single"/>
        </w:rPr>
        <w:t>по изобразительному искусству</w:t>
      </w: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1727E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727E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1727E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r w:rsidRPr="00E1727E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727E" w:rsidRPr="00E1727E" w:rsidRDefault="00E1727E" w:rsidP="00E1727E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E1727E" w:rsidRPr="00E1727E" w:rsidRDefault="00E1727E" w:rsidP="00E1727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1727E">
        <w:rPr>
          <w:rFonts w:ascii="Times New Roman" w:hAnsi="Times New Roman" w:cs="Times New Roman"/>
          <w:sz w:val="28"/>
          <w:szCs w:val="28"/>
        </w:rPr>
        <w:t>Учитель:</w:t>
      </w:r>
    </w:p>
    <w:p w:rsidR="00E1727E" w:rsidRPr="00E1727E" w:rsidRDefault="00E1727E" w:rsidP="00E172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727E"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E1727E" w:rsidRPr="00E1727E" w:rsidRDefault="00E1727E" w:rsidP="00E1727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E1727E">
        <w:rPr>
          <w:rFonts w:ascii="Times New Roman" w:hAnsi="Times New Roman" w:cs="Times New Roman"/>
          <w:sz w:val="20"/>
        </w:rPr>
        <w:t>(первая квалификационная категория)</w:t>
      </w:r>
    </w:p>
    <w:p w:rsidR="00E1727E" w:rsidRPr="00E1727E" w:rsidRDefault="00E1727E" w:rsidP="00E1727E">
      <w:pPr>
        <w:spacing w:after="0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</w:p>
    <w:p w:rsidR="00E1727E" w:rsidRPr="00E1727E" w:rsidRDefault="00E1727E" w:rsidP="00E1727E">
      <w:pPr>
        <w:spacing w:after="0"/>
        <w:jc w:val="center"/>
        <w:rPr>
          <w:rFonts w:ascii="Times New Roman" w:hAnsi="Times New Roman" w:cs="Times New Roman"/>
          <w:b/>
        </w:rPr>
      </w:pPr>
      <w:r w:rsidRPr="00E1727E">
        <w:rPr>
          <w:rFonts w:ascii="Times New Roman" w:hAnsi="Times New Roman" w:cs="Times New Roman"/>
          <w:b/>
        </w:rPr>
        <w:t>2020-2021 учебный год</w:t>
      </w:r>
    </w:p>
    <w:p w:rsidR="00E1727E" w:rsidRPr="002630AA" w:rsidRDefault="00E1727E" w:rsidP="00E1727E">
      <w:pPr>
        <w:ind w:firstLine="567"/>
        <w:jc w:val="both"/>
        <w:rPr>
          <w:b/>
        </w:rPr>
      </w:pPr>
      <w:r w:rsidRPr="002630AA">
        <w:rPr>
          <w:b/>
        </w:rPr>
        <w:lastRenderedPageBreak/>
        <w:t xml:space="preserve">                                                     </w:t>
      </w:r>
    </w:p>
    <w:p w:rsidR="000B7A10" w:rsidRPr="000B7A10" w:rsidRDefault="000B7A10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0B7A10" w:rsidRPr="000B7A10" w:rsidRDefault="000B7A10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</w:t>
      </w: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абочая программа по изобразительному искусству для учащихся 7 классов разработана на основе примерной программы специальных (коррекционных) образовательных учреждений VIII вида под редакцией доктора педагогических наук, профессора </w:t>
      </w:r>
      <w:proofErr w:type="spellStart"/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В.В.Воронковой</w:t>
      </w:r>
      <w:proofErr w:type="spellEnd"/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 М: </w:t>
      </w:r>
      <w:proofErr w:type="spellStart"/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Гуманит</w:t>
      </w:r>
      <w:proofErr w:type="spellEnd"/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изд. центр ВЛАДОС, 2001. – Сб.1. – 232с.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Соответствует федеральному государственному компоненту стандарта образования и учебному плану школы.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Школьный курс по изобразительному искусству в 7 классе направлен на продолжение решения следующих основных</w:t>
      </w: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 </w:t>
      </w: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задач: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коррекции недостатков развития познавательной деятельности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расширение и уточнение словарного запаса детей за счет специальной лексики, совершенствование фразовой речи;</w:t>
      </w:r>
    </w:p>
    <w:p w:rsidR="000B7A10" w:rsidRPr="000B7A10" w:rsidRDefault="000B7A10" w:rsidP="000B7A10">
      <w:pPr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Общая характеристика курса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по изобразительному искусству включает четыре вида занятий:</w:t>
      </w:r>
    </w:p>
    <w:p w:rsidR="000B7A10" w:rsidRPr="000B7A10" w:rsidRDefault="000B7A10" w:rsidP="000B7A1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рисование с натуры;</w:t>
      </w:r>
    </w:p>
    <w:p w:rsidR="000B7A10" w:rsidRPr="000B7A10" w:rsidRDefault="000B7A10" w:rsidP="000B7A1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декоративное рисование;</w:t>
      </w:r>
    </w:p>
    <w:p w:rsidR="000B7A10" w:rsidRPr="000B7A10" w:rsidRDefault="000B7A10" w:rsidP="000B7A1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рисование на темы;</w:t>
      </w:r>
    </w:p>
    <w:p w:rsidR="000B7A10" w:rsidRPr="000B7A10" w:rsidRDefault="000B7A10" w:rsidP="000B7A10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беседы об изобразительном искусстве.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Содержание учебного материала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Рисование с натуры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Дальнейшее 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формы. Совершенствование навыка передачи в рисунке цветовых оттенков изображаемых объектов.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Декоративное рисование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</w:t>
      </w:r>
      <w:proofErr w:type="spellStart"/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акварельньтми</w:t>
      </w:r>
      <w:proofErr w:type="spellEnd"/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Рисование на темы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у учащихся способности к творческому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Беседы об изобразительном искусстве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выразительности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</w:t>
      </w:r>
    </w:p>
    <w:p w:rsidR="000B7A10" w:rsidRPr="000B7A10" w:rsidRDefault="000B7A10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Структура курса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Рабочая программа по изобразительному искусству рассчитана на 34 часа, 1 час в неделю.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Таблица основных тем по четвертям.</w:t>
      </w: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"/>
        <w:gridCol w:w="3726"/>
        <w:gridCol w:w="956"/>
        <w:gridCol w:w="956"/>
        <w:gridCol w:w="956"/>
        <w:gridCol w:w="1648"/>
        <w:gridCol w:w="956"/>
      </w:tblGrid>
      <w:tr w:rsidR="000B7A10" w:rsidRPr="000B7A10" w:rsidTr="000B7A10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411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четверти</w:t>
            </w:r>
          </w:p>
        </w:tc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</w:tr>
      <w:tr w:rsidR="000B7A10" w:rsidRPr="000B7A10" w:rsidTr="000B7A1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B7A10" w:rsidRPr="000B7A10" w:rsidRDefault="000B7A10" w:rsidP="000B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0B7A10" w:rsidRPr="000B7A10" w:rsidRDefault="000B7A10" w:rsidP="000B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B7A10" w:rsidRPr="000B7A10" w:rsidRDefault="000B7A10" w:rsidP="000B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0B7A10" w:rsidRPr="000B7A10" w:rsidTr="000B7A1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с натуры</w:t>
            </w:r>
          </w:p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18ч.</w:t>
            </w:r>
          </w:p>
        </w:tc>
      </w:tr>
      <w:tr w:rsidR="000B7A10" w:rsidRPr="000B7A10" w:rsidTr="000B7A1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Декоративное рисование</w:t>
            </w:r>
          </w:p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7ч.</w:t>
            </w:r>
          </w:p>
        </w:tc>
      </w:tr>
      <w:tr w:rsidR="000B7A10" w:rsidRPr="000B7A10" w:rsidTr="000B7A1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Рисование на темы</w:t>
            </w:r>
          </w:p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3ч.</w:t>
            </w:r>
          </w:p>
        </w:tc>
      </w:tr>
      <w:tr w:rsidR="000B7A10" w:rsidRPr="000B7A10" w:rsidTr="000B7A1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Беседы об изобразительном искусстве</w:t>
            </w:r>
          </w:p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6ч.</w:t>
            </w:r>
          </w:p>
        </w:tc>
      </w:tr>
      <w:tr w:rsidR="000B7A10" w:rsidRPr="000B7A10" w:rsidTr="000B7A10"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8ч.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7A10" w:rsidRPr="000B7A10" w:rsidRDefault="000B7A10" w:rsidP="000B7A1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B7A1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34ч.</w:t>
            </w:r>
          </w:p>
        </w:tc>
      </w:tr>
    </w:tbl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 уметь: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передавать форму, строение, величину, цвет и положение в пространстве изображаемых предметов, пользоваться вспомогательными линиями при построении рисунка, выполняя его в определенной последовательности (от общего к частному);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изображать предметы прямоугольной, цилиндрической, конической, округлой и комбинированной формы, передавая их объем и окраску;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проявлять художественный вкус в рисунках декоративного характера, стилизовать природные формы, выполнять построения узоров (орнаментов) в основных геометрических формах, применяя осевые линии;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использовать прием загораживания одних предметов другими в рисунках на заданную тему, изображать предметы с учетом их зрительного уменьшения;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проявлять интерес к произведениям изобразительно искусства и высказывать о них оценочные суждения.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Учащиеся должны знать: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виды работ на уроках изобразительного искусства (рисование с натуры, декоративное рисование, рисование на тему);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отличительные признаки видов изобразительно искусства (живопись, скульптура, графика, архитектура, декоративно-прикладное творчество);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основные средства выразительности живописи (цвет, композиция, освещение);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особенности некоторых материалов, используемых в изобразительном искусстве (акварель, гуашь, масло, бронза, мрамор, гранит, дерево, фарфор);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отличительные особенности произведений декоративно – прикладного искусства;</w:t>
      </w:r>
    </w:p>
    <w:p w:rsidR="000B7A10" w:rsidRPr="000B7A10" w:rsidRDefault="000B7A10" w:rsidP="000B7A1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0B7A1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названия крупнейших музеев страны.</w:t>
      </w:r>
    </w:p>
    <w:p w:rsidR="000B7A10" w:rsidRDefault="000B7A10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20681" w:rsidRDefault="00F20681" w:rsidP="000B7A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sectPr w:rsidR="00F20681" w:rsidSect="000B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225ED"/>
    <w:multiLevelType w:val="multilevel"/>
    <w:tmpl w:val="555E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0068C"/>
    <w:multiLevelType w:val="multilevel"/>
    <w:tmpl w:val="A4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A6"/>
    <w:rsid w:val="000B7A10"/>
    <w:rsid w:val="00320913"/>
    <w:rsid w:val="008D24A6"/>
    <w:rsid w:val="00C46C95"/>
    <w:rsid w:val="00D846AA"/>
    <w:rsid w:val="00E1727E"/>
    <w:rsid w:val="00E35AAE"/>
    <w:rsid w:val="00E50DE3"/>
    <w:rsid w:val="00F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9090D4-5C60-4FEA-A019-3ABB01C9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0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81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E1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2</cp:revision>
  <cp:lastPrinted>2020-05-06T10:07:00Z</cp:lastPrinted>
  <dcterms:created xsi:type="dcterms:W3CDTF">2020-10-26T03:44:00Z</dcterms:created>
  <dcterms:modified xsi:type="dcterms:W3CDTF">2020-10-26T03:44:00Z</dcterms:modified>
</cp:coreProperties>
</file>