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FC" w:rsidRPr="00FB23FD" w:rsidRDefault="005A1FFC" w:rsidP="005A1FFC">
      <w:pPr>
        <w:jc w:val="center"/>
        <w:rPr>
          <w:color w:val="000000"/>
          <w:sz w:val="16"/>
          <w:szCs w:val="16"/>
        </w:rPr>
      </w:pPr>
      <w:r w:rsidRPr="00FB23FD">
        <w:rPr>
          <w:b/>
        </w:rPr>
        <w:t>Муниципальное автономное общеобразовательное учреждение</w:t>
      </w:r>
      <w:r w:rsidRPr="00FB23FD">
        <w:rPr>
          <w:b/>
        </w:rPr>
        <w:br/>
      </w:r>
      <w:r w:rsidRPr="00FB23FD">
        <w:rPr>
          <w:b/>
          <w:sz w:val="32"/>
          <w:szCs w:val="32"/>
          <w:u w:val="single"/>
        </w:rPr>
        <w:t>«Беркутская средняя общеобразовательная школа»</w:t>
      </w:r>
      <w:r w:rsidRPr="00FB23FD">
        <w:rPr>
          <w:b/>
          <w:sz w:val="32"/>
          <w:szCs w:val="32"/>
          <w:u w:val="single"/>
        </w:rPr>
        <w:br/>
      </w:r>
      <w:r w:rsidRPr="00FB23FD">
        <w:rPr>
          <w:sz w:val="16"/>
          <w:szCs w:val="16"/>
        </w:rPr>
        <w:t>627032, Тюменская область, Ялуторовский район, с. Беркут  ул. Первомайская 29  тел. 91-1-70</w:t>
      </w:r>
      <w:r w:rsidRPr="00FB23FD">
        <w:rPr>
          <w:b/>
        </w:rPr>
        <w:br/>
      </w:r>
      <w:hyperlink r:id="rId7" w:history="1">
        <w:r w:rsidRPr="00FB23FD">
          <w:rPr>
            <w:color w:val="000000"/>
            <w:sz w:val="16"/>
            <w:szCs w:val="16"/>
            <w:u w:val="single"/>
            <w:lang w:val="en-US"/>
          </w:rPr>
          <w:t>Berkutskajaschkola</w:t>
        </w:r>
        <w:r w:rsidRPr="00FB23FD">
          <w:rPr>
            <w:color w:val="000000"/>
            <w:sz w:val="16"/>
            <w:szCs w:val="16"/>
            <w:u w:val="single"/>
          </w:rPr>
          <w:t>@</w:t>
        </w:r>
        <w:r w:rsidRPr="00FB23FD">
          <w:rPr>
            <w:color w:val="000000"/>
            <w:sz w:val="16"/>
            <w:szCs w:val="16"/>
            <w:u w:val="single"/>
            <w:lang w:val="en-US"/>
          </w:rPr>
          <w:t>yandex</w:t>
        </w:r>
        <w:r w:rsidRPr="00FB23FD">
          <w:rPr>
            <w:color w:val="000000"/>
            <w:sz w:val="16"/>
            <w:szCs w:val="16"/>
            <w:u w:val="single"/>
          </w:rPr>
          <w:t>.</w:t>
        </w:r>
        <w:r w:rsidRPr="00FB23FD">
          <w:rPr>
            <w:color w:val="000000"/>
            <w:sz w:val="16"/>
            <w:szCs w:val="16"/>
            <w:u w:val="single"/>
            <w:lang w:val="en-US"/>
          </w:rPr>
          <w:t>ru</w:t>
        </w:r>
      </w:hyperlink>
      <w:r w:rsidRPr="00FB23FD">
        <w:rPr>
          <w:color w:val="000000"/>
          <w:sz w:val="16"/>
          <w:szCs w:val="16"/>
        </w:rPr>
        <w:t xml:space="preserve"> ОКПО 45782164, ОГРН 1027201463695, ИНН/КПП 7228002294/720701001</w:t>
      </w:r>
    </w:p>
    <w:p w:rsidR="005A1FFC" w:rsidRDefault="005A1FFC" w:rsidP="005A1FFC">
      <w:pPr>
        <w:tabs>
          <w:tab w:val="left" w:pos="708"/>
          <w:tab w:val="center" w:pos="4677"/>
          <w:tab w:val="right" w:pos="9355"/>
        </w:tabs>
        <w:jc w:val="center"/>
        <w:rPr>
          <w:sz w:val="18"/>
          <w:szCs w:val="18"/>
        </w:rPr>
      </w:pPr>
    </w:p>
    <w:p w:rsidR="005A1FFC" w:rsidRDefault="005A1FFC" w:rsidP="005A1FFC">
      <w:pPr>
        <w:tabs>
          <w:tab w:val="left" w:pos="708"/>
          <w:tab w:val="center" w:pos="4677"/>
          <w:tab w:val="right" w:pos="9355"/>
        </w:tabs>
        <w:jc w:val="center"/>
        <w:rPr>
          <w:sz w:val="18"/>
          <w:szCs w:val="18"/>
        </w:rPr>
      </w:pPr>
    </w:p>
    <w:p w:rsidR="005A1FFC" w:rsidRDefault="005A1FFC" w:rsidP="005A1FFC">
      <w:pPr>
        <w:jc w:val="center"/>
        <w:rPr>
          <w:sz w:val="32"/>
          <w:szCs w:val="32"/>
        </w:rPr>
      </w:pPr>
      <w:r>
        <w:rPr>
          <w:noProof/>
        </w:rPr>
        <w:drawing>
          <wp:inline distT="0" distB="0" distL="0" distR="0">
            <wp:extent cx="8810625" cy="1971675"/>
            <wp:effectExtent l="0" t="0" r="9525" b="9525"/>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8">
                      <a:extLst>
                        <a:ext uri="{28A0092B-C50C-407E-A947-70E740481C1C}">
                          <a14:useLocalDpi xmlns:a14="http://schemas.microsoft.com/office/drawing/2010/main" val="0"/>
                        </a:ext>
                      </a:extLst>
                    </a:blip>
                    <a:srcRect l="5586" t="9943" r="5037" b="73380"/>
                    <a:stretch>
                      <a:fillRect/>
                    </a:stretch>
                  </pic:blipFill>
                  <pic:spPr bwMode="auto">
                    <a:xfrm>
                      <a:off x="0" y="0"/>
                      <a:ext cx="8810625" cy="1971675"/>
                    </a:xfrm>
                    <a:prstGeom prst="rect">
                      <a:avLst/>
                    </a:prstGeom>
                    <a:noFill/>
                    <a:ln>
                      <a:noFill/>
                    </a:ln>
                  </pic:spPr>
                </pic:pic>
              </a:graphicData>
            </a:graphic>
          </wp:inline>
        </w:drawing>
      </w:r>
      <w:r>
        <w:rPr>
          <w:sz w:val="32"/>
          <w:szCs w:val="32"/>
        </w:rPr>
        <w:t xml:space="preserve"> </w:t>
      </w:r>
    </w:p>
    <w:p w:rsidR="005A1FFC" w:rsidRDefault="005A1FFC" w:rsidP="005A1FFC">
      <w:pPr>
        <w:jc w:val="center"/>
        <w:rPr>
          <w:sz w:val="32"/>
          <w:szCs w:val="32"/>
        </w:rPr>
      </w:pPr>
      <w:r>
        <w:rPr>
          <w:sz w:val="32"/>
          <w:szCs w:val="32"/>
        </w:rPr>
        <w:t xml:space="preserve">Рабочая программа </w:t>
      </w:r>
    </w:p>
    <w:p w:rsidR="005A1FFC" w:rsidRDefault="005A1FFC" w:rsidP="005A1FFC">
      <w:pPr>
        <w:jc w:val="center"/>
        <w:rPr>
          <w:b/>
          <w:sz w:val="32"/>
          <w:szCs w:val="32"/>
          <w:u w:val="single"/>
        </w:rPr>
      </w:pPr>
      <w:r>
        <w:rPr>
          <w:b/>
          <w:sz w:val="32"/>
          <w:szCs w:val="32"/>
          <w:u w:val="single"/>
        </w:rPr>
        <w:t>по литературе</w:t>
      </w:r>
    </w:p>
    <w:p w:rsidR="005A1FFC" w:rsidRDefault="005A1FFC" w:rsidP="005A1FFC">
      <w:pPr>
        <w:jc w:val="center"/>
        <w:rPr>
          <w:b/>
          <w:sz w:val="20"/>
          <w:szCs w:val="20"/>
        </w:rPr>
      </w:pPr>
      <w:r>
        <w:rPr>
          <w:sz w:val="20"/>
          <w:szCs w:val="20"/>
        </w:rPr>
        <w:t>(название учебного курса, предмета, дисциплины)</w:t>
      </w:r>
    </w:p>
    <w:p w:rsidR="005A1FFC" w:rsidRDefault="005A1FFC" w:rsidP="005A1FFC">
      <w:pPr>
        <w:tabs>
          <w:tab w:val="left" w:pos="708"/>
          <w:tab w:val="center" w:pos="4677"/>
          <w:tab w:val="right" w:pos="9355"/>
        </w:tabs>
        <w:jc w:val="center"/>
        <w:rPr>
          <w:rFonts w:eastAsia="Arial"/>
          <w:kern w:val="2"/>
          <w:sz w:val="22"/>
          <w:szCs w:val="28"/>
        </w:rPr>
      </w:pPr>
      <w:r>
        <w:rPr>
          <w:sz w:val="32"/>
          <w:szCs w:val="32"/>
        </w:rPr>
        <w:t xml:space="preserve">для обучающихся </w:t>
      </w:r>
      <w:r>
        <w:rPr>
          <w:b/>
          <w:sz w:val="32"/>
          <w:szCs w:val="32"/>
          <w:u w:val="single"/>
        </w:rPr>
        <w:t>5 -</w:t>
      </w:r>
      <w:r>
        <w:rPr>
          <w:sz w:val="32"/>
          <w:szCs w:val="32"/>
          <w:u w:val="single"/>
        </w:rPr>
        <w:t xml:space="preserve"> </w:t>
      </w:r>
      <w:r>
        <w:rPr>
          <w:b/>
          <w:sz w:val="32"/>
          <w:szCs w:val="32"/>
          <w:u w:val="single"/>
        </w:rPr>
        <w:t>9</w:t>
      </w:r>
      <w:r>
        <w:rPr>
          <w:sz w:val="32"/>
          <w:szCs w:val="32"/>
        </w:rPr>
        <w:t xml:space="preserve"> класса</w:t>
      </w:r>
    </w:p>
    <w:p w:rsidR="005A1FFC" w:rsidRDefault="005A1FFC" w:rsidP="005A1FFC">
      <w:pPr>
        <w:jc w:val="right"/>
        <w:rPr>
          <w:rFonts w:eastAsia="Arial"/>
          <w:kern w:val="2"/>
          <w:szCs w:val="28"/>
        </w:rPr>
      </w:pPr>
    </w:p>
    <w:p w:rsidR="005A1FFC" w:rsidRDefault="005A1FFC" w:rsidP="005A1FFC">
      <w:pPr>
        <w:jc w:val="right"/>
        <w:rPr>
          <w:rFonts w:eastAsia="Arial"/>
          <w:kern w:val="2"/>
          <w:szCs w:val="28"/>
        </w:rPr>
      </w:pPr>
    </w:p>
    <w:p w:rsidR="005A1FFC" w:rsidRDefault="005A1FFC" w:rsidP="005A1FFC">
      <w:pPr>
        <w:jc w:val="right"/>
        <w:rPr>
          <w:rFonts w:eastAsia="Arial"/>
          <w:kern w:val="2"/>
          <w:szCs w:val="28"/>
        </w:rPr>
      </w:pPr>
    </w:p>
    <w:p w:rsidR="005A1FFC" w:rsidRDefault="005A1FFC" w:rsidP="005A1FFC">
      <w:pPr>
        <w:jc w:val="right"/>
        <w:rPr>
          <w:rFonts w:eastAsia="Arial"/>
          <w:kern w:val="2"/>
          <w:szCs w:val="28"/>
        </w:rPr>
      </w:pPr>
      <w:r>
        <w:rPr>
          <w:rFonts w:eastAsia="Arial"/>
          <w:kern w:val="2"/>
          <w:szCs w:val="28"/>
        </w:rPr>
        <w:t>Учитель:</w:t>
      </w:r>
    </w:p>
    <w:p w:rsidR="005A1FFC" w:rsidRDefault="005A1FFC" w:rsidP="005A1FFC">
      <w:pPr>
        <w:jc w:val="right"/>
        <w:rPr>
          <w:rFonts w:eastAsia="Arial"/>
          <w:b/>
          <w:kern w:val="2"/>
          <w:sz w:val="28"/>
          <w:szCs w:val="28"/>
          <w:u w:val="single"/>
        </w:rPr>
      </w:pPr>
      <w:r>
        <w:rPr>
          <w:rFonts w:eastAsia="Arial"/>
          <w:b/>
          <w:kern w:val="2"/>
          <w:sz w:val="28"/>
          <w:szCs w:val="28"/>
          <w:u w:val="single"/>
        </w:rPr>
        <w:t>Гизатулина Рачия Рафаиловна</w:t>
      </w:r>
    </w:p>
    <w:p w:rsidR="005A1FFC" w:rsidRDefault="005A1FFC" w:rsidP="005A1FFC">
      <w:pPr>
        <w:jc w:val="right"/>
        <w:rPr>
          <w:rFonts w:eastAsia="Arial"/>
          <w:kern w:val="2"/>
          <w:szCs w:val="28"/>
        </w:rPr>
      </w:pPr>
      <w:r>
        <w:rPr>
          <w:rFonts w:eastAsia="Arial"/>
          <w:kern w:val="2"/>
          <w:szCs w:val="28"/>
        </w:rPr>
        <w:t>(соответствие занимаемой должности)</w:t>
      </w:r>
    </w:p>
    <w:p w:rsidR="005A1FFC" w:rsidRDefault="005A1FFC" w:rsidP="005A1FFC">
      <w:pPr>
        <w:jc w:val="right"/>
        <w:rPr>
          <w:rFonts w:eastAsia="Arial"/>
          <w:b/>
          <w:kern w:val="2"/>
          <w:sz w:val="28"/>
          <w:szCs w:val="28"/>
          <w:u w:val="single"/>
        </w:rPr>
      </w:pPr>
      <w:r>
        <w:rPr>
          <w:rFonts w:eastAsia="Arial"/>
          <w:b/>
          <w:kern w:val="2"/>
          <w:sz w:val="28"/>
          <w:szCs w:val="28"/>
          <w:u w:val="single"/>
        </w:rPr>
        <w:t>Пономарева Клавдия Владимировна</w:t>
      </w:r>
    </w:p>
    <w:p w:rsidR="005A1FFC" w:rsidRDefault="005A1FFC" w:rsidP="005A1FFC">
      <w:pPr>
        <w:jc w:val="right"/>
        <w:rPr>
          <w:rFonts w:eastAsia="Arial"/>
          <w:kern w:val="2"/>
          <w:sz w:val="22"/>
          <w:szCs w:val="28"/>
        </w:rPr>
      </w:pPr>
      <w:r>
        <w:rPr>
          <w:rFonts w:eastAsia="Arial"/>
          <w:kern w:val="2"/>
          <w:szCs w:val="28"/>
        </w:rPr>
        <w:t>(первая квалификационная категория)</w:t>
      </w:r>
    </w:p>
    <w:p w:rsidR="005A1FFC" w:rsidRDefault="005A1FFC" w:rsidP="005A1FFC">
      <w:pPr>
        <w:jc w:val="right"/>
        <w:rPr>
          <w:rFonts w:eastAsia="Arial"/>
          <w:kern w:val="2"/>
          <w:sz w:val="22"/>
          <w:szCs w:val="28"/>
        </w:rPr>
      </w:pPr>
    </w:p>
    <w:p w:rsidR="005A1FFC" w:rsidRDefault="005A1FFC" w:rsidP="005A1FFC">
      <w:pPr>
        <w:ind w:left="317"/>
        <w:rPr>
          <w:rFonts w:eastAsia="Calibri"/>
        </w:rPr>
      </w:pPr>
    </w:p>
    <w:p w:rsidR="005A1FFC" w:rsidRDefault="005A1FFC" w:rsidP="005A1FFC">
      <w:pPr>
        <w:ind w:left="6012" w:right="4931"/>
        <w:jc w:val="center"/>
        <w:rPr>
          <w:b/>
        </w:rPr>
      </w:pPr>
    </w:p>
    <w:p w:rsidR="005A1FFC" w:rsidRDefault="005A1FFC" w:rsidP="005A1FFC">
      <w:pPr>
        <w:ind w:left="6012" w:right="4931"/>
        <w:jc w:val="center"/>
        <w:rPr>
          <w:b/>
        </w:rPr>
      </w:pPr>
    </w:p>
    <w:p w:rsidR="005A1FFC" w:rsidRDefault="005A1FFC" w:rsidP="005A1FFC">
      <w:pPr>
        <w:ind w:left="6012" w:right="4931"/>
        <w:jc w:val="center"/>
        <w:rPr>
          <w:b/>
        </w:rPr>
      </w:pPr>
      <w:r>
        <w:rPr>
          <w:b/>
        </w:rPr>
        <w:t>2020-2021 учебный год</w:t>
      </w:r>
    </w:p>
    <w:p w:rsidR="00806ABC" w:rsidRDefault="00806ABC" w:rsidP="00806ABC">
      <w:pPr>
        <w:widowControl/>
        <w:autoSpaceDE/>
        <w:autoSpaceDN/>
        <w:adjustRightInd/>
        <w:rPr>
          <w:rFonts w:ascii="Times New Roman" w:hAnsi="Times New Roman"/>
        </w:rPr>
        <w:sectPr w:rsidR="00806ABC">
          <w:pgSz w:w="16838" w:h="11906" w:orient="landscape"/>
          <w:pgMar w:top="1134" w:right="850" w:bottom="1134" w:left="1701" w:header="708" w:footer="708" w:gutter="0"/>
          <w:cols w:space="720"/>
        </w:sectPr>
      </w:pPr>
    </w:p>
    <w:p w:rsidR="00233707" w:rsidRPr="002B365D" w:rsidRDefault="00233707" w:rsidP="002B365D">
      <w:pPr>
        <w:ind w:firstLine="709"/>
        <w:jc w:val="center"/>
        <w:rPr>
          <w:rFonts w:ascii="Times New Roman" w:hAnsi="Times New Roman"/>
          <w:b/>
        </w:rPr>
      </w:pPr>
      <w:r w:rsidRPr="002B365D">
        <w:rPr>
          <w:rFonts w:ascii="Times New Roman" w:hAnsi="Times New Roman"/>
          <w:b/>
        </w:rPr>
        <w:lastRenderedPageBreak/>
        <w:t>Общая характеристика учебного предмета «Литература»</w:t>
      </w:r>
    </w:p>
    <w:p w:rsidR="00233707" w:rsidRPr="002B365D" w:rsidRDefault="00233707" w:rsidP="002B365D">
      <w:pPr>
        <w:ind w:firstLine="709"/>
        <w:jc w:val="both"/>
        <w:rPr>
          <w:rFonts w:ascii="Times New Roman" w:hAnsi="Times New Roman"/>
        </w:rPr>
      </w:pPr>
      <w:r w:rsidRPr="002B365D">
        <w:rPr>
          <w:rFonts w:ascii="Times New Roman" w:hAnsi="Times New Roman"/>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233707" w:rsidRPr="002B365D" w:rsidRDefault="00233707" w:rsidP="002B365D">
      <w:pPr>
        <w:ind w:firstLine="709"/>
        <w:jc w:val="both"/>
        <w:rPr>
          <w:rFonts w:ascii="Times New Roman" w:hAnsi="Times New Roman"/>
          <w:bCs/>
          <w:iCs/>
        </w:rPr>
      </w:pPr>
      <w:r w:rsidRPr="002B365D">
        <w:rPr>
          <w:rFonts w:ascii="Times New Roman" w:hAnsi="Times New Roman"/>
        </w:rPr>
        <w:t>Согласно государственному образовательному стандарту, изучение</w:t>
      </w:r>
      <w:r w:rsidRPr="002B365D">
        <w:rPr>
          <w:rFonts w:ascii="Times New Roman" w:hAnsi="Times New Roman"/>
          <w:bCs/>
          <w:iCs/>
        </w:rPr>
        <w:t xml:space="preserve"> литературы в основной школе направлено на достижение следующих целей:</w:t>
      </w:r>
    </w:p>
    <w:p w:rsidR="00233707" w:rsidRPr="002B365D" w:rsidRDefault="00233707" w:rsidP="002B365D">
      <w:pPr>
        <w:widowControl/>
        <w:numPr>
          <w:ilvl w:val="0"/>
          <w:numId w:val="1"/>
        </w:numPr>
        <w:autoSpaceDE/>
        <w:autoSpaceDN/>
        <w:adjustRightInd/>
        <w:ind w:left="0"/>
        <w:jc w:val="both"/>
        <w:rPr>
          <w:rFonts w:ascii="Times New Roman" w:hAnsi="Times New Roman"/>
        </w:rPr>
      </w:pPr>
      <w:r w:rsidRPr="002B365D">
        <w:rPr>
          <w:rFonts w:ascii="Times New Roman" w:hAnsi="Times New Roman"/>
          <w:bCs/>
        </w:rPr>
        <w:t>воспитание</w:t>
      </w:r>
      <w:r w:rsidRPr="002B365D">
        <w:rPr>
          <w:rFonts w:ascii="Times New Roman" w:hAnsi="Times New Roman"/>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233707" w:rsidRPr="002B365D" w:rsidRDefault="00233707" w:rsidP="002B365D">
      <w:pPr>
        <w:widowControl/>
        <w:numPr>
          <w:ilvl w:val="0"/>
          <w:numId w:val="1"/>
        </w:numPr>
        <w:autoSpaceDE/>
        <w:autoSpaceDN/>
        <w:adjustRightInd/>
        <w:ind w:left="0"/>
        <w:jc w:val="both"/>
        <w:rPr>
          <w:rFonts w:ascii="Times New Roman" w:hAnsi="Times New Roman"/>
        </w:rPr>
      </w:pPr>
      <w:r w:rsidRPr="002B365D">
        <w:rPr>
          <w:rFonts w:ascii="Times New Roman" w:hAnsi="Times New Roman"/>
          <w:bCs/>
        </w:rPr>
        <w:t xml:space="preserve">развитие </w:t>
      </w:r>
      <w:r w:rsidRPr="002B365D">
        <w:rPr>
          <w:rFonts w:ascii="Times New Roman" w:hAnsi="Times New Roman"/>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233707" w:rsidRPr="002B365D" w:rsidRDefault="00233707" w:rsidP="002B365D">
      <w:pPr>
        <w:widowControl/>
        <w:numPr>
          <w:ilvl w:val="0"/>
          <w:numId w:val="1"/>
        </w:numPr>
        <w:autoSpaceDE/>
        <w:autoSpaceDN/>
        <w:adjustRightInd/>
        <w:ind w:left="0"/>
        <w:jc w:val="both"/>
        <w:rPr>
          <w:rFonts w:ascii="Times New Roman" w:hAnsi="Times New Roman"/>
        </w:rPr>
      </w:pPr>
      <w:r w:rsidRPr="002B365D">
        <w:rPr>
          <w:rFonts w:ascii="Times New Roman" w:hAnsi="Times New Roman"/>
          <w:bCs/>
        </w:rPr>
        <w:t>освоение знаний</w:t>
      </w:r>
      <w:r w:rsidRPr="002B365D">
        <w:rPr>
          <w:rFonts w:ascii="Times New Roman" w:hAnsi="Times New Roman"/>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233707" w:rsidRPr="002B365D" w:rsidRDefault="00233707" w:rsidP="002B365D">
      <w:pPr>
        <w:widowControl/>
        <w:numPr>
          <w:ilvl w:val="0"/>
          <w:numId w:val="1"/>
        </w:numPr>
        <w:autoSpaceDE/>
        <w:autoSpaceDN/>
        <w:adjustRightInd/>
        <w:ind w:left="0"/>
        <w:jc w:val="both"/>
        <w:rPr>
          <w:rFonts w:ascii="Times New Roman" w:hAnsi="Times New Roman"/>
        </w:rPr>
      </w:pPr>
      <w:r w:rsidRPr="002B365D">
        <w:rPr>
          <w:rFonts w:ascii="Times New Roman" w:hAnsi="Times New Roman"/>
          <w:bCs/>
        </w:rPr>
        <w:t>овладение умениями</w:t>
      </w:r>
      <w:r w:rsidRPr="002B365D">
        <w:rPr>
          <w:rFonts w:ascii="Times New Roman" w:hAnsi="Times New Roman"/>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233707" w:rsidRPr="002B365D" w:rsidRDefault="00233707" w:rsidP="002B365D">
      <w:pPr>
        <w:jc w:val="both"/>
        <w:rPr>
          <w:rFonts w:ascii="Times New Roman" w:hAnsi="Times New Roman"/>
          <w:b/>
        </w:rPr>
      </w:pPr>
      <w:r w:rsidRPr="002B365D">
        <w:rPr>
          <w:rFonts w:ascii="Times New Roman" w:hAnsi="Times New Roman"/>
        </w:rPr>
        <w:t xml:space="preserve">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 личностно-ориентированный, деятельностный подходы, которые определяют </w:t>
      </w:r>
      <w:r w:rsidRPr="002B365D">
        <w:rPr>
          <w:rFonts w:ascii="Times New Roman" w:hAnsi="Times New Roman"/>
          <w:b/>
        </w:rPr>
        <w:t>задачи обучения:</w:t>
      </w:r>
    </w:p>
    <w:p w:rsidR="00233707" w:rsidRPr="002B365D" w:rsidRDefault="00233707" w:rsidP="002B365D">
      <w:pPr>
        <w:widowControl/>
        <w:numPr>
          <w:ilvl w:val="0"/>
          <w:numId w:val="2"/>
        </w:numPr>
        <w:autoSpaceDE/>
        <w:autoSpaceDN/>
        <w:adjustRightInd/>
        <w:ind w:left="0"/>
        <w:jc w:val="both"/>
        <w:rPr>
          <w:rFonts w:ascii="Times New Roman" w:hAnsi="Times New Roman"/>
        </w:rPr>
      </w:pPr>
      <w:r w:rsidRPr="002B365D">
        <w:rPr>
          <w:rFonts w:ascii="Times New Roman" w:hAnsi="Times New Roman"/>
        </w:rPr>
        <w:t>формирование способности понимать и эстетически воспринимать произведения русской и зарубежной литературы;</w:t>
      </w:r>
    </w:p>
    <w:p w:rsidR="00233707" w:rsidRPr="002B365D" w:rsidRDefault="00233707" w:rsidP="002B365D">
      <w:pPr>
        <w:widowControl/>
        <w:numPr>
          <w:ilvl w:val="0"/>
          <w:numId w:val="2"/>
        </w:numPr>
        <w:autoSpaceDE/>
        <w:autoSpaceDN/>
        <w:adjustRightInd/>
        <w:ind w:left="0"/>
        <w:jc w:val="both"/>
        <w:rPr>
          <w:rFonts w:ascii="Times New Roman" w:hAnsi="Times New Roman"/>
        </w:rPr>
      </w:pPr>
      <w:r w:rsidRPr="002B365D">
        <w:rPr>
          <w:rFonts w:ascii="Times New Roman" w:hAnsi="Times New Roman"/>
        </w:rPr>
        <w:t>обогащение духовного мира учащихся путём приобщения их к нравственным ценностям и художественному многообразию литературы;</w:t>
      </w:r>
    </w:p>
    <w:p w:rsidR="00233707" w:rsidRPr="002B365D" w:rsidRDefault="00233707" w:rsidP="002B365D">
      <w:pPr>
        <w:widowControl/>
        <w:numPr>
          <w:ilvl w:val="0"/>
          <w:numId w:val="2"/>
        </w:numPr>
        <w:autoSpaceDE/>
        <w:autoSpaceDN/>
        <w:adjustRightInd/>
        <w:ind w:left="0"/>
        <w:jc w:val="both"/>
        <w:rPr>
          <w:rFonts w:ascii="Times New Roman" w:hAnsi="Times New Roman"/>
        </w:rPr>
      </w:pPr>
      <w:r w:rsidRPr="002B365D">
        <w:rPr>
          <w:rFonts w:ascii="Times New Roman" w:hAnsi="Times New Roman"/>
        </w:rPr>
        <w:t>развитие и совершенствование устной и письменной речи учащихся.</w:t>
      </w:r>
    </w:p>
    <w:p w:rsidR="00233707" w:rsidRPr="002B365D" w:rsidRDefault="00233707" w:rsidP="002B365D">
      <w:pPr>
        <w:ind w:firstLine="709"/>
        <w:jc w:val="both"/>
        <w:rPr>
          <w:rFonts w:ascii="Times New Roman" w:hAnsi="Times New Roman"/>
        </w:rPr>
      </w:pPr>
      <w:r w:rsidRPr="002B365D">
        <w:rPr>
          <w:rFonts w:ascii="Times New Roman" w:hAnsi="Times New Roman"/>
        </w:rPr>
        <w:t>Рабочая программа обеспечивает взаимосвязанное развитие и совершенствование ключевых, общепредметных и предметных компетенций.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233707" w:rsidRPr="002B365D" w:rsidRDefault="00233707" w:rsidP="002B365D">
      <w:pPr>
        <w:ind w:firstLine="709"/>
        <w:jc w:val="both"/>
        <w:rPr>
          <w:rFonts w:ascii="Times New Roman" w:hAnsi="Times New Roman"/>
        </w:rPr>
      </w:pPr>
      <w:r w:rsidRPr="002B365D">
        <w:rPr>
          <w:rFonts w:ascii="Times New Roman" w:hAnsi="Times New Roman"/>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общегуманистические </w:t>
      </w:r>
      <w:r w:rsidRPr="002B365D">
        <w:rPr>
          <w:rFonts w:ascii="Times New Roman" w:hAnsi="Times New Roman"/>
        </w:rPr>
        <w:lastRenderedPageBreak/>
        <w:t>идеалы, воспитывающими высокие нравственные чувства у человека читающего.</w:t>
      </w:r>
    </w:p>
    <w:p w:rsidR="00233707" w:rsidRPr="002B365D" w:rsidRDefault="00233707" w:rsidP="002B365D">
      <w:pPr>
        <w:pStyle w:val="a4"/>
        <w:spacing w:before="0" w:beforeAutospacing="0" w:after="0" w:afterAutospacing="0"/>
        <w:jc w:val="both"/>
      </w:pPr>
      <w:r w:rsidRPr="002B365D">
        <w:rPr>
          <w:b/>
        </w:rPr>
        <w:t>Личностными результатами</w:t>
      </w:r>
      <w:r w:rsidRPr="002B365D">
        <w:t>, формируемыми при изучении предмета «Литература», являются:</w:t>
      </w:r>
    </w:p>
    <w:p w:rsidR="00233707" w:rsidRPr="002B365D" w:rsidRDefault="00233707" w:rsidP="002B365D">
      <w:pPr>
        <w:pStyle w:val="a4"/>
        <w:spacing w:before="0" w:beforeAutospacing="0" w:after="0" w:afterAutospacing="0"/>
        <w:jc w:val="both"/>
      </w:pPr>
      <w:r w:rsidRPr="002B365D">
        <w:t>1)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233707" w:rsidRPr="002B365D" w:rsidRDefault="00233707" w:rsidP="002B365D">
      <w:pPr>
        <w:pStyle w:val="a4"/>
        <w:spacing w:before="0" w:beforeAutospacing="0" w:after="0" w:afterAutospacing="0"/>
        <w:jc w:val="both"/>
      </w:pPr>
      <w:r w:rsidRPr="002B365D">
        <w:t>2)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233707" w:rsidRPr="002B365D" w:rsidRDefault="00233707" w:rsidP="002B365D">
      <w:pPr>
        <w:pStyle w:val="a4"/>
        <w:spacing w:before="0" w:beforeAutospacing="0" w:after="0" w:afterAutospacing="0"/>
        <w:jc w:val="both"/>
      </w:pPr>
    </w:p>
    <w:p w:rsidR="00233707" w:rsidRPr="002B365D" w:rsidRDefault="00233707" w:rsidP="002B365D">
      <w:pPr>
        <w:jc w:val="both"/>
        <w:rPr>
          <w:rFonts w:ascii="Times New Roman" w:eastAsia="SchoolBookC" w:hAnsi="Times New Roman"/>
        </w:rPr>
      </w:pPr>
      <w:r w:rsidRPr="002B365D">
        <w:rPr>
          <w:rFonts w:ascii="Times New Roman" w:eastAsia="Calibri" w:hAnsi="Times New Roman"/>
          <w:b/>
          <w:bCs/>
        </w:rPr>
        <w:t>Метапредметными результатами</w:t>
      </w:r>
      <w:r w:rsidRPr="002B365D">
        <w:rPr>
          <w:rFonts w:ascii="Times New Roman" w:eastAsia="Calibri" w:hAnsi="Times New Roman"/>
          <w:bCs/>
        </w:rPr>
        <w:t xml:space="preserve"> </w:t>
      </w:r>
      <w:r w:rsidRPr="002B365D">
        <w:rPr>
          <w:rFonts w:ascii="Times New Roman" w:eastAsia="SchoolBookC" w:hAnsi="Times New Roman"/>
        </w:rPr>
        <w:t>изучения курса «Литература» является формирование универсальных учебных действий.</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1) </w:t>
      </w:r>
      <w:r w:rsidRPr="002B365D">
        <w:rPr>
          <w:rFonts w:ascii="Times New Roman" w:eastAsia="Calibri" w:hAnsi="Times New Roman"/>
          <w:b/>
          <w:iCs/>
        </w:rPr>
        <w:t>Регулятивные УУД</w:t>
      </w:r>
      <w:r w:rsidRPr="002B365D">
        <w:rPr>
          <w:rFonts w:ascii="Times New Roman" w:eastAsia="SchoolBookC" w:hAnsi="Times New Roman"/>
          <w:b/>
        </w:rPr>
        <w:t>:</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самостоятельно </w:t>
      </w:r>
      <w:r w:rsidRPr="002B365D">
        <w:rPr>
          <w:rFonts w:ascii="Times New Roman" w:eastAsia="Calibri" w:hAnsi="Times New Roman"/>
          <w:iCs/>
        </w:rPr>
        <w:t xml:space="preserve">формулировать </w:t>
      </w:r>
      <w:r w:rsidRPr="002B365D">
        <w:rPr>
          <w:rFonts w:ascii="Times New Roman" w:eastAsia="SchoolBookC" w:hAnsi="Times New Roman"/>
        </w:rPr>
        <w:t>проблему (тему) и цели урока; иметь способность к целеполаганию, включая постановку новых целей;</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самостоятельно </w:t>
      </w:r>
      <w:r w:rsidRPr="002B365D">
        <w:rPr>
          <w:rFonts w:ascii="Times New Roman" w:eastAsia="Calibri" w:hAnsi="Times New Roman"/>
          <w:iCs/>
        </w:rPr>
        <w:t xml:space="preserve">анализировать </w:t>
      </w:r>
      <w:r w:rsidRPr="002B365D">
        <w:rPr>
          <w:rFonts w:ascii="Times New Roman" w:eastAsia="SchoolBookC" w:hAnsi="Times New Roman"/>
        </w:rPr>
        <w:t>условия и пути достижения цели;</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самостоятельно </w:t>
      </w:r>
      <w:r w:rsidRPr="002B365D">
        <w:rPr>
          <w:rFonts w:ascii="Times New Roman" w:eastAsia="Calibri" w:hAnsi="Times New Roman"/>
          <w:iCs/>
        </w:rPr>
        <w:t xml:space="preserve">составлять план </w:t>
      </w:r>
      <w:r w:rsidRPr="002B365D">
        <w:rPr>
          <w:rFonts w:ascii="Times New Roman" w:eastAsia="SchoolBookC" w:hAnsi="Times New Roman"/>
        </w:rPr>
        <w:t>решения учебной проблемы;</w:t>
      </w:r>
    </w:p>
    <w:p w:rsidR="00233707" w:rsidRPr="002B365D" w:rsidRDefault="00233707" w:rsidP="002B365D">
      <w:pPr>
        <w:jc w:val="both"/>
        <w:rPr>
          <w:rFonts w:ascii="Times New Roman" w:eastAsia="Calibri" w:hAnsi="Times New Roman"/>
          <w:iCs/>
        </w:rPr>
      </w:pPr>
      <w:r w:rsidRPr="002B365D">
        <w:rPr>
          <w:rFonts w:ascii="Times New Roman" w:eastAsia="SchoolBookC" w:hAnsi="Times New Roman"/>
        </w:rPr>
        <w:t xml:space="preserve">- </w:t>
      </w:r>
      <w:r w:rsidRPr="002B365D">
        <w:rPr>
          <w:rFonts w:ascii="Times New Roman" w:eastAsia="Calibri" w:hAnsi="Times New Roman"/>
          <w:iCs/>
        </w:rPr>
        <w:t xml:space="preserve">работать </w:t>
      </w:r>
      <w:r w:rsidRPr="002B365D">
        <w:rPr>
          <w:rFonts w:ascii="Times New Roman" w:eastAsia="SchoolBookC" w:hAnsi="Times New Roman"/>
        </w:rPr>
        <w:t xml:space="preserve">по плану, сверяя свои действия с целью, </w:t>
      </w:r>
      <w:r w:rsidRPr="002B365D">
        <w:rPr>
          <w:rFonts w:ascii="Times New Roman" w:eastAsia="Calibri" w:hAnsi="Times New Roman"/>
          <w:iCs/>
        </w:rPr>
        <w:t xml:space="preserve">прогнозировать, корректировать </w:t>
      </w:r>
      <w:r w:rsidRPr="002B365D">
        <w:rPr>
          <w:rFonts w:ascii="Times New Roman" w:eastAsia="SchoolBookC" w:hAnsi="Times New Roman"/>
        </w:rPr>
        <w:t>свою деятельность;</w:t>
      </w:r>
    </w:p>
    <w:p w:rsidR="00233707" w:rsidRPr="002B365D" w:rsidRDefault="00233707" w:rsidP="002B365D">
      <w:pPr>
        <w:jc w:val="both"/>
        <w:rPr>
          <w:rFonts w:ascii="Times New Roman" w:eastAsia="Calibri" w:hAnsi="Times New Roman"/>
          <w:iCs/>
        </w:rPr>
      </w:pPr>
      <w:r w:rsidRPr="002B365D">
        <w:rPr>
          <w:rFonts w:ascii="Times New Roman" w:eastAsia="SchoolBookC" w:hAnsi="Times New Roman"/>
        </w:rPr>
        <w:t xml:space="preserve">- в диалоге с учителем </w:t>
      </w:r>
      <w:r w:rsidRPr="002B365D">
        <w:rPr>
          <w:rFonts w:ascii="Times New Roman" w:eastAsia="Calibri" w:hAnsi="Times New Roman"/>
          <w:iCs/>
        </w:rPr>
        <w:t xml:space="preserve">вырабатывать критерии </w:t>
      </w:r>
      <w:r w:rsidRPr="002B365D">
        <w:rPr>
          <w:rFonts w:ascii="Times New Roman" w:eastAsia="SchoolBookC" w:hAnsi="Times New Roman"/>
        </w:rPr>
        <w:t xml:space="preserve">оценки и </w:t>
      </w:r>
      <w:r w:rsidRPr="002B365D">
        <w:rPr>
          <w:rFonts w:ascii="Times New Roman" w:eastAsia="Calibri" w:hAnsi="Times New Roman"/>
          <w:iCs/>
        </w:rPr>
        <w:t xml:space="preserve">определять </w:t>
      </w:r>
      <w:r w:rsidRPr="002B365D">
        <w:rPr>
          <w:rFonts w:ascii="Times New Roman" w:eastAsia="SchoolBookC" w:hAnsi="Times New Roman"/>
        </w:rPr>
        <w:t>степень успешности своей работы и работы других в соответствии с этими критериями.</w:t>
      </w:r>
    </w:p>
    <w:p w:rsidR="00233707" w:rsidRPr="002B365D" w:rsidRDefault="00233707" w:rsidP="002B365D">
      <w:pPr>
        <w:tabs>
          <w:tab w:val="left" w:pos="1275"/>
        </w:tabs>
        <w:jc w:val="both"/>
        <w:rPr>
          <w:rFonts w:ascii="Times New Roman" w:eastAsiaTheme="minorEastAsia" w:hAnsi="Times New Roman"/>
          <w:bCs/>
        </w:rPr>
      </w:pPr>
      <w:r w:rsidRPr="002B365D">
        <w:rPr>
          <w:rFonts w:ascii="Times New Roman" w:hAnsi="Times New Roman"/>
          <w:b/>
          <w:bCs/>
        </w:rPr>
        <w:tab/>
      </w:r>
    </w:p>
    <w:p w:rsidR="00233707" w:rsidRPr="002B365D" w:rsidRDefault="00233707" w:rsidP="002B365D">
      <w:pPr>
        <w:tabs>
          <w:tab w:val="left" w:pos="1275"/>
        </w:tabs>
        <w:jc w:val="both"/>
        <w:rPr>
          <w:rFonts w:ascii="Times New Roman" w:hAnsi="Times New Roman"/>
          <w:b/>
          <w:bCs/>
        </w:rPr>
      </w:pPr>
      <w:r w:rsidRPr="002B365D">
        <w:rPr>
          <w:rFonts w:ascii="Times New Roman" w:eastAsia="Calibri" w:hAnsi="Times New Roman"/>
          <w:iCs/>
        </w:rPr>
        <w:t xml:space="preserve">2) </w:t>
      </w:r>
      <w:r w:rsidRPr="002B365D">
        <w:rPr>
          <w:rFonts w:ascii="Times New Roman" w:eastAsia="Calibri" w:hAnsi="Times New Roman"/>
          <w:b/>
          <w:iCs/>
        </w:rPr>
        <w:t>Познавательные УУД</w:t>
      </w:r>
      <w:r w:rsidRPr="002B365D">
        <w:rPr>
          <w:rFonts w:ascii="Times New Roman" w:eastAsia="SchoolBookC" w:hAnsi="Times New Roman"/>
          <w:b/>
        </w:rPr>
        <w:t>:</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самостоятельно </w:t>
      </w:r>
      <w:r w:rsidRPr="002B365D">
        <w:rPr>
          <w:rFonts w:ascii="Times New Roman" w:eastAsia="Calibri" w:hAnsi="Times New Roman"/>
          <w:iCs/>
        </w:rPr>
        <w:t xml:space="preserve">вычитывать </w:t>
      </w:r>
      <w:r w:rsidRPr="002B365D">
        <w:rPr>
          <w:rFonts w:ascii="Times New Roman" w:eastAsia="SchoolBookC" w:hAnsi="Times New Roman"/>
        </w:rPr>
        <w:t xml:space="preserve">все виды текстовой информации: фактуальную, подтекстовую, концептуальную; адекватно </w:t>
      </w:r>
      <w:r w:rsidRPr="002B365D">
        <w:rPr>
          <w:rFonts w:ascii="Times New Roman" w:eastAsia="Calibri" w:hAnsi="Times New Roman"/>
          <w:iCs/>
        </w:rPr>
        <w:t>понимать</w:t>
      </w:r>
      <w:r w:rsidRPr="002B365D">
        <w:rPr>
          <w:rFonts w:ascii="Times New Roman" w:eastAsia="SchoolBookC" w:hAnsi="Times New Roman"/>
        </w:rPr>
        <w:t xml:space="preserve"> основную и дополнительную информацию текста, воспринятого </w:t>
      </w:r>
      <w:r w:rsidRPr="002B365D">
        <w:rPr>
          <w:rFonts w:ascii="Times New Roman" w:eastAsia="Calibri" w:hAnsi="Times New Roman"/>
          <w:iCs/>
        </w:rPr>
        <w:t>на</w:t>
      </w:r>
      <w:r w:rsidRPr="002B365D">
        <w:rPr>
          <w:rFonts w:ascii="Times New Roman" w:eastAsia="SchoolBookC" w:hAnsi="Times New Roman"/>
        </w:rPr>
        <w:t xml:space="preserve"> </w:t>
      </w:r>
      <w:r w:rsidRPr="002B365D">
        <w:rPr>
          <w:rFonts w:ascii="Times New Roman" w:eastAsia="Calibri" w:hAnsi="Times New Roman"/>
          <w:iCs/>
        </w:rPr>
        <w:t>слух</w:t>
      </w:r>
      <w:r w:rsidRPr="002B365D">
        <w:rPr>
          <w:rFonts w:ascii="Times New Roman" w:eastAsia="SchoolBookC" w:hAnsi="Times New Roman"/>
        </w:rPr>
        <w:t>;</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пользоваться </w:t>
      </w:r>
      <w:r w:rsidRPr="002B365D">
        <w:rPr>
          <w:rFonts w:ascii="Times New Roman" w:eastAsia="SchoolBookC" w:hAnsi="Times New Roman"/>
        </w:rPr>
        <w:t>разными видами чтения: изучающим, просмотровым, ознакомительным;</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извлекать </w:t>
      </w:r>
      <w:r w:rsidRPr="002B365D">
        <w:rPr>
          <w:rFonts w:ascii="Times New Roman" w:eastAsia="SchoolBookC" w:hAnsi="Times New Roman"/>
        </w:rPr>
        <w:t>информацию, представленную в разных формах (сплошной текст; несплошной текст – иллюстрация, таблица, схема);</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пользоваться </w:t>
      </w:r>
      <w:r w:rsidRPr="002B365D">
        <w:rPr>
          <w:rFonts w:ascii="Times New Roman" w:eastAsia="SchoolBookC" w:hAnsi="Times New Roman"/>
        </w:rPr>
        <w:t>различными видами аудирования (выборочным, ознакомительным, детальным);</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перерабатывать </w:t>
      </w:r>
      <w:r w:rsidRPr="002B365D">
        <w:rPr>
          <w:rFonts w:ascii="Times New Roman" w:eastAsia="SchoolBookC" w:hAnsi="Times New Roman"/>
        </w:rPr>
        <w:t xml:space="preserve">и </w:t>
      </w:r>
      <w:r w:rsidRPr="002B365D">
        <w:rPr>
          <w:rFonts w:ascii="Times New Roman" w:eastAsia="SchoolBookC" w:hAnsi="Times New Roman"/>
          <w:iCs/>
        </w:rPr>
        <w:t xml:space="preserve">преобразовывать </w:t>
      </w:r>
      <w:r w:rsidRPr="002B365D">
        <w:rPr>
          <w:rFonts w:ascii="Times New Roman" w:eastAsia="SchoolBookC" w:hAnsi="Times New Roman"/>
        </w:rPr>
        <w:t>информацию из одной формы в другую (составлять план, таблицу, схему);</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излагать </w:t>
      </w:r>
      <w:r w:rsidRPr="002B365D">
        <w:rPr>
          <w:rFonts w:ascii="Times New Roman" w:eastAsia="SchoolBookC" w:hAnsi="Times New Roman"/>
        </w:rPr>
        <w:t>содержание прочитанного (прослушанного) текста подробно, сжато, выборочно;</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пользоваться </w:t>
      </w:r>
      <w:r w:rsidRPr="002B365D">
        <w:rPr>
          <w:rFonts w:ascii="Times New Roman" w:eastAsia="SchoolBookC" w:hAnsi="Times New Roman"/>
        </w:rPr>
        <w:t>словарями, справочниками;</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осуществлять </w:t>
      </w:r>
      <w:r w:rsidRPr="002B365D">
        <w:rPr>
          <w:rFonts w:ascii="Times New Roman" w:eastAsia="SchoolBookC" w:hAnsi="Times New Roman"/>
        </w:rPr>
        <w:t>анализ и синтез;</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устанавливать </w:t>
      </w:r>
      <w:r w:rsidRPr="002B365D">
        <w:rPr>
          <w:rFonts w:ascii="Times New Roman" w:eastAsia="SchoolBookC" w:hAnsi="Times New Roman"/>
        </w:rPr>
        <w:t>причинно-следственные связи;</w:t>
      </w:r>
    </w:p>
    <w:p w:rsidR="00233707" w:rsidRPr="002B365D" w:rsidRDefault="00233707" w:rsidP="002B365D">
      <w:pPr>
        <w:jc w:val="both"/>
        <w:rPr>
          <w:rFonts w:ascii="Times New Roman" w:eastAsia="Calibri" w:hAnsi="Times New Roman"/>
        </w:rPr>
      </w:pPr>
      <w:r w:rsidRPr="002B365D">
        <w:rPr>
          <w:rFonts w:ascii="Times New Roman" w:eastAsia="SchoolBookC" w:hAnsi="Times New Roman"/>
        </w:rPr>
        <w:t xml:space="preserve">- </w:t>
      </w:r>
      <w:r w:rsidRPr="002B365D">
        <w:rPr>
          <w:rFonts w:ascii="Times New Roman" w:eastAsia="SchoolBookC" w:hAnsi="Times New Roman"/>
          <w:iCs/>
        </w:rPr>
        <w:t xml:space="preserve">строить </w:t>
      </w:r>
      <w:r w:rsidRPr="002B365D">
        <w:rPr>
          <w:rFonts w:ascii="Times New Roman" w:eastAsia="SchoolBookC" w:hAnsi="Times New Roman"/>
        </w:rPr>
        <w:t>рассуждения.</w:t>
      </w:r>
    </w:p>
    <w:p w:rsidR="00233707" w:rsidRPr="002B365D" w:rsidRDefault="00233707" w:rsidP="002B365D">
      <w:pPr>
        <w:jc w:val="both"/>
        <w:rPr>
          <w:rFonts w:ascii="Times New Roman" w:eastAsia="SchoolBookC" w:hAnsi="Times New Roman"/>
        </w:rPr>
      </w:pPr>
      <w:r w:rsidRPr="002B365D">
        <w:rPr>
          <w:rFonts w:ascii="Times New Roman" w:eastAsia="Calibri" w:hAnsi="Times New Roman"/>
          <w:iCs/>
        </w:rPr>
        <w:t xml:space="preserve">3) </w:t>
      </w:r>
      <w:r w:rsidRPr="002B365D">
        <w:rPr>
          <w:rFonts w:ascii="Times New Roman" w:eastAsia="Calibri" w:hAnsi="Times New Roman"/>
          <w:b/>
          <w:iCs/>
        </w:rPr>
        <w:t>Коммуникативные УУД</w:t>
      </w:r>
      <w:r w:rsidRPr="002B365D">
        <w:rPr>
          <w:rFonts w:ascii="Times New Roman" w:eastAsia="SchoolBookC" w:hAnsi="Times New Roman"/>
          <w:b/>
        </w:rPr>
        <w:t>:</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учитывать </w:t>
      </w:r>
      <w:r w:rsidRPr="002B365D">
        <w:rPr>
          <w:rFonts w:ascii="Times New Roman" w:eastAsia="SchoolBookC" w:hAnsi="Times New Roman"/>
        </w:rPr>
        <w:t>разные мнения и стремиться к координации различных позиций в сотрудничестве;</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уметь </w:t>
      </w:r>
      <w:r w:rsidRPr="002B365D">
        <w:rPr>
          <w:rFonts w:ascii="Times New Roman" w:eastAsia="SchoolBookC" w:hAnsi="Times New Roman"/>
        </w:rPr>
        <w:t>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уметь </w:t>
      </w:r>
      <w:r w:rsidRPr="002B365D">
        <w:rPr>
          <w:rFonts w:ascii="Times New Roman" w:eastAsia="SchoolBookC" w:hAnsi="Times New Roman"/>
        </w:rPr>
        <w:t>устанавливать и сравнивать разные точки зрения прежде, чем принимать решения и делать выборы;</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lastRenderedPageBreak/>
        <w:t xml:space="preserve">- </w:t>
      </w:r>
      <w:r w:rsidRPr="002B365D">
        <w:rPr>
          <w:rFonts w:ascii="Times New Roman" w:eastAsia="Calibri" w:hAnsi="Times New Roman"/>
          <w:iCs/>
        </w:rPr>
        <w:t xml:space="preserve">уметь </w:t>
      </w:r>
      <w:r w:rsidRPr="002B365D">
        <w:rPr>
          <w:rFonts w:ascii="Times New Roman" w:eastAsia="SchoolBookC" w:hAnsi="Times New Roman"/>
        </w:rPr>
        <w:t>договариваться и приходить к общему решению в совместной деятельности, в том числе в ситуации столкновения интересов;</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уметь </w:t>
      </w:r>
      <w:r w:rsidRPr="002B365D">
        <w:rPr>
          <w:rFonts w:ascii="Times New Roman" w:eastAsia="SchoolBookC" w:hAnsi="Times New Roman"/>
        </w:rPr>
        <w:t>задавать вопросы, необходимые для организации собственной деятельности и сотрудничества с партнёром;</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уметь </w:t>
      </w:r>
      <w:r w:rsidRPr="002B365D">
        <w:rPr>
          <w:rFonts w:ascii="Times New Roman" w:eastAsia="SchoolBookC" w:hAnsi="Times New Roman"/>
        </w:rPr>
        <w:t>осуществлять взаимный контроль и оказывать в сотрудничестве необходимую взаимопомощь;</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осознавать </w:t>
      </w:r>
      <w:r w:rsidRPr="002B365D">
        <w:rPr>
          <w:rFonts w:ascii="Times New Roman" w:eastAsia="SchoolBookC" w:hAnsi="Times New Roman"/>
        </w:rPr>
        <w:t>важность коммуникативных умений в жизни человека;</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оформлять </w:t>
      </w:r>
      <w:r w:rsidRPr="002B365D">
        <w:rPr>
          <w:rFonts w:ascii="Times New Roman" w:eastAsia="SchoolBookC" w:hAnsi="Times New Roman"/>
        </w:rPr>
        <w:t xml:space="preserve">свои мысли в устной и письменной форме с учётом речевой ситуации; </w:t>
      </w:r>
      <w:r w:rsidRPr="002B365D">
        <w:rPr>
          <w:rFonts w:ascii="Times New Roman" w:eastAsia="Calibri" w:hAnsi="Times New Roman"/>
          <w:iCs/>
        </w:rPr>
        <w:t xml:space="preserve">создавать </w:t>
      </w:r>
      <w:r w:rsidRPr="002B365D">
        <w:rPr>
          <w:rFonts w:ascii="Times New Roman" w:eastAsia="SchoolBookC" w:hAnsi="Times New Roman"/>
        </w:rPr>
        <w:t>тексты различного типа, стиля, жанра;</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оценивать </w:t>
      </w:r>
      <w:r w:rsidRPr="002B365D">
        <w:rPr>
          <w:rFonts w:ascii="Times New Roman" w:eastAsia="SchoolBookC" w:hAnsi="Times New Roman"/>
        </w:rPr>
        <w:t>и редактировать устное и письменное речевое высказывание;</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адекватно использовать </w:t>
      </w:r>
      <w:r w:rsidRPr="002B365D">
        <w:rPr>
          <w:rFonts w:ascii="Times New Roman" w:eastAsia="SchoolBookC" w:hAnsi="Times New Roman"/>
        </w:rPr>
        <w:t>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высказывать </w:t>
      </w:r>
      <w:r w:rsidRPr="002B365D">
        <w:rPr>
          <w:rFonts w:ascii="Times New Roman" w:eastAsia="SchoolBookC" w:hAnsi="Times New Roman"/>
        </w:rPr>
        <w:t xml:space="preserve">и </w:t>
      </w:r>
      <w:r w:rsidRPr="002B365D">
        <w:rPr>
          <w:rFonts w:ascii="Times New Roman" w:eastAsia="Calibri" w:hAnsi="Times New Roman"/>
          <w:iCs/>
        </w:rPr>
        <w:t xml:space="preserve">обосновывать </w:t>
      </w:r>
      <w:r w:rsidRPr="002B365D">
        <w:rPr>
          <w:rFonts w:ascii="Times New Roman" w:eastAsia="SchoolBookC" w:hAnsi="Times New Roman"/>
        </w:rPr>
        <w:t>свою точку зрения;</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слушать </w:t>
      </w:r>
      <w:r w:rsidRPr="002B365D">
        <w:rPr>
          <w:rFonts w:ascii="Times New Roman" w:eastAsia="SchoolBookC" w:hAnsi="Times New Roman"/>
        </w:rPr>
        <w:t xml:space="preserve">и </w:t>
      </w:r>
      <w:r w:rsidRPr="002B365D">
        <w:rPr>
          <w:rFonts w:ascii="Times New Roman" w:eastAsia="Calibri" w:hAnsi="Times New Roman"/>
          <w:iCs/>
        </w:rPr>
        <w:t xml:space="preserve">слышать </w:t>
      </w:r>
      <w:r w:rsidRPr="002B365D">
        <w:rPr>
          <w:rFonts w:ascii="Times New Roman" w:eastAsia="SchoolBookC" w:hAnsi="Times New Roman"/>
        </w:rPr>
        <w:t>других, пытаться принимать иную точку зрения, быть готовым корректировать свою точку зрения;</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выступать </w:t>
      </w:r>
      <w:r w:rsidRPr="002B365D">
        <w:rPr>
          <w:rFonts w:ascii="Times New Roman" w:eastAsia="SchoolBookC" w:hAnsi="Times New Roman"/>
        </w:rPr>
        <w:t>перед аудиторией сверстников с сообщениями;</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 xml:space="preserve">договариваться </w:t>
      </w:r>
      <w:r w:rsidRPr="002B365D">
        <w:rPr>
          <w:rFonts w:ascii="Times New Roman" w:eastAsia="SchoolBookC" w:hAnsi="Times New Roman"/>
        </w:rPr>
        <w:t>и приходить к общему решению в совместной деятельности;</w:t>
      </w:r>
    </w:p>
    <w:p w:rsidR="00233707" w:rsidRPr="002B365D" w:rsidRDefault="00233707" w:rsidP="002B365D">
      <w:pPr>
        <w:jc w:val="both"/>
        <w:rPr>
          <w:rFonts w:ascii="Times New Roman" w:eastAsia="SchoolBookC" w:hAnsi="Times New Roman"/>
        </w:rPr>
      </w:pPr>
      <w:r w:rsidRPr="002B365D">
        <w:rPr>
          <w:rFonts w:ascii="Times New Roman" w:eastAsia="SchoolBookC" w:hAnsi="Times New Roman"/>
        </w:rPr>
        <w:t xml:space="preserve">- </w:t>
      </w:r>
      <w:r w:rsidRPr="002B365D">
        <w:rPr>
          <w:rFonts w:ascii="Times New Roman" w:eastAsia="Calibri" w:hAnsi="Times New Roman"/>
          <w:iCs/>
        </w:rPr>
        <w:t>задавать вопросы</w:t>
      </w:r>
      <w:r w:rsidRPr="002B365D">
        <w:rPr>
          <w:rFonts w:ascii="Times New Roman" w:eastAsia="SchoolBookC" w:hAnsi="Times New Roman"/>
        </w:rPr>
        <w:t>.</w:t>
      </w:r>
    </w:p>
    <w:p w:rsidR="00233707" w:rsidRPr="002B365D" w:rsidRDefault="00233707" w:rsidP="002B365D">
      <w:pPr>
        <w:pStyle w:val="a4"/>
        <w:spacing w:before="0" w:beforeAutospacing="0" w:after="0" w:afterAutospacing="0"/>
        <w:jc w:val="both"/>
        <w:rPr>
          <w:b/>
          <w:bCs/>
        </w:rPr>
      </w:pPr>
    </w:p>
    <w:p w:rsidR="00233707" w:rsidRPr="002B365D" w:rsidRDefault="00233707" w:rsidP="002B365D">
      <w:pPr>
        <w:pStyle w:val="a4"/>
        <w:spacing w:before="0" w:beforeAutospacing="0" w:after="0" w:afterAutospacing="0"/>
        <w:jc w:val="both"/>
      </w:pPr>
      <w:r w:rsidRPr="002B365D">
        <w:rPr>
          <w:b/>
        </w:rPr>
        <w:t>Предметные результаты</w:t>
      </w:r>
      <w:r w:rsidRPr="002B365D">
        <w:t xml:space="preserve"> выпускников основной школы состоят в следующем:</w:t>
      </w:r>
    </w:p>
    <w:p w:rsidR="00233707" w:rsidRPr="002B365D" w:rsidRDefault="00233707" w:rsidP="002B365D">
      <w:pPr>
        <w:pStyle w:val="a4"/>
        <w:spacing w:before="0" w:beforeAutospacing="0" w:after="0" w:afterAutospacing="0"/>
        <w:jc w:val="both"/>
      </w:pPr>
      <w:r w:rsidRPr="002B365D">
        <w:t xml:space="preserve">1) </w:t>
      </w:r>
      <w:r w:rsidRPr="002B365D">
        <w:rPr>
          <w:b/>
        </w:rPr>
        <w:t>в познавательной сфере:</w:t>
      </w:r>
    </w:p>
    <w:p w:rsidR="00233707" w:rsidRPr="002B365D" w:rsidRDefault="00233707" w:rsidP="002B365D">
      <w:pPr>
        <w:pStyle w:val="a4"/>
        <w:spacing w:before="0" w:beforeAutospacing="0" w:after="0" w:afterAutospacing="0"/>
        <w:jc w:val="both"/>
      </w:pPr>
      <w:r w:rsidRPr="002B365D">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233707" w:rsidRPr="002B365D" w:rsidRDefault="00233707" w:rsidP="002B365D">
      <w:pPr>
        <w:pStyle w:val="a4"/>
        <w:spacing w:before="0" w:beforeAutospacing="0" w:after="0" w:afterAutospacing="0"/>
        <w:jc w:val="both"/>
      </w:pPr>
      <w:r w:rsidRPr="002B365D">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233707" w:rsidRPr="002B365D" w:rsidRDefault="00233707" w:rsidP="002B365D">
      <w:pPr>
        <w:pStyle w:val="a4"/>
        <w:spacing w:before="0" w:beforeAutospacing="0" w:after="0" w:afterAutospacing="0"/>
        <w:jc w:val="both"/>
      </w:pPr>
      <w:r w:rsidRPr="002B365D">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33707" w:rsidRPr="002B365D" w:rsidRDefault="00233707" w:rsidP="002B365D">
      <w:pPr>
        <w:pStyle w:val="a4"/>
        <w:spacing w:before="0" w:beforeAutospacing="0" w:after="0" w:afterAutospacing="0"/>
        <w:jc w:val="both"/>
      </w:pPr>
      <w:r w:rsidRPr="002B365D">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233707" w:rsidRPr="002B365D" w:rsidRDefault="00233707" w:rsidP="002B365D">
      <w:pPr>
        <w:pStyle w:val="a4"/>
        <w:spacing w:before="0" w:beforeAutospacing="0" w:after="0" w:afterAutospacing="0"/>
        <w:jc w:val="both"/>
      </w:pPr>
      <w:r w:rsidRPr="002B365D">
        <w:t>- владение элементарной литературоведческой терминологией при анализе литературного произведения;</w:t>
      </w:r>
    </w:p>
    <w:p w:rsidR="00233707" w:rsidRPr="002B365D" w:rsidRDefault="00233707" w:rsidP="002B365D">
      <w:pPr>
        <w:pStyle w:val="a4"/>
        <w:spacing w:before="0" w:beforeAutospacing="0" w:after="0" w:afterAutospacing="0"/>
        <w:jc w:val="both"/>
      </w:pPr>
    </w:p>
    <w:p w:rsidR="00233707" w:rsidRPr="002B365D" w:rsidRDefault="00233707" w:rsidP="002B365D">
      <w:pPr>
        <w:pStyle w:val="a4"/>
        <w:spacing w:before="0" w:beforeAutospacing="0" w:after="0" w:afterAutospacing="0"/>
        <w:jc w:val="both"/>
      </w:pPr>
      <w:r w:rsidRPr="002B365D">
        <w:t xml:space="preserve">2) </w:t>
      </w:r>
      <w:r w:rsidRPr="002B365D">
        <w:rPr>
          <w:b/>
        </w:rPr>
        <w:t>в ценностно-ориентационной сфере:</w:t>
      </w:r>
    </w:p>
    <w:p w:rsidR="00233707" w:rsidRPr="002B365D" w:rsidRDefault="00233707" w:rsidP="002B365D">
      <w:pPr>
        <w:pStyle w:val="a4"/>
        <w:spacing w:before="0" w:beforeAutospacing="0" w:after="0" w:afterAutospacing="0"/>
        <w:jc w:val="both"/>
      </w:pPr>
      <w:r w:rsidRPr="002B365D">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233707" w:rsidRPr="002B365D" w:rsidRDefault="00233707" w:rsidP="002B365D">
      <w:pPr>
        <w:pStyle w:val="a4"/>
        <w:spacing w:before="0" w:beforeAutospacing="0" w:after="0" w:afterAutospacing="0"/>
        <w:jc w:val="both"/>
      </w:pPr>
      <w:r w:rsidRPr="002B365D">
        <w:t>- формулирование собственного отношения к произведениям русской литературы, их оценка;</w:t>
      </w:r>
    </w:p>
    <w:p w:rsidR="00233707" w:rsidRPr="002B365D" w:rsidRDefault="00233707" w:rsidP="002B365D">
      <w:pPr>
        <w:pStyle w:val="a4"/>
        <w:spacing w:before="0" w:beforeAutospacing="0" w:after="0" w:afterAutospacing="0"/>
        <w:jc w:val="both"/>
      </w:pPr>
      <w:r w:rsidRPr="002B365D">
        <w:t>- собственная интерпретация (в отдельных случаях) изученных литературных произведений;</w:t>
      </w:r>
    </w:p>
    <w:p w:rsidR="00233707" w:rsidRPr="002B365D" w:rsidRDefault="00233707" w:rsidP="002B365D">
      <w:pPr>
        <w:pStyle w:val="a4"/>
        <w:spacing w:before="0" w:beforeAutospacing="0" w:after="0" w:afterAutospacing="0"/>
        <w:jc w:val="both"/>
      </w:pPr>
      <w:r w:rsidRPr="002B365D">
        <w:t>- понимание авторской позиции и свое отношение к ней;</w:t>
      </w:r>
    </w:p>
    <w:p w:rsidR="00233707" w:rsidRPr="002B365D" w:rsidRDefault="00233707" w:rsidP="002B365D">
      <w:pPr>
        <w:pStyle w:val="a4"/>
        <w:spacing w:before="0" w:beforeAutospacing="0" w:after="0" w:afterAutospacing="0"/>
        <w:jc w:val="both"/>
      </w:pPr>
    </w:p>
    <w:p w:rsidR="00233707" w:rsidRPr="002B365D" w:rsidRDefault="00233707" w:rsidP="002B365D">
      <w:pPr>
        <w:pStyle w:val="a4"/>
        <w:spacing w:before="0" w:beforeAutospacing="0" w:after="0" w:afterAutospacing="0"/>
        <w:jc w:val="both"/>
      </w:pPr>
      <w:r w:rsidRPr="002B365D">
        <w:t xml:space="preserve">3) </w:t>
      </w:r>
      <w:r w:rsidRPr="002B365D">
        <w:rPr>
          <w:b/>
        </w:rPr>
        <w:t>в коммуникативной сфере:</w:t>
      </w:r>
    </w:p>
    <w:p w:rsidR="00233707" w:rsidRPr="002B365D" w:rsidRDefault="00233707" w:rsidP="002B365D">
      <w:pPr>
        <w:pStyle w:val="a4"/>
        <w:spacing w:before="0" w:beforeAutospacing="0" w:after="0" w:afterAutospacing="0"/>
        <w:jc w:val="both"/>
      </w:pPr>
      <w:r w:rsidRPr="002B365D">
        <w:t>- восприятие на слух литературных произведений разных жанров, осмысленное чтение и адекватное восприятие;</w:t>
      </w:r>
    </w:p>
    <w:p w:rsidR="00233707" w:rsidRPr="002B365D" w:rsidRDefault="00233707" w:rsidP="002B365D">
      <w:pPr>
        <w:pStyle w:val="a4"/>
        <w:spacing w:before="0" w:beforeAutospacing="0" w:after="0" w:afterAutospacing="0"/>
        <w:jc w:val="both"/>
      </w:pPr>
      <w:r w:rsidRPr="002B365D">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233707" w:rsidRPr="002B365D" w:rsidRDefault="00233707" w:rsidP="002B365D">
      <w:pPr>
        <w:pStyle w:val="a4"/>
        <w:spacing w:before="0" w:beforeAutospacing="0" w:after="0" w:afterAutospacing="0"/>
        <w:jc w:val="both"/>
      </w:pPr>
      <w:r w:rsidRPr="002B365D">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233707" w:rsidRPr="002B365D" w:rsidRDefault="00233707" w:rsidP="002B365D">
      <w:pPr>
        <w:pStyle w:val="a4"/>
        <w:spacing w:before="0" w:beforeAutospacing="0" w:after="0" w:afterAutospacing="0"/>
        <w:jc w:val="both"/>
      </w:pPr>
    </w:p>
    <w:p w:rsidR="00233707" w:rsidRPr="002B365D" w:rsidRDefault="00233707" w:rsidP="002B365D">
      <w:pPr>
        <w:pStyle w:val="a4"/>
        <w:spacing w:before="0" w:beforeAutospacing="0" w:after="0" w:afterAutospacing="0"/>
        <w:jc w:val="both"/>
      </w:pPr>
      <w:r w:rsidRPr="002B365D">
        <w:t xml:space="preserve">4) </w:t>
      </w:r>
      <w:r w:rsidRPr="002B365D">
        <w:rPr>
          <w:b/>
        </w:rPr>
        <w:t>в эстетической сфере:</w:t>
      </w:r>
    </w:p>
    <w:p w:rsidR="00233707" w:rsidRPr="002B365D" w:rsidRDefault="00233707" w:rsidP="002B365D">
      <w:pPr>
        <w:pStyle w:val="a4"/>
        <w:spacing w:before="0" w:beforeAutospacing="0" w:after="0" w:afterAutospacing="0"/>
        <w:jc w:val="both"/>
      </w:pPr>
      <w:r w:rsidRPr="002B365D">
        <w:t>- понимание образной природы литературы как явления словесного искусства;</w:t>
      </w:r>
    </w:p>
    <w:p w:rsidR="00233707" w:rsidRPr="002B365D" w:rsidRDefault="00233707" w:rsidP="002B365D">
      <w:pPr>
        <w:pStyle w:val="a4"/>
        <w:spacing w:before="0" w:beforeAutospacing="0" w:after="0" w:afterAutospacing="0"/>
        <w:jc w:val="both"/>
      </w:pPr>
      <w:r w:rsidRPr="002B365D">
        <w:t>- эстетическое восприятие произведений литературы; формирование эстетического вкуса;</w:t>
      </w:r>
    </w:p>
    <w:p w:rsidR="00233707" w:rsidRPr="002B365D" w:rsidRDefault="00233707" w:rsidP="002B365D">
      <w:pPr>
        <w:pStyle w:val="a4"/>
        <w:spacing w:before="0" w:beforeAutospacing="0" w:after="0" w:afterAutospacing="0"/>
        <w:jc w:val="both"/>
      </w:pPr>
      <w:r w:rsidRPr="002B365D">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233707" w:rsidRPr="002B365D" w:rsidRDefault="00233707" w:rsidP="002B365D">
      <w:pPr>
        <w:pStyle w:val="a4"/>
        <w:spacing w:before="0" w:beforeAutospacing="0" w:after="0" w:afterAutospacing="0"/>
        <w:jc w:val="both"/>
      </w:pPr>
    </w:p>
    <w:p w:rsidR="00746CEE" w:rsidRPr="00361515" w:rsidRDefault="00746CEE" w:rsidP="00361515">
      <w:pPr>
        <w:jc w:val="center"/>
        <w:rPr>
          <w:rStyle w:val="FontStyle13"/>
          <w:rFonts w:ascii="Times New Roman" w:hAnsi="Times New Roman" w:cs="Times New Roman"/>
          <w:b/>
          <w:sz w:val="24"/>
          <w:szCs w:val="24"/>
        </w:rPr>
      </w:pPr>
      <w:r w:rsidRPr="00361515">
        <w:rPr>
          <w:rStyle w:val="FontStyle13"/>
          <w:rFonts w:ascii="Times New Roman" w:hAnsi="Times New Roman" w:cs="Times New Roman"/>
          <w:b/>
          <w:sz w:val="24"/>
          <w:szCs w:val="24"/>
        </w:rPr>
        <w:t>Содержание учебног</w:t>
      </w:r>
      <w:r w:rsidR="005A1FFC" w:rsidRPr="00361515">
        <w:rPr>
          <w:rStyle w:val="FontStyle13"/>
          <w:rFonts w:ascii="Times New Roman" w:hAnsi="Times New Roman" w:cs="Times New Roman"/>
          <w:b/>
          <w:sz w:val="24"/>
          <w:szCs w:val="24"/>
        </w:rPr>
        <w:t>о предмета литература 5 класс (</w:t>
      </w:r>
      <w:r w:rsidRPr="00361515">
        <w:rPr>
          <w:rStyle w:val="FontStyle13"/>
          <w:rFonts w:ascii="Times New Roman" w:hAnsi="Times New Roman" w:cs="Times New Roman"/>
          <w:b/>
          <w:sz w:val="24"/>
          <w:szCs w:val="24"/>
        </w:rPr>
        <w:t>по плану в неделю 3 часа, в год 102 часа)</w:t>
      </w:r>
    </w:p>
    <w:p w:rsidR="00746CEE" w:rsidRPr="00361515" w:rsidRDefault="00746CEE" w:rsidP="00361515">
      <w:pPr>
        <w:pStyle w:val="Style5"/>
        <w:widowControl/>
        <w:spacing w:line="240" w:lineRule="auto"/>
      </w:pPr>
    </w:p>
    <w:p w:rsidR="00746CEE" w:rsidRPr="00361515" w:rsidRDefault="00746CEE" w:rsidP="00361515">
      <w:pPr>
        <w:pStyle w:val="Style5"/>
        <w:widowControl/>
        <w:spacing w:line="240" w:lineRule="auto"/>
        <w:ind w:firstLine="0"/>
        <w:rPr>
          <w:rStyle w:val="FontStyle12"/>
          <w:spacing w:val="50"/>
          <w:sz w:val="24"/>
          <w:szCs w:val="24"/>
        </w:rPr>
      </w:pPr>
      <w:r w:rsidRPr="00361515">
        <w:rPr>
          <w:rStyle w:val="FontStyle12"/>
          <w:spacing w:val="50"/>
          <w:sz w:val="24"/>
          <w:szCs w:val="24"/>
        </w:rPr>
        <w:t>Введение</w:t>
      </w:r>
    </w:p>
    <w:p w:rsidR="00746CEE" w:rsidRPr="00361515" w:rsidRDefault="00746CEE" w:rsidP="00361515">
      <w:pPr>
        <w:pStyle w:val="Style2"/>
        <w:widowControl/>
        <w:spacing w:line="240" w:lineRule="auto"/>
        <w:ind w:firstLine="550"/>
        <w:rPr>
          <w:rStyle w:val="FontStyle12"/>
          <w:b w:val="0"/>
          <w:sz w:val="24"/>
          <w:szCs w:val="24"/>
        </w:rPr>
      </w:pPr>
      <w:r w:rsidRPr="00361515">
        <w:rPr>
          <w:rStyle w:val="FontStyle12"/>
          <w:b w:val="0"/>
          <w:sz w:val="24"/>
          <w:szCs w:val="24"/>
        </w:rPr>
        <w:t xml:space="preserve">Книга </w:t>
      </w:r>
      <w:r w:rsidRPr="00361515">
        <w:t xml:space="preserve">– </w:t>
      </w:r>
      <w:r w:rsidRPr="00361515">
        <w:rPr>
          <w:rStyle w:val="FontStyle12"/>
          <w:b w:val="0"/>
          <w:sz w:val="24"/>
          <w:szCs w:val="24"/>
        </w:rPr>
        <w:t>твой друг. Книга и ее роль в духовной жизни чело</w:t>
      </w:r>
      <w:r w:rsidRPr="00361515">
        <w:rPr>
          <w:rStyle w:val="FontStyle12"/>
          <w:b w:val="0"/>
          <w:sz w:val="24"/>
          <w:szCs w:val="24"/>
        </w:rPr>
        <w:softHyphen/>
        <w:t xml:space="preserve">века и общества (родина, край, искусство, нравственная память). Литература как искусство слова. Писатель </w:t>
      </w:r>
      <w:r w:rsidRPr="00361515">
        <w:t xml:space="preserve">– </w:t>
      </w:r>
      <w:r w:rsidRPr="00361515">
        <w:rPr>
          <w:rStyle w:val="FontStyle12"/>
          <w:b w:val="0"/>
          <w:sz w:val="24"/>
          <w:szCs w:val="24"/>
        </w:rPr>
        <w:t xml:space="preserve">книга </w:t>
      </w:r>
      <w:r w:rsidRPr="00361515">
        <w:t xml:space="preserve">– </w:t>
      </w:r>
      <w:r w:rsidRPr="00361515">
        <w:rPr>
          <w:rStyle w:val="FontStyle12"/>
          <w:b w:val="0"/>
          <w:sz w:val="24"/>
          <w:szCs w:val="24"/>
        </w:rPr>
        <w:t>читатель. Книга художественная и учебная.</w:t>
      </w:r>
    </w:p>
    <w:p w:rsidR="00746CEE" w:rsidRPr="00361515" w:rsidRDefault="00746CEE" w:rsidP="00361515">
      <w:pPr>
        <w:pStyle w:val="Style2"/>
        <w:widowControl/>
        <w:spacing w:line="240" w:lineRule="auto"/>
        <w:ind w:firstLine="550"/>
        <w:rPr>
          <w:bCs/>
        </w:rPr>
      </w:pPr>
      <w:r w:rsidRPr="00361515">
        <w:rPr>
          <w:rStyle w:val="FontStyle12"/>
          <w:b w:val="0"/>
          <w:sz w:val="24"/>
          <w:szCs w:val="24"/>
        </w:rPr>
        <w:t>Особенности работы с учебной хрестоматией (сведения о писателях, художественные произведения, вопросы и задания, статьи, справочный аппарат, иллюстрации и т. д.).</w:t>
      </w:r>
    </w:p>
    <w:p w:rsidR="00746CEE" w:rsidRPr="00361515" w:rsidRDefault="00746CEE" w:rsidP="00361515">
      <w:pPr>
        <w:pStyle w:val="Style6"/>
        <w:widowControl/>
        <w:spacing w:line="240" w:lineRule="auto"/>
        <w:rPr>
          <w:rStyle w:val="FontStyle12"/>
          <w:spacing w:val="50"/>
          <w:sz w:val="24"/>
          <w:szCs w:val="24"/>
        </w:rPr>
      </w:pPr>
      <w:r w:rsidRPr="00361515">
        <w:rPr>
          <w:rStyle w:val="FontStyle12"/>
          <w:spacing w:val="50"/>
          <w:sz w:val="24"/>
          <w:szCs w:val="24"/>
        </w:rPr>
        <w:t>Из</w:t>
      </w:r>
      <w:r w:rsidRPr="00361515">
        <w:rPr>
          <w:rStyle w:val="FontStyle12"/>
          <w:sz w:val="24"/>
          <w:szCs w:val="24"/>
        </w:rPr>
        <w:t xml:space="preserve"> </w:t>
      </w:r>
      <w:r w:rsidRPr="00361515">
        <w:rPr>
          <w:rStyle w:val="FontStyle12"/>
          <w:spacing w:val="50"/>
          <w:sz w:val="24"/>
          <w:szCs w:val="24"/>
        </w:rPr>
        <w:t>мифологии</w:t>
      </w:r>
    </w:p>
    <w:p w:rsidR="00746CEE" w:rsidRPr="00361515" w:rsidRDefault="00746CEE" w:rsidP="00361515">
      <w:pPr>
        <w:pStyle w:val="Style2"/>
        <w:widowControl/>
        <w:spacing w:line="240" w:lineRule="auto"/>
        <w:ind w:firstLine="550"/>
        <w:rPr>
          <w:rStyle w:val="FontStyle12"/>
          <w:b w:val="0"/>
          <w:sz w:val="24"/>
          <w:szCs w:val="24"/>
        </w:rPr>
      </w:pPr>
      <w:r w:rsidRPr="00361515">
        <w:rPr>
          <w:rStyle w:val="FontStyle12"/>
          <w:b w:val="0"/>
          <w:sz w:val="24"/>
          <w:szCs w:val="24"/>
        </w:rPr>
        <w:t xml:space="preserve">Рассказ о мифе и мифологии. Миф </w:t>
      </w:r>
      <w:r w:rsidRPr="00361515">
        <w:t xml:space="preserve">– </w:t>
      </w:r>
      <w:r w:rsidRPr="00361515">
        <w:rPr>
          <w:rStyle w:val="FontStyle12"/>
          <w:b w:val="0"/>
          <w:sz w:val="24"/>
          <w:szCs w:val="24"/>
        </w:rPr>
        <w:t>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746CEE" w:rsidRPr="00361515" w:rsidRDefault="00746CEE" w:rsidP="00361515">
      <w:pPr>
        <w:pStyle w:val="Style2"/>
        <w:widowControl/>
        <w:spacing w:line="240" w:lineRule="auto"/>
        <w:ind w:firstLine="550"/>
        <w:rPr>
          <w:rStyle w:val="FontStyle12"/>
          <w:b w:val="0"/>
          <w:sz w:val="24"/>
          <w:szCs w:val="24"/>
        </w:rPr>
      </w:pPr>
      <w:r w:rsidRPr="00361515">
        <w:rPr>
          <w:rStyle w:val="FontStyle12"/>
          <w:b w:val="0"/>
          <w:sz w:val="24"/>
          <w:szCs w:val="24"/>
        </w:rPr>
        <w:t xml:space="preserve">Античный миф: происхождение мира и богов: </w:t>
      </w:r>
      <w:r w:rsidRPr="00361515">
        <w:rPr>
          <w:rStyle w:val="FontStyle13"/>
          <w:rFonts w:ascii="Times New Roman" w:hAnsi="Times New Roman" w:cs="Times New Roman"/>
          <w:sz w:val="24"/>
          <w:szCs w:val="24"/>
        </w:rPr>
        <w:t xml:space="preserve">«Рождение Зевса», «Олимп». </w:t>
      </w:r>
      <w:r w:rsidRPr="00361515">
        <w:rPr>
          <w:rStyle w:val="FontStyle12"/>
          <w:b w:val="0"/>
          <w:sz w:val="24"/>
          <w:szCs w:val="24"/>
        </w:rPr>
        <w:t xml:space="preserve">Представления древних греков о сотворении Вселенной, богов и героев. Гомер. </w:t>
      </w:r>
      <w:r w:rsidRPr="00361515">
        <w:rPr>
          <w:rStyle w:val="FontStyle13"/>
          <w:rFonts w:ascii="Times New Roman" w:hAnsi="Times New Roman" w:cs="Times New Roman"/>
          <w:sz w:val="24"/>
          <w:szCs w:val="24"/>
        </w:rPr>
        <w:t xml:space="preserve">«Одиссея» («Одиссей на острове циклопов. Полифем»). </w:t>
      </w:r>
      <w:r w:rsidRPr="00361515">
        <w:rPr>
          <w:rStyle w:val="FontStyle12"/>
          <w:b w:val="0"/>
          <w:sz w:val="24"/>
          <w:szCs w:val="24"/>
        </w:rPr>
        <w:t>Рассказ о Гомере. Сюжет мифа. Образы Одиссея и Полифема.</w:t>
      </w:r>
    </w:p>
    <w:p w:rsidR="00746CEE" w:rsidRPr="00361515" w:rsidRDefault="00746CEE" w:rsidP="00361515">
      <w:pPr>
        <w:pStyle w:val="Style2"/>
        <w:widowControl/>
        <w:spacing w:line="240" w:lineRule="auto"/>
        <w:ind w:firstLine="550"/>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миф, легенда, предание; мифологиче</w:t>
      </w:r>
      <w:r w:rsidRPr="00361515">
        <w:rPr>
          <w:rStyle w:val="FontStyle12"/>
          <w:b w:val="0"/>
          <w:sz w:val="24"/>
          <w:szCs w:val="24"/>
        </w:rPr>
        <w:softHyphen/>
        <w:t>ский сюжет; мифологический герой; мифологический персонаж.</w:t>
      </w:r>
    </w:p>
    <w:p w:rsidR="00746CEE" w:rsidRPr="00361515" w:rsidRDefault="00746CEE" w:rsidP="00361515">
      <w:pPr>
        <w:pStyle w:val="Style2"/>
        <w:widowControl/>
        <w:spacing w:line="240" w:lineRule="auto"/>
        <w:ind w:firstLine="550"/>
        <w:rPr>
          <w:rStyle w:val="FontStyle12"/>
          <w:b w:val="0"/>
          <w:sz w:val="24"/>
          <w:szCs w:val="24"/>
        </w:rPr>
      </w:pPr>
      <w:r w:rsidRPr="00361515">
        <w:rPr>
          <w:rStyle w:val="FontStyle12"/>
          <w:b w:val="0"/>
          <w:i/>
          <w:sz w:val="24"/>
          <w:szCs w:val="24"/>
        </w:rPr>
        <w:t>Развитие речи:</w:t>
      </w:r>
      <w:r w:rsidRPr="00361515">
        <w:rPr>
          <w:rStyle w:val="FontStyle12"/>
          <w:b w:val="0"/>
          <w:sz w:val="24"/>
          <w:szCs w:val="24"/>
        </w:rPr>
        <w:t xml:space="preserve"> подбор ключевых слов и словосочетаний, различные виды пересказа, словесное рисование, выборочное чтение отдельных эпизодов и их пересказ.</w:t>
      </w:r>
    </w:p>
    <w:p w:rsidR="00746CEE" w:rsidRPr="00361515" w:rsidRDefault="00746CEE" w:rsidP="00361515">
      <w:pPr>
        <w:pStyle w:val="Style2"/>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xml:space="preserve"> гомеровские сюжеты в изо</w:t>
      </w:r>
      <w:r w:rsidRPr="00361515">
        <w:rPr>
          <w:rStyle w:val="FontStyle12"/>
          <w:b w:val="0"/>
          <w:sz w:val="24"/>
          <w:szCs w:val="24"/>
        </w:rPr>
        <w:softHyphen/>
        <w:t>бразительном искусстве и книжной графике.</w:t>
      </w:r>
    </w:p>
    <w:p w:rsidR="00746CEE" w:rsidRPr="00361515" w:rsidRDefault="00746CEE" w:rsidP="00361515">
      <w:pPr>
        <w:pStyle w:val="Style2"/>
        <w:widowControl/>
        <w:spacing w:line="240" w:lineRule="auto"/>
        <w:ind w:firstLine="550"/>
        <w:rPr>
          <w:rStyle w:val="FontStyle12"/>
          <w:b w:val="0"/>
          <w:sz w:val="24"/>
          <w:szCs w:val="24"/>
        </w:rPr>
      </w:pPr>
      <w:r w:rsidRPr="00361515">
        <w:rPr>
          <w:rStyle w:val="FontStyle12"/>
          <w:b w:val="0"/>
          <w:i/>
          <w:sz w:val="24"/>
          <w:szCs w:val="24"/>
        </w:rPr>
        <w:t>Краеведение:</w:t>
      </w:r>
      <w:r w:rsidRPr="00361515">
        <w:rPr>
          <w:rStyle w:val="FontStyle12"/>
          <w:b w:val="0"/>
          <w:sz w:val="24"/>
          <w:szCs w:val="24"/>
        </w:rPr>
        <w:t xml:space="preserve"> легенды, мифы и предания в регионе.</w:t>
      </w:r>
    </w:p>
    <w:p w:rsidR="00746CEE" w:rsidRPr="00361515" w:rsidRDefault="00746CEE" w:rsidP="00361515">
      <w:pPr>
        <w:pStyle w:val="Style2"/>
        <w:widowControl/>
        <w:spacing w:line="240" w:lineRule="auto"/>
        <w:ind w:firstLine="550"/>
        <w:rPr>
          <w:bCs/>
        </w:rPr>
      </w:pPr>
      <w:r w:rsidRPr="00361515">
        <w:rPr>
          <w:rStyle w:val="FontStyle12"/>
          <w:b w:val="0"/>
          <w:i/>
          <w:sz w:val="24"/>
          <w:szCs w:val="24"/>
        </w:rPr>
        <w:lastRenderedPageBreak/>
        <w:t>Возможные виды внеурочной деятельности</w:t>
      </w:r>
      <w:r w:rsidRPr="00361515">
        <w:rPr>
          <w:rStyle w:val="FontStyle12"/>
          <w:b w:val="0"/>
          <w:sz w:val="24"/>
          <w:szCs w:val="24"/>
        </w:rPr>
        <w:t>: час поэзии (или вечер одного стихотворения) — чтение наизусть стихотворений из античной поэзии.</w:t>
      </w:r>
    </w:p>
    <w:p w:rsidR="00746CEE" w:rsidRPr="00361515" w:rsidRDefault="00361515" w:rsidP="00361515">
      <w:pPr>
        <w:pStyle w:val="Style1"/>
        <w:widowControl/>
        <w:spacing w:line="240" w:lineRule="auto"/>
        <w:rPr>
          <w:rStyle w:val="FontStyle13"/>
          <w:rFonts w:ascii="Times New Roman" w:hAnsi="Times New Roman" w:cs="Times New Roman"/>
          <w:b/>
          <w:spacing w:val="50"/>
          <w:sz w:val="24"/>
          <w:szCs w:val="24"/>
        </w:rPr>
      </w:pPr>
      <w:r>
        <w:rPr>
          <w:rStyle w:val="FontStyle13"/>
          <w:rFonts w:ascii="Times New Roman" w:hAnsi="Times New Roman" w:cs="Times New Roman"/>
          <w:b/>
          <w:spacing w:val="50"/>
          <w:sz w:val="24"/>
          <w:szCs w:val="24"/>
        </w:rPr>
        <w:tab/>
      </w:r>
      <w:r w:rsidR="00746CEE" w:rsidRPr="00361515">
        <w:rPr>
          <w:rStyle w:val="FontStyle13"/>
          <w:rFonts w:ascii="Times New Roman" w:hAnsi="Times New Roman" w:cs="Times New Roman"/>
          <w:b/>
          <w:spacing w:val="50"/>
          <w:sz w:val="24"/>
          <w:szCs w:val="24"/>
        </w:rPr>
        <w:t>Из</w:t>
      </w:r>
      <w:r w:rsidR="00746CEE" w:rsidRPr="00361515">
        <w:rPr>
          <w:rStyle w:val="FontStyle13"/>
          <w:rFonts w:ascii="Times New Roman" w:hAnsi="Times New Roman" w:cs="Times New Roman"/>
          <w:b/>
          <w:sz w:val="24"/>
          <w:szCs w:val="24"/>
        </w:rPr>
        <w:t xml:space="preserve"> </w:t>
      </w:r>
      <w:r w:rsidR="00746CEE" w:rsidRPr="00361515">
        <w:rPr>
          <w:rStyle w:val="FontStyle13"/>
          <w:rFonts w:ascii="Times New Roman" w:hAnsi="Times New Roman" w:cs="Times New Roman"/>
          <w:b/>
          <w:spacing w:val="50"/>
          <w:sz w:val="24"/>
          <w:szCs w:val="24"/>
        </w:rPr>
        <w:t>устного</w:t>
      </w:r>
      <w:r w:rsidR="00746CEE" w:rsidRPr="00361515">
        <w:rPr>
          <w:rStyle w:val="FontStyle13"/>
          <w:rFonts w:ascii="Times New Roman" w:hAnsi="Times New Roman" w:cs="Times New Roman"/>
          <w:b/>
          <w:sz w:val="24"/>
          <w:szCs w:val="24"/>
        </w:rPr>
        <w:t xml:space="preserve"> </w:t>
      </w:r>
      <w:r w:rsidR="00746CEE" w:rsidRPr="00361515">
        <w:rPr>
          <w:rStyle w:val="FontStyle13"/>
          <w:rFonts w:ascii="Times New Roman" w:hAnsi="Times New Roman" w:cs="Times New Roman"/>
          <w:b/>
          <w:spacing w:val="50"/>
          <w:sz w:val="24"/>
          <w:szCs w:val="24"/>
        </w:rPr>
        <w:t>народного</w:t>
      </w:r>
      <w:r w:rsidR="00746CEE" w:rsidRPr="00361515">
        <w:rPr>
          <w:rStyle w:val="FontStyle13"/>
          <w:rFonts w:ascii="Times New Roman" w:hAnsi="Times New Roman" w:cs="Times New Roman"/>
          <w:b/>
          <w:sz w:val="24"/>
          <w:szCs w:val="24"/>
        </w:rPr>
        <w:t xml:space="preserve"> </w:t>
      </w:r>
      <w:r w:rsidR="00746CEE" w:rsidRPr="00361515">
        <w:rPr>
          <w:rStyle w:val="FontStyle13"/>
          <w:rFonts w:ascii="Times New Roman" w:hAnsi="Times New Roman" w:cs="Times New Roman"/>
          <w:b/>
          <w:spacing w:val="50"/>
          <w:sz w:val="24"/>
          <w:szCs w:val="24"/>
        </w:rPr>
        <w:t>творчества</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Истоки устного народного творчества, его основные виды.</w:t>
      </w:r>
    </w:p>
    <w:p w:rsidR="00746CEE" w:rsidRPr="00361515" w:rsidRDefault="00746CEE" w:rsidP="00361515">
      <w:pPr>
        <w:pStyle w:val="Style3"/>
        <w:widowControl/>
        <w:spacing w:line="240" w:lineRule="auto"/>
        <w:ind w:firstLine="550"/>
        <w:rPr>
          <w:rStyle w:val="FontStyle14"/>
          <w:b w:val="0"/>
          <w:sz w:val="24"/>
          <w:szCs w:val="24"/>
        </w:rPr>
      </w:pPr>
      <w:r w:rsidRPr="00361515">
        <w:rPr>
          <w:rStyle w:val="FontStyle13"/>
          <w:rFonts w:ascii="Times New Roman" w:hAnsi="Times New Roman" w:cs="Times New Roman"/>
          <w:sz w:val="24"/>
          <w:szCs w:val="24"/>
        </w:rPr>
        <w:t xml:space="preserve">Сказки. Волшебная сказка: </w:t>
      </w:r>
      <w:r w:rsidRPr="00361515">
        <w:rPr>
          <w:rStyle w:val="FontStyle14"/>
          <w:b w:val="0"/>
          <w:sz w:val="24"/>
          <w:szCs w:val="24"/>
        </w:rPr>
        <w:t xml:space="preserve">«Царевна-лягушка». </w:t>
      </w:r>
      <w:r w:rsidRPr="00361515">
        <w:rPr>
          <w:rStyle w:val="FontStyle13"/>
          <w:rFonts w:ascii="Times New Roman" w:hAnsi="Times New Roman" w:cs="Times New Roman"/>
          <w:sz w:val="24"/>
          <w:szCs w:val="24"/>
        </w:rPr>
        <w:t xml:space="preserve">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сила в сказках. Бытовая сказка: </w:t>
      </w:r>
      <w:r w:rsidRPr="00361515">
        <w:rPr>
          <w:rStyle w:val="FontStyle14"/>
          <w:b w:val="0"/>
          <w:sz w:val="24"/>
          <w:szCs w:val="24"/>
        </w:rPr>
        <w:t xml:space="preserve">«Чего на свете не бывает». </w:t>
      </w:r>
      <w:r w:rsidRPr="00361515">
        <w:rPr>
          <w:rStyle w:val="FontStyle13"/>
          <w:rFonts w:ascii="Times New Roman" w:hAnsi="Times New Roman" w:cs="Times New Roman"/>
          <w:sz w:val="24"/>
          <w:szCs w:val="24"/>
        </w:rPr>
        <w:t xml:space="preserve">Отличие бытовой сказки от волшебной. Сюжеты и реальная основа бытовых сказок. Своеобразие лексики в сказках. Сказка и миф: сходства и различия. Сказки народов России. </w:t>
      </w:r>
      <w:r w:rsidRPr="00361515">
        <w:rPr>
          <w:rStyle w:val="FontStyle14"/>
          <w:b w:val="0"/>
          <w:sz w:val="24"/>
          <w:szCs w:val="24"/>
        </w:rPr>
        <w:t>«Падчерица».</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Теория литературы</w:t>
      </w:r>
      <w:r w:rsidRPr="00361515">
        <w:rPr>
          <w:rStyle w:val="FontStyle13"/>
          <w:rFonts w:ascii="Times New Roman" w:hAnsi="Times New Roman" w:cs="Times New Roman"/>
          <w:sz w:val="24"/>
          <w:szCs w:val="24"/>
        </w:rPr>
        <w:t>: загадки, пословицы, поговорки (развитие представлений); антитеза, антонимы, иносказание. Сказка. Типы сказок (о животных, волшебные, бытовые). Особенности сказок (присказка, зачин, повтор, концовка, постоянные эпитеты, сравнения и пр.). Сказочный персонаж. Типы сказочных персонажей. Образы животных, образ-пейзаж.</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работа со словарями, составление словарной статьи; сказывание сказки; сочинение собственной сказки.</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Связь с другими искусствами</w:t>
      </w:r>
      <w:r w:rsidRPr="00361515">
        <w:rPr>
          <w:rStyle w:val="FontStyle13"/>
          <w:rFonts w:ascii="Times New Roman" w:hAnsi="Times New Roman" w:cs="Times New Roman"/>
          <w:sz w:val="24"/>
          <w:szCs w:val="24"/>
        </w:rPr>
        <w:t>: работа с иллюстрациями книжная выставка, кинофильмы и мультипликации по мотива сказочных сюжетов.</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Краеведение:</w:t>
      </w:r>
      <w:r w:rsidRPr="00361515">
        <w:rPr>
          <w:rStyle w:val="FontStyle13"/>
          <w:rFonts w:ascii="Times New Roman" w:hAnsi="Times New Roman" w:cs="Times New Roman"/>
          <w:sz w:val="24"/>
          <w:szCs w:val="24"/>
        </w:rPr>
        <w:t xml:space="preserve"> сказки и другие жанры фольклора в регионе.</w:t>
      </w:r>
    </w:p>
    <w:p w:rsidR="00746CEE" w:rsidRPr="00361515" w:rsidRDefault="00746CEE" w:rsidP="00361515">
      <w:pPr>
        <w:pStyle w:val="Style5"/>
        <w:widowControl/>
        <w:spacing w:line="240" w:lineRule="auto"/>
        <w:ind w:firstLine="550"/>
      </w:pPr>
      <w:r w:rsidRPr="00361515">
        <w:rPr>
          <w:rStyle w:val="FontStyle13"/>
          <w:rFonts w:ascii="Times New Roman" w:hAnsi="Times New Roman" w:cs="Times New Roman"/>
          <w:i/>
          <w:sz w:val="24"/>
          <w:szCs w:val="24"/>
        </w:rPr>
        <w:t>Возможные виды внеурочной деятельности:</w:t>
      </w:r>
      <w:r w:rsidRPr="00361515">
        <w:rPr>
          <w:rStyle w:val="FontStyle13"/>
          <w:rFonts w:ascii="Times New Roman" w:hAnsi="Times New Roman" w:cs="Times New Roman"/>
          <w:sz w:val="24"/>
          <w:szCs w:val="24"/>
        </w:rPr>
        <w:t xml:space="preserve"> вечер сказок, фольклорный праздник, предметная неделя и др.</w:t>
      </w:r>
    </w:p>
    <w:p w:rsidR="00746CEE" w:rsidRPr="00361515" w:rsidRDefault="00746CEE" w:rsidP="00361515">
      <w:pPr>
        <w:pStyle w:val="Style11"/>
        <w:widowControl/>
        <w:spacing w:line="240" w:lineRule="auto"/>
        <w:ind w:firstLine="550"/>
        <w:jc w:val="both"/>
        <w:rPr>
          <w:rStyle w:val="FontStyle13"/>
          <w:rFonts w:ascii="Times New Roman" w:hAnsi="Times New Roman" w:cs="Times New Roman"/>
          <w:b/>
          <w:spacing w:val="50"/>
          <w:sz w:val="24"/>
          <w:szCs w:val="24"/>
        </w:rPr>
      </w:pPr>
      <w:r w:rsidRPr="00361515">
        <w:rPr>
          <w:rStyle w:val="FontStyle13"/>
          <w:rFonts w:ascii="Times New Roman" w:hAnsi="Times New Roman" w:cs="Times New Roman"/>
          <w:b/>
          <w:spacing w:val="50"/>
          <w:sz w:val="24"/>
          <w:szCs w:val="24"/>
        </w:rPr>
        <w:t>Басни</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народов</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мира</w:t>
      </w:r>
    </w:p>
    <w:p w:rsidR="00746CEE" w:rsidRPr="00361515" w:rsidRDefault="00746CEE" w:rsidP="00361515">
      <w:pPr>
        <w:pStyle w:val="Style5"/>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Эзоп. Краткие сведения о баснописце. Басня </w:t>
      </w:r>
      <w:r w:rsidRPr="00361515">
        <w:rPr>
          <w:rStyle w:val="FontStyle14"/>
          <w:b w:val="0"/>
          <w:sz w:val="24"/>
          <w:szCs w:val="24"/>
        </w:rPr>
        <w:t xml:space="preserve">«Ворон и Лисица». </w:t>
      </w:r>
      <w:r w:rsidRPr="00361515">
        <w:rPr>
          <w:rStyle w:val="FontStyle13"/>
          <w:rFonts w:ascii="Times New Roman" w:hAnsi="Times New Roman" w:cs="Times New Roman"/>
          <w:sz w:val="24"/>
          <w:szCs w:val="24"/>
        </w:rPr>
        <w:t>Раскрытие характеров персонажей в баснях: ум, хи</w:t>
      </w:r>
      <w:r w:rsidRPr="00361515">
        <w:rPr>
          <w:rStyle w:val="FontStyle13"/>
          <w:rFonts w:ascii="Times New Roman" w:hAnsi="Times New Roman" w:cs="Times New Roman"/>
          <w:sz w:val="24"/>
          <w:szCs w:val="24"/>
        </w:rPr>
        <w:softHyphen/>
        <w:t>трость, сообразительность, глупость, жадность; элементы дидактизма в басне.</w:t>
      </w:r>
    </w:p>
    <w:p w:rsidR="00746CEE" w:rsidRPr="00361515" w:rsidRDefault="00746CEE" w:rsidP="00361515">
      <w:pPr>
        <w:pStyle w:val="Style5"/>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Теория литературы</w:t>
      </w:r>
      <w:r w:rsidRPr="00361515">
        <w:rPr>
          <w:rStyle w:val="FontStyle13"/>
          <w:rFonts w:ascii="Times New Roman" w:hAnsi="Times New Roman" w:cs="Times New Roman"/>
          <w:sz w:val="24"/>
          <w:szCs w:val="24"/>
        </w:rPr>
        <w:t>: басня, притча, эзопов язык.</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xml:space="preserve"> выразительное чтение, письменный ответ на вопрос.</w:t>
      </w:r>
    </w:p>
    <w:p w:rsidR="00746CEE" w:rsidRPr="00361515" w:rsidRDefault="00746CEE" w:rsidP="00361515">
      <w:pPr>
        <w:pStyle w:val="Style8"/>
        <w:widowControl/>
        <w:ind w:firstLine="550"/>
        <w:jc w:val="both"/>
      </w:pPr>
      <w:r w:rsidRPr="00361515">
        <w:rPr>
          <w:rStyle w:val="FontStyle13"/>
          <w:rFonts w:ascii="Times New Roman" w:hAnsi="Times New Roman" w:cs="Times New Roman"/>
          <w:i/>
          <w:sz w:val="24"/>
          <w:szCs w:val="24"/>
        </w:rPr>
        <w:t>Связь с другими искусствами</w:t>
      </w:r>
      <w:r w:rsidRPr="00361515">
        <w:rPr>
          <w:rStyle w:val="FontStyle13"/>
          <w:rFonts w:ascii="Times New Roman" w:hAnsi="Times New Roman" w:cs="Times New Roman"/>
          <w:sz w:val="24"/>
          <w:szCs w:val="24"/>
        </w:rPr>
        <w:t>: работа с иллюстрациями, рисунки учащихся.</w:t>
      </w:r>
    </w:p>
    <w:p w:rsidR="00746CEE" w:rsidRPr="00361515" w:rsidRDefault="00746CEE" w:rsidP="00361515">
      <w:pPr>
        <w:pStyle w:val="Style10"/>
        <w:widowControl/>
        <w:spacing w:line="240" w:lineRule="auto"/>
        <w:ind w:firstLine="550"/>
        <w:rPr>
          <w:rStyle w:val="FontStyle13"/>
          <w:rFonts w:ascii="Times New Roman" w:hAnsi="Times New Roman" w:cs="Times New Roman"/>
          <w:b/>
          <w:spacing w:val="50"/>
          <w:sz w:val="24"/>
          <w:szCs w:val="24"/>
        </w:rPr>
      </w:pPr>
      <w:r w:rsidRPr="00361515">
        <w:rPr>
          <w:rStyle w:val="FontStyle13"/>
          <w:rFonts w:ascii="Times New Roman" w:hAnsi="Times New Roman" w:cs="Times New Roman"/>
          <w:b/>
          <w:spacing w:val="50"/>
          <w:sz w:val="24"/>
          <w:szCs w:val="24"/>
        </w:rPr>
        <w:t>Русская</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басня</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Русские басни. Русские баснописцы XVIII века.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XX веке.</w:t>
      </w:r>
    </w:p>
    <w:p w:rsidR="00746CEE" w:rsidRPr="00361515" w:rsidRDefault="00746CEE" w:rsidP="00361515">
      <w:pPr>
        <w:pStyle w:val="Style5"/>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В.К. Тредиаковский. Краткие сведения о писателе. Басня</w:t>
      </w:r>
    </w:p>
    <w:p w:rsidR="00746CEE" w:rsidRPr="00361515" w:rsidRDefault="00746CEE" w:rsidP="00361515">
      <w:pPr>
        <w:pStyle w:val="Style4"/>
        <w:widowControl/>
        <w:ind w:firstLine="550"/>
        <w:jc w:val="both"/>
        <w:rPr>
          <w:rStyle w:val="FontStyle14"/>
          <w:b w:val="0"/>
          <w:sz w:val="24"/>
          <w:szCs w:val="24"/>
        </w:rPr>
      </w:pPr>
      <w:r w:rsidRPr="00361515">
        <w:rPr>
          <w:rStyle w:val="FontStyle14"/>
          <w:b w:val="0"/>
          <w:sz w:val="24"/>
          <w:szCs w:val="24"/>
        </w:rPr>
        <w:t>«Ворон и Лиса».</w:t>
      </w:r>
    </w:p>
    <w:p w:rsidR="00746CEE" w:rsidRPr="00361515" w:rsidRDefault="00746CEE" w:rsidP="00361515">
      <w:pPr>
        <w:pStyle w:val="Style8"/>
        <w:widowControl/>
        <w:ind w:firstLine="550"/>
        <w:jc w:val="both"/>
        <w:rPr>
          <w:rStyle w:val="FontStyle14"/>
          <w:b w:val="0"/>
          <w:sz w:val="24"/>
          <w:szCs w:val="24"/>
        </w:rPr>
      </w:pPr>
      <w:r w:rsidRPr="00361515">
        <w:rPr>
          <w:rStyle w:val="FontStyle13"/>
          <w:rFonts w:ascii="Times New Roman" w:hAnsi="Times New Roman" w:cs="Times New Roman"/>
          <w:sz w:val="24"/>
          <w:szCs w:val="24"/>
        </w:rPr>
        <w:t xml:space="preserve">А.П. Сумароков. Краткие сведения о писателе. Басня </w:t>
      </w:r>
      <w:r w:rsidRPr="00361515">
        <w:rPr>
          <w:rStyle w:val="FontStyle14"/>
          <w:b w:val="0"/>
          <w:sz w:val="24"/>
          <w:szCs w:val="24"/>
        </w:rPr>
        <w:t>«Ворона и Лиса».</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И.А. Крылов. Краткие сведения о писателе. Детство. Отношение к книге. Басни: </w:t>
      </w:r>
      <w:r w:rsidRPr="00361515">
        <w:rPr>
          <w:rStyle w:val="FontStyle14"/>
          <w:b w:val="0"/>
          <w:sz w:val="24"/>
          <w:szCs w:val="24"/>
        </w:rPr>
        <w:t xml:space="preserve">«Ворона и Лисица», «Демьянова уха», «Волк на псарне», «Свинья под Дубом» </w:t>
      </w:r>
      <w:r w:rsidRPr="00361515">
        <w:rPr>
          <w:rStyle w:val="FontStyle13"/>
          <w:rFonts w:ascii="Times New Roman" w:hAnsi="Times New Roman" w:cs="Times New Roman"/>
          <w:sz w:val="24"/>
          <w:szCs w:val="24"/>
        </w:rPr>
        <w:t>и др. по выбору. Тематика басен И.А. Крылова. Сатирическое и нравоучительное в басне. Образный мир басен И.А. Крылова.</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СВ. Михалков. Басни: </w:t>
      </w:r>
      <w:r w:rsidRPr="00361515">
        <w:rPr>
          <w:rStyle w:val="FontStyle14"/>
          <w:b w:val="0"/>
          <w:sz w:val="24"/>
          <w:szCs w:val="24"/>
        </w:rPr>
        <w:t xml:space="preserve">«Грибы», «Зеркало». </w:t>
      </w:r>
      <w:r w:rsidRPr="00361515">
        <w:rPr>
          <w:rStyle w:val="FontStyle13"/>
          <w:rFonts w:ascii="Times New Roman" w:hAnsi="Times New Roman" w:cs="Times New Roman"/>
          <w:sz w:val="24"/>
          <w:szCs w:val="24"/>
        </w:rPr>
        <w:t>Тематика, проблематика.</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Теория литературы</w:t>
      </w:r>
      <w:r w:rsidRPr="00361515">
        <w:rPr>
          <w:rStyle w:val="FontStyle13"/>
          <w:rFonts w:ascii="Times New Roman" w:hAnsi="Times New Roman" w:cs="Times New Roman"/>
          <w:sz w:val="24"/>
          <w:szCs w:val="24"/>
        </w:rPr>
        <w:t>: басенный сюжет; мораль, аллегория, сравнение, гипербола.</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lastRenderedPageBreak/>
        <w:t>Развитие речи:</w:t>
      </w:r>
      <w:r w:rsidRPr="00361515">
        <w:rPr>
          <w:rStyle w:val="FontStyle12"/>
          <w:b w:val="0"/>
          <w:sz w:val="24"/>
          <w:szCs w:val="24"/>
        </w:rPr>
        <w:t xml:space="preserve"> различные типы чтения (в том числе чтение наизусть, конкурс на лучшее чтение, чтение по ролям); инсценирование басни.</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работа с иллюстрациями мультипликации басен И.А. Крылова.</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Краеведение:</w:t>
      </w:r>
      <w:r w:rsidRPr="00361515">
        <w:rPr>
          <w:rStyle w:val="FontStyle12"/>
          <w:b w:val="0"/>
          <w:sz w:val="24"/>
          <w:szCs w:val="24"/>
        </w:rPr>
        <w:t xml:space="preserve"> заочная экскурсия («У памятника И.А. Крылову»); сбор материалов о баснописцах региона.</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Возможные виды внеурочной деятельности:</w:t>
      </w:r>
      <w:r w:rsidRPr="00361515">
        <w:rPr>
          <w:rStyle w:val="FontStyle12"/>
          <w:b w:val="0"/>
          <w:sz w:val="24"/>
          <w:szCs w:val="24"/>
        </w:rPr>
        <w:t xml:space="preserve"> «В литературной гостиной» </w:t>
      </w:r>
      <w:r w:rsidRPr="00361515">
        <w:t xml:space="preserve">– </w:t>
      </w:r>
      <w:r w:rsidRPr="00361515">
        <w:rPr>
          <w:rStyle w:val="FontStyle12"/>
          <w:b w:val="0"/>
          <w:sz w:val="24"/>
          <w:szCs w:val="24"/>
        </w:rPr>
        <w:t xml:space="preserve"> конкурс на лучшую инсценировку басни; устный журнал «Дедушка Крылов».</w:t>
      </w:r>
    </w:p>
    <w:p w:rsidR="00746CEE" w:rsidRPr="00361515" w:rsidRDefault="00746CEE" w:rsidP="00361515">
      <w:pPr>
        <w:pStyle w:val="Style2"/>
        <w:widowControl/>
        <w:spacing w:line="240" w:lineRule="auto"/>
        <w:ind w:firstLine="0"/>
        <w:rPr>
          <w:rStyle w:val="FontStyle12"/>
          <w:spacing w:val="40"/>
          <w:sz w:val="24"/>
          <w:szCs w:val="24"/>
        </w:rPr>
      </w:pPr>
      <w:r w:rsidRPr="00361515">
        <w:rPr>
          <w:rStyle w:val="FontStyle14"/>
          <w:spacing w:val="50"/>
          <w:sz w:val="24"/>
          <w:szCs w:val="24"/>
        </w:rPr>
        <w:t>Из</w:t>
      </w:r>
      <w:r w:rsidRPr="00361515">
        <w:rPr>
          <w:rStyle w:val="FontStyle14"/>
          <w:sz w:val="24"/>
          <w:szCs w:val="24"/>
        </w:rPr>
        <w:t xml:space="preserve"> </w:t>
      </w:r>
      <w:r w:rsidRPr="00361515">
        <w:rPr>
          <w:rStyle w:val="FontStyle12"/>
          <w:spacing w:val="40"/>
          <w:sz w:val="24"/>
          <w:szCs w:val="24"/>
        </w:rPr>
        <w:t>литературы</w:t>
      </w:r>
      <w:r w:rsidRPr="00361515">
        <w:rPr>
          <w:rStyle w:val="FontStyle12"/>
          <w:sz w:val="24"/>
          <w:szCs w:val="24"/>
        </w:rPr>
        <w:t xml:space="preserve"> </w:t>
      </w:r>
      <w:r w:rsidRPr="00361515">
        <w:rPr>
          <w:rStyle w:val="FontStyle14"/>
          <w:spacing w:val="50"/>
          <w:sz w:val="24"/>
          <w:szCs w:val="24"/>
        </w:rPr>
        <w:t>XIX</w:t>
      </w:r>
      <w:r w:rsidRPr="00361515">
        <w:rPr>
          <w:rStyle w:val="FontStyle14"/>
          <w:sz w:val="24"/>
          <w:szCs w:val="24"/>
        </w:rPr>
        <w:t xml:space="preserve"> </w:t>
      </w:r>
      <w:r w:rsidRPr="00361515">
        <w:rPr>
          <w:rStyle w:val="FontStyle12"/>
          <w:spacing w:val="40"/>
          <w:sz w:val="24"/>
          <w:szCs w:val="24"/>
        </w:rPr>
        <w:t>века</w:t>
      </w:r>
    </w:p>
    <w:p w:rsidR="00746CEE" w:rsidRPr="00361515" w:rsidRDefault="00746CEE" w:rsidP="00361515">
      <w:pPr>
        <w:pStyle w:val="Style3"/>
        <w:widowControl/>
        <w:spacing w:line="240" w:lineRule="auto"/>
        <w:ind w:firstLine="550"/>
        <w:rPr>
          <w:rStyle w:val="FontStyle14"/>
          <w:sz w:val="24"/>
          <w:szCs w:val="24"/>
        </w:rPr>
      </w:pPr>
      <w:r w:rsidRPr="00361515">
        <w:rPr>
          <w:rStyle w:val="FontStyle14"/>
          <w:b w:val="0"/>
          <w:sz w:val="24"/>
          <w:szCs w:val="24"/>
        </w:rPr>
        <w:t>А.С. ПУШКИН</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sz w:val="24"/>
          <w:szCs w:val="24"/>
        </w:rPr>
        <w:t xml:space="preserve">Краткие сведения о детстве и детских впечатлениях поэта. Пушкин и книга. А.С. Пушкин и няня Арина Родионовна. Стихотворение </w:t>
      </w:r>
      <w:r w:rsidRPr="00361515">
        <w:rPr>
          <w:rStyle w:val="FontStyle13"/>
          <w:rFonts w:ascii="Times New Roman" w:hAnsi="Times New Roman" w:cs="Times New Roman"/>
          <w:sz w:val="24"/>
          <w:szCs w:val="24"/>
        </w:rPr>
        <w:t xml:space="preserve">«Няне». </w:t>
      </w:r>
      <w:r w:rsidRPr="00361515">
        <w:rPr>
          <w:rStyle w:val="FontStyle12"/>
          <w:b w:val="0"/>
          <w:sz w:val="24"/>
          <w:szCs w:val="24"/>
        </w:rPr>
        <w:t xml:space="preserve">Образы природы в стихотворениях поэта </w:t>
      </w:r>
      <w:r w:rsidRPr="00361515">
        <w:rPr>
          <w:rStyle w:val="FontStyle13"/>
          <w:rFonts w:ascii="Times New Roman" w:hAnsi="Times New Roman" w:cs="Times New Roman"/>
          <w:sz w:val="24"/>
          <w:szCs w:val="24"/>
        </w:rPr>
        <w:t xml:space="preserve">«Зимняя дорога». «Сказка о мертвой царевне и о семи богатырях». </w:t>
      </w:r>
      <w:r w:rsidRPr="00361515">
        <w:rPr>
          <w:rStyle w:val="FontStyle12"/>
          <w:b w:val="0"/>
          <w:sz w:val="24"/>
          <w:szCs w:val="24"/>
        </w:rPr>
        <w:t xml:space="preserve">«Пушкинская сказка — прямая наследница народной».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чувство благодарности; верность, преданность, зависть, подлость; отношение автора к героям. Поэма </w:t>
      </w:r>
      <w:r w:rsidRPr="00361515">
        <w:rPr>
          <w:rStyle w:val="FontStyle13"/>
          <w:rFonts w:ascii="Times New Roman" w:hAnsi="Times New Roman" w:cs="Times New Roman"/>
          <w:sz w:val="24"/>
          <w:szCs w:val="24"/>
        </w:rPr>
        <w:t xml:space="preserve">«Руслан и Людмила» </w:t>
      </w:r>
      <w:r w:rsidRPr="00361515">
        <w:rPr>
          <w:rStyle w:val="FontStyle12"/>
          <w:b w:val="0"/>
          <w:sz w:val="24"/>
          <w:szCs w:val="24"/>
        </w:rPr>
        <w:t>(отрывок). Сказочные элементы. Богатство выразительных средств.</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xml:space="preserve"> первое представление о пейзажной лирике; риторическое обращение; фольклорные элементы.</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Развитие речи:</w:t>
      </w:r>
      <w:r w:rsidRPr="00361515">
        <w:rPr>
          <w:rStyle w:val="FontStyle12"/>
          <w:b w:val="0"/>
          <w:sz w:val="24"/>
          <w:szCs w:val="24"/>
        </w:rPr>
        <w:t xml:space="preserve"> выразительное чтение, в том числе наизусть; письменный ответ на вопрос; рассказ о герое; словесное рисование.</w:t>
      </w:r>
    </w:p>
    <w:p w:rsidR="00746CEE" w:rsidRPr="00361515" w:rsidRDefault="00746CEE" w:rsidP="00361515">
      <w:pPr>
        <w:pStyle w:val="Style4"/>
        <w:widowControl/>
        <w:ind w:firstLine="550"/>
        <w:jc w:val="both"/>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xml:space="preserve"> работа с иллюстрациям портреты поэта. Кинематографические и музыкальные произведения на сюжеты сказок А.С. Пушкина.</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 xml:space="preserve">Краеведение: </w:t>
      </w:r>
      <w:r w:rsidRPr="00361515">
        <w:rPr>
          <w:rStyle w:val="FontStyle12"/>
          <w:b w:val="0"/>
          <w:sz w:val="24"/>
          <w:szCs w:val="24"/>
        </w:rPr>
        <w:t>литературная викторина («Пушкинские места в Москве и Петербурге»).</w:t>
      </w:r>
    </w:p>
    <w:p w:rsidR="00746CEE" w:rsidRPr="00361515" w:rsidRDefault="00746CEE" w:rsidP="00361515">
      <w:pPr>
        <w:pStyle w:val="Style4"/>
        <w:widowControl/>
        <w:ind w:firstLine="550"/>
        <w:jc w:val="both"/>
        <w:rPr>
          <w:rStyle w:val="FontStyle12"/>
          <w:b w:val="0"/>
          <w:sz w:val="24"/>
          <w:szCs w:val="24"/>
        </w:rPr>
      </w:pPr>
      <w:r w:rsidRPr="00361515">
        <w:rPr>
          <w:rStyle w:val="FontStyle12"/>
          <w:b w:val="0"/>
          <w:i/>
          <w:sz w:val="24"/>
          <w:szCs w:val="24"/>
        </w:rPr>
        <w:t>Возможные формы внеурочной деятельности:</w:t>
      </w:r>
      <w:r w:rsidRPr="00361515">
        <w:rPr>
          <w:rStyle w:val="FontStyle12"/>
          <w:b w:val="0"/>
          <w:sz w:val="24"/>
          <w:szCs w:val="24"/>
        </w:rPr>
        <w:t xml:space="preserve"> конкурс на лучшее знание сказок А.С. Пушкина, вечер пушкинской сказки.</w:t>
      </w:r>
    </w:p>
    <w:p w:rsidR="00746CEE" w:rsidRPr="00361515" w:rsidRDefault="00746CEE" w:rsidP="00361515">
      <w:pPr>
        <w:pStyle w:val="Style6"/>
        <w:widowControl/>
        <w:spacing w:line="240" w:lineRule="auto"/>
        <w:rPr>
          <w:rStyle w:val="FontStyle12"/>
          <w:spacing w:val="40"/>
          <w:sz w:val="24"/>
          <w:szCs w:val="24"/>
        </w:rPr>
      </w:pPr>
      <w:r w:rsidRPr="00361515">
        <w:rPr>
          <w:rStyle w:val="FontStyle12"/>
          <w:spacing w:val="40"/>
          <w:sz w:val="24"/>
          <w:szCs w:val="24"/>
        </w:rPr>
        <w:t>Поэзия</w:t>
      </w:r>
      <w:r w:rsidRPr="00361515">
        <w:rPr>
          <w:rStyle w:val="FontStyle12"/>
          <w:sz w:val="24"/>
          <w:szCs w:val="24"/>
        </w:rPr>
        <w:t xml:space="preserve"> </w:t>
      </w:r>
      <w:r w:rsidRPr="00361515">
        <w:rPr>
          <w:rStyle w:val="FontStyle14"/>
          <w:spacing w:val="50"/>
          <w:sz w:val="24"/>
          <w:szCs w:val="24"/>
        </w:rPr>
        <w:t>XIX</w:t>
      </w:r>
      <w:r w:rsidRPr="00361515">
        <w:rPr>
          <w:rStyle w:val="FontStyle14"/>
          <w:sz w:val="24"/>
          <w:szCs w:val="24"/>
        </w:rPr>
        <w:t xml:space="preserve"> </w:t>
      </w:r>
      <w:r w:rsidRPr="00361515">
        <w:rPr>
          <w:rStyle w:val="FontStyle12"/>
          <w:spacing w:val="40"/>
          <w:sz w:val="24"/>
          <w:szCs w:val="24"/>
        </w:rPr>
        <w:t>века</w:t>
      </w:r>
      <w:r w:rsidRPr="00361515">
        <w:rPr>
          <w:rStyle w:val="FontStyle12"/>
          <w:sz w:val="24"/>
          <w:szCs w:val="24"/>
        </w:rPr>
        <w:t xml:space="preserve"> </w:t>
      </w:r>
      <w:r w:rsidRPr="00361515">
        <w:rPr>
          <w:rStyle w:val="FontStyle12"/>
          <w:spacing w:val="40"/>
          <w:sz w:val="24"/>
          <w:szCs w:val="24"/>
        </w:rPr>
        <w:t>о</w:t>
      </w:r>
      <w:r w:rsidRPr="00361515">
        <w:rPr>
          <w:rStyle w:val="FontStyle12"/>
          <w:sz w:val="24"/>
          <w:szCs w:val="24"/>
        </w:rPr>
        <w:t xml:space="preserve"> </w:t>
      </w:r>
      <w:r w:rsidRPr="00361515">
        <w:rPr>
          <w:rStyle w:val="FontStyle12"/>
          <w:spacing w:val="40"/>
          <w:sz w:val="24"/>
          <w:szCs w:val="24"/>
        </w:rPr>
        <w:t>родной</w:t>
      </w:r>
      <w:r w:rsidRPr="00361515">
        <w:rPr>
          <w:rStyle w:val="FontStyle12"/>
          <w:sz w:val="24"/>
          <w:szCs w:val="24"/>
        </w:rPr>
        <w:t xml:space="preserve"> </w:t>
      </w:r>
      <w:r w:rsidRPr="00361515">
        <w:rPr>
          <w:rStyle w:val="FontStyle12"/>
          <w:spacing w:val="40"/>
          <w:sz w:val="24"/>
          <w:szCs w:val="24"/>
        </w:rPr>
        <w:t>природе</w:t>
      </w:r>
    </w:p>
    <w:p w:rsidR="00746CEE" w:rsidRPr="00361515" w:rsidRDefault="00746CEE" w:rsidP="00361515">
      <w:pPr>
        <w:pStyle w:val="Style8"/>
        <w:widowControl/>
        <w:jc w:val="both"/>
        <w:rPr>
          <w:rStyle w:val="FontStyle13"/>
          <w:rFonts w:ascii="Times New Roman" w:hAnsi="Times New Roman" w:cs="Times New Roman"/>
          <w:sz w:val="24"/>
          <w:szCs w:val="24"/>
        </w:rPr>
      </w:pPr>
      <w:r w:rsidRPr="00361515">
        <w:rPr>
          <w:rStyle w:val="FontStyle12"/>
          <w:b w:val="0"/>
          <w:sz w:val="24"/>
          <w:szCs w:val="24"/>
        </w:rPr>
        <w:t xml:space="preserve">А.А. </w:t>
      </w:r>
      <w:r w:rsidRPr="00361515">
        <w:rPr>
          <w:rStyle w:val="FontStyle12"/>
          <w:b w:val="0"/>
          <w:spacing w:val="40"/>
          <w:sz w:val="24"/>
          <w:szCs w:val="24"/>
        </w:rPr>
        <w:t>Фет.</w:t>
      </w:r>
      <w:r w:rsidRPr="00361515">
        <w:rPr>
          <w:rStyle w:val="FontStyle12"/>
          <w:b w:val="0"/>
          <w:sz w:val="24"/>
          <w:szCs w:val="24"/>
        </w:rPr>
        <w:t xml:space="preserve"> </w:t>
      </w:r>
      <w:r w:rsidRPr="00361515">
        <w:rPr>
          <w:rStyle w:val="FontStyle13"/>
          <w:rFonts w:ascii="Times New Roman" w:hAnsi="Times New Roman" w:cs="Times New Roman"/>
          <w:sz w:val="24"/>
          <w:szCs w:val="24"/>
        </w:rPr>
        <w:t>«Чудная картина...»</w:t>
      </w:r>
    </w:p>
    <w:p w:rsidR="00746CEE" w:rsidRPr="00361515" w:rsidRDefault="00746CEE" w:rsidP="00361515">
      <w:pPr>
        <w:pStyle w:val="Style8"/>
        <w:widowControl/>
        <w:jc w:val="both"/>
        <w:rPr>
          <w:rStyle w:val="FontStyle13"/>
          <w:rFonts w:ascii="Times New Roman" w:hAnsi="Times New Roman" w:cs="Times New Roman"/>
          <w:sz w:val="24"/>
          <w:szCs w:val="24"/>
        </w:rPr>
      </w:pPr>
      <w:r w:rsidRPr="00361515">
        <w:rPr>
          <w:rStyle w:val="FontStyle12"/>
          <w:b w:val="0"/>
          <w:color w:val="000000"/>
          <w:spacing w:val="40"/>
          <w:sz w:val="24"/>
          <w:szCs w:val="24"/>
        </w:rPr>
        <w:t>М.Ю.Лермонтов</w:t>
      </w:r>
      <w:r w:rsidRPr="00361515">
        <w:rPr>
          <w:rStyle w:val="FontStyle12"/>
          <w:b w:val="0"/>
          <w:spacing w:val="40"/>
          <w:sz w:val="24"/>
          <w:szCs w:val="24"/>
        </w:rPr>
        <w:t>.</w:t>
      </w:r>
      <w:r w:rsidRPr="00361515">
        <w:rPr>
          <w:rStyle w:val="FontStyle12"/>
          <w:b w:val="0"/>
          <w:sz w:val="24"/>
          <w:szCs w:val="24"/>
        </w:rPr>
        <w:t xml:space="preserve"> </w:t>
      </w:r>
      <w:r w:rsidRPr="00361515">
        <w:rPr>
          <w:rStyle w:val="FontStyle13"/>
          <w:rFonts w:ascii="Times New Roman" w:hAnsi="Times New Roman" w:cs="Times New Roman"/>
          <w:sz w:val="24"/>
          <w:szCs w:val="24"/>
        </w:rPr>
        <w:t xml:space="preserve">«Когда волнуется желтеющая нива...» </w:t>
      </w:r>
      <w:r w:rsidRPr="00361515">
        <w:rPr>
          <w:rStyle w:val="FontStyle12"/>
          <w:b w:val="0"/>
          <w:sz w:val="24"/>
          <w:szCs w:val="24"/>
        </w:rPr>
        <w:t xml:space="preserve">Ф.И. </w:t>
      </w:r>
      <w:r w:rsidRPr="00361515">
        <w:rPr>
          <w:rStyle w:val="FontStyle12"/>
          <w:b w:val="0"/>
          <w:spacing w:val="40"/>
          <w:sz w:val="24"/>
          <w:szCs w:val="24"/>
        </w:rPr>
        <w:t>Тютчев.</w:t>
      </w:r>
      <w:r w:rsidRPr="00361515">
        <w:rPr>
          <w:rStyle w:val="FontStyle12"/>
          <w:b w:val="0"/>
          <w:sz w:val="24"/>
          <w:szCs w:val="24"/>
        </w:rPr>
        <w:t xml:space="preserve"> </w:t>
      </w:r>
      <w:r w:rsidRPr="00361515">
        <w:rPr>
          <w:rStyle w:val="FontStyle13"/>
          <w:rFonts w:ascii="Times New Roman" w:hAnsi="Times New Roman" w:cs="Times New Roman"/>
          <w:sz w:val="24"/>
          <w:szCs w:val="24"/>
        </w:rPr>
        <w:t>«Есть в осени первоначальной... », «Весенние воды».</w:t>
      </w:r>
    </w:p>
    <w:p w:rsidR="00746CEE" w:rsidRPr="00361515" w:rsidRDefault="00746CEE" w:rsidP="00361515">
      <w:pPr>
        <w:pStyle w:val="Style8"/>
        <w:widowControl/>
        <w:jc w:val="both"/>
        <w:rPr>
          <w:spacing w:val="20"/>
        </w:rPr>
      </w:pPr>
      <w:r w:rsidRPr="00361515">
        <w:rPr>
          <w:rStyle w:val="FontStyle12"/>
          <w:b w:val="0"/>
          <w:sz w:val="24"/>
          <w:szCs w:val="24"/>
        </w:rPr>
        <w:t xml:space="preserve">Е.А. </w:t>
      </w:r>
      <w:r w:rsidRPr="00361515">
        <w:rPr>
          <w:rStyle w:val="FontStyle12"/>
          <w:b w:val="0"/>
          <w:spacing w:val="40"/>
          <w:sz w:val="24"/>
          <w:szCs w:val="24"/>
        </w:rPr>
        <w:t>Баратынский.</w:t>
      </w:r>
      <w:r w:rsidRPr="00361515">
        <w:rPr>
          <w:rStyle w:val="FontStyle12"/>
          <w:b w:val="0"/>
          <w:sz w:val="24"/>
          <w:szCs w:val="24"/>
        </w:rPr>
        <w:t xml:space="preserve"> </w:t>
      </w:r>
      <w:r w:rsidRPr="00361515">
        <w:rPr>
          <w:rStyle w:val="FontStyle13"/>
          <w:rFonts w:ascii="Times New Roman" w:hAnsi="Times New Roman" w:cs="Times New Roman"/>
          <w:sz w:val="24"/>
          <w:szCs w:val="24"/>
        </w:rPr>
        <w:t xml:space="preserve">«Весна, весна! как воздух чист!..» </w:t>
      </w:r>
      <w:r w:rsidRPr="00361515">
        <w:rPr>
          <w:rStyle w:val="FontStyle12"/>
          <w:b w:val="0"/>
          <w:spacing w:val="40"/>
          <w:sz w:val="24"/>
          <w:szCs w:val="24"/>
        </w:rPr>
        <w:t>И.З.Суриков.</w:t>
      </w:r>
      <w:r w:rsidRPr="00361515">
        <w:rPr>
          <w:rStyle w:val="FontStyle12"/>
          <w:b w:val="0"/>
          <w:sz w:val="24"/>
          <w:szCs w:val="24"/>
        </w:rPr>
        <w:t xml:space="preserve"> </w:t>
      </w:r>
      <w:r w:rsidRPr="00361515">
        <w:rPr>
          <w:rStyle w:val="FontStyle13"/>
          <w:rFonts w:ascii="Times New Roman" w:hAnsi="Times New Roman" w:cs="Times New Roman"/>
          <w:sz w:val="24"/>
          <w:szCs w:val="24"/>
        </w:rPr>
        <w:t>«В ночном</w:t>
      </w:r>
      <w:r w:rsidRPr="00361515">
        <w:rPr>
          <w:rStyle w:val="FontStyle13"/>
          <w:rFonts w:ascii="Times New Roman" w:hAnsi="Times New Roman" w:cs="Times New Roman"/>
          <w:spacing w:val="20"/>
          <w:sz w:val="24"/>
          <w:szCs w:val="24"/>
        </w:rPr>
        <w:t>».</w:t>
      </w:r>
    </w:p>
    <w:p w:rsidR="00746CEE" w:rsidRPr="00361515" w:rsidRDefault="00746CEE" w:rsidP="00361515">
      <w:pPr>
        <w:pStyle w:val="Style9"/>
        <w:widowControl/>
        <w:spacing w:line="240" w:lineRule="auto"/>
        <w:ind w:firstLine="0"/>
        <w:rPr>
          <w:rStyle w:val="FontStyle14"/>
          <w:b w:val="0"/>
          <w:color w:val="000000"/>
          <w:sz w:val="24"/>
          <w:szCs w:val="24"/>
        </w:rPr>
      </w:pPr>
      <w:r w:rsidRPr="00361515">
        <w:rPr>
          <w:rStyle w:val="FontStyle14"/>
          <w:b w:val="0"/>
          <w:color w:val="000000"/>
          <w:sz w:val="24"/>
          <w:szCs w:val="24"/>
        </w:rPr>
        <w:t>М.Ю. ЛЕРМОНТОВ</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sz w:val="24"/>
          <w:szCs w:val="24"/>
        </w:rPr>
        <w:t xml:space="preserve">Краткие сведения о детских годах писателя. Стихотворение </w:t>
      </w:r>
      <w:r w:rsidRPr="00361515">
        <w:rPr>
          <w:rStyle w:val="FontStyle13"/>
          <w:rFonts w:ascii="Times New Roman" w:hAnsi="Times New Roman" w:cs="Times New Roman"/>
          <w:sz w:val="24"/>
          <w:szCs w:val="24"/>
        </w:rPr>
        <w:t xml:space="preserve">«Бородино». </w:t>
      </w:r>
      <w:r w:rsidRPr="00361515">
        <w:rPr>
          <w:rStyle w:val="FontStyle12"/>
          <w:b w:val="0"/>
          <w:sz w:val="24"/>
          <w:szCs w:val="24"/>
        </w:rPr>
        <w:t>История создания стихотворения. Бородин</w:t>
      </w:r>
      <w:r w:rsidRPr="00361515">
        <w:rPr>
          <w:rStyle w:val="FontStyle12"/>
          <w:b w:val="0"/>
          <w:sz w:val="24"/>
          <w:szCs w:val="24"/>
        </w:rPr>
        <w:softHyphen/>
        <w:t>ская битва и русский солдат в изображении М.Ю. Лермонтова. Художественное богатство стихотворения. История и литература; любовь к родине, верность долгу.</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эпитет, сравнение, метафора (развитие представлений о тропах); звукопись.</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Развитие речи:</w:t>
      </w:r>
      <w:r w:rsidRPr="00361515">
        <w:rPr>
          <w:rStyle w:val="FontStyle12"/>
          <w:b w:val="0"/>
          <w:sz w:val="24"/>
          <w:szCs w:val="24"/>
        </w:rPr>
        <w:t xml:space="preserve"> выразительное чтение наизусть, письменный ответ на вопрос учителя, творческая работа «На Бородинском поле», составление кадров кинофильма (мультфильма).</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xml:space="preserve"> портрет, работа с иллюстрациями, в том числе с материалами о Бородинской панораме в Москве.</w:t>
      </w:r>
    </w:p>
    <w:p w:rsidR="00746CEE" w:rsidRPr="00361515" w:rsidRDefault="00746CEE" w:rsidP="00361515">
      <w:pPr>
        <w:pStyle w:val="Style1"/>
        <w:widowControl/>
        <w:spacing w:line="240" w:lineRule="auto"/>
        <w:ind w:firstLine="550"/>
        <w:rPr>
          <w:bCs/>
        </w:rPr>
      </w:pPr>
      <w:r w:rsidRPr="00361515">
        <w:rPr>
          <w:rStyle w:val="FontStyle12"/>
          <w:b w:val="0"/>
          <w:i/>
          <w:sz w:val="24"/>
          <w:szCs w:val="24"/>
        </w:rPr>
        <w:t>Краеведение:</w:t>
      </w:r>
      <w:r w:rsidRPr="00361515">
        <w:rPr>
          <w:rStyle w:val="FontStyle12"/>
          <w:b w:val="0"/>
          <w:sz w:val="24"/>
          <w:szCs w:val="24"/>
        </w:rPr>
        <w:t xml:space="preserve"> литературная игра «Что? Где? Когда?» или викторина («Тарханы — Москва»; «На поле Бородина»).</w:t>
      </w:r>
    </w:p>
    <w:p w:rsidR="00746CEE" w:rsidRPr="00361515" w:rsidRDefault="00746CEE" w:rsidP="00361515">
      <w:pPr>
        <w:pStyle w:val="Style1"/>
        <w:widowControl/>
        <w:spacing w:line="240" w:lineRule="auto"/>
        <w:rPr>
          <w:rStyle w:val="FontStyle14"/>
          <w:b w:val="0"/>
          <w:sz w:val="24"/>
          <w:szCs w:val="24"/>
        </w:rPr>
      </w:pPr>
      <w:r w:rsidRPr="00361515">
        <w:rPr>
          <w:rStyle w:val="FontStyle15"/>
          <w:sz w:val="24"/>
          <w:szCs w:val="24"/>
        </w:rPr>
        <w:t xml:space="preserve">Н.В. </w:t>
      </w:r>
      <w:r w:rsidRPr="00361515">
        <w:rPr>
          <w:rStyle w:val="FontStyle14"/>
          <w:b w:val="0"/>
          <w:sz w:val="24"/>
          <w:szCs w:val="24"/>
        </w:rPr>
        <w:t>ГОГОЛЬ</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sz w:val="24"/>
          <w:szCs w:val="24"/>
        </w:rPr>
        <w:lastRenderedPageBreak/>
        <w:t xml:space="preserve">Краткие сведения о писателе. Малороссия в жизни и судьбе Н.В. Гоголя. Повесть </w:t>
      </w:r>
      <w:r w:rsidRPr="00361515">
        <w:rPr>
          <w:rStyle w:val="FontStyle13"/>
          <w:rFonts w:ascii="Times New Roman" w:hAnsi="Times New Roman" w:cs="Times New Roman"/>
          <w:sz w:val="24"/>
          <w:szCs w:val="24"/>
        </w:rPr>
        <w:t xml:space="preserve">«Ночь перед Рождеством». </w:t>
      </w:r>
      <w:r w:rsidRPr="00361515">
        <w:rPr>
          <w:rStyle w:val="FontStyle12"/>
          <w:b w:val="0"/>
          <w:sz w:val="24"/>
          <w:szCs w:val="24"/>
        </w:rPr>
        <w:t>Отражение в повести славянских преданий и легенд; образы и события повести. Суеверие, злая сила, зло и добро в повести.</w:t>
      </w:r>
    </w:p>
    <w:p w:rsidR="00746CEE" w:rsidRPr="00361515" w:rsidRDefault="00746CEE" w:rsidP="00361515">
      <w:pPr>
        <w:pStyle w:val="Style4"/>
        <w:widowControl/>
        <w:ind w:firstLine="550"/>
        <w:jc w:val="both"/>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xml:space="preserve"> мифологические и фольклорные мотивы в художественном произведении; фантастика; сюжет; художественная деталь, портрет, речевая характеристика.</w:t>
      </w:r>
    </w:p>
    <w:p w:rsidR="00746CEE" w:rsidRPr="00361515" w:rsidRDefault="00746CEE" w:rsidP="00361515">
      <w:pPr>
        <w:pStyle w:val="Style4"/>
        <w:widowControl/>
        <w:ind w:firstLine="550"/>
        <w:jc w:val="both"/>
        <w:rPr>
          <w:rStyle w:val="FontStyle12"/>
          <w:b w:val="0"/>
          <w:sz w:val="24"/>
          <w:szCs w:val="24"/>
        </w:rPr>
      </w:pPr>
      <w:r w:rsidRPr="00361515">
        <w:rPr>
          <w:rStyle w:val="FontStyle12"/>
          <w:b w:val="0"/>
          <w:i/>
          <w:sz w:val="24"/>
          <w:szCs w:val="24"/>
        </w:rPr>
        <w:t>Развитие речи:</w:t>
      </w:r>
      <w:r w:rsidRPr="00361515">
        <w:rPr>
          <w:rStyle w:val="FontStyle12"/>
          <w:b w:val="0"/>
          <w:sz w:val="24"/>
          <w:szCs w:val="24"/>
        </w:rPr>
        <w:t xml:space="preserve"> краткий выборочный пересказ, подбор материала для изложения с творческим заданием, формулировка учащимися вопросов для творческой работы, словесное рисование.</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выставка «Различные издания повести Н.В. Гоголя».</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Краеведение:</w:t>
      </w:r>
      <w:r w:rsidRPr="00361515">
        <w:rPr>
          <w:rStyle w:val="FontStyle12"/>
          <w:b w:val="0"/>
          <w:sz w:val="24"/>
          <w:szCs w:val="24"/>
        </w:rPr>
        <w:t xml:space="preserve"> литературная викторина «На родине Н.В. Гоголя».</w:t>
      </w:r>
    </w:p>
    <w:p w:rsidR="00746CEE" w:rsidRPr="00361515" w:rsidRDefault="00746CEE" w:rsidP="00361515">
      <w:pPr>
        <w:pStyle w:val="Style1"/>
        <w:widowControl/>
        <w:spacing w:line="240" w:lineRule="auto"/>
        <w:ind w:firstLine="550"/>
        <w:rPr>
          <w:bCs/>
        </w:rPr>
      </w:pPr>
      <w:r w:rsidRPr="00361515">
        <w:rPr>
          <w:rStyle w:val="FontStyle12"/>
          <w:b w:val="0"/>
          <w:i/>
          <w:sz w:val="24"/>
          <w:szCs w:val="24"/>
        </w:rPr>
        <w:t>Возможные виды внеурочной деятельности</w:t>
      </w:r>
      <w:r w:rsidRPr="00361515">
        <w:rPr>
          <w:rStyle w:val="FontStyle12"/>
          <w:b w:val="0"/>
          <w:sz w:val="24"/>
          <w:szCs w:val="24"/>
        </w:rPr>
        <w:t xml:space="preserve">: написание сценария, инсценирование фрагментов повести. </w:t>
      </w:r>
    </w:p>
    <w:p w:rsidR="00746CEE" w:rsidRPr="00361515" w:rsidRDefault="00746CEE" w:rsidP="00361515">
      <w:pPr>
        <w:pStyle w:val="Style1"/>
        <w:widowControl/>
        <w:spacing w:line="240" w:lineRule="auto"/>
        <w:rPr>
          <w:rStyle w:val="FontStyle12"/>
          <w:b w:val="0"/>
          <w:sz w:val="24"/>
          <w:szCs w:val="24"/>
        </w:rPr>
      </w:pPr>
      <w:r w:rsidRPr="00361515">
        <w:rPr>
          <w:rStyle w:val="FontStyle12"/>
          <w:b w:val="0"/>
          <w:sz w:val="24"/>
          <w:szCs w:val="24"/>
        </w:rPr>
        <w:t>И.С. ТУРГЕНЕВ</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2"/>
          <w:b w:val="0"/>
          <w:sz w:val="24"/>
          <w:szCs w:val="24"/>
        </w:rPr>
        <w:t xml:space="preserve">Детские впечатления И.С. Тургенева. Спасское-Лутовиново в представлениях и творческой биографии писателя. Рассказ </w:t>
      </w:r>
      <w:r w:rsidRPr="00361515">
        <w:rPr>
          <w:rStyle w:val="FontStyle11"/>
          <w:sz w:val="24"/>
          <w:szCs w:val="24"/>
        </w:rPr>
        <w:t xml:space="preserve">«Муму» </w:t>
      </w:r>
      <w:r w:rsidRPr="00361515">
        <w:rPr>
          <w:rStyle w:val="FontStyle12"/>
          <w:b w:val="0"/>
          <w:sz w:val="24"/>
          <w:szCs w:val="24"/>
        </w:rPr>
        <w:t xml:space="preserve">и стихотворение в прозе </w:t>
      </w:r>
      <w:r w:rsidRPr="00361515">
        <w:rPr>
          <w:rStyle w:val="FontStyle11"/>
          <w:sz w:val="24"/>
          <w:szCs w:val="24"/>
        </w:rPr>
        <w:t xml:space="preserve">«Воробей». </w:t>
      </w:r>
      <w:r w:rsidRPr="00361515">
        <w:rPr>
          <w:rStyle w:val="FontStyle12"/>
          <w:b w:val="0"/>
          <w:sz w:val="24"/>
          <w:szCs w:val="24"/>
        </w:rPr>
        <w:t xml:space="preserve">Современники о рассказе «Муму». Образы центральные и второстепенные; образ Муму. Тематика и социальная проблематика рассказа. Социальная несправедливость, бесправие, беззаконие, добродетельность, добросердечие, добродушие, доброта, добронравие, гуманность, сострадание в рассказе. И.С. Тургенев о языке в стихотворении и прозе </w:t>
      </w:r>
      <w:r w:rsidRPr="00361515">
        <w:rPr>
          <w:rStyle w:val="FontStyle11"/>
          <w:sz w:val="24"/>
          <w:szCs w:val="24"/>
        </w:rPr>
        <w:t>«Русский язык».</w:t>
      </w:r>
    </w:p>
    <w:p w:rsidR="00746CEE" w:rsidRPr="00361515" w:rsidRDefault="00746CEE" w:rsidP="00361515">
      <w:pPr>
        <w:pStyle w:val="Style3"/>
        <w:widowControl/>
        <w:spacing w:line="240" w:lineRule="auto"/>
        <w:ind w:firstLine="550"/>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рассказ; углубление представления о теме художественного произведения; стихотворение в прозе, эпитет, сравнение (развитие представлений).</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Развитие речи:</w:t>
      </w:r>
      <w:r w:rsidRPr="00361515">
        <w:rPr>
          <w:rStyle w:val="FontStyle12"/>
          <w:b w:val="0"/>
          <w:sz w:val="24"/>
          <w:szCs w:val="24"/>
        </w:rPr>
        <w:t xml:space="preserve"> краткий выборочный пересказ, сопоставление персонажей, рассказ о герое по плану, письменный отзыв на эпизод, словесное рисование (портрет героя), составление вопросов и заданий для литературной викторины (конкурс), чтение наизусть.</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работа с иллюстрациями, рисунки учащихся, экранизация рассказа И.С. Тургенева.</w:t>
      </w:r>
    </w:p>
    <w:p w:rsidR="00746CEE" w:rsidRPr="00361515" w:rsidRDefault="00746CEE" w:rsidP="00361515">
      <w:pPr>
        <w:pStyle w:val="Style3"/>
        <w:widowControl/>
        <w:spacing w:line="240" w:lineRule="auto"/>
        <w:ind w:firstLine="550"/>
        <w:rPr>
          <w:bCs/>
        </w:rPr>
      </w:pPr>
      <w:r w:rsidRPr="00361515">
        <w:rPr>
          <w:rStyle w:val="FontStyle12"/>
          <w:b w:val="0"/>
          <w:i/>
          <w:sz w:val="24"/>
          <w:szCs w:val="24"/>
        </w:rPr>
        <w:t>Краеведение:</w:t>
      </w:r>
      <w:r w:rsidRPr="00361515">
        <w:rPr>
          <w:rStyle w:val="FontStyle12"/>
          <w:b w:val="0"/>
          <w:sz w:val="24"/>
          <w:szCs w:val="24"/>
        </w:rPr>
        <w:t xml:space="preserve"> заочная литературно-краеведческая экскурсия «Спасское-Лутовиново».</w:t>
      </w:r>
    </w:p>
    <w:p w:rsidR="00746CEE" w:rsidRPr="00361515" w:rsidRDefault="00746CEE" w:rsidP="00361515">
      <w:pPr>
        <w:pStyle w:val="Style1"/>
        <w:widowControl/>
        <w:spacing w:line="240" w:lineRule="auto"/>
        <w:rPr>
          <w:rStyle w:val="FontStyle12"/>
          <w:b w:val="0"/>
          <w:sz w:val="24"/>
          <w:szCs w:val="24"/>
        </w:rPr>
      </w:pPr>
      <w:r w:rsidRPr="00361515">
        <w:rPr>
          <w:rStyle w:val="FontStyle12"/>
          <w:b w:val="0"/>
          <w:sz w:val="24"/>
          <w:szCs w:val="24"/>
        </w:rPr>
        <w:t>Н.А. НЕКРАСОВ</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2"/>
          <w:b w:val="0"/>
          <w:sz w:val="24"/>
          <w:szCs w:val="24"/>
        </w:rPr>
        <w:t xml:space="preserve">Детские впечатления поэта. Стихотворение </w:t>
      </w:r>
      <w:r w:rsidRPr="00361515">
        <w:rPr>
          <w:rStyle w:val="FontStyle11"/>
          <w:sz w:val="24"/>
          <w:szCs w:val="24"/>
        </w:rPr>
        <w:t xml:space="preserve">«Крестьянские дети». </w:t>
      </w:r>
      <w:r w:rsidRPr="00361515">
        <w:rPr>
          <w:rStyle w:val="FontStyle12"/>
          <w:b w:val="0"/>
          <w:sz w:val="24"/>
          <w:szCs w:val="24"/>
        </w:rPr>
        <w:t xml:space="preserve">Основная тема и способы ее раскрытия. Отношение автора к персонажам стихотворения. Стихотворение </w:t>
      </w:r>
      <w:r w:rsidRPr="00361515">
        <w:rPr>
          <w:rStyle w:val="FontStyle11"/>
          <w:sz w:val="24"/>
          <w:szCs w:val="24"/>
        </w:rPr>
        <w:t>«Тройка».</w:t>
      </w:r>
    </w:p>
    <w:p w:rsidR="00746CEE" w:rsidRPr="00361515" w:rsidRDefault="00746CEE" w:rsidP="00361515">
      <w:pPr>
        <w:pStyle w:val="Style3"/>
        <w:widowControl/>
        <w:spacing w:line="240" w:lineRule="auto"/>
        <w:ind w:firstLine="550"/>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фольклорные элементы в художественном произведении; строфа; эпитет, сравнение (развитие представлений).</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 xml:space="preserve">Развитие речи: </w:t>
      </w:r>
      <w:r w:rsidRPr="00361515">
        <w:rPr>
          <w:rStyle w:val="FontStyle12"/>
          <w:b w:val="0"/>
          <w:sz w:val="24"/>
          <w:szCs w:val="24"/>
        </w:rPr>
        <w:t>выразительное чтение, рассказ о герое, работа со словарями.</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иллюстрации к поэме.</w:t>
      </w:r>
    </w:p>
    <w:p w:rsidR="00746CEE" w:rsidRPr="00361515" w:rsidRDefault="00746CEE" w:rsidP="00361515">
      <w:pPr>
        <w:pStyle w:val="Style1"/>
        <w:widowControl/>
        <w:spacing w:line="240" w:lineRule="auto"/>
        <w:ind w:firstLine="550"/>
        <w:rPr>
          <w:bCs/>
        </w:rPr>
      </w:pPr>
      <w:r w:rsidRPr="00361515">
        <w:rPr>
          <w:rStyle w:val="FontStyle12"/>
          <w:b w:val="0"/>
          <w:i/>
          <w:sz w:val="24"/>
          <w:szCs w:val="24"/>
        </w:rPr>
        <w:t>Краеведение:</w:t>
      </w:r>
      <w:r w:rsidRPr="00361515">
        <w:rPr>
          <w:rStyle w:val="FontStyle12"/>
          <w:b w:val="0"/>
          <w:sz w:val="24"/>
          <w:szCs w:val="24"/>
        </w:rPr>
        <w:t xml:space="preserve"> страницы устного журнала о Н.А. Некрасове. («Грешнево </w:t>
      </w:r>
      <w:r w:rsidRPr="00361515">
        <w:t>–</w:t>
      </w:r>
      <w:r w:rsidRPr="00361515">
        <w:rPr>
          <w:rStyle w:val="FontStyle12"/>
          <w:b w:val="0"/>
          <w:sz w:val="24"/>
          <w:szCs w:val="24"/>
        </w:rPr>
        <w:t xml:space="preserve"> Карабиха»).</w:t>
      </w:r>
    </w:p>
    <w:p w:rsidR="00746CEE" w:rsidRPr="00361515" w:rsidRDefault="00746CEE" w:rsidP="00361515">
      <w:pPr>
        <w:pStyle w:val="Style1"/>
        <w:widowControl/>
        <w:spacing w:line="240" w:lineRule="auto"/>
        <w:rPr>
          <w:rStyle w:val="FontStyle12"/>
          <w:b w:val="0"/>
          <w:sz w:val="24"/>
          <w:szCs w:val="24"/>
        </w:rPr>
      </w:pPr>
      <w:r w:rsidRPr="00361515">
        <w:rPr>
          <w:rStyle w:val="FontStyle12"/>
          <w:b w:val="0"/>
          <w:sz w:val="24"/>
          <w:szCs w:val="24"/>
        </w:rPr>
        <w:t>Л.Н. ТОЛСТОЙ</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sz w:val="24"/>
          <w:szCs w:val="24"/>
        </w:rPr>
        <w:t xml:space="preserve">Сведения о писателе. Л.Н. Толстой в Ясной Поляне. Яснополянская школа. Рассказ </w:t>
      </w:r>
      <w:r w:rsidRPr="00361515">
        <w:rPr>
          <w:rStyle w:val="FontStyle11"/>
          <w:sz w:val="24"/>
          <w:szCs w:val="24"/>
        </w:rPr>
        <w:t xml:space="preserve">«Кавказский пленник». </w:t>
      </w:r>
      <w:r w:rsidRPr="00361515">
        <w:rPr>
          <w:rStyle w:val="FontStyle12"/>
          <w:b w:val="0"/>
          <w:sz w:val="24"/>
          <w:szCs w:val="24"/>
        </w:rPr>
        <w:t xml:space="preserve">Творческая история. Тема и основные проблемы: смысл жизни, справедливость; свобода, неволя в повести. Две жизненные позиции (Жилин и Костылин).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xml:space="preserve"> рассказ (развитие представлений); портрет; завязка, кульминация, развязка.</w:t>
      </w:r>
    </w:p>
    <w:p w:rsidR="00746CEE" w:rsidRPr="00361515" w:rsidRDefault="00746CEE" w:rsidP="00361515">
      <w:pPr>
        <w:pStyle w:val="Style3"/>
        <w:widowControl/>
        <w:spacing w:line="240" w:lineRule="auto"/>
        <w:ind w:firstLine="550"/>
        <w:rPr>
          <w:rStyle w:val="FontStyle12"/>
          <w:b w:val="0"/>
          <w:sz w:val="24"/>
          <w:szCs w:val="24"/>
        </w:rPr>
      </w:pPr>
      <w:r w:rsidRPr="00361515">
        <w:rPr>
          <w:rStyle w:val="FontStyle12"/>
          <w:b w:val="0"/>
          <w:i/>
          <w:sz w:val="24"/>
          <w:szCs w:val="24"/>
        </w:rPr>
        <w:lastRenderedPageBreak/>
        <w:t>Развитие речи:</w:t>
      </w:r>
      <w:r w:rsidRPr="00361515">
        <w:rPr>
          <w:rStyle w:val="FontStyle12"/>
          <w:b w:val="0"/>
          <w:sz w:val="24"/>
          <w:szCs w:val="24"/>
        </w:rPr>
        <w:t xml:space="preserve"> различные виды чтения, письменный отзыв на эпизод, рассказ по плану, письменная формулировка вывода, дискуссия.</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выставка-конкурс рисунков учащихся.</w:t>
      </w:r>
    </w:p>
    <w:p w:rsidR="00746CEE" w:rsidRPr="00361515" w:rsidRDefault="00746CEE" w:rsidP="00361515">
      <w:pPr>
        <w:pStyle w:val="Style1"/>
        <w:widowControl/>
        <w:spacing w:line="240" w:lineRule="auto"/>
        <w:ind w:firstLine="550"/>
        <w:rPr>
          <w:bCs/>
        </w:rPr>
      </w:pPr>
      <w:r w:rsidRPr="00361515">
        <w:rPr>
          <w:rStyle w:val="FontStyle12"/>
          <w:b w:val="0"/>
          <w:i/>
          <w:sz w:val="24"/>
          <w:szCs w:val="24"/>
        </w:rPr>
        <w:t>Краеведение:</w:t>
      </w:r>
      <w:r w:rsidRPr="00361515">
        <w:rPr>
          <w:rStyle w:val="FontStyle12"/>
          <w:b w:val="0"/>
          <w:sz w:val="24"/>
          <w:szCs w:val="24"/>
        </w:rPr>
        <w:t xml:space="preserve"> материалы к выставке о Л.Н. Толстом («Ясная Поляна»).</w:t>
      </w:r>
    </w:p>
    <w:p w:rsidR="00746CEE" w:rsidRPr="00361515" w:rsidRDefault="00746CEE" w:rsidP="00361515">
      <w:pPr>
        <w:pStyle w:val="Style1"/>
        <w:widowControl/>
        <w:spacing w:line="240" w:lineRule="auto"/>
        <w:rPr>
          <w:rStyle w:val="FontStyle12"/>
          <w:b w:val="0"/>
          <w:sz w:val="24"/>
          <w:szCs w:val="24"/>
        </w:rPr>
      </w:pPr>
      <w:r w:rsidRPr="00361515">
        <w:rPr>
          <w:rStyle w:val="FontStyle12"/>
          <w:b w:val="0"/>
          <w:sz w:val="24"/>
          <w:szCs w:val="24"/>
        </w:rPr>
        <w:t>А.П. ЧЕХОВ</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sz w:val="24"/>
          <w:szCs w:val="24"/>
        </w:rPr>
        <w:t xml:space="preserve">Детские и юношеские годы писателя. Семья А.П. Чехова. Врач А.П. Чехов и писатель Антоша Чехонте. Книга в жизни А.П. Чехова. Рассказ </w:t>
      </w:r>
      <w:r w:rsidRPr="00361515">
        <w:rPr>
          <w:rStyle w:val="FontStyle11"/>
          <w:sz w:val="24"/>
          <w:szCs w:val="24"/>
        </w:rPr>
        <w:t xml:space="preserve">«Злоумышленник»: </w:t>
      </w:r>
      <w:r w:rsidRPr="00361515">
        <w:rPr>
          <w:rStyle w:val="FontStyle12"/>
          <w:b w:val="0"/>
          <w:sz w:val="24"/>
          <w:szCs w:val="24"/>
        </w:rPr>
        <w:t>тема; приемы создания характеров и ситуаций; отношение писателя к персонажам. Жанровое своеобразие рассказа.</w:t>
      </w:r>
    </w:p>
    <w:p w:rsidR="00746CEE" w:rsidRPr="00361515" w:rsidRDefault="00746CEE" w:rsidP="00361515">
      <w:pPr>
        <w:pStyle w:val="Style3"/>
        <w:widowControl/>
        <w:spacing w:line="240" w:lineRule="auto"/>
        <w:ind w:firstLine="550"/>
        <w:rPr>
          <w:rStyle w:val="FontStyle12"/>
          <w:b w:val="0"/>
          <w:sz w:val="24"/>
          <w:szCs w:val="24"/>
        </w:rPr>
      </w:pPr>
      <w:r w:rsidRPr="00361515">
        <w:rPr>
          <w:rStyle w:val="FontStyle12"/>
          <w:b w:val="0"/>
          <w:i/>
          <w:sz w:val="24"/>
          <w:szCs w:val="24"/>
        </w:rPr>
        <w:t>Теория литературы</w:t>
      </w:r>
      <w:r w:rsidRPr="00361515">
        <w:rPr>
          <w:rStyle w:val="FontStyle12"/>
          <w:b w:val="0"/>
          <w:sz w:val="24"/>
          <w:szCs w:val="24"/>
        </w:rPr>
        <w:t>: юмор (юмористическая ситуация), комическая ситуация, ирония; роль детали в создании художественного образа; антитеза, метафора, градация.</w:t>
      </w:r>
    </w:p>
    <w:p w:rsidR="00746CEE" w:rsidRPr="00361515" w:rsidRDefault="00746CEE" w:rsidP="00361515">
      <w:pPr>
        <w:pStyle w:val="Style3"/>
        <w:widowControl/>
        <w:spacing w:line="240" w:lineRule="auto"/>
        <w:ind w:firstLine="550"/>
        <w:rPr>
          <w:rStyle w:val="FontStyle12"/>
          <w:b w:val="0"/>
          <w:sz w:val="24"/>
          <w:szCs w:val="24"/>
        </w:rPr>
      </w:pPr>
      <w:r w:rsidRPr="00361515">
        <w:rPr>
          <w:rStyle w:val="FontStyle12"/>
          <w:b w:val="0"/>
          <w:i/>
          <w:sz w:val="24"/>
          <w:szCs w:val="24"/>
        </w:rPr>
        <w:t>Развитие речи:</w:t>
      </w:r>
      <w:r w:rsidRPr="00361515">
        <w:rPr>
          <w:rStyle w:val="FontStyle12"/>
          <w:b w:val="0"/>
          <w:sz w:val="24"/>
          <w:szCs w:val="24"/>
        </w:rPr>
        <w:t xml:space="preserve"> чтение по ролям, пересказ юмористического произведения, отзыв об эпизоде, подготовка учащимися вопросов и заданий для экспресс-опроса.</w:t>
      </w:r>
    </w:p>
    <w:p w:rsidR="00746CEE" w:rsidRPr="00361515" w:rsidRDefault="00746CEE" w:rsidP="00361515">
      <w:pPr>
        <w:pStyle w:val="Style1"/>
        <w:widowControl/>
        <w:spacing w:line="240" w:lineRule="auto"/>
        <w:ind w:firstLine="550"/>
        <w:rPr>
          <w:rStyle w:val="FontStyle12"/>
          <w:b w:val="0"/>
          <w:sz w:val="24"/>
          <w:szCs w:val="24"/>
        </w:rPr>
      </w:pPr>
      <w:r w:rsidRPr="00361515">
        <w:rPr>
          <w:rStyle w:val="FontStyle12"/>
          <w:b w:val="0"/>
          <w:i/>
          <w:sz w:val="24"/>
          <w:szCs w:val="24"/>
        </w:rPr>
        <w:t>Связь с другими искусствами</w:t>
      </w:r>
      <w:r w:rsidRPr="00361515">
        <w:rPr>
          <w:rStyle w:val="FontStyle12"/>
          <w:b w:val="0"/>
          <w:sz w:val="24"/>
          <w:szCs w:val="24"/>
        </w:rPr>
        <w:t>: рисунки учащихся.</w:t>
      </w:r>
    </w:p>
    <w:p w:rsidR="00746CEE" w:rsidRPr="00361515" w:rsidRDefault="00746CEE" w:rsidP="00361515">
      <w:pPr>
        <w:pStyle w:val="Style1"/>
        <w:widowControl/>
        <w:spacing w:line="240" w:lineRule="auto"/>
        <w:ind w:firstLine="550"/>
        <w:rPr>
          <w:bCs/>
        </w:rPr>
      </w:pPr>
      <w:r w:rsidRPr="00361515">
        <w:rPr>
          <w:rStyle w:val="FontStyle12"/>
          <w:b w:val="0"/>
          <w:i/>
          <w:sz w:val="24"/>
          <w:szCs w:val="24"/>
        </w:rPr>
        <w:t>Краеведение:</w:t>
      </w:r>
      <w:r w:rsidRPr="00361515">
        <w:rPr>
          <w:rStyle w:val="FontStyle12"/>
          <w:b w:val="0"/>
          <w:sz w:val="24"/>
          <w:szCs w:val="24"/>
        </w:rPr>
        <w:t xml:space="preserve"> создание диафильма «По чеховским местам (Мелихово)».</w:t>
      </w:r>
    </w:p>
    <w:p w:rsidR="00746CEE" w:rsidRPr="00361515" w:rsidRDefault="00746CEE" w:rsidP="00361515">
      <w:pPr>
        <w:pStyle w:val="Style1"/>
        <w:widowControl/>
        <w:spacing w:line="240" w:lineRule="auto"/>
        <w:rPr>
          <w:rStyle w:val="FontStyle11"/>
          <w:b/>
          <w:spacing w:val="50"/>
          <w:sz w:val="24"/>
          <w:szCs w:val="24"/>
        </w:rPr>
      </w:pPr>
      <w:r w:rsidRPr="00361515">
        <w:rPr>
          <w:rStyle w:val="FontStyle12"/>
          <w:spacing w:val="40"/>
          <w:sz w:val="24"/>
          <w:szCs w:val="24"/>
        </w:rPr>
        <w:t>Из</w:t>
      </w:r>
      <w:r w:rsidRPr="00361515">
        <w:rPr>
          <w:rStyle w:val="FontStyle12"/>
          <w:b w:val="0"/>
          <w:sz w:val="24"/>
          <w:szCs w:val="24"/>
        </w:rPr>
        <w:t xml:space="preserve"> </w:t>
      </w:r>
      <w:r w:rsidRPr="00361515">
        <w:rPr>
          <w:rStyle w:val="FontStyle11"/>
          <w:b/>
          <w:spacing w:val="50"/>
          <w:sz w:val="24"/>
          <w:szCs w:val="24"/>
        </w:rPr>
        <w:t>литературы</w:t>
      </w:r>
      <w:r w:rsidRPr="00361515">
        <w:rPr>
          <w:rStyle w:val="FontStyle11"/>
          <w:b/>
          <w:sz w:val="24"/>
          <w:szCs w:val="24"/>
        </w:rPr>
        <w:t xml:space="preserve"> </w:t>
      </w:r>
      <w:r w:rsidRPr="00361515">
        <w:rPr>
          <w:rStyle w:val="FontStyle11"/>
          <w:b/>
          <w:spacing w:val="50"/>
          <w:sz w:val="24"/>
          <w:szCs w:val="24"/>
        </w:rPr>
        <w:t>XX</w:t>
      </w:r>
      <w:r w:rsidRPr="00361515">
        <w:rPr>
          <w:rStyle w:val="FontStyle11"/>
          <w:b/>
          <w:sz w:val="24"/>
          <w:szCs w:val="24"/>
        </w:rPr>
        <w:t xml:space="preserve"> </w:t>
      </w:r>
      <w:r w:rsidRPr="00361515">
        <w:rPr>
          <w:rStyle w:val="FontStyle11"/>
          <w:b/>
          <w:spacing w:val="50"/>
          <w:sz w:val="24"/>
          <w:szCs w:val="24"/>
        </w:rPr>
        <w:t>века</w:t>
      </w:r>
    </w:p>
    <w:p w:rsidR="00746CEE" w:rsidRPr="00361515" w:rsidRDefault="00746CEE" w:rsidP="00361515">
      <w:pPr>
        <w:pStyle w:val="Style2"/>
        <w:widowControl/>
        <w:spacing w:line="240" w:lineRule="auto"/>
        <w:ind w:firstLine="0"/>
        <w:rPr>
          <w:rStyle w:val="FontStyle12"/>
          <w:sz w:val="24"/>
          <w:szCs w:val="24"/>
        </w:rPr>
      </w:pPr>
      <w:r w:rsidRPr="00361515">
        <w:rPr>
          <w:rStyle w:val="FontStyle12"/>
          <w:b w:val="0"/>
          <w:sz w:val="24"/>
          <w:szCs w:val="24"/>
        </w:rPr>
        <w:t>И.А. БУНИН</w:t>
      </w:r>
    </w:p>
    <w:p w:rsidR="00746CEE" w:rsidRPr="00361515" w:rsidRDefault="00746CEE" w:rsidP="00361515">
      <w:pPr>
        <w:pStyle w:val="Style3"/>
        <w:widowControl/>
        <w:spacing w:line="240" w:lineRule="auto"/>
        <w:ind w:firstLine="440"/>
        <w:rPr>
          <w:rStyle w:val="FontStyle11"/>
          <w:sz w:val="24"/>
          <w:szCs w:val="24"/>
        </w:rPr>
      </w:pPr>
      <w:r w:rsidRPr="00361515">
        <w:rPr>
          <w:rStyle w:val="FontStyle11"/>
          <w:sz w:val="24"/>
          <w:szCs w:val="24"/>
        </w:rPr>
        <w:t xml:space="preserve">Детские годы </w:t>
      </w:r>
      <w:r w:rsidRPr="00361515">
        <w:rPr>
          <w:rStyle w:val="FontStyle12"/>
          <w:b w:val="0"/>
          <w:sz w:val="24"/>
          <w:szCs w:val="24"/>
        </w:rPr>
        <w:t xml:space="preserve">И.А. </w:t>
      </w:r>
      <w:r w:rsidRPr="00361515">
        <w:rPr>
          <w:rStyle w:val="FontStyle11"/>
          <w:sz w:val="24"/>
          <w:szCs w:val="24"/>
        </w:rPr>
        <w:t xml:space="preserve">Бунина. Семейные традиции и их влияние на формирование личности. Книга в жизни </w:t>
      </w:r>
      <w:r w:rsidRPr="00361515">
        <w:rPr>
          <w:rStyle w:val="FontStyle12"/>
          <w:b w:val="0"/>
          <w:sz w:val="24"/>
          <w:szCs w:val="24"/>
        </w:rPr>
        <w:t xml:space="preserve">И.А. </w:t>
      </w:r>
      <w:r w:rsidRPr="00361515">
        <w:rPr>
          <w:rStyle w:val="FontStyle11"/>
          <w:sz w:val="24"/>
          <w:szCs w:val="24"/>
        </w:rPr>
        <w:t xml:space="preserve">Бунин Стихотворение </w:t>
      </w:r>
      <w:r w:rsidRPr="00361515">
        <w:rPr>
          <w:rStyle w:val="FontStyle13"/>
          <w:rFonts w:ascii="Times New Roman" w:hAnsi="Times New Roman" w:cs="Times New Roman"/>
          <w:sz w:val="24"/>
          <w:szCs w:val="24"/>
        </w:rPr>
        <w:t xml:space="preserve">«Густой зеленый ельник у дороги...»: </w:t>
      </w:r>
      <w:r w:rsidRPr="00361515">
        <w:rPr>
          <w:rStyle w:val="FontStyle11"/>
          <w:sz w:val="24"/>
          <w:szCs w:val="24"/>
        </w:rPr>
        <w:t xml:space="preserve">тема природы и приемы ее реализации; художественное богатство стих творения; второй план в стихотворении. Рассказ </w:t>
      </w:r>
      <w:r w:rsidRPr="00361515">
        <w:rPr>
          <w:rStyle w:val="FontStyle13"/>
          <w:rFonts w:ascii="Times New Roman" w:hAnsi="Times New Roman" w:cs="Times New Roman"/>
          <w:sz w:val="24"/>
          <w:szCs w:val="24"/>
        </w:rPr>
        <w:t xml:space="preserve">«В деревне: </w:t>
      </w:r>
      <w:r w:rsidRPr="00361515">
        <w:rPr>
          <w:rStyle w:val="FontStyle11"/>
          <w:sz w:val="24"/>
          <w:szCs w:val="24"/>
        </w:rPr>
        <w:t>слияние с природой; нравственно-эмоциональное состояние персонажа. Выразительные средства создания образов.</w:t>
      </w:r>
    </w:p>
    <w:p w:rsidR="00746CEE" w:rsidRPr="00361515" w:rsidRDefault="00746CEE" w:rsidP="00361515">
      <w:pPr>
        <w:pStyle w:val="Style3"/>
        <w:widowControl/>
        <w:spacing w:line="240" w:lineRule="auto"/>
        <w:ind w:firstLine="440"/>
        <w:rPr>
          <w:rStyle w:val="FontStyle11"/>
          <w:sz w:val="24"/>
          <w:szCs w:val="24"/>
        </w:rPr>
      </w:pPr>
      <w:r w:rsidRPr="00361515">
        <w:rPr>
          <w:rStyle w:val="FontStyle11"/>
          <w:i/>
          <w:sz w:val="24"/>
          <w:szCs w:val="24"/>
        </w:rPr>
        <w:t>Теория литературы</w:t>
      </w:r>
      <w:r w:rsidRPr="00361515">
        <w:rPr>
          <w:rStyle w:val="FontStyle11"/>
          <w:sz w:val="24"/>
          <w:szCs w:val="24"/>
        </w:rPr>
        <w:t>: стихотворение-размышление, образ-пейзаж, образы животных (развитие представлений).</w:t>
      </w:r>
    </w:p>
    <w:p w:rsidR="00746CEE" w:rsidRPr="00361515" w:rsidRDefault="00746CEE" w:rsidP="00361515">
      <w:pPr>
        <w:pStyle w:val="Style3"/>
        <w:widowControl/>
        <w:spacing w:line="240" w:lineRule="auto"/>
        <w:ind w:firstLine="440"/>
        <w:rPr>
          <w:rStyle w:val="FontStyle11"/>
          <w:sz w:val="24"/>
          <w:szCs w:val="24"/>
        </w:rPr>
      </w:pPr>
      <w:r w:rsidRPr="00361515">
        <w:rPr>
          <w:rStyle w:val="FontStyle11"/>
          <w:i/>
          <w:sz w:val="24"/>
          <w:szCs w:val="24"/>
        </w:rPr>
        <w:t>Развитие речи</w:t>
      </w:r>
      <w:r w:rsidRPr="00361515">
        <w:rPr>
          <w:rStyle w:val="FontStyle11"/>
          <w:sz w:val="24"/>
          <w:szCs w:val="24"/>
        </w:rPr>
        <w:t>: пересказ и чтение наизусть, цитатный план, письменный ответ на вопрос.</w:t>
      </w:r>
    </w:p>
    <w:p w:rsidR="00746CEE" w:rsidRPr="00361515" w:rsidRDefault="00746CEE" w:rsidP="00361515">
      <w:pPr>
        <w:pStyle w:val="Style3"/>
        <w:widowControl/>
        <w:spacing w:line="240" w:lineRule="auto"/>
        <w:ind w:firstLine="440"/>
      </w:pPr>
      <w:r w:rsidRPr="00361515">
        <w:rPr>
          <w:rStyle w:val="FontStyle11"/>
          <w:i/>
          <w:sz w:val="24"/>
          <w:szCs w:val="24"/>
        </w:rPr>
        <w:t>Краеведение:</w:t>
      </w:r>
      <w:r w:rsidRPr="00361515">
        <w:rPr>
          <w:rStyle w:val="FontStyle11"/>
          <w:sz w:val="24"/>
          <w:szCs w:val="24"/>
        </w:rPr>
        <w:t xml:space="preserve"> заочная литературно-краеведческая экскурсия «Литературный Орел».</w:t>
      </w:r>
    </w:p>
    <w:p w:rsidR="00746CEE" w:rsidRPr="00361515" w:rsidRDefault="00746CEE" w:rsidP="00361515">
      <w:pPr>
        <w:pStyle w:val="Style2"/>
        <w:widowControl/>
        <w:spacing w:line="240" w:lineRule="auto"/>
        <w:ind w:firstLine="0"/>
        <w:rPr>
          <w:rStyle w:val="FontStyle12"/>
          <w:b w:val="0"/>
          <w:sz w:val="24"/>
          <w:szCs w:val="24"/>
        </w:rPr>
      </w:pPr>
      <w:r w:rsidRPr="00361515">
        <w:rPr>
          <w:rStyle w:val="FontStyle12"/>
          <w:b w:val="0"/>
          <w:sz w:val="24"/>
          <w:szCs w:val="24"/>
        </w:rPr>
        <w:t>Л.Н. АНДРЕЕВ</w:t>
      </w:r>
    </w:p>
    <w:p w:rsidR="00746CEE" w:rsidRPr="00361515" w:rsidRDefault="00746CEE" w:rsidP="00361515">
      <w:pPr>
        <w:pStyle w:val="Style5"/>
        <w:widowControl/>
        <w:spacing w:line="240" w:lineRule="auto"/>
        <w:ind w:firstLine="550"/>
        <w:rPr>
          <w:rStyle w:val="FontStyle11"/>
          <w:sz w:val="24"/>
          <w:szCs w:val="24"/>
        </w:rPr>
      </w:pPr>
      <w:r w:rsidRPr="00361515">
        <w:rPr>
          <w:rStyle w:val="FontStyle11"/>
          <w:sz w:val="24"/>
          <w:szCs w:val="24"/>
        </w:rPr>
        <w:t xml:space="preserve">Краткие сведения о писателе. Рассказ </w:t>
      </w:r>
      <w:r w:rsidRPr="00361515">
        <w:rPr>
          <w:rStyle w:val="FontStyle13"/>
          <w:rFonts w:ascii="Times New Roman" w:hAnsi="Times New Roman" w:cs="Times New Roman"/>
          <w:sz w:val="24"/>
          <w:szCs w:val="24"/>
        </w:rPr>
        <w:t xml:space="preserve">«Петька на даче»: </w:t>
      </w:r>
      <w:r w:rsidRPr="00361515">
        <w:rPr>
          <w:rStyle w:val="FontStyle11"/>
          <w:sz w:val="24"/>
          <w:szCs w:val="24"/>
        </w:rPr>
        <w:t>основная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Теория литературы</w:t>
      </w:r>
      <w:r w:rsidRPr="00361515">
        <w:rPr>
          <w:rStyle w:val="FontStyle11"/>
          <w:sz w:val="24"/>
          <w:szCs w:val="24"/>
        </w:rPr>
        <w:t>: тема, эпизод, финал.</w:t>
      </w:r>
    </w:p>
    <w:p w:rsidR="00746CEE" w:rsidRPr="00361515" w:rsidRDefault="00746CEE" w:rsidP="00361515">
      <w:pPr>
        <w:pStyle w:val="Style3"/>
        <w:widowControl/>
        <w:spacing w:line="240" w:lineRule="auto"/>
        <w:ind w:firstLine="550"/>
      </w:pPr>
      <w:r w:rsidRPr="00361515">
        <w:rPr>
          <w:rStyle w:val="FontStyle11"/>
          <w:i/>
          <w:sz w:val="24"/>
          <w:szCs w:val="24"/>
        </w:rPr>
        <w:t>Развитие речи:</w:t>
      </w:r>
      <w:r w:rsidRPr="00361515">
        <w:rPr>
          <w:rStyle w:val="FontStyle11"/>
          <w:sz w:val="24"/>
          <w:szCs w:val="24"/>
        </w:rPr>
        <w:t xml:space="preserve"> пересказ краткий, выборочный; составление вопросов; письменный ответ на вопрос.</w:t>
      </w:r>
    </w:p>
    <w:p w:rsidR="00746CEE" w:rsidRPr="00361515" w:rsidRDefault="00746CEE" w:rsidP="00361515">
      <w:pPr>
        <w:pStyle w:val="Style2"/>
        <w:widowControl/>
        <w:spacing w:line="240" w:lineRule="auto"/>
        <w:ind w:firstLine="0"/>
        <w:rPr>
          <w:rStyle w:val="FontStyle12"/>
          <w:b w:val="0"/>
          <w:sz w:val="24"/>
          <w:szCs w:val="24"/>
        </w:rPr>
      </w:pPr>
      <w:r w:rsidRPr="00361515">
        <w:rPr>
          <w:rStyle w:val="FontStyle12"/>
          <w:b w:val="0"/>
          <w:sz w:val="24"/>
          <w:szCs w:val="24"/>
        </w:rPr>
        <w:t>А.И. КУПРИН</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sz w:val="24"/>
          <w:szCs w:val="24"/>
        </w:rPr>
        <w:t xml:space="preserve">Краткие сведения о писателе. Рассказ </w:t>
      </w:r>
      <w:r w:rsidRPr="00361515">
        <w:rPr>
          <w:rStyle w:val="FontStyle13"/>
          <w:rFonts w:ascii="Times New Roman" w:hAnsi="Times New Roman" w:cs="Times New Roman"/>
          <w:sz w:val="24"/>
          <w:szCs w:val="24"/>
        </w:rPr>
        <w:t xml:space="preserve">«Золотой петух» </w:t>
      </w:r>
      <w:r w:rsidRPr="00361515">
        <w:rPr>
          <w:rStyle w:val="FontStyle11"/>
          <w:sz w:val="24"/>
          <w:szCs w:val="24"/>
        </w:rPr>
        <w:t>Тема, особенности создания образа.</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 xml:space="preserve">Теория литературы: </w:t>
      </w:r>
      <w:r w:rsidRPr="00361515">
        <w:rPr>
          <w:rStyle w:val="FontStyle11"/>
          <w:sz w:val="24"/>
          <w:szCs w:val="24"/>
        </w:rPr>
        <w:t>рассказ (расширение и углубление представлений); характеристика персонажа, портрет героя.</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Развитие речи:</w:t>
      </w:r>
      <w:r w:rsidRPr="00361515">
        <w:rPr>
          <w:rStyle w:val="FontStyle11"/>
          <w:sz w:val="24"/>
          <w:szCs w:val="24"/>
        </w:rPr>
        <w:t xml:space="preserve"> пересказ от другого лица, отзыв об эпизоде.</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Связь с другими искусствами</w:t>
      </w:r>
      <w:r w:rsidRPr="00361515">
        <w:rPr>
          <w:rStyle w:val="FontStyle11"/>
          <w:sz w:val="24"/>
          <w:szCs w:val="24"/>
        </w:rPr>
        <w:t>: рисунки учащихся.</w:t>
      </w:r>
    </w:p>
    <w:p w:rsidR="00746CEE" w:rsidRPr="00361515" w:rsidRDefault="00746CEE" w:rsidP="00361515">
      <w:pPr>
        <w:pStyle w:val="Style2"/>
        <w:widowControl/>
        <w:spacing w:line="240" w:lineRule="auto"/>
        <w:ind w:firstLine="0"/>
        <w:rPr>
          <w:rStyle w:val="FontStyle12"/>
          <w:b w:val="0"/>
          <w:sz w:val="24"/>
          <w:szCs w:val="24"/>
        </w:rPr>
      </w:pPr>
      <w:r w:rsidRPr="00361515">
        <w:rPr>
          <w:rStyle w:val="FontStyle12"/>
          <w:b w:val="0"/>
          <w:sz w:val="24"/>
          <w:szCs w:val="24"/>
        </w:rPr>
        <w:t>А.А. БЛОК</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sz w:val="24"/>
          <w:szCs w:val="24"/>
        </w:rPr>
        <w:lastRenderedPageBreak/>
        <w:t xml:space="preserve">Детские впечатления </w:t>
      </w:r>
      <w:r w:rsidRPr="00361515">
        <w:rPr>
          <w:rStyle w:val="FontStyle12"/>
          <w:b w:val="0"/>
          <w:sz w:val="24"/>
          <w:szCs w:val="24"/>
        </w:rPr>
        <w:t xml:space="preserve">А. </w:t>
      </w:r>
      <w:r w:rsidRPr="00361515">
        <w:rPr>
          <w:rStyle w:val="FontStyle11"/>
          <w:sz w:val="24"/>
          <w:szCs w:val="24"/>
        </w:rPr>
        <w:t xml:space="preserve">Блока. Книга в жизни юного </w:t>
      </w:r>
      <w:r w:rsidRPr="00361515">
        <w:rPr>
          <w:rStyle w:val="FontStyle12"/>
          <w:b w:val="0"/>
          <w:sz w:val="24"/>
          <w:szCs w:val="24"/>
        </w:rPr>
        <w:t xml:space="preserve">А. </w:t>
      </w:r>
      <w:r w:rsidRPr="00361515">
        <w:rPr>
          <w:rStyle w:val="FontStyle11"/>
          <w:sz w:val="24"/>
          <w:szCs w:val="24"/>
        </w:rPr>
        <w:t>Блока. Блоковские места (Петербург, Шахматово)</w:t>
      </w:r>
    </w:p>
    <w:p w:rsidR="00746CEE" w:rsidRPr="00361515" w:rsidRDefault="00746CEE" w:rsidP="00361515">
      <w:pPr>
        <w:pStyle w:val="Style4"/>
        <w:widowControl/>
        <w:ind w:firstLine="550"/>
        <w:jc w:val="both"/>
        <w:rPr>
          <w:rStyle w:val="FontStyle11"/>
          <w:sz w:val="24"/>
          <w:szCs w:val="24"/>
        </w:rPr>
      </w:pPr>
      <w:r w:rsidRPr="00361515">
        <w:rPr>
          <w:rStyle w:val="FontStyle11"/>
          <w:sz w:val="24"/>
          <w:szCs w:val="24"/>
        </w:rPr>
        <w:t xml:space="preserve">Стихотворение </w:t>
      </w:r>
      <w:r w:rsidRPr="00361515">
        <w:rPr>
          <w:rStyle w:val="FontStyle13"/>
          <w:rFonts w:ascii="Times New Roman" w:hAnsi="Times New Roman" w:cs="Times New Roman"/>
          <w:sz w:val="24"/>
          <w:szCs w:val="24"/>
        </w:rPr>
        <w:t xml:space="preserve">«Летний вечер»: </w:t>
      </w:r>
      <w:r w:rsidRPr="00361515">
        <w:rPr>
          <w:rStyle w:val="FontStyle11"/>
          <w:sz w:val="24"/>
          <w:szCs w:val="24"/>
        </w:rPr>
        <w:t xml:space="preserve">умение чувствовать красоту природы и сопереживать ей; стихотворение </w:t>
      </w:r>
      <w:r w:rsidRPr="00361515">
        <w:rPr>
          <w:rStyle w:val="FontStyle13"/>
          <w:rFonts w:ascii="Times New Roman" w:hAnsi="Times New Roman" w:cs="Times New Roman"/>
          <w:sz w:val="24"/>
          <w:szCs w:val="24"/>
        </w:rPr>
        <w:t xml:space="preserve">«Полный месяц над лугом...»: </w:t>
      </w:r>
      <w:r w:rsidRPr="00361515">
        <w:rPr>
          <w:rStyle w:val="FontStyle11"/>
          <w:sz w:val="24"/>
          <w:szCs w:val="24"/>
        </w:rPr>
        <w:t>образная система, художественное своеобразие стихотворения.</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Теория литературы</w:t>
      </w:r>
      <w:r w:rsidRPr="00361515">
        <w:rPr>
          <w:rStyle w:val="FontStyle11"/>
          <w:sz w:val="24"/>
          <w:szCs w:val="24"/>
        </w:rPr>
        <w:t>: антитеза.</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Развитие речи:</w:t>
      </w:r>
      <w:r w:rsidRPr="00361515">
        <w:rPr>
          <w:rStyle w:val="FontStyle11"/>
          <w:sz w:val="24"/>
          <w:szCs w:val="24"/>
        </w:rPr>
        <w:t xml:space="preserve"> выразительное чтение, рассказ с использованием ключевых слов, альтернативное изложение.</w:t>
      </w:r>
    </w:p>
    <w:p w:rsidR="00746CEE" w:rsidRPr="00361515" w:rsidRDefault="00746CEE" w:rsidP="00361515">
      <w:pPr>
        <w:pStyle w:val="Style3"/>
        <w:widowControl/>
        <w:spacing w:line="240" w:lineRule="auto"/>
        <w:ind w:firstLine="550"/>
      </w:pPr>
      <w:r w:rsidRPr="00361515">
        <w:rPr>
          <w:rStyle w:val="FontStyle11"/>
          <w:i/>
          <w:sz w:val="24"/>
          <w:szCs w:val="24"/>
        </w:rPr>
        <w:t>Краеведение:</w:t>
      </w:r>
      <w:r w:rsidRPr="00361515">
        <w:rPr>
          <w:rStyle w:val="FontStyle11"/>
          <w:sz w:val="24"/>
          <w:szCs w:val="24"/>
        </w:rPr>
        <w:t xml:space="preserve"> подбор материала о блоковском Петербурге и имении Шахматово.</w:t>
      </w:r>
    </w:p>
    <w:p w:rsidR="00746CEE" w:rsidRPr="00361515" w:rsidRDefault="00746CEE" w:rsidP="00361515">
      <w:pPr>
        <w:pStyle w:val="Style8"/>
        <w:widowControl/>
        <w:jc w:val="both"/>
        <w:rPr>
          <w:rStyle w:val="FontStyle12"/>
          <w:b w:val="0"/>
          <w:sz w:val="24"/>
          <w:szCs w:val="24"/>
        </w:rPr>
      </w:pPr>
      <w:r w:rsidRPr="00361515">
        <w:rPr>
          <w:rStyle w:val="FontStyle12"/>
          <w:b w:val="0"/>
          <w:sz w:val="24"/>
          <w:szCs w:val="24"/>
        </w:rPr>
        <w:t>С.А. ЕСЕНИН</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sz w:val="24"/>
          <w:szCs w:val="24"/>
        </w:rPr>
        <w:t xml:space="preserve">Детские годы С. Есенина. В есенинском Константинове. Стихотворения: </w:t>
      </w:r>
      <w:r w:rsidRPr="00361515">
        <w:rPr>
          <w:rStyle w:val="FontStyle13"/>
          <w:rFonts w:ascii="Times New Roman" w:hAnsi="Times New Roman" w:cs="Times New Roman"/>
          <w:sz w:val="24"/>
          <w:szCs w:val="24"/>
        </w:rPr>
        <w:t xml:space="preserve">«Ты запой мне ту песню, что прежде...», «Поет зима </w:t>
      </w:r>
      <w:r w:rsidRPr="00361515">
        <w:t xml:space="preserve">– </w:t>
      </w:r>
      <w:r w:rsidRPr="00361515">
        <w:rPr>
          <w:rStyle w:val="FontStyle13"/>
          <w:rFonts w:ascii="Times New Roman" w:hAnsi="Times New Roman" w:cs="Times New Roman"/>
          <w:sz w:val="24"/>
          <w:szCs w:val="24"/>
        </w:rPr>
        <w:t xml:space="preserve">аукает... », «Нивы сжаты, рощи голы... » </w:t>
      </w:r>
      <w:r w:rsidRPr="00361515">
        <w:t>–</w:t>
      </w:r>
      <w:r w:rsidRPr="00361515">
        <w:rPr>
          <w:rStyle w:val="FontStyle13"/>
          <w:rFonts w:ascii="Times New Roman" w:hAnsi="Times New Roman" w:cs="Times New Roman"/>
          <w:sz w:val="24"/>
          <w:szCs w:val="24"/>
        </w:rPr>
        <w:t xml:space="preserve"> </w:t>
      </w:r>
      <w:r w:rsidRPr="00361515">
        <w:rPr>
          <w:rStyle w:val="FontStyle11"/>
          <w:sz w:val="24"/>
          <w:szCs w:val="24"/>
        </w:rPr>
        <w:t>по выбору. Единство человека и природы. Малая и большая родина.</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Теория литературы</w:t>
      </w:r>
      <w:r w:rsidRPr="00361515">
        <w:rPr>
          <w:rStyle w:val="FontStyle11"/>
          <w:sz w:val="24"/>
          <w:szCs w:val="24"/>
        </w:rPr>
        <w:t>: эпитет, метафора, сравнение, олицетворение (развитие представлений о понятиях).</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Развитие речи:</w:t>
      </w:r>
      <w:r w:rsidRPr="00361515">
        <w:rPr>
          <w:rStyle w:val="FontStyle11"/>
          <w:sz w:val="24"/>
          <w:szCs w:val="24"/>
        </w:rPr>
        <w:t xml:space="preserve"> чтение наизусть, цитатный план.</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Связь с другими искусствами</w:t>
      </w:r>
      <w:r w:rsidRPr="00361515">
        <w:rPr>
          <w:rStyle w:val="FontStyle11"/>
          <w:sz w:val="24"/>
          <w:szCs w:val="24"/>
        </w:rPr>
        <w:t>: работа с иллюстрациями, художественными и документальными фотографиями.</w:t>
      </w:r>
    </w:p>
    <w:p w:rsidR="00746CEE" w:rsidRPr="00361515" w:rsidRDefault="00746CEE" w:rsidP="00361515">
      <w:pPr>
        <w:pStyle w:val="Style8"/>
        <w:widowControl/>
        <w:ind w:firstLine="550"/>
        <w:jc w:val="both"/>
      </w:pPr>
      <w:r w:rsidRPr="00361515">
        <w:rPr>
          <w:rStyle w:val="FontStyle11"/>
          <w:i/>
          <w:sz w:val="24"/>
          <w:szCs w:val="24"/>
        </w:rPr>
        <w:t>Краеведение:</w:t>
      </w:r>
      <w:r w:rsidRPr="00361515">
        <w:rPr>
          <w:rStyle w:val="FontStyle11"/>
          <w:sz w:val="24"/>
          <w:szCs w:val="24"/>
        </w:rPr>
        <w:t xml:space="preserve"> заочная литературно-краеведческая экскурсия «Константиново </w:t>
      </w:r>
      <w:r w:rsidRPr="00361515">
        <w:t>–</w:t>
      </w:r>
      <w:r w:rsidRPr="00361515">
        <w:rPr>
          <w:rStyle w:val="FontStyle11"/>
          <w:sz w:val="24"/>
          <w:szCs w:val="24"/>
        </w:rPr>
        <w:t xml:space="preserve"> Москва».</w:t>
      </w:r>
    </w:p>
    <w:p w:rsidR="00746CEE" w:rsidRPr="00361515" w:rsidRDefault="00746CEE" w:rsidP="00361515">
      <w:pPr>
        <w:pStyle w:val="Style8"/>
        <w:widowControl/>
        <w:jc w:val="both"/>
        <w:rPr>
          <w:rStyle w:val="FontStyle12"/>
          <w:b w:val="0"/>
          <w:sz w:val="24"/>
          <w:szCs w:val="24"/>
        </w:rPr>
      </w:pPr>
      <w:r w:rsidRPr="00361515">
        <w:rPr>
          <w:rStyle w:val="FontStyle12"/>
          <w:b w:val="0"/>
          <w:sz w:val="24"/>
          <w:szCs w:val="24"/>
        </w:rPr>
        <w:t>А.П. ПЛАТОНОВ</w:t>
      </w:r>
    </w:p>
    <w:p w:rsidR="00746CEE" w:rsidRPr="00361515" w:rsidRDefault="00746CEE" w:rsidP="00361515">
      <w:pPr>
        <w:pStyle w:val="Style5"/>
        <w:widowControl/>
        <w:spacing w:line="240" w:lineRule="auto"/>
        <w:ind w:firstLine="440"/>
        <w:rPr>
          <w:rStyle w:val="FontStyle11"/>
          <w:sz w:val="24"/>
          <w:szCs w:val="24"/>
        </w:rPr>
      </w:pPr>
      <w:r w:rsidRPr="00361515">
        <w:rPr>
          <w:rStyle w:val="FontStyle11"/>
          <w:sz w:val="24"/>
          <w:szCs w:val="24"/>
        </w:rPr>
        <w:t xml:space="preserve">Краткие биографические сведения о писателе. Рассказ </w:t>
      </w:r>
      <w:r w:rsidRPr="00361515">
        <w:rPr>
          <w:rStyle w:val="FontStyle13"/>
          <w:rFonts w:ascii="Times New Roman" w:hAnsi="Times New Roman" w:cs="Times New Roman"/>
          <w:sz w:val="24"/>
          <w:szCs w:val="24"/>
        </w:rPr>
        <w:t xml:space="preserve">«Никита». </w:t>
      </w:r>
      <w:r w:rsidRPr="00361515">
        <w:rPr>
          <w:rStyle w:val="FontStyle11"/>
          <w:sz w:val="24"/>
          <w:szCs w:val="24"/>
        </w:rPr>
        <w:t>Тема рассказа. Мир глазами ребенка (беда и радость; злое и доброе начало в окружающем мире); образ Никиты.</w:t>
      </w:r>
    </w:p>
    <w:p w:rsidR="00746CEE" w:rsidRPr="00361515" w:rsidRDefault="00746CEE" w:rsidP="00361515">
      <w:pPr>
        <w:pStyle w:val="Style5"/>
        <w:widowControl/>
        <w:spacing w:line="240" w:lineRule="auto"/>
        <w:ind w:firstLine="440"/>
        <w:rPr>
          <w:rStyle w:val="FontStyle11"/>
          <w:sz w:val="24"/>
          <w:szCs w:val="24"/>
        </w:rPr>
      </w:pPr>
      <w:r w:rsidRPr="00361515">
        <w:rPr>
          <w:rStyle w:val="FontStyle11"/>
          <w:i/>
          <w:sz w:val="24"/>
          <w:szCs w:val="24"/>
        </w:rPr>
        <w:t>Развитие речи</w:t>
      </w:r>
      <w:r w:rsidRPr="00361515">
        <w:rPr>
          <w:rStyle w:val="FontStyle11"/>
          <w:sz w:val="24"/>
          <w:szCs w:val="24"/>
        </w:rPr>
        <w:t>: рассказ о писателе, художественный пересказ фрагмента, составление словаря для характеристики предметов и явлений.</w:t>
      </w:r>
    </w:p>
    <w:p w:rsidR="00746CEE" w:rsidRPr="00361515" w:rsidRDefault="00746CEE" w:rsidP="00361515">
      <w:pPr>
        <w:pStyle w:val="Style3"/>
        <w:widowControl/>
        <w:spacing w:line="240" w:lineRule="auto"/>
        <w:ind w:firstLine="440"/>
      </w:pPr>
      <w:r w:rsidRPr="00361515">
        <w:rPr>
          <w:rStyle w:val="FontStyle11"/>
          <w:i/>
          <w:sz w:val="24"/>
          <w:szCs w:val="24"/>
        </w:rPr>
        <w:t>Связь с другими искусствами</w:t>
      </w:r>
      <w:r w:rsidRPr="00361515">
        <w:rPr>
          <w:rStyle w:val="FontStyle11"/>
          <w:sz w:val="24"/>
          <w:szCs w:val="24"/>
        </w:rPr>
        <w:t>: рисунки учащихся.</w:t>
      </w:r>
    </w:p>
    <w:p w:rsidR="00746CEE" w:rsidRPr="00361515" w:rsidRDefault="00746CEE" w:rsidP="00361515">
      <w:pPr>
        <w:pStyle w:val="Style8"/>
        <w:widowControl/>
        <w:jc w:val="both"/>
        <w:rPr>
          <w:rStyle w:val="FontStyle12"/>
          <w:b w:val="0"/>
          <w:sz w:val="24"/>
          <w:szCs w:val="24"/>
        </w:rPr>
      </w:pPr>
      <w:r w:rsidRPr="00361515">
        <w:rPr>
          <w:rStyle w:val="FontStyle12"/>
          <w:b w:val="0"/>
          <w:sz w:val="24"/>
          <w:szCs w:val="24"/>
        </w:rPr>
        <w:t>П.П. БАЖОВ</w:t>
      </w:r>
    </w:p>
    <w:p w:rsidR="00746CEE" w:rsidRPr="00361515" w:rsidRDefault="00746CEE" w:rsidP="00361515">
      <w:pPr>
        <w:pStyle w:val="Style5"/>
        <w:widowControl/>
        <w:spacing w:line="240" w:lineRule="auto"/>
        <w:ind w:firstLine="550"/>
        <w:rPr>
          <w:rStyle w:val="FontStyle11"/>
          <w:sz w:val="24"/>
          <w:szCs w:val="24"/>
        </w:rPr>
      </w:pPr>
      <w:r w:rsidRPr="00361515">
        <w:rPr>
          <w:rStyle w:val="FontStyle11"/>
          <w:sz w:val="24"/>
          <w:szCs w:val="24"/>
        </w:rPr>
        <w:t xml:space="preserve">Краткие сведения о писателе. Сказ </w:t>
      </w:r>
      <w:r w:rsidRPr="00361515">
        <w:rPr>
          <w:rStyle w:val="FontStyle13"/>
          <w:rFonts w:ascii="Times New Roman" w:hAnsi="Times New Roman" w:cs="Times New Roman"/>
          <w:sz w:val="24"/>
          <w:szCs w:val="24"/>
        </w:rPr>
        <w:t xml:space="preserve">«Каменный цветок». </w:t>
      </w:r>
      <w:r w:rsidRPr="00361515">
        <w:rPr>
          <w:rStyle w:val="FontStyle11"/>
          <w:sz w:val="24"/>
          <w:szCs w:val="24"/>
        </w:rPr>
        <w:t>Человек труда в сказе П.П. Бажова (труд и мастерство, вдох</w:t>
      </w:r>
      <w:r w:rsidRPr="00361515">
        <w:rPr>
          <w:rStyle w:val="FontStyle11"/>
          <w:sz w:val="24"/>
          <w:szCs w:val="24"/>
        </w:rPr>
        <w:softHyphen/>
        <w:t>новение). Приемы создания художественного образа.</w:t>
      </w:r>
    </w:p>
    <w:p w:rsidR="00746CEE" w:rsidRPr="00361515" w:rsidRDefault="00746CEE" w:rsidP="00361515">
      <w:pPr>
        <w:pStyle w:val="Style3"/>
        <w:widowControl/>
        <w:spacing w:line="240" w:lineRule="auto"/>
        <w:ind w:firstLine="550"/>
        <w:rPr>
          <w:rStyle w:val="FontStyle11"/>
          <w:sz w:val="24"/>
          <w:szCs w:val="24"/>
        </w:rPr>
      </w:pPr>
      <w:r w:rsidRPr="00361515">
        <w:rPr>
          <w:rStyle w:val="FontStyle11"/>
          <w:i/>
          <w:sz w:val="24"/>
          <w:szCs w:val="24"/>
        </w:rPr>
        <w:t>Теория литературы</w:t>
      </w:r>
      <w:r w:rsidRPr="00361515">
        <w:rPr>
          <w:rStyle w:val="FontStyle11"/>
          <w:sz w:val="24"/>
          <w:szCs w:val="24"/>
        </w:rPr>
        <w:t>: сказ, отличие сказа от сказки, герой повествования, афоризм.</w:t>
      </w:r>
    </w:p>
    <w:p w:rsidR="00746CEE" w:rsidRPr="00361515" w:rsidRDefault="00746CEE" w:rsidP="00361515">
      <w:pPr>
        <w:pStyle w:val="Style1"/>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xml:space="preserve"> пересказ от другого лица, отзыв об эпизоде. Связь с другими искусствами: рисунки учащихся. </w:t>
      </w:r>
    </w:p>
    <w:p w:rsidR="00746CEE" w:rsidRPr="00361515" w:rsidRDefault="00746CEE" w:rsidP="00361515">
      <w:pPr>
        <w:pStyle w:val="Style1"/>
        <w:widowControl/>
        <w:spacing w:line="240" w:lineRule="auto"/>
        <w:ind w:firstLine="550"/>
      </w:pPr>
      <w:r w:rsidRPr="00361515">
        <w:rPr>
          <w:rStyle w:val="FontStyle13"/>
          <w:rFonts w:ascii="Times New Roman" w:hAnsi="Times New Roman" w:cs="Times New Roman"/>
          <w:i/>
          <w:sz w:val="24"/>
          <w:szCs w:val="24"/>
        </w:rPr>
        <w:t>Краеведение:</w:t>
      </w:r>
      <w:r w:rsidRPr="00361515">
        <w:rPr>
          <w:rStyle w:val="FontStyle13"/>
          <w:rFonts w:ascii="Times New Roman" w:hAnsi="Times New Roman" w:cs="Times New Roman"/>
          <w:sz w:val="24"/>
          <w:szCs w:val="24"/>
        </w:rPr>
        <w:t xml:space="preserve"> Екатеринбург П.П. Бажова.</w:t>
      </w:r>
    </w:p>
    <w:p w:rsidR="00746CEE" w:rsidRPr="00361515" w:rsidRDefault="00746CEE" w:rsidP="00361515">
      <w:pPr>
        <w:pStyle w:val="Style1"/>
        <w:widowControl/>
        <w:spacing w:line="240" w:lineRule="auto"/>
        <w:ind w:firstLine="550"/>
        <w:rPr>
          <w:rStyle w:val="FontStyle13"/>
          <w:rFonts w:ascii="Times New Roman" w:hAnsi="Times New Roman" w:cs="Times New Roman"/>
          <w:sz w:val="24"/>
          <w:szCs w:val="24"/>
        </w:rPr>
      </w:pPr>
      <w:r w:rsidRPr="00361515">
        <w:rPr>
          <w:rStyle w:val="FontStyle12"/>
          <w:b w:val="0"/>
          <w:sz w:val="24"/>
          <w:szCs w:val="24"/>
        </w:rPr>
        <w:t xml:space="preserve">Н.Н. </w:t>
      </w:r>
      <w:r w:rsidRPr="00361515">
        <w:rPr>
          <w:rStyle w:val="FontStyle13"/>
          <w:rFonts w:ascii="Times New Roman" w:hAnsi="Times New Roman" w:cs="Times New Roman"/>
          <w:sz w:val="24"/>
          <w:szCs w:val="24"/>
        </w:rPr>
        <w:t>НОСОВ</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Краткие сведения о писателе. Рассказ </w:t>
      </w:r>
      <w:r w:rsidRPr="00361515">
        <w:rPr>
          <w:rStyle w:val="FontStyle11"/>
          <w:sz w:val="24"/>
          <w:szCs w:val="24"/>
        </w:rPr>
        <w:t xml:space="preserve">«Три охотника»: </w:t>
      </w:r>
      <w:r w:rsidRPr="00361515">
        <w:rPr>
          <w:rStyle w:val="FontStyle13"/>
          <w:rFonts w:ascii="Times New Roman" w:hAnsi="Times New Roman" w:cs="Times New Roman"/>
          <w:sz w:val="24"/>
          <w:szCs w:val="24"/>
        </w:rPr>
        <w:t>тема, система образов.</w:t>
      </w:r>
    </w:p>
    <w:p w:rsidR="00746CEE" w:rsidRPr="00361515" w:rsidRDefault="00746CEE" w:rsidP="00361515">
      <w:pPr>
        <w:pStyle w:val="Style1"/>
        <w:widowControl/>
        <w:spacing w:line="240" w:lineRule="auto"/>
        <w:ind w:firstLine="550"/>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пересказ.</w:t>
      </w:r>
    </w:p>
    <w:p w:rsidR="00746CEE" w:rsidRPr="00361515" w:rsidRDefault="00746CEE" w:rsidP="00361515">
      <w:pPr>
        <w:pStyle w:val="Style1"/>
        <w:widowControl/>
        <w:spacing w:line="240" w:lineRule="auto"/>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Е.И. НОСОВ</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Краткие сведения о писателе. Рассказ </w:t>
      </w:r>
      <w:r w:rsidRPr="00361515">
        <w:rPr>
          <w:rStyle w:val="FontStyle11"/>
          <w:sz w:val="24"/>
          <w:szCs w:val="24"/>
        </w:rPr>
        <w:t xml:space="preserve">«Как патефон петуха от смерти спас». </w:t>
      </w:r>
      <w:r w:rsidRPr="00361515">
        <w:rPr>
          <w:rStyle w:val="FontStyle13"/>
          <w:rFonts w:ascii="Times New Roman" w:hAnsi="Times New Roman" w:cs="Times New Roman"/>
          <w:sz w:val="24"/>
          <w:szCs w:val="24"/>
        </w:rPr>
        <w:t>Добро и доброта. Мир глазами ребенка; юмористическое и лирическое в рассказе. Воспитание чувства милосердия, сострадания, участия, заботы о беззащитном.</w:t>
      </w:r>
    </w:p>
    <w:p w:rsidR="00746CEE" w:rsidRPr="00361515" w:rsidRDefault="00746CEE" w:rsidP="00361515">
      <w:pPr>
        <w:pStyle w:val="Style1"/>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Теория литературы</w:t>
      </w:r>
      <w:r w:rsidRPr="00361515">
        <w:rPr>
          <w:rStyle w:val="FontStyle13"/>
          <w:rFonts w:ascii="Times New Roman" w:hAnsi="Times New Roman" w:cs="Times New Roman"/>
          <w:sz w:val="24"/>
          <w:szCs w:val="24"/>
        </w:rPr>
        <w:t>: юмор (развитие представлений).</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xml:space="preserve"> пересказ (краткий и от другого лица), письменный ответ на вопрос, инсценированное чтение.</w:t>
      </w:r>
    </w:p>
    <w:p w:rsidR="00746CEE" w:rsidRPr="00361515" w:rsidRDefault="00746CEE" w:rsidP="00361515">
      <w:pPr>
        <w:pStyle w:val="Style1"/>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Возможные виды внеурочной деятельности</w:t>
      </w:r>
      <w:r w:rsidRPr="00361515">
        <w:rPr>
          <w:rStyle w:val="FontStyle13"/>
          <w:rFonts w:ascii="Times New Roman" w:hAnsi="Times New Roman" w:cs="Times New Roman"/>
          <w:sz w:val="24"/>
          <w:szCs w:val="24"/>
        </w:rPr>
        <w:t>: инсценирование.</w:t>
      </w:r>
    </w:p>
    <w:p w:rsidR="00746CEE" w:rsidRPr="00361515" w:rsidRDefault="00746CEE" w:rsidP="00361515">
      <w:pPr>
        <w:pStyle w:val="Style2"/>
        <w:widowControl/>
        <w:spacing w:line="240" w:lineRule="auto"/>
        <w:ind w:firstLine="550"/>
      </w:pPr>
    </w:p>
    <w:p w:rsidR="00746CEE" w:rsidRPr="00361515" w:rsidRDefault="00746CEE" w:rsidP="00361515">
      <w:pPr>
        <w:pStyle w:val="Style2"/>
        <w:widowControl/>
        <w:spacing w:line="240" w:lineRule="auto"/>
        <w:ind w:firstLine="0"/>
        <w:rPr>
          <w:b/>
          <w:spacing w:val="50"/>
        </w:rPr>
      </w:pPr>
      <w:r w:rsidRPr="00361515">
        <w:rPr>
          <w:rStyle w:val="FontStyle13"/>
          <w:rFonts w:ascii="Times New Roman" w:hAnsi="Times New Roman" w:cs="Times New Roman"/>
          <w:b/>
          <w:spacing w:val="50"/>
          <w:sz w:val="24"/>
          <w:szCs w:val="24"/>
        </w:rPr>
        <w:t>Родная</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природа</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в</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произведениях писателей</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XX</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века</w:t>
      </w:r>
    </w:p>
    <w:p w:rsidR="00746CEE" w:rsidRPr="00361515" w:rsidRDefault="00746CEE" w:rsidP="00361515">
      <w:pPr>
        <w:pStyle w:val="Style1"/>
        <w:widowControl/>
        <w:spacing w:line="240" w:lineRule="auto"/>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Час поэзии «Поэзия и проза XX века о родной природе»:</w:t>
      </w:r>
    </w:p>
    <w:p w:rsidR="00746CEE" w:rsidRPr="00361515" w:rsidRDefault="00746CEE" w:rsidP="00361515">
      <w:pPr>
        <w:pStyle w:val="Style1"/>
        <w:widowControl/>
        <w:spacing w:line="240" w:lineRule="auto"/>
        <w:rPr>
          <w:rStyle w:val="FontStyle11"/>
          <w:sz w:val="24"/>
          <w:szCs w:val="24"/>
        </w:rPr>
      </w:pPr>
      <w:r w:rsidRPr="00361515">
        <w:rPr>
          <w:rStyle w:val="FontStyle13"/>
          <w:rFonts w:ascii="Times New Roman" w:hAnsi="Times New Roman" w:cs="Times New Roman"/>
          <w:sz w:val="24"/>
          <w:szCs w:val="24"/>
        </w:rPr>
        <w:t xml:space="preserve">В.Ф. </w:t>
      </w:r>
      <w:r w:rsidRPr="00361515">
        <w:rPr>
          <w:rStyle w:val="FontStyle13"/>
          <w:rFonts w:ascii="Times New Roman" w:hAnsi="Times New Roman" w:cs="Times New Roman"/>
          <w:spacing w:val="50"/>
          <w:sz w:val="24"/>
          <w:szCs w:val="24"/>
        </w:rPr>
        <w:t>Боков.</w:t>
      </w:r>
      <w:r w:rsidRPr="00361515">
        <w:rPr>
          <w:rStyle w:val="FontStyle13"/>
          <w:rFonts w:ascii="Times New Roman" w:hAnsi="Times New Roman" w:cs="Times New Roman"/>
          <w:sz w:val="24"/>
          <w:szCs w:val="24"/>
        </w:rPr>
        <w:t xml:space="preserve"> </w:t>
      </w:r>
      <w:r w:rsidRPr="00361515">
        <w:rPr>
          <w:rStyle w:val="FontStyle11"/>
          <w:sz w:val="24"/>
          <w:szCs w:val="24"/>
        </w:rPr>
        <w:t>«Поклон »;</w:t>
      </w:r>
    </w:p>
    <w:p w:rsidR="00746CEE" w:rsidRPr="00361515" w:rsidRDefault="00746CEE" w:rsidP="00361515">
      <w:pPr>
        <w:pStyle w:val="Style4"/>
        <w:widowControl/>
        <w:jc w:val="both"/>
        <w:rPr>
          <w:rStyle w:val="FontStyle11"/>
          <w:sz w:val="24"/>
          <w:szCs w:val="24"/>
        </w:rPr>
      </w:pPr>
      <w:r w:rsidRPr="00361515">
        <w:rPr>
          <w:rStyle w:val="FontStyle13"/>
          <w:rFonts w:ascii="Times New Roman" w:hAnsi="Times New Roman" w:cs="Times New Roman"/>
          <w:sz w:val="24"/>
          <w:szCs w:val="24"/>
        </w:rPr>
        <w:t xml:space="preserve">Н.М. </w:t>
      </w:r>
      <w:r w:rsidRPr="00361515">
        <w:rPr>
          <w:rStyle w:val="FontStyle13"/>
          <w:rFonts w:ascii="Times New Roman" w:hAnsi="Times New Roman" w:cs="Times New Roman"/>
          <w:spacing w:val="50"/>
          <w:sz w:val="24"/>
          <w:szCs w:val="24"/>
        </w:rPr>
        <w:t>Рубцов.</w:t>
      </w:r>
      <w:r w:rsidRPr="00361515">
        <w:rPr>
          <w:rStyle w:val="FontStyle13"/>
          <w:rFonts w:ascii="Times New Roman" w:hAnsi="Times New Roman" w:cs="Times New Roman"/>
          <w:sz w:val="24"/>
          <w:szCs w:val="24"/>
        </w:rPr>
        <w:t xml:space="preserve"> </w:t>
      </w:r>
      <w:r w:rsidRPr="00361515">
        <w:rPr>
          <w:rStyle w:val="FontStyle11"/>
          <w:sz w:val="24"/>
          <w:szCs w:val="24"/>
        </w:rPr>
        <w:t>«В осеннем лесу »;</w:t>
      </w:r>
    </w:p>
    <w:p w:rsidR="00746CEE" w:rsidRPr="00361515" w:rsidRDefault="00746CEE" w:rsidP="00361515">
      <w:pPr>
        <w:pStyle w:val="Style4"/>
        <w:widowControl/>
        <w:jc w:val="both"/>
        <w:rPr>
          <w:rStyle w:val="FontStyle11"/>
          <w:sz w:val="24"/>
          <w:szCs w:val="24"/>
        </w:rPr>
      </w:pPr>
      <w:r w:rsidRPr="00361515">
        <w:rPr>
          <w:rStyle w:val="FontStyle13"/>
          <w:rFonts w:ascii="Times New Roman" w:hAnsi="Times New Roman" w:cs="Times New Roman"/>
          <w:sz w:val="24"/>
          <w:szCs w:val="24"/>
        </w:rPr>
        <w:t xml:space="preserve">Р. Г. </w:t>
      </w:r>
      <w:r w:rsidRPr="00361515">
        <w:rPr>
          <w:rStyle w:val="FontStyle13"/>
          <w:rFonts w:ascii="Times New Roman" w:hAnsi="Times New Roman" w:cs="Times New Roman"/>
          <w:spacing w:val="50"/>
          <w:sz w:val="24"/>
          <w:szCs w:val="24"/>
        </w:rPr>
        <w:t>Гамзатов.</w:t>
      </w:r>
      <w:r w:rsidRPr="00361515">
        <w:rPr>
          <w:rStyle w:val="FontStyle13"/>
          <w:rFonts w:ascii="Times New Roman" w:hAnsi="Times New Roman" w:cs="Times New Roman"/>
          <w:sz w:val="24"/>
          <w:szCs w:val="24"/>
        </w:rPr>
        <w:t xml:space="preserve"> </w:t>
      </w:r>
      <w:r w:rsidRPr="00361515">
        <w:rPr>
          <w:rStyle w:val="FontStyle11"/>
          <w:sz w:val="24"/>
          <w:szCs w:val="24"/>
        </w:rPr>
        <w:t>«Песня соловья »;</w:t>
      </w:r>
    </w:p>
    <w:p w:rsidR="00746CEE" w:rsidRPr="00361515" w:rsidRDefault="00746CEE" w:rsidP="00361515">
      <w:pPr>
        <w:pStyle w:val="Style4"/>
        <w:widowControl/>
        <w:jc w:val="both"/>
        <w:rPr>
          <w:rStyle w:val="FontStyle11"/>
          <w:sz w:val="24"/>
          <w:szCs w:val="24"/>
        </w:rPr>
      </w:pPr>
      <w:r w:rsidRPr="00361515">
        <w:rPr>
          <w:rStyle w:val="FontStyle13"/>
          <w:rFonts w:ascii="Times New Roman" w:hAnsi="Times New Roman" w:cs="Times New Roman"/>
          <w:sz w:val="24"/>
          <w:szCs w:val="24"/>
        </w:rPr>
        <w:t xml:space="preserve">В.И. </w:t>
      </w:r>
      <w:r w:rsidRPr="00361515">
        <w:rPr>
          <w:rStyle w:val="FontStyle13"/>
          <w:rFonts w:ascii="Times New Roman" w:hAnsi="Times New Roman" w:cs="Times New Roman"/>
          <w:spacing w:val="50"/>
          <w:sz w:val="24"/>
          <w:szCs w:val="24"/>
        </w:rPr>
        <w:t>Белов.</w:t>
      </w:r>
      <w:r w:rsidRPr="00361515">
        <w:rPr>
          <w:rStyle w:val="FontStyle13"/>
          <w:rFonts w:ascii="Times New Roman" w:hAnsi="Times New Roman" w:cs="Times New Roman"/>
          <w:sz w:val="24"/>
          <w:szCs w:val="24"/>
        </w:rPr>
        <w:t xml:space="preserve"> </w:t>
      </w:r>
      <w:r w:rsidRPr="00361515">
        <w:rPr>
          <w:rStyle w:val="FontStyle11"/>
          <w:sz w:val="24"/>
          <w:szCs w:val="24"/>
        </w:rPr>
        <w:t>«Весенняя ночь»;</w:t>
      </w:r>
    </w:p>
    <w:p w:rsidR="00746CEE" w:rsidRPr="00361515" w:rsidRDefault="00746CEE" w:rsidP="00361515">
      <w:pPr>
        <w:pStyle w:val="Style4"/>
        <w:widowControl/>
        <w:jc w:val="both"/>
      </w:pPr>
      <w:r w:rsidRPr="00361515">
        <w:rPr>
          <w:rStyle w:val="FontStyle13"/>
          <w:rFonts w:ascii="Times New Roman" w:hAnsi="Times New Roman" w:cs="Times New Roman"/>
          <w:sz w:val="24"/>
          <w:szCs w:val="24"/>
        </w:rPr>
        <w:t xml:space="preserve">В.Г. Ра с п у т и н. </w:t>
      </w:r>
      <w:r w:rsidRPr="00361515">
        <w:rPr>
          <w:rStyle w:val="FontStyle11"/>
          <w:sz w:val="24"/>
          <w:szCs w:val="24"/>
        </w:rPr>
        <w:t xml:space="preserve">«Век живи — век люби» </w:t>
      </w:r>
      <w:r w:rsidRPr="00361515">
        <w:rPr>
          <w:rStyle w:val="FontStyle13"/>
          <w:rFonts w:ascii="Times New Roman" w:hAnsi="Times New Roman" w:cs="Times New Roman"/>
          <w:sz w:val="24"/>
          <w:szCs w:val="24"/>
        </w:rPr>
        <w:t>(отрывок).</w:t>
      </w:r>
    </w:p>
    <w:p w:rsidR="00746CEE" w:rsidRPr="00361515" w:rsidRDefault="00746CEE" w:rsidP="00361515">
      <w:pPr>
        <w:pStyle w:val="Style8"/>
        <w:widowControl/>
        <w:jc w:val="both"/>
        <w:rPr>
          <w:rStyle w:val="FontStyle13"/>
          <w:rFonts w:ascii="Times New Roman" w:hAnsi="Times New Roman" w:cs="Times New Roman"/>
          <w:b/>
          <w:spacing w:val="50"/>
          <w:sz w:val="24"/>
          <w:szCs w:val="24"/>
        </w:rPr>
      </w:pPr>
      <w:r w:rsidRPr="00361515">
        <w:rPr>
          <w:rStyle w:val="FontStyle13"/>
          <w:rFonts w:ascii="Times New Roman" w:hAnsi="Times New Roman" w:cs="Times New Roman"/>
          <w:b/>
          <w:spacing w:val="50"/>
          <w:sz w:val="24"/>
          <w:szCs w:val="24"/>
        </w:rPr>
        <w:t>Из</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зарубежной</w:t>
      </w:r>
      <w:r w:rsidRPr="00361515">
        <w:rPr>
          <w:rStyle w:val="FontStyle13"/>
          <w:rFonts w:ascii="Times New Roman" w:hAnsi="Times New Roman" w:cs="Times New Roman"/>
          <w:b/>
          <w:sz w:val="24"/>
          <w:szCs w:val="24"/>
        </w:rPr>
        <w:t xml:space="preserve"> </w:t>
      </w:r>
      <w:r w:rsidRPr="00361515">
        <w:rPr>
          <w:rStyle w:val="FontStyle13"/>
          <w:rFonts w:ascii="Times New Roman" w:hAnsi="Times New Roman" w:cs="Times New Roman"/>
          <w:b/>
          <w:spacing w:val="50"/>
          <w:sz w:val="24"/>
          <w:szCs w:val="24"/>
        </w:rPr>
        <w:t>литературы</w:t>
      </w:r>
    </w:p>
    <w:p w:rsidR="00746CEE" w:rsidRPr="00361515" w:rsidRDefault="00746CEE" w:rsidP="00361515">
      <w:pPr>
        <w:pStyle w:val="Style1"/>
        <w:widowControl/>
        <w:spacing w:line="240" w:lineRule="auto"/>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Д. ДЕФО</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Краткие сведения о писателе. Роман </w:t>
      </w:r>
      <w:r w:rsidRPr="00361515">
        <w:rPr>
          <w:rStyle w:val="FontStyle11"/>
          <w:sz w:val="24"/>
          <w:szCs w:val="24"/>
        </w:rPr>
        <w:t xml:space="preserve">«Жизнь, необыкновенные и удивительные приключения Робинзона Крузо» </w:t>
      </w:r>
      <w:r w:rsidRPr="00361515">
        <w:rPr>
          <w:rStyle w:val="FontStyle13"/>
          <w:rFonts w:ascii="Times New Roman" w:hAnsi="Times New Roman" w:cs="Times New Roman"/>
          <w:sz w:val="24"/>
          <w:szCs w:val="24"/>
        </w:rPr>
        <w:t>(отрывок). Сюжетные линии, характеристика персонажей (находчивость, смекалка, доброта), характеристика жанра.</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Теория литературы:</w:t>
      </w:r>
      <w:r w:rsidRPr="00361515">
        <w:rPr>
          <w:rStyle w:val="FontStyle13"/>
          <w:rFonts w:ascii="Times New Roman" w:hAnsi="Times New Roman" w:cs="Times New Roman"/>
          <w:sz w:val="24"/>
          <w:szCs w:val="24"/>
        </w:rPr>
        <w:t xml:space="preserve"> притча, приключенческий роман, роман воспитания, путешествие (первичные представления о дан</w:t>
      </w:r>
      <w:r w:rsidRPr="00361515">
        <w:rPr>
          <w:rStyle w:val="FontStyle13"/>
          <w:rFonts w:ascii="Times New Roman" w:hAnsi="Times New Roman" w:cs="Times New Roman"/>
          <w:sz w:val="24"/>
          <w:szCs w:val="24"/>
        </w:rPr>
        <w:softHyphen/>
        <w:t>ных понятиях).</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xml:space="preserve"> различные виды пересказа, изложение с элементами сочинения.</w:t>
      </w:r>
    </w:p>
    <w:p w:rsidR="00746CEE" w:rsidRPr="00361515" w:rsidRDefault="00746CEE" w:rsidP="00361515">
      <w:pPr>
        <w:pStyle w:val="Style7"/>
        <w:widowControl/>
        <w:spacing w:line="240" w:lineRule="auto"/>
        <w:ind w:firstLine="550"/>
        <w:jc w:val="both"/>
      </w:pPr>
      <w:r w:rsidRPr="00361515">
        <w:rPr>
          <w:rStyle w:val="FontStyle13"/>
          <w:rFonts w:ascii="Times New Roman" w:hAnsi="Times New Roman" w:cs="Times New Roman"/>
          <w:i/>
          <w:sz w:val="24"/>
          <w:szCs w:val="24"/>
        </w:rPr>
        <w:t xml:space="preserve">Связь с другими искусствами: </w:t>
      </w:r>
      <w:r w:rsidRPr="00361515">
        <w:rPr>
          <w:rStyle w:val="FontStyle13"/>
          <w:rFonts w:ascii="Times New Roman" w:hAnsi="Times New Roman" w:cs="Times New Roman"/>
          <w:sz w:val="24"/>
          <w:szCs w:val="24"/>
        </w:rPr>
        <w:t>работа с иллюстрациями, рисунки учащихся.</w:t>
      </w:r>
    </w:p>
    <w:p w:rsidR="00746CEE" w:rsidRPr="00361515" w:rsidRDefault="00746CEE" w:rsidP="00361515">
      <w:pPr>
        <w:pStyle w:val="Style7"/>
        <w:widowControl/>
        <w:spacing w:line="240" w:lineRule="auto"/>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Х.К. АНДЕРСЕН</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Краткие сведения о писателе, его детстве. Сказка </w:t>
      </w:r>
      <w:r w:rsidRPr="00361515">
        <w:rPr>
          <w:rStyle w:val="FontStyle11"/>
          <w:sz w:val="24"/>
          <w:szCs w:val="24"/>
        </w:rPr>
        <w:t xml:space="preserve">«Соловей»: </w:t>
      </w:r>
      <w:r w:rsidRPr="00361515">
        <w:rPr>
          <w:rStyle w:val="FontStyle13"/>
          <w:rFonts w:ascii="Times New Roman" w:hAnsi="Times New Roman" w:cs="Times New Roman"/>
          <w:sz w:val="24"/>
          <w:szCs w:val="24"/>
        </w:rPr>
        <w:t>внешняя и внутренняя красота, благодарность.</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Теория литературы:</w:t>
      </w:r>
      <w:r w:rsidRPr="00361515">
        <w:rPr>
          <w:rStyle w:val="FontStyle13"/>
          <w:rFonts w:ascii="Times New Roman" w:hAnsi="Times New Roman" w:cs="Times New Roman"/>
          <w:sz w:val="24"/>
          <w:szCs w:val="24"/>
        </w:rPr>
        <w:t xml:space="preserve"> философская сказка (развитие представлений), авторский замысел и способы его характеристики.</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различные виды пересказов, письменный отзыв об эпизоде.</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Связь с другими искусствами</w:t>
      </w:r>
      <w:r w:rsidRPr="00361515">
        <w:rPr>
          <w:rStyle w:val="FontStyle13"/>
          <w:rFonts w:ascii="Times New Roman" w:hAnsi="Times New Roman" w:cs="Times New Roman"/>
          <w:sz w:val="24"/>
          <w:szCs w:val="24"/>
        </w:rPr>
        <w:t>: работа с иллюстрациями, рисунки учащихся.</w:t>
      </w:r>
    </w:p>
    <w:p w:rsidR="00746CEE" w:rsidRPr="00361515" w:rsidRDefault="00746CEE" w:rsidP="00361515">
      <w:pPr>
        <w:pStyle w:val="Style7"/>
        <w:widowControl/>
        <w:spacing w:line="240" w:lineRule="auto"/>
        <w:ind w:firstLine="550"/>
        <w:jc w:val="both"/>
      </w:pPr>
      <w:r w:rsidRPr="00361515">
        <w:rPr>
          <w:rStyle w:val="FontStyle13"/>
          <w:rFonts w:ascii="Times New Roman" w:hAnsi="Times New Roman" w:cs="Times New Roman"/>
          <w:i/>
          <w:sz w:val="24"/>
          <w:szCs w:val="24"/>
        </w:rPr>
        <w:t>Возможные виды внеурочной деятельности:</w:t>
      </w:r>
      <w:r w:rsidRPr="00361515">
        <w:rPr>
          <w:rStyle w:val="FontStyle13"/>
          <w:rFonts w:ascii="Times New Roman" w:hAnsi="Times New Roman" w:cs="Times New Roman"/>
          <w:sz w:val="24"/>
          <w:szCs w:val="24"/>
        </w:rPr>
        <w:t xml:space="preserve"> написание сценария мультфильма, инсценирование сказки и ее постановка.</w:t>
      </w:r>
    </w:p>
    <w:p w:rsidR="00746CEE" w:rsidRPr="00361515" w:rsidRDefault="00746CEE" w:rsidP="00361515">
      <w:pPr>
        <w:pStyle w:val="Style7"/>
        <w:widowControl/>
        <w:spacing w:line="240" w:lineRule="auto"/>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М. ТВЕН</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Краткие сведения о писателе. Автобиография и автобиографические мотивы. Роман </w:t>
      </w:r>
      <w:r w:rsidRPr="00361515">
        <w:rPr>
          <w:rStyle w:val="FontStyle11"/>
          <w:sz w:val="24"/>
          <w:szCs w:val="24"/>
        </w:rPr>
        <w:t xml:space="preserve">«Приключения Тома Сойера» </w:t>
      </w:r>
      <w:r w:rsidRPr="00361515">
        <w:rPr>
          <w:rStyle w:val="FontStyle13"/>
          <w:rFonts w:ascii="Times New Roman" w:hAnsi="Times New Roman" w:cs="Times New Roman"/>
          <w:sz w:val="24"/>
          <w:szCs w:val="24"/>
        </w:rPr>
        <w:t>(отрывок): мир детства и мир взрослых.</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Теория литературы</w:t>
      </w:r>
      <w:r w:rsidRPr="00361515">
        <w:rPr>
          <w:rStyle w:val="FontStyle13"/>
          <w:rFonts w:ascii="Times New Roman" w:hAnsi="Times New Roman" w:cs="Times New Roman"/>
          <w:sz w:val="24"/>
          <w:szCs w:val="24"/>
        </w:rPr>
        <w:t>: юмор, приключения как форма детской фантазии.</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xml:space="preserve"> различные виды чтения и пересказа, письменный отзыв о герое.</w:t>
      </w:r>
    </w:p>
    <w:p w:rsidR="00746CEE" w:rsidRPr="00361515" w:rsidRDefault="00746CEE" w:rsidP="00361515">
      <w:pPr>
        <w:pStyle w:val="Style7"/>
        <w:widowControl/>
        <w:spacing w:line="240" w:lineRule="auto"/>
        <w:ind w:firstLine="550"/>
        <w:jc w:val="both"/>
      </w:pPr>
      <w:r w:rsidRPr="00361515">
        <w:rPr>
          <w:rStyle w:val="FontStyle13"/>
          <w:rFonts w:ascii="Times New Roman" w:hAnsi="Times New Roman" w:cs="Times New Roman"/>
          <w:i/>
          <w:sz w:val="24"/>
          <w:szCs w:val="24"/>
        </w:rPr>
        <w:t>Связь с другими искусствами:</w:t>
      </w:r>
      <w:r w:rsidRPr="00361515">
        <w:rPr>
          <w:rStyle w:val="FontStyle13"/>
          <w:rFonts w:ascii="Times New Roman" w:hAnsi="Times New Roman" w:cs="Times New Roman"/>
          <w:sz w:val="24"/>
          <w:szCs w:val="24"/>
        </w:rPr>
        <w:t xml:space="preserve"> работа с иллюстрациями, рисунки учащихся.</w:t>
      </w:r>
    </w:p>
    <w:p w:rsidR="00746CEE" w:rsidRPr="00361515" w:rsidRDefault="00746CEE" w:rsidP="00361515">
      <w:pPr>
        <w:pStyle w:val="Style7"/>
        <w:widowControl/>
        <w:spacing w:line="240" w:lineRule="auto"/>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Ж. РОНИ-СТАРШИЙ</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t xml:space="preserve">Краткие сведения о писателе. Повесть </w:t>
      </w:r>
      <w:r w:rsidRPr="00361515">
        <w:rPr>
          <w:rStyle w:val="FontStyle11"/>
          <w:sz w:val="24"/>
          <w:szCs w:val="24"/>
        </w:rPr>
        <w:t xml:space="preserve">«Борьба за огонь» </w:t>
      </w:r>
      <w:r w:rsidRPr="00361515">
        <w:rPr>
          <w:rStyle w:val="FontStyle13"/>
          <w:rFonts w:ascii="Times New Roman" w:hAnsi="Times New Roman" w:cs="Times New Roman"/>
          <w:sz w:val="24"/>
          <w:szCs w:val="24"/>
        </w:rPr>
        <w:t>(отдельные главы). Гуманистическое изображение древнего человека. Человек и природа, борьба за выживание, эмоциональный мир доисторического человека.</w:t>
      </w:r>
    </w:p>
    <w:p w:rsidR="00746CEE" w:rsidRPr="00361515" w:rsidRDefault="00746CEE" w:rsidP="00361515">
      <w:pPr>
        <w:pStyle w:val="Style7"/>
        <w:widowControl/>
        <w:spacing w:line="240" w:lineRule="auto"/>
        <w:ind w:firstLine="550"/>
        <w:jc w:val="both"/>
        <w:rPr>
          <w:rStyle w:val="FontStyle13"/>
          <w:rFonts w:ascii="Times New Roman" w:hAnsi="Times New Roman" w:cs="Times New Roman"/>
          <w:sz w:val="24"/>
          <w:szCs w:val="24"/>
        </w:rPr>
      </w:pPr>
      <w:r w:rsidRPr="00361515">
        <w:rPr>
          <w:rStyle w:val="FontStyle13"/>
          <w:rFonts w:ascii="Times New Roman" w:hAnsi="Times New Roman" w:cs="Times New Roman"/>
          <w:i/>
          <w:sz w:val="24"/>
          <w:szCs w:val="24"/>
        </w:rPr>
        <w:t>Развитие речи:</w:t>
      </w:r>
      <w:r w:rsidRPr="00361515">
        <w:rPr>
          <w:rStyle w:val="FontStyle13"/>
          <w:rFonts w:ascii="Times New Roman" w:hAnsi="Times New Roman" w:cs="Times New Roman"/>
          <w:sz w:val="24"/>
          <w:szCs w:val="24"/>
        </w:rPr>
        <w:t xml:space="preserve"> составление плана, письменная и устная характеристика героя.</w:t>
      </w:r>
    </w:p>
    <w:p w:rsidR="00746CEE" w:rsidRPr="00361515" w:rsidRDefault="00746CEE" w:rsidP="00361515">
      <w:pPr>
        <w:pStyle w:val="Style7"/>
        <w:widowControl/>
        <w:spacing w:line="240" w:lineRule="auto"/>
        <w:ind w:firstLine="550"/>
        <w:jc w:val="both"/>
      </w:pPr>
    </w:p>
    <w:p w:rsidR="00746CEE" w:rsidRPr="00361515" w:rsidRDefault="00746CEE" w:rsidP="00361515">
      <w:pPr>
        <w:pStyle w:val="Style2"/>
        <w:widowControl/>
        <w:spacing w:line="240" w:lineRule="auto"/>
        <w:ind w:firstLine="550"/>
        <w:rPr>
          <w:rStyle w:val="FontStyle14"/>
          <w:b w:val="0"/>
          <w:sz w:val="24"/>
          <w:szCs w:val="24"/>
        </w:rPr>
      </w:pPr>
      <w:r w:rsidRPr="00361515">
        <w:rPr>
          <w:rStyle w:val="FontStyle14"/>
          <w:b w:val="0"/>
          <w:sz w:val="24"/>
          <w:szCs w:val="24"/>
        </w:rPr>
        <w:t>ДЖ. ЛОНДОН</w:t>
      </w:r>
    </w:p>
    <w:p w:rsidR="00746CEE" w:rsidRPr="00361515" w:rsidRDefault="00746CEE" w:rsidP="00361515">
      <w:pPr>
        <w:pStyle w:val="Style2"/>
        <w:widowControl/>
        <w:spacing w:line="240" w:lineRule="auto"/>
        <w:ind w:firstLine="550"/>
        <w:rPr>
          <w:rStyle w:val="FontStyle14"/>
          <w:b w:val="0"/>
          <w:sz w:val="24"/>
          <w:szCs w:val="24"/>
        </w:rPr>
      </w:pPr>
      <w:r w:rsidRPr="00361515">
        <w:rPr>
          <w:rStyle w:val="FontStyle14"/>
          <w:b w:val="0"/>
          <w:sz w:val="24"/>
          <w:szCs w:val="24"/>
        </w:rPr>
        <w:lastRenderedPageBreak/>
        <w:t xml:space="preserve">Краткие сведения о писателе. Детские впечатления. </w:t>
      </w:r>
      <w:r w:rsidRPr="00361515">
        <w:rPr>
          <w:rStyle w:val="FontStyle13"/>
          <w:rFonts w:ascii="Times New Roman" w:hAnsi="Times New Roman" w:cs="Times New Roman"/>
          <w:sz w:val="24"/>
          <w:szCs w:val="24"/>
        </w:rPr>
        <w:t xml:space="preserve">«Сказание о Кише» </w:t>
      </w:r>
      <w:r w:rsidRPr="00361515">
        <w:rPr>
          <w:rStyle w:val="FontStyle14"/>
          <w:b w:val="0"/>
          <w:sz w:val="24"/>
          <w:szCs w:val="24"/>
        </w:rPr>
        <w:t>(период раннего взросления в связи с обстоятельствами жизни; добро и зло, благородство, уважение взрослых).</w:t>
      </w:r>
    </w:p>
    <w:p w:rsidR="00746CEE" w:rsidRPr="00361515" w:rsidRDefault="00746CEE" w:rsidP="00361515">
      <w:pPr>
        <w:pStyle w:val="Style3"/>
        <w:widowControl/>
        <w:spacing w:line="240" w:lineRule="auto"/>
        <w:ind w:firstLine="550"/>
        <w:rPr>
          <w:rStyle w:val="FontStyle14"/>
          <w:b w:val="0"/>
          <w:sz w:val="24"/>
          <w:szCs w:val="24"/>
        </w:rPr>
      </w:pPr>
      <w:r w:rsidRPr="00361515">
        <w:rPr>
          <w:rStyle w:val="FontStyle14"/>
          <w:b w:val="0"/>
          <w:i/>
          <w:sz w:val="24"/>
          <w:szCs w:val="24"/>
        </w:rPr>
        <w:t>Теория литературы</w:t>
      </w:r>
      <w:r w:rsidRPr="00361515">
        <w:rPr>
          <w:rStyle w:val="FontStyle14"/>
          <w:b w:val="0"/>
          <w:sz w:val="24"/>
          <w:szCs w:val="24"/>
        </w:rPr>
        <w:t xml:space="preserve">: рассказ (развитие представлений). </w:t>
      </w:r>
    </w:p>
    <w:p w:rsidR="00746CEE" w:rsidRPr="00361515" w:rsidRDefault="00746CEE" w:rsidP="00361515">
      <w:pPr>
        <w:pStyle w:val="Style3"/>
        <w:widowControl/>
        <w:spacing w:line="240" w:lineRule="auto"/>
        <w:ind w:firstLine="550"/>
        <w:rPr>
          <w:bCs/>
          <w:spacing w:val="10"/>
        </w:rPr>
      </w:pPr>
      <w:r w:rsidRPr="00361515">
        <w:rPr>
          <w:rStyle w:val="FontStyle14"/>
          <w:b w:val="0"/>
          <w:i/>
          <w:sz w:val="24"/>
          <w:szCs w:val="24"/>
        </w:rPr>
        <w:t>Развитие речи:</w:t>
      </w:r>
      <w:r w:rsidRPr="00361515">
        <w:rPr>
          <w:rStyle w:val="FontStyle14"/>
          <w:b w:val="0"/>
          <w:sz w:val="24"/>
          <w:szCs w:val="24"/>
        </w:rPr>
        <w:t xml:space="preserve"> различные виды пересказов, устный и письменный портрет героя.</w:t>
      </w:r>
    </w:p>
    <w:p w:rsidR="00746CEE" w:rsidRPr="00361515" w:rsidRDefault="00746CEE" w:rsidP="00361515">
      <w:pPr>
        <w:pStyle w:val="Style2"/>
        <w:widowControl/>
        <w:spacing w:line="240" w:lineRule="auto"/>
        <w:ind w:firstLine="0"/>
        <w:rPr>
          <w:rStyle w:val="FontStyle14"/>
          <w:b w:val="0"/>
          <w:sz w:val="24"/>
          <w:szCs w:val="24"/>
        </w:rPr>
      </w:pPr>
      <w:r w:rsidRPr="00361515">
        <w:rPr>
          <w:rStyle w:val="FontStyle14"/>
          <w:b w:val="0"/>
          <w:sz w:val="24"/>
          <w:szCs w:val="24"/>
        </w:rPr>
        <w:t>А. ЛИНДГРЕН</w:t>
      </w:r>
    </w:p>
    <w:p w:rsidR="00746CEE" w:rsidRPr="00361515" w:rsidRDefault="00746CEE" w:rsidP="00361515">
      <w:pPr>
        <w:pStyle w:val="Style5"/>
        <w:widowControl/>
        <w:spacing w:line="240" w:lineRule="auto"/>
        <w:ind w:firstLine="550"/>
        <w:rPr>
          <w:rStyle w:val="FontStyle14"/>
          <w:b w:val="0"/>
          <w:sz w:val="24"/>
          <w:szCs w:val="24"/>
        </w:rPr>
      </w:pPr>
      <w:r w:rsidRPr="00361515">
        <w:rPr>
          <w:rStyle w:val="FontStyle14"/>
          <w:b w:val="0"/>
          <w:sz w:val="24"/>
          <w:szCs w:val="24"/>
        </w:rPr>
        <w:t xml:space="preserve">Краткие сведения о писательнице. Роман </w:t>
      </w:r>
      <w:r w:rsidRPr="00361515">
        <w:rPr>
          <w:rStyle w:val="FontStyle13"/>
          <w:rFonts w:ascii="Times New Roman" w:hAnsi="Times New Roman" w:cs="Times New Roman"/>
          <w:sz w:val="24"/>
          <w:szCs w:val="24"/>
        </w:rPr>
        <w:t xml:space="preserve">«Приключения Эмиля из Лённеберги » </w:t>
      </w:r>
      <w:r w:rsidRPr="00361515">
        <w:rPr>
          <w:rStyle w:val="FontStyle14"/>
          <w:b w:val="0"/>
          <w:sz w:val="24"/>
          <w:szCs w:val="24"/>
        </w:rPr>
        <w:t>(отрывок).</w:t>
      </w:r>
    </w:p>
    <w:p w:rsidR="00746CEE" w:rsidRPr="00361515" w:rsidRDefault="00746CEE" w:rsidP="00361515">
      <w:pPr>
        <w:pStyle w:val="Style5"/>
        <w:widowControl/>
        <w:spacing w:line="240" w:lineRule="auto"/>
        <w:ind w:firstLine="550"/>
        <w:rPr>
          <w:bCs/>
          <w:spacing w:val="10"/>
        </w:rPr>
      </w:pPr>
      <w:r w:rsidRPr="00361515">
        <w:rPr>
          <w:rStyle w:val="FontStyle14"/>
          <w:b w:val="0"/>
          <w:i/>
          <w:sz w:val="24"/>
          <w:szCs w:val="24"/>
        </w:rPr>
        <w:t>Возможные виды внеурочной деятельности</w:t>
      </w:r>
      <w:r w:rsidRPr="00361515">
        <w:rPr>
          <w:rStyle w:val="FontStyle14"/>
          <w:b w:val="0"/>
          <w:sz w:val="24"/>
          <w:szCs w:val="24"/>
        </w:rPr>
        <w:t>: литературная викторина.</w:t>
      </w:r>
    </w:p>
    <w:p w:rsidR="00746CEE" w:rsidRPr="00361515" w:rsidRDefault="00746CEE" w:rsidP="00361515">
      <w:pPr>
        <w:pStyle w:val="Style2"/>
        <w:widowControl/>
        <w:spacing w:line="240" w:lineRule="auto"/>
        <w:ind w:firstLine="550"/>
        <w:rPr>
          <w:rStyle w:val="FontStyle14"/>
          <w:b w:val="0"/>
          <w:spacing w:val="50"/>
          <w:sz w:val="24"/>
          <w:szCs w:val="24"/>
        </w:rPr>
      </w:pPr>
      <w:r w:rsidRPr="00361515">
        <w:rPr>
          <w:rStyle w:val="FontStyle14"/>
          <w:b w:val="0"/>
          <w:spacing w:val="50"/>
          <w:sz w:val="24"/>
          <w:szCs w:val="24"/>
        </w:rPr>
        <w:t>Итоговый</w:t>
      </w:r>
      <w:r w:rsidRPr="00361515">
        <w:rPr>
          <w:rStyle w:val="FontStyle14"/>
          <w:b w:val="0"/>
          <w:sz w:val="24"/>
          <w:szCs w:val="24"/>
        </w:rPr>
        <w:t xml:space="preserve"> </w:t>
      </w:r>
      <w:r w:rsidRPr="00361515">
        <w:rPr>
          <w:rStyle w:val="FontStyle14"/>
          <w:b w:val="0"/>
          <w:spacing w:val="50"/>
          <w:sz w:val="24"/>
          <w:szCs w:val="24"/>
        </w:rPr>
        <w:t>урок.</w:t>
      </w:r>
    </w:p>
    <w:p w:rsidR="00746CEE" w:rsidRPr="00361515" w:rsidRDefault="00746CEE" w:rsidP="00361515">
      <w:pPr>
        <w:pStyle w:val="Style2"/>
        <w:widowControl/>
        <w:spacing w:line="240" w:lineRule="auto"/>
        <w:ind w:firstLine="550"/>
        <w:rPr>
          <w:bCs/>
          <w:spacing w:val="10"/>
        </w:rPr>
      </w:pPr>
      <w:r w:rsidRPr="00361515">
        <w:rPr>
          <w:rStyle w:val="FontStyle14"/>
          <w:b w:val="0"/>
          <w:sz w:val="24"/>
          <w:szCs w:val="24"/>
        </w:rPr>
        <w:t>Встреча в литературной гостиной («Путешествие в мир книги»), или «Литературный карнавал» или литературный час («Я хочу рассказать вам...»).</w:t>
      </w:r>
    </w:p>
    <w:p w:rsidR="00746CEE" w:rsidRPr="00361515" w:rsidRDefault="00746CEE" w:rsidP="00361515">
      <w:pPr>
        <w:pStyle w:val="Style7"/>
        <w:widowControl/>
        <w:spacing w:line="240" w:lineRule="auto"/>
        <w:jc w:val="both"/>
        <w:rPr>
          <w:rStyle w:val="FontStyle14"/>
          <w:spacing w:val="50"/>
          <w:sz w:val="24"/>
          <w:szCs w:val="24"/>
        </w:rPr>
      </w:pPr>
      <w:r w:rsidRPr="00361515">
        <w:rPr>
          <w:rStyle w:val="FontStyle14"/>
          <w:spacing w:val="50"/>
          <w:sz w:val="24"/>
          <w:szCs w:val="24"/>
        </w:rPr>
        <w:t>Для</w:t>
      </w:r>
      <w:r w:rsidRPr="00361515">
        <w:rPr>
          <w:rStyle w:val="FontStyle14"/>
          <w:sz w:val="24"/>
          <w:szCs w:val="24"/>
        </w:rPr>
        <w:t xml:space="preserve"> </w:t>
      </w:r>
      <w:r w:rsidRPr="00361515">
        <w:rPr>
          <w:rStyle w:val="FontStyle14"/>
          <w:spacing w:val="50"/>
          <w:sz w:val="24"/>
          <w:szCs w:val="24"/>
        </w:rPr>
        <w:t>заучивания</w:t>
      </w:r>
      <w:r w:rsidRPr="00361515">
        <w:rPr>
          <w:rStyle w:val="FontStyle14"/>
          <w:sz w:val="24"/>
          <w:szCs w:val="24"/>
        </w:rPr>
        <w:t xml:space="preserve"> </w:t>
      </w:r>
      <w:r w:rsidRPr="00361515">
        <w:rPr>
          <w:rStyle w:val="FontStyle14"/>
          <w:spacing w:val="50"/>
          <w:sz w:val="24"/>
          <w:szCs w:val="24"/>
        </w:rPr>
        <w:t>наизусть</w:t>
      </w:r>
    </w:p>
    <w:p w:rsidR="00746CEE" w:rsidRPr="00361515" w:rsidRDefault="00746CEE" w:rsidP="00361515">
      <w:pPr>
        <w:pStyle w:val="Style7"/>
        <w:widowControl/>
        <w:spacing w:line="240" w:lineRule="auto"/>
        <w:jc w:val="both"/>
      </w:pPr>
    </w:p>
    <w:p w:rsidR="00746CEE" w:rsidRPr="00361515" w:rsidRDefault="00746CEE" w:rsidP="00361515">
      <w:pPr>
        <w:pStyle w:val="Style7"/>
        <w:widowControl/>
        <w:spacing w:line="240" w:lineRule="auto"/>
        <w:ind w:firstLine="550"/>
        <w:jc w:val="both"/>
        <w:rPr>
          <w:rStyle w:val="FontStyle14"/>
          <w:b w:val="0"/>
          <w:sz w:val="24"/>
          <w:szCs w:val="24"/>
        </w:rPr>
      </w:pPr>
      <w:r w:rsidRPr="00361515">
        <w:rPr>
          <w:rStyle w:val="FontStyle14"/>
          <w:b w:val="0"/>
          <w:sz w:val="24"/>
          <w:szCs w:val="24"/>
        </w:rPr>
        <w:t xml:space="preserve">И.А. </w:t>
      </w:r>
      <w:r w:rsidRPr="00361515">
        <w:rPr>
          <w:rStyle w:val="FontStyle14"/>
          <w:b w:val="0"/>
          <w:spacing w:val="50"/>
          <w:sz w:val="24"/>
          <w:szCs w:val="24"/>
        </w:rPr>
        <w:t>Крылов.</w:t>
      </w:r>
      <w:r w:rsidRPr="00361515">
        <w:rPr>
          <w:rStyle w:val="FontStyle14"/>
          <w:b w:val="0"/>
          <w:sz w:val="24"/>
          <w:szCs w:val="24"/>
        </w:rPr>
        <w:t xml:space="preserve"> Басня </w:t>
      </w:r>
      <w:r w:rsidRPr="00361515">
        <w:t xml:space="preserve">– </w:t>
      </w:r>
      <w:r w:rsidRPr="00361515">
        <w:rPr>
          <w:rStyle w:val="FontStyle14"/>
          <w:b w:val="0"/>
          <w:sz w:val="24"/>
          <w:szCs w:val="24"/>
        </w:rPr>
        <w:t>на выбор.</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А.С. </w:t>
      </w:r>
      <w:r w:rsidRPr="00361515">
        <w:rPr>
          <w:rStyle w:val="FontStyle14"/>
          <w:b w:val="0"/>
          <w:spacing w:val="50"/>
          <w:sz w:val="24"/>
          <w:szCs w:val="24"/>
        </w:rPr>
        <w:t>Пушкин.</w:t>
      </w:r>
      <w:r w:rsidRPr="00361515">
        <w:rPr>
          <w:rStyle w:val="FontStyle14"/>
          <w:b w:val="0"/>
          <w:sz w:val="24"/>
          <w:szCs w:val="24"/>
        </w:rPr>
        <w:t xml:space="preserve"> Отрывок из </w:t>
      </w:r>
      <w:r w:rsidRPr="00361515">
        <w:rPr>
          <w:rStyle w:val="FontStyle13"/>
          <w:rFonts w:ascii="Times New Roman" w:hAnsi="Times New Roman" w:cs="Times New Roman"/>
          <w:sz w:val="24"/>
          <w:szCs w:val="24"/>
        </w:rPr>
        <w:t>«Сказки о мертвой царевне и о семи богатырях».</w:t>
      </w:r>
    </w:p>
    <w:p w:rsidR="00746CEE" w:rsidRPr="00361515" w:rsidRDefault="00746CEE" w:rsidP="00361515">
      <w:pPr>
        <w:pStyle w:val="Style3"/>
        <w:widowControl/>
        <w:spacing w:line="240" w:lineRule="auto"/>
        <w:ind w:firstLine="550"/>
        <w:rPr>
          <w:rStyle w:val="FontStyle13"/>
          <w:rFonts w:ascii="Times New Roman" w:hAnsi="Times New Roman" w:cs="Times New Roman"/>
          <w:sz w:val="24"/>
          <w:szCs w:val="24"/>
        </w:rPr>
      </w:pPr>
      <w:r w:rsidRPr="00361515">
        <w:rPr>
          <w:rStyle w:val="FontStyle14"/>
          <w:b w:val="0"/>
          <w:sz w:val="24"/>
          <w:szCs w:val="24"/>
        </w:rPr>
        <w:t xml:space="preserve">М.Ю. </w:t>
      </w:r>
      <w:r w:rsidRPr="00361515">
        <w:rPr>
          <w:rStyle w:val="FontStyle14"/>
          <w:b w:val="0"/>
          <w:spacing w:val="50"/>
          <w:sz w:val="24"/>
          <w:szCs w:val="24"/>
        </w:rPr>
        <w:t>Лермонтов.</w:t>
      </w:r>
      <w:r w:rsidRPr="00361515">
        <w:rPr>
          <w:rStyle w:val="FontStyle14"/>
          <w:b w:val="0"/>
          <w:sz w:val="24"/>
          <w:szCs w:val="24"/>
        </w:rPr>
        <w:t xml:space="preserve"> </w:t>
      </w:r>
      <w:r w:rsidRPr="00361515">
        <w:rPr>
          <w:rStyle w:val="FontStyle13"/>
          <w:rFonts w:ascii="Times New Roman" w:hAnsi="Times New Roman" w:cs="Times New Roman"/>
          <w:sz w:val="24"/>
          <w:szCs w:val="24"/>
        </w:rPr>
        <w:t xml:space="preserve">«Бородино» </w:t>
      </w:r>
      <w:r w:rsidRPr="00361515">
        <w:rPr>
          <w:rStyle w:val="FontStyle14"/>
          <w:b w:val="0"/>
          <w:sz w:val="24"/>
          <w:szCs w:val="24"/>
        </w:rPr>
        <w:t xml:space="preserve">(отрывок). Н.А. </w:t>
      </w:r>
      <w:r w:rsidRPr="00361515">
        <w:rPr>
          <w:rStyle w:val="FontStyle14"/>
          <w:b w:val="0"/>
          <w:spacing w:val="50"/>
          <w:sz w:val="24"/>
          <w:szCs w:val="24"/>
        </w:rPr>
        <w:t>Некрасов.</w:t>
      </w:r>
      <w:r w:rsidRPr="00361515">
        <w:rPr>
          <w:rStyle w:val="FontStyle14"/>
          <w:b w:val="0"/>
          <w:sz w:val="24"/>
          <w:szCs w:val="24"/>
        </w:rPr>
        <w:t xml:space="preserve"> Одно из стихотворений </w:t>
      </w:r>
      <w:r w:rsidRPr="00361515">
        <w:t xml:space="preserve">– </w:t>
      </w:r>
      <w:r w:rsidRPr="00361515">
        <w:rPr>
          <w:rStyle w:val="FontStyle14"/>
          <w:b w:val="0"/>
          <w:sz w:val="24"/>
          <w:szCs w:val="24"/>
        </w:rPr>
        <w:t xml:space="preserve">по выбору. Одно из стихотворений о русской природе поэтов XIX век А.А. </w:t>
      </w:r>
      <w:r w:rsidRPr="00361515">
        <w:rPr>
          <w:rStyle w:val="FontStyle14"/>
          <w:b w:val="0"/>
          <w:spacing w:val="50"/>
          <w:sz w:val="24"/>
          <w:szCs w:val="24"/>
        </w:rPr>
        <w:t>Блок.</w:t>
      </w:r>
      <w:r w:rsidRPr="00361515">
        <w:rPr>
          <w:rStyle w:val="FontStyle14"/>
          <w:b w:val="0"/>
          <w:sz w:val="24"/>
          <w:szCs w:val="24"/>
        </w:rPr>
        <w:t xml:space="preserve"> </w:t>
      </w:r>
      <w:r w:rsidRPr="00361515">
        <w:rPr>
          <w:rStyle w:val="FontStyle13"/>
          <w:rFonts w:ascii="Times New Roman" w:hAnsi="Times New Roman" w:cs="Times New Roman"/>
          <w:sz w:val="24"/>
          <w:szCs w:val="24"/>
        </w:rPr>
        <w:t>«Летний вечер».</w:t>
      </w:r>
    </w:p>
    <w:p w:rsidR="00746CEE" w:rsidRPr="00361515" w:rsidRDefault="00746CEE" w:rsidP="00361515">
      <w:pPr>
        <w:pStyle w:val="Style3"/>
        <w:widowControl/>
        <w:spacing w:line="240" w:lineRule="auto"/>
        <w:ind w:firstLine="550"/>
        <w:rPr>
          <w:bCs/>
          <w:spacing w:val="10"/>
        </w:rPr>
      </w:pPr>
      <w:r w:rsidRPr="00361515">
        <w:rPr>
          <w:rStyle w:val="FontStyle14"/>
          <w:b w:val="0"/>
          <w:sz w:val="24"/>
          <w:szCs w:val="24"/>
        </w:rPr>
        <w:t xml:space="preserve">И.А. </w:t>
      </w:r>
      <w:r w:rsidRPr="00361515">
        <w:rPr>
          <w:rStyle w:val="FontStyle14"/>
          <w:b w:val="0"/>
          <w:spacing w:val="50"/>
          <w:sz w:val="24"/>
          <w:szCs w:val="24"/>
        </w:rPr>
        <w:t>Бунин.</w:t>
      </w:r>
      <w:r w:rsidRPr="00361515">
        <w:rPr>
          <w:rStyle w:val="FontStyle14"/>
          <w:b w:val="0"/>
          <w:sz w:val="24"/>
          <w:szCs w:val="24"/>
        </w:rPr>
        <w:t xml:space="preserve"> Одно из стихотворений </w:t>
      </w:r>
      <w:r w:rsidRPr="00361515">
        <w:t xml:space="preserve">– </w:t>
      </w:r>
      <w:r w:rsidRPr="00361515">
        <w:rPr>
          <w:rStyle w:val="FontStyle14"/>
          <w:b w:val="0"/>
          <w:sz w:val="24"/>
          <w:szCs w:val="24"/>
        </w:rPr>
        <w:t xml:space="preserve">по выбору. С.А. </w:t>
      </w:r>
      <w:r w:rsidRPr="00361515">
        <w:rPr>
          <w:rStyle w:val="FontStyle14"/>
          <w:b w:val="0"/>
          <w:spacing w:val="50"/>
          <w:sz w:val="24"/>
          <w:szCs w:val="24"/>
        </w:rPr>
        <w:t>Есенин.</w:t>
      </w:r>
      <w:r w:rsidRPr="00361515">
        <w:rPr>
          <w:rStyle w:val="FontStyle14"/>
          <w:b w:val="0"/>
          <w:sz w:val="24"/>
          <w:szCs w:val="24"/>
        </w:rPr>
        <w:t xml:space="preserve"> Одно из стихотворений </w:t>
      </w:r>
      <w:r w:rsidRPr="00361515">
        <w:t xml:space="preserve">– </w:t>
      </w:r>
      <w:r w:rsidRPr="00361515">
        <w:rPr>
          <w:rStyle w:val="FontStyle14"/>
          <w:b w:val="0"/>
          <w:sz w:val="24"/>
          <w:szCs w:val="24"/>
        </w:rPr>
        <w:t>по выбору. Одно из стихотворений о русской природе поэтов XX века.</w:t>
      </w:r>
    </w:p>
    <w:p w:rsidR="00746CEE" w:rsidRPr="00361515" w:rsidRDefault="00746CEE" w:rsidP="00361515">
      <w:pPr>
        <w:pStyle w:val="Style9"/>
        <w:widowControl/>
        <w:spacing w:line="240" w:lineRule="auto"/>
        <w:ind w:firstLine="0"/>
        <w:rPr>
          <w:b/>
          <w:bCs/>
          <w:spacing w:val="50"/>
        </w:rPr>
      </w:pPr>
      <w:r w:rsidRPr="00361515">
        <w:rPr>
          <w:rStyle w:val="FontStyle14"/>
          <w:spacing w:val="50"/>
          <w:sz w:val="24"/>
          <w:szCs w:val="24"/>
        </w:rPr>
        <w:t>Для</w:t>
      </w:r>
      <w:r w:rsidRPr="00361515">
        <w:rPr>
          <w:rStyle w:val="FontStyle14"/>
          <w:sz w:val="24"/>
          <w:szCs w:val="24"/>
        </w:rPr>
        <w:t xml:space="preserve"> </w:t>
      </w:r>
      <w:r w:rsidRPr="00361515">
        <w:rPr>
          <w:rStyle w:val="FontStyle14"/>
          <w:spacing w:val="50"/>
          <w:sz w:val="24"/>
          <w:szCs w:val="24"/>
        </w:rPr>
        <w:t>домашнего</w:t>
      </w:r>
      <w:r w:rsidRPr="00361515">
        <w:rPr>
          <w:rStyle w:val="FontStyle14"/>
          <w:sz w:val="24"/>
          <w:szCs w:val="24"/>
        </w:rPr>
        <w:t xml:space="preserve"> </w:t>
      </w:r>
      <w:r w:rsidRPr="00361515">
        <w:rPr>
          <w:rStyle w:val="FontStyle14"/>
          <w:spacing w:val="50"/>
          <w:sz w:val="24"/>
          <w:szCs w:val="24"/>
        </w:rPr>
        <w:t>чтения</w:t>
      </w:r>
    </w:p>
    <w:p w:rsidR="00746CEE" w:rsidRPr="00361515" w:rsidRDefault="00746CEE" w:rsidP="00361515">
      <w:pPr>
        <w:pStyle w:val="Style2"/>
        <w:widowControl/>
        <w:spacing w:line="240" w:lineRule="auto"/>
        <w:ind w:firstLine="550"/>
        <w:rPr>
          <w:rStyle w:val="FontStyle14"/>
          <w:sz w:val="24"/>
          <w:szCs w:val="24"/>
        </w:rPr>
      </w:pPr>
      <w:r w:rsidRPr="00361515">
        <w:rPr>
          <w:rStyle w:val="FontStyle14"/>
          <w:sz w:val="24"/>
          <w:szCs w:val="24"/>
        </w:rPr>
        <w:t>Античные мифы</w:t>
      </w:r>
    </w:p>
    <w:p w:rsidR="00746CEE" w:rsidRPr="00361515" w:rsidRDefault="00746CEE" w:rsidP="00361515">
      <w:pPr>
        <w:pStyle w:val="Style8"/>
        <w:widowControl/>
        <w:ind w:firstLine="550"/>
        <w:jc w:val="both"/>
      </w:pPr>
      <w:r w:rsidRPr="00361515">
        <w:rPr>
          <w:rStyle w:val="FontStyle13"/>
          <w:rFonts w:ascii="Times New Roman" w:hAnsi="Times New Roman" w:cs="Times New Roman"/>
          <w:sz w:val="24"/>
          <w:szCs w:val="24"/>
        </w:rPr>
        <w:t>Ночь, Луна, Заря и Солнце. Нарцисс.</w:t>
      </w:r>
    </w:p>
    <w:p w:rsidR="00746CEE" w:rsidRPr="00361515" w:rsidRDefault="00746CEE" w:rsidP="00361515">
      <w:pPr>
        <w:pStyle w:val="Style4"/>
        <w:widowControl/>
        <w:ind w:firstLine="550"/>
        <w:jc w:val="both"/>
        <w:rPr>
          <w:rStyle w:val="FontStyle14"/>
          <w:sz w:val="24"/>
          <w:szCs w:val="24"/>
        </w:rPr>
      </w:pPr>
      <w:r w:rsidRPr="00361515">
        <w:rPr>
          <w:rStyle w:val="FontStyle14"/>
          <w:sz w:val="24"/>
          <w:szCs w:val="24"/>
        </w:rPr>
        <w:t>Сказания русского народа</w:t>
      </w:r>
    </w:p>
    <w:p w:rsidR="00746CEE" w:rsidRPr="00361515" w:rsidRDefault="00746CEE" w:rsidP="00361515">
      <w:pPr>
        <w:pStyle w:val="Style10"/>
        <w:widowControl/>
        <w:spacing w:line="240" w:lineRule="auto"/>
        <w:ind w:firstLine="550"/>
      </w:pPr>
      <w:r w:rsidRPr="00361515">
        <w:rPr>
          <w:rStyle w:val="FontStyle13"/>
          <w:rFonts w:ascii="Times New Roman" w:hAnsi="Times New Roman" w:cs="Times New Roman"/>
          <w:sz w:val="24"/>
          <w:szCs w:val="24"/>
        </w:rPr>
        <w:t>Устроение мира. Первая битва Правды и Кривды. Рожде</w:t>
      </w:r>
      <w:r w:rsidRPr="00361515">
        <w:rPr>
          <w:rStyle w:val="FontStyle13"/>
          <w:rFonts w:ascii="Times New Roman" w:hAnsi="Times New Roman" w:cs="Times New Roman"/>
          <w:sz w:val="24"/>
          <w:szCs w:val="24"/>
        </w:rPr>
        <w:softHyphen/>
        <w:t>ние Семаргла, Стрибога. Битва Семаргла и Черного Змея.</w:t>
      </w:r>
    </w:p>
    <w:p w:rsidR="00746CEE" w:rsidRPr="00361515" w:rsidRDefault="00746CEE" w:rsidP="00361515">
      <w:pPr>
        <w:pStyle w:val="Style4"/>
        <w:widowControl/>
        <w:ind w:firstLine="550"/>
        <w:jc w:val="both"/>
        <w:rPr>
          <w:b/>
          <w:bCs/>
          <w:spacing w:val="10"/>
        </w:rPr>
      </w:pPr>
      <w:r w:rsidRPr="00361515">
        <w:rPr>
          <w:rStyle w:val="FontStyle14"/>
          <w:sz w:val="24"/>
          <w:szCs w:val="24"/>
        </w:rPr>
        <w:t>Детская Библия</w:t>
      </w:r>
    </w:p>
    <w:p w:rsidR="00746CEE" w:rsidRPr="00361515" w:rsidRDefault="00746CEE" w:rsidP="00361515">
      <w:pPr>
        <w:pStyle w:val="Style4"/>
        <w:widowControl/>
        <w:ind w:firstLine="550"/>
        <w:jc w:val="both"/>
        <w:rPr>
          <w:rStyle w:val="FontStyle14"/>
          <w:sz w:val="24"/>
          <w:szCs w:val="24"/>
        </w:rPr>
      </w:pPr>
      <w:r w:rsidRPr="00361515">
        <w:rPr>
          <w:rStyle w:val="FontStyle14"/>
          <w:sz w:val="24"/>
          <w:szCs w:val="24"/>
        </w:rPr>
        <w:t>Русское народное творчество</w:t>
      </w:r>
    </w:p>
    <w:p w:rsidR="00746CEE" w:rsidRPr="00361515" w:rsidRDefault="00746CEE" w:rsidP="00361515">
      <w:pPr>
        <w:pStyle w:val="Style10"/>
        <w:widowControl/>
        <w:spacing w:line="240" w:lineRule="auto"/>
        <w:ind w:firstLine="550"/>
        <w:rPr>
          <w:rStyle w:val="FontStyle13"/>
          <w:rFonts w:ascii="Times New Roman" w:hAnsi="Times New Roman" w:cs="Times New Roman"/>
          <w:sz w:val="24"/>
          <w:szCs w:val="24"/>
        </w:rPr>
      </w:pPr>
      <w:r w:rsidRPr="00361515">
        <w:rPr>
          <w:rStyle w:val="FontStyle14"/>
          <w:b w:val="0"/>
          <w:sz w:val="24"/>
          <w:szCs w:val="24"/>
        </w:rPr>
        <w:t xml:space="preserve">Сказки: </w:t>
      </w:r>
      <w:r w:rsidRPr="00361515">
        <w:rPr>
          <w:rStyle w:val="FontStyle13"/>
          <w:rFonts w:ascii="Times New Roman" w:hAnsi="Times New Roman" w:cs="Times New Roman"/>
          <w:sz w:val="24"/>
          <w:szCs w:val="24"/>
        </w:rPr>
        <w:t xml:space="preserve">«Лиса и журавль», «Ворона и рак», «Иван </w:t>
      </w:r>
      <w:r w:rsidRPr="00361515">
        <w:t xml:space="preserve">– </w:t>
      </w:r>
      <w:r w:rsidRPr="00361515">
        <w:rPr>
          <w:rStyle w:val="FontStyle13"/>
          <w:rFonts w:ascii="Times New Roman" w:hAnsi="Times New Roman" w:cs="Times New Roman"/>
          <w:sz w:val="24"/>
          <w:szCs w:val="24"/>
        </w:rPr>
        <w:t xml:space="preserve">крестьянский сын и чудо-юдо», «Поди туда </w:t>
      </w:r>
      <w:r w:rsidRPr="00361515">
        <w:t xml:space="preserve">– </w:t>
      </w:r>
      <w:r w:rsidRPr="00361515">
        <w:rPr>
          <w:rStyle w:val="FontStyle13"/>
          <w:rFonts w:ascii="Times New Roman" w:hAnsi="Times New Roman" w:cs="Times New Roman"/>
          <w:sz w:val="24"/>
          <w:szCs w:val="24"/>
        </w:rPr>
        <w:t>не знаю куда, при</w:t>
      </w:r>
      <w:r w:rsidRPr="00361515">
        <w:rPr>
          <w:rStyle w:val="FontStyle13"/>
          <w:rFonts w:ascii="Times New Roman" w:hAnsi="Times New Roman" w:cs="Times New Roman"/>
          <w:sz w:val="24"/>
          <w:szCs w:val="24"/>
        </w:rPr>
        <w:softHyphen/>
        <w:t xml:space="preserve">неси то </w:t>
      </w:r>
      <w:r w:rsidRPr="00361515">
        <w:t xml:space="preserve">– </w:t>
      </w:r>
      <w:r w:rsidRPr="00361515">
        <w:rPr>
          <w:rStyle w:val="FontStyle13"/>
          <w:rFonts w:ascii="Times New Roman" w:hAnsi="Times New Roman" w:cs="Times New Roman"/>
          <w:sz w:val="24"/>
          <w:szCs w:val="24"/>
        </w:rPr>
        <w:t>не знаю что».</w:t>
      </w:r>
    </w:p>
    <w:p w:rsidR="00746CEE" w:rsidRPr="00361515" w:rsidRDefault="00746CEE" w:rsidP="00361515">
      <w:pPr>
        <w:pStyle w:val="Style4"/>
        <w:widowControl/>
        <w:ind w:firstLine="550"/>
        <w:jc w:val="both"/>
        <w:rPr>
          <w:bCs/>
          <w:spacing w:val="10"/>
        </w:rPr>
      </w:pPr>
      <w:r w:rsidRPr="00361515">
        <w:rPr>
          <w:rStyle w:val="FontStyle14"/>
          <w:b w:val="0"/>
          <w:sz w:val="24"/>
          <w:szCs w:val="24"/>
        </w:rPr>
        <w:t>Загадки, частушки, пословицы, поговорки.</w:t>
      </w:r>
    </w:p>
    <w:p w:rsidR="00746CEE" w:rsidRPr="00361515" w:rsidRDefault="00746CEE" w:rsidP="00361515">
      <w:pPr>
        <w:pStyle w:val="Style4"/>
        <w:widowControl/>
        <w:ind w:firstLine="550"/>
        <w:jc w:val="both"/>
        <w:rPr>
          <w:rStyle w:val="FontStyle14"/>
          <w:sz w:val="24"/>
          <w:szCs w:val="24"/>
        </w:rPr>
      </w:pPr>
      <w:r w:rsidRPr="00361515">
        <w:rPr>
          <w:rStyle w:val="FontStyle14"/>
          <w:sz w:val="24"/>
          <w:szCs w:val="24"/>
        </w:rPr>
        <w:t>Литературные сказки</w:t>
      </w:r>
    </w:p>
    <w:p w:rsidR="00746CEE" w:rsidRPr="00361515" w:rsidRDefault="00746CEE" w:rsidP="00361515">
      <w:pPr>
        <w:pStyle w:val="Style4"/>
        <w:widowControl/>
        <w:ind w:firstLine="550"/>
        <w:jc w:val="both"/>
        <w:rPr>
          <w:rStyle w:val="FontStyle14"/>
          <w:b w:val="0"/>
          <w:sz w:val="24"/>
          <w:szCs w:val="24"/>
        </w:rPr>
      </w:pPr>
      <w:r w:rsidRPr="00361515">
        <w:rPr>
          <w:rStyle w:val="FontStyle14"/>
          <w:b w:val="0"/>
          <w:sz w:val="24"/>
          <w:szCs w:val="24"/>
        </w:rPr>
        <w:t xml:space="preserve">В.Ф. </w:t>
      </w:r>
      <w:r w:rsidRPr="00361515">
        <w:rPr>
          <w:rStyle w:val="FontStyle14"/>
          <w:b w:val="0"/>
          <w:spacing w:val="50"/>
          <w:sz w:val="24"/>
          <w:szCs w:val="24"/>
        </w:rPr>
        <w:t>Одоевский,</w:t>
      </w:r>
      <w:r w:rsidRPr="00361515">
        <w:rPr>
          <w:rStyle w:val="FontStyle14"/>
          <w:b w:val="0"/>
          <w:sz w:val="24"/>
          <w:szCs w:val="24"/>
        </w:rPr>
        <w:t xml:space="preserve"> Л.Н. </w:t>
      </w:r>
      <w:r w:rsidRPr="00361515">
        <w:rPr>
          <w:rStyle w:val="FontStyle14"/>
          <w:b w:val="0"/>
          <w:spacing w:val="50"/>
          <w:sz w:val="24"/>
          <w:szCs w:val="24"/>
        </w:rPr>
        <w:t>Толстой,</w:t>
      </w:r>
      <w:r w:rsidRPr="00361515">
        <w:rPr>
          <w:rStyle w:val="FontStyle14"/>
          <w:b w:val="0"/>
          <w:sz w:val="24"/>
          <w:szCs w:val="24"/>
        </w:rPr>
        <w:t xml:space="preserve"> А.Н. </w:t>
      </w:r>
      <w:r w:rsidRPr="00361515">
        <w:rPr>
          <w:rStyle w:val="FontStyle14"/>
          <w:b w:val="0"/>
          <w:spacing w:val="50"/>
          <w:sz w:val="24"/>
          <w:szCs w:val="24"/>
        </w:rPr>
        <w:t>Толстой</w:t>
      </w:r>
      <w:r w:rsidRPr="00361515">
        <w:rPr>
          <w:rStyle w:val="FontStyle14"/>
          <w:b w:val="0"/>
          <w:sz w:val="24"/>
          <w:szCs w:val="24"/>
        </w:rPr>
        <w:t xml:space="preserve"> (1-2 по выбору).</w:t>
      </w:r>
    </w:p>
    <w:p w:rsidR="00746CEE" w:rsidRPr="00361515" w:rsidRDefault="00746CEE" w:rsidP="00361515">
      <w:pPr>
        <w:pStyle w:val="Style4"/>
        <w:widowControl/>
        <w:ind w:firstLine="550"/>
        <w:jc w:val="both"/>
        <w:rPr>
          <w:rStyle w:val="FontStyle14"/>
          <w:b w:val="0"/>
          <w:sz w:val="24"/>
          <w:szCs w:val="24"/>
        </w:rPr>
      </w:pPr>
      <w:r w:rsidRPr="00361515">
        <w:rPr>
          <w:rStyle w:val="FontStyle14"/>
          <w:b w:val="0"/>
          <w:spacing w:val="50"/>
          <w:sz w:val="24"/>
          <w:szCs w:val="24"/>
        </w:rPr>
        <w:t>Сказки</w:t>
      </w:r>
      <w:r w:rsidRPr="00361515">
        <w:rPr>
          <w:rStyle w:val="FontStyle14"/>
          <w:b w:val="0"/>
          <w:sz w:val="24"/>
          <w:szCs w:val="24"/>
        </w:rPr>
        <w:t xml:space="preserve"> </w:t>
      </w:r>
      <w:r w:rsidRPr="00361515">
        <w:rPr>
          <w:rStyle w:val="FontStyle14"/>
          <w:b w:val="0"/>
          <w:spacing w:val="50"/>
          <w:sz w:val="24"/>
          <w:szCs w:val="24"/>
        </w:rPr>
        <w:t>братьев</w:t>
      </w:r>
      <w:r w:rsidRPr="00361515">
        <w:rPr>
          <w:rStyle w:val="FontStyle14"/>
          <w:b w:val="0"/>
          <w:sz w:val="24"/>
          <w:szCs w:val="24"/>
        </w:rPr>
        <w:t xml:space="preserve"> </w:t>
      </w:r>
      <w:r w:rsidRPr="00361515">
        <w:rPr>
          <w:rStyle w:val="FontStyle14"/>
          <w:b w:val="0"/>
          <w:spacing w:val="50"/>
          <w:sz w:val="24"/>
          <w:szCs w:val="24"/>
        </w:rPr>
        <w:t>Гр</w:t>
      </w:r>
      <w:r w:rsidRPr="00361515">
        <w:rPr>
          <w:rStyle w:val="FontStyle14"/>
          <w:b w:val="0"/>
          <w:sz w:val="24"/>
          <w:szCs w:val="24"/>
        </w:rPr>
        <w:t xml:space="preserve"> и мм, Ш. Перро, Х.К. А н д е р с е н а (1-2 по выбору).</w:t>
      </w:r>
    </w:p>
    <w:p w:rsidR="00746CEE" w:rsidRPr="00361515" w:rsidRDefault="00746CEE" w:rsidP="00361515">
      <w:pPr>
        <w:pStyle w:val="Style4"/>
        <w:widowControl/>
        <w:ind w:firstLine="550"/>
        <w:jc w:val="both"/>
      </w:pPr>
    </w:p>
    <w:p w:rsidR="00746CEE" w:rsidRPr="00361515" w:rsidRDefault="00746CEE" w:rsidP="00361515">
      <w:pPr>
        <w:pStyle w:val="Style4"/>
        <w:widowControl/>
        <w:ind w:firstLine="550"/>
        <w:jc w:val="both"/>
        <w:rPr>
          <w:rStyle w:val="FontStyle14"/>
          <w:sz w:val="24"/>
          <w:szCs w:val="24"/>
        </w:rPr>
      </w:pPr>
      <w:r w:rsidRPr="00361515">
        <w:rPr>
          <w:rStyle w:val="FontStyle14"/>
          <w:sz w:val="24"/>
          <w:szCs w:val="24"/>
        </w:rPr>
        <w:t>Из древнерусской литературы</w:t>
      </w:r>
    </w:p>
    <w:p w:rsidR="00746CEE" w:rsidRPr="00361515" w:rsidRDefault="00746CEE" w:rsidP="00361515">
      <w:pPr>
        <w:pStyle w:val="Style10"/>
        <w:widowControl/>
        <w:spacing w:line="240" w:lineRule="auto"/>
        <w:ind w:firstLine="550"/>
        <w:rPr>
          <w:rStyle w:val="FontStyle13"/>
          <w:rFonts w:ascii="Times New Roman" w:hAnsi="Times New Roman" w:cs="Times New Roman"/>
          <w:sz w:val="24"/>
          <w:szCs w:val="24"/>
        </w:rPr>
      </w:pPr>
      <w:r w:rsidRPr="00361515">
        <w:rPr>
          <w:rStyle w:val="FontStyle13"/>
          <w:rFonts w:ascii="Times New Roman" w:hAnsi="Times New Roman" w:cs="Times New Roman"/>
          <w:sz w:val="24"/>
          <w:szCs w:val="24"/>
        </w:rPr>
        <w:lastRenderedPageBreak/>
        <w:t>Домострой. Как детям почитать и беречь отца и мать, и повиноваться им, и утешать их во всем.</w:t>
      </w:r>
    </w:p>
    <w:p w:rsidR="00746CEE" w:rsidRPr="00361515" w:rsidRDefault="00746CEE" w:rsidP="00361515">
      <w:pPr>
        <w:pStyle w:val="Style8"/>
        <w:widowControl/>
        <w:ind w:firstLine="550"/>
        <w:jc w:val="both"/>
        <w:rPr>
          <w:rStyle w:val="FontStyle14"/>
          <w:b w:val="0"/>
          <w:sz w:val="24"/>
          <w:szCs w:val="24"/>
        </w:rPr>
      </w:pPr>
      <w:r w:rsidRPr="00361515">
        <w:rPr>
          <w:rStyle w:val="FontStyle14"/>
          <w:b w:val="0"/>
          <w:sz w:val="24"/>
          <w:szCs w:val="24"/>
        </w:rPr>
        <w:t xml:space="preserve">Из </w:t>
      </w:r>
      <w:r w:rsidRPr="00361515">
        <w:rPr>
          <w:rStyle w:val="FontStyle13"/>
          <w:rFonts w:ascii="Times New Roman" w:hAnsi="Times New Roman" w:cs="Times New Roman"/>
          <w:sz w:val="24"/>
          <w:szCs w:val="24"/>
        </w:rPr>
        <w:t xml:space="preserve">«Хождения за три моря » </w:t>
      </w:r>
      <w:r w:rsidRPr="00361515">
        <w:rPr>
          <w:rStyle w:val="FontStyle14"/>
          <w:b w:val="0"/>
          <w:sz w:val="24"/>
          <w:szCs w:val="24"/>
        </w:rPr>
        <w:t>Афанасия Никитина.</w:t>
      </w:r>
    </w:p>
    <w:p w:rsidR="00746CEE" w:rsidRPr="00361515" w:rsidRDefault="00746CEE" w:rsidP="00361515">
      <w:pPr>
        <w:pStyle w:val="Style4"/>
        <w:widowControl/>
        <w:ind w:firstLine="550"/>
        <w:jc w:val="both"/>
        <w:rPr>
          <w:rStyle w:val="FontStyle14"/>
          <w:b w:val="0"/>
          <w:sz w:val="24"/>
          <w:szCs w:val="24"/>
        </w:rPr>
      </w:pPr>
      <w:r w:rsidRPr="00361515">
        <w:rPr>
          <w:rStyle w:val="FontStyle14"/>
          <w:b w:val="0"/>
          <w:sz w:val="24"/>
          <w:szCs w:val="24"/>
        </w:rPr>
        <w:t>Из литературы XVIII века</w:t>
      </w:r>
    </w:p>
    <w:p w:rsidR="00746CEE" w:rsidRPr="00361515" w:rsidRDefault="00746CEE" w:rsidP="00361515">
      <w:pPr>
        <w:pStyle w:val="Style8"/>
        <w:widowControl/>
        <w:ind w:firstLine="550"/>
        <w:jc w:val="both"/>
      </w:pPr>
      <w:r w:rsidRPr="00361515">
        <w:rPr>
          <w:rStyle w:val="FontStyle14"/>
          <w:b w:val="0"/>
          <w:sz w:val="24"/>
          <w:szCs w:val="24"/>
        </w:rPr>
        <w:t xml:space="preserve">М.В. </w:t>
      </w:r>
      <w:r w:rsidRPr="00361515">
        <w:rPr>
          <w:rStyle w:val="FontStyle14"/>
          <w:b w:val="0"/>
          <w:spacing w:val="50"/>
          <w:sz w:val="24"/>
          <w:szCs w:val="24"/>
        </w:rPr>
        <w:t>Ломоносов.</w:t>
      </w:r>
      <w:r w:rsidRPr="00361515">
        <w:rPr>
          <w:rStyle w:val="FontStyle14"/>
          <w:b w:val="0"/>
          <w:sz w:val="24"/>
          <w:szCs w:val="24"/>
        </w:rPr>
        <w:t xml:space="preserve"> </w:t>
      </w:r>
      <w:r w:rsidRPr="00361515">
        <w:rPr>
          <w:rStyle w:val="FontStyle13"/>
          <w:rFonts w:ascii="Times New Roman" w:hAnsi="Times New Roman" w:cs="Times New Roman"/>
          <w:sz w:val="24"/>
          <w:szCs w:val="24"/>
        </w:rPr>
        <w:t>«Лишь только дневный шум умолк...»</w:t>
      </w:r>
    </w:p>
    <w:p w:rsidR="00746CEE" w:rsidRPr="00361515" w:rsidRDefault="00746CEE" w:rsidP="00361515">
      <w:pPr>
        <w:pStyle w:val="Style4"/>
        <w:widowControl/>
        <w:ind w:firstLine="550"/>
        <w:jc w:val="both"/>
        <w:rPr>
          <w:rStyle w:val="FontStyle14"/>
          <w:sz w:val="24"/>
          <w:szCs w:val="24"/>
        </w:rPr>
      </w:pPr>
      <w:r w:rsidRPr="00361515">
        <w:rPr>
          <w:rStyle w:val="FontStyle14"/>
          <w:sz w:val="24"/>
          <w:szCs w:val="24"/>
        </w:rPr>
        <w:t>Из литературы XIX века</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И.А. </w:t>
      </w:r>
      <w:r w:rsidRPr="00361515">
        <w:rPr>
          <w:rStyle w:val="FontStyle14"/>
          <w:b w:val="0"/>
          <w:spacing w:val="50"/>
          <w:sz w:val="24"/>
          <w:szCs w:val="24"/>
        </w:rPr>
        <w:t>Крылов.</w:t>
      </w:r>
      <w:r w:rsidRPr="00361515">
        <w:rPr>
          <w:rStyle w:val="FontStyle14"/>
          <w:b w:val="0"/>
          <w:sz w:val="24"/>
          <w:szCs w:val="24"/>
        </w:rPr>
        <w:t xml:space="preserve"> </w:t>
      </w:r>
      <w:r w:rsidRPr="00361515">
        <w:rPr>
          <w:rStyle w:val="FontStyle13"/>
          <w:rFonts w:ascii="Times New Roman" w:hAnsi="Times New Roman" w:cs="Times New Roman"/>
          <w:sz w:val="24"/>
          <w:szCs w:val="24"/>
        </w:rPr>
        <w:t xml:space="preserve">«Ларчик», «Обоз». </w:t>
      </w:r>
      <w:r w:rsidRPr="00361515">
        <w:rPr>
          <w:rStyle w:val="FontStyle14"/>
          <w:b w:val="0"/>
          <w:sz w:val="24"/>
          <w:szCs w:val="24"/>
        </w:rPr>
        <w:t xml:space="preserve">К.Ф. </w:t>
      </w:r>
      <w:r w:rsidRPr="00361515">
        <w:rPr>
          <w:rStyle w:val="FontStyle14"/>
          <w:b w:val="0"/>
          <w:spacing w:val="50"/>
          <w:sz w:val="24"/>
          <w:szCs w:val="24"/>
        </w:rPr>
        <w:t>Рылеев.</w:t>
      </w:r>
      <w:r w:rsidRPr="00361515">
        <w:rPr>
          <w:rStyle w:val="FontStyle14"/>
          <w:b w:val="0"/>
          <w:sz w:val="24"/>
          <w:szCs w:val="24"/>
        </w:rPr>
        <w:t xml:space="preserve"> </w:t>
      </w:r>
      <w:r w:rsidRPr="00361515">
        <w:rPr>
          <w:rStyle w:val="FontStyle13"/>
          <w:rFonts w:ascii="Times New Roman" w:hAnsi="Times New Roman" w:cs="Times New Roman"/>
          <w:sz w:val="24"/>
          <w:szCs w:val="24"/>
        </w:rPr>
        <w:t xml:space="preserve">«Иван Сусанин». </w:t>
      </w:r>
      <w:r w:rsidRPr="00361515">
        <w:rPr>
          <w:rStyle w:val="FontStyle14"/>
          <w:b w:val="0"/>
          <w:sz w:val="24"/>
          <w:szCs w:val="24"/>
        </w:rPr>
        <w:t xml:space="preserve">Е.А. </w:t>
      </w:r>
      <w:r w:rsidRPr="00361515">
        <w:rPr>
          <w:rStyle w:val="FontStyle14"/>
          <w:b w:val="0"/>
          <w:spacing w:val="50"/>
          <w:sz w:val="24"/>
          <w:szCs w:val="24"/>
        </w:rPr>
        <w:t>Баратынский.</w:t>
      </w:r>
      <w:r w:rsidRPr="00361515">
        <w:rPr>
          <w:rStyle w:val="FontStyle14"/>
          <w:b w:val="0"/>
          <w:sz w:val="24"/>
          <w:szCs w:val="24"/>
        </w:rPr>
        <w:t xml:space="preserve"> </w:t>
      </w:r>
      <w:r w:rsidRPr="00361515">
        <w:rPr>
          <w:rStyle w:val="FontStyle13"/>
          <w:rFonts w:ascii="Times New Roman" w:hAnsi="Times New Roman" w:cs="Times New Roman"/>
          <w:sz w:val="24"/>
          <w:szCs w:val="24"/>
        </w:rPr>
        <w:t xml:space="preserve">«Водопад». </w:t>
      </w:r>
      <w:r w:rsidRPr="00361515">
        <w:rPr>
          <w:rStyle w:val="FontStyle14"/>
          <w:b w:val="0"/>
          <w:spacing w:val="50"/>
          <w:sz w:val="24"/>
          <w:szCs w:val="24"/>
        </w:rPr>
        <w:t>А.С.Пушкин.</w:t>
      </w:r>
      <w:r w:rsidRPr="00361515">
        <w:rPr>
          <w:rStyle w:val="FontStyle14"/>
          <w:b w:val="0"/>
          <w:sz w:val="24"/>
          <w:szCs w:val="24"/>
        </w:rPr>
        <w:t xml:space="preserve"> </w:t>
      </w:r>
      <w:r w:rsidRPr="00361515">
        <w:rPr>
          <w:rStyle w:val="FontStyle13"/>
          <w:rFonts w:ascii="Times New Roman" w:hAnsi="Times New Roman" w:cs="Times New Roman"/>
          <w:sz w:val="24"/>
          <w:szCs w:val="24"/>
        </w:rPr>
        <w:t xml:space="preserve">«Кавказ», «Выстрел». </w:t>
      </w:r>
      <w:r w:rsidRPr="00361515">
        <w:rPr>
          <w:rStyle w:val="FontStyle14"/>
          <w:b w:val="0"/>
          <w:sz w:val="24"/>
          <w:szCs w:val="24"/>
        </w:rPr>
        <w:t xml:space="preserve">М.Ю. </w:t>
      </w:r>
      <w:r w:rsidRPr="00361515">
        <w:rPr>
          <w:rStyle w:val="FontStyle14"/>
          <w:b w:val="0"/>
          <w:spacing w:val="50"/>
          <w:sz w:val="24"/>
          <w:szCs w:val="24"/>
        </w:rPr>
        <w:t>Лермонтов.</w:t>
      </w:r>
      <w:r w:rsidRPr="00361515">
        <w:rPr>
          <w:rStyle w:val="FontStyle14"/>
          <w:b w:val="0"/>
          <w:sz w:val="24"/>
          <w:szCs w:val="24"/>
        </w:rPr>
        <w:t xml:space="preserve"> </w:t>
      </w:r>
      <w:r w:rsidRPr="00361515">
        <w:rPr>
          <w:rStyle w:val="FontStyle13"/>
          <w:rFonts w:ascii="Times New Roman" w:hAnsi="Times New Roman" w:cs="Times New Roman"/>
          <w:sz w:val="24"/>
          <w:szCs w:val="24"/>
        </w:rPr>
        <w:t>«Ветка Палестины», «Пленный ры</w:t>
      </w:r>
      <w:r w:rsidRPr="00361515">
        <w:rPr>
          <w:rStyle w:val="FontStyle13"/>
          <w:rFonts w:ascii="Times New Roman" w:hAnsi="Times New Roman" w:cs="Times New Roman"/>
          <w:sz w:val="24"/>
          <w:szCs w:val="24"/>
        </w:rPr>
        <w:softHyphen/>
        <w:t>царь», «Утес».</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А.В. </w:t>
      </w:r>
      <w:r w:rsidRPr="00361515">
        <w:rPr>
          <w:rStyle w:val="FontStyle14"/>
          <w:b w:val="0"/>
          <w:spacing w:val="50"/>
          <w:sz w:val="24"/>
          <w:szCs w:val="24"/>
        </w:rPr>
        <w:t>Кольцов.</w:t>
      </w:r>
      <w:r w:rsidRPr="00361515">
        <w:rPr>
          <w:rStyle w:val="FontStyle14"/>
          <w:b w:val="0"/>
          <w:sz w:val="24"/>
          <w:szCs w:val="24"/>
        </w:rPr>
        <w:t xml:space="preserve"> </w:t>
      </w:r>
      <w:r w:rsidRPr="00361515">
        <w:rPr>
          <w:rStyle w:val="FontStyle13"/>
          <w:rFonts w:ascii="Times New Roman" w:hAnsi="Times New Roman" w:cs="Times New Roman"/>
          <w:sz w:val="24"/>
          <w:szCs w:val="24"/>
        </w:rPr>
        <w:t>«Осень», «Урожай».</w:t>
      </w:r>
    </w:p>
    <w:p w:rsidR="00746CEE" w:rsidRPr="00361515" w:rsidRDefault="00746CEE" w:rsidP="00361515">
      <w:pPr>
        <w:pStyle w:val="Style9"/>
        <w:widowControl/>
        <w:spacing w:line="240" w:lineRule="auto"/>
        <w:ind w:firstLine="0"/>
        <w:rPr>
          <w:rStyle w:val="FontStyle13"/>
          <w:rFonts w:ascii="Times New Roman" w:hAnsi="Times New Roman" w:cs="Times New Roman"/>
          <w:sz w:val="24"/>
          <w:szCs w:val="24"/>
        </w:rPr>
      </w:pPr>
      <w:r w:rsidRPr="00361515">
        <w:rPr>
          <w:rStyle w:val="FontStyle14"/>
          <w:b w:val="0"/>
          <w:sz w:val="24"/>
          <w:szCs w:val="24"/>
        </w:rPr>
        <w:t xml:space="preserve">Н.В. </w:t>
      </w:r>
      <w:r w:rsidRPr="00361515">
        <w:rPr>
          <w:rStyle w:val="FontStyle14"/>
          <w:b w:val="0"/>
          <w:spacing w:val="50"/>
          <w:sz w:val="24"/>
          <w:szCs w:val="24"/>
        </w:rPr>
        <w:t>Гоголь.</w:t>
      </w:r>
      <w:r w:rsidRPr="00361515">
        <w:rPr>
          <w:rStyle w:val="FontStyle14"/>
          <w:b w:val="0"/>
          <w:sz w:val="24"/>
          <w:szCs w:val="24"/>
        </w:rPr>
        <w:t xml:space="preserve"> </w:t>
      </w:r>
      <w:r w:rsidRPr="00361515">
        <w:rPr>
          <w:rStyle w:val="FontStyle13"/>
          <w:rFonts w:ascii="Times New Roman" w:hAnsi="Times New Roman" w:cs="Times New Roman"/>
          <w:sz w:val="24"/>
          <w:szCs w:val="24"/>
        </w:rPr>
        <w:t>«Заколдованное место»</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 Н.А. </w:t>
      </w:r>
      <w:r w:rsidRPr="00361515">
        <w:rPr>
          <w:rStyle w:val="FontStyle14"/>
          <w:b w:val="0"/>
          <w:spacing w:val="50"/>
          <w:sz w:val="24"/>
          <w:szCs w:val="24"/>
        </w:rPr>
        <w:t>Некрасов.</w:t>
      </w:r>
      <w:r w:rsidRPr="00361515">
        <w:rPr>
          <w:rStyle w:val="FontStyle14"/>
          <w:b w:val="0"/>
          <w:sz w:val="24"/>
          <w:szCs w:val="24"/>
        </w:rPr>
        <w:t xml:space="preserve"> </w:t>
      </w:r>
      <w:r w:rsidRPr="00361515">
        <w:rPr>
          <w:rStyle w:val="FontStyle13"/>
          <w:rFonts w:ascii="Times New Roman" w:hAnsi="Times New Roman" w:cs="Times New Roman"/>
          <w:sz w:val="24"/>
          <w:szCs w:val="24"/>
        </w:rPr>
        <w:t>«Накануне светлого праздника».</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Д.В. </w:t>
      </w:r>
      <w:r w:rsidRPr="00361515">
        <w:rPr>
          <w:rStyle w:val="FontStyle14"/>
          <w:b w:val="0"/>
          <w:spacing w:val="50"/>
          <w:sz w:val="24"/>
          <w:szCs w:val="24"/>
        </w:rPr>
        <w:t>Григорович.</w:t>
      </w:r>
      <w:r w:rsidRPr="00361515">
        <w:rPr>
          <w:rStyle w:val="FontStyle13"/>
          <w:rFonts w:ascii="Times New Roman" w:hAnsi="Times New Roman" w:cs="Times New Roman"/>
          <w:sz w:val="24"/>
          <w:szCs w:val="24"/>
        </w:rPr>
        <w:t>«Гуттаперчевый мальчик».</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И.С. </w:t>
      </w:r>
      <w:r w:rsidRPr="00361515">
        <w:rPr>
          <w:rStyle w:val="FontStyle14"/>
          <w:b w:val="0"/>
          <w:spacing w:val="50"/>
          <w:sz w:val="24"/>
          <w:szCs w:val="24"/>
        </w:rPr>
        <w:t>Тургенев.</w:t>
      </w:r>
      <w:r w:rsidRPr="00361515">
        <w:rPr>
          <w:rStyle w:val="FontStyle14"/>
          <w:b w:val="0"/>
          <w:sz w:val="24"/>
          <w:szCs w:val="24"/>
        </w:rPr>
        <w:t xml:space="preserve"> </w:t>
      </w:r>
      <w:r w:rsidRPr="00361515">
        <w:rPr>
          <w:rStyle w:val="FontStyle13"/>
          <w:rFonts w:ascii="Times New Roman" w:hAnsi="Times New Roman" w:cs="Times New Roman"/>
          <w:sz w:val="24"/>
          <w:szCs w:val="24"/>
        </w:rPr>
        <w:t xml:space="preserve">«Бежин луг», </w:t>
      </w:r>
      <w:r w:rsidRPr="00361515">
        <w:rPr>
          <w:rStyle w:val="FontStyle14"/>
          <w:b w:val="0"/>
          <w:sz w:val="24"/>
          <w:szCs w:val="24"/>
        </w:rPr>
        <w:t xml:space="preserve">из </w:t>
      </w:r>
      <w:r w:rsidRPr="00361515">
        <w:rPr>
          <w:rStyle w:val="FontStyle13"/>
          <w:rFonts w:ascii="Times New Roman" w:hAnsi="Times New Roman" w:cs="Times New Roman"/>
          <w:sz w:val="24"/>
          <w:szCs w:val="24"/>
        </w:rPr>
        <w:t>«Записок охотника».</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В.М. Г а р ш и н. </w:t>
      </w:r>
      <w:r w:rsidRPr="00361515">
        <w:rPr>
          <w:rStyle w:val="FontStyle13"/>
          <w:rFonts w:ascii="Times New Roman" w:hAnsi="Times New Roman" w:cs="Times New Roman"/>
          <w:sz w:val="24"/>
          <w:szCs w:val="24"/>
        </w:rPr>
        <w:t>«Сказка о жабе и розе».</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А.А. </w:t>
      </w:r>
      <w:r w:rsidRPr="00361515">
        <w:rPr>
          <w:rStyle w:val="FontStyle14"/>
          <w:b w:val="0"/>
          <w:spacing w:val="50"/>
          <w:sz w:val="24"/>
          <w:szCs w:val="24"/>
        </w:rPr>
        <w:t>Фет.</w:t>
      </w:r>
      <w:r w:rsidRPr="00361515">
        <w:rPr>
          <w:rStyle w:val="FontStyle14"/>
          <w:b w:val="0"/>
          <w:sz w:val="24"/>
          <w:szCs w:val="24"/>
        </w:rPr>
        <w:t xml:space="preserve"> </w:t>
      </w:r>
      <w:r w:rsidRPr="00361515">
        <w:rPr>
          <w:rStyle w:val="FontStyle13"/>
          <w:rFonts w:ascii="Times New Roman" w:hAnsi="Times New Roman" w:cs="Times New Roman"/>
          <w:sz w:val="24"/>
          <w:szCs w:val="24"/>
        </w:rPr>
        <w:t>«Облаком волнистым...», «Печальная береза».</w:t>
      </w:r>
    </w:p>
    <w:p w:rsidR="00746CEE" w:rsidRPr="00361515" w:rsidRDefault="00746CEE" w:rsidP="00361515">
      <w:pPr>
        <w:pStyle w:val="Style8"/>
        <w:widowControl/>
        <w:ind w:firstLine="550"/>
        <w:jc w:val="both"/>
        <w:rPr>
          <w:rStyle w:val="FontStyle13"/>
          <w:rFonts w:ascii="Times New Roman" w:hAnsi="Times New Roman" w:cs="Times New Roman"/>
          <w:sz w:val="24"/>
          <w:szCs w:val="24"/>
        </w:rPr>
      </w:pPr>
      <w:r w:rsidRPr="00361515">
        <w:rPr>
          <w:rStyle w:val="FontStyle14"/>
          <w:b w:val="0"/>
          <w:sz w:val="24"/>
          <w:szCs w:val="24"/>
        </w:rPr>
        <w:t xml:space="preserve">И.С. </w:t>
      </w:r>
      <w:r w:rsidRPr="00361515">
        <w:rPr>
          <w:rStyle w:val="FontStyle14"/>
          <w:b w:val="0"/>
          <w:spacing w:val="50"/>
          <w:sz w:val="24"/>
          <w:szCs w:val="24"/>
        </w:rPr>
        <w:t>Никитин.</w:t>
      </w:r>
      <w:r w:rsidRPr="00361515">
        <w:rPr>
          <w:rStyle w:val="FontStyle14"/>
          <w:b w:val="0"/>
          <w:sz w:val="24"/>
          <w:szCs w:val="24"/>
        </w:rPr>
        <w:t xml:space="preserve"> </w:t>
      </w:r>
      <w:r w:rsidRPr="00361515">
        <w:rPr>
          <w:rStyle w:val="FontStyle13"/>
          <w:rFonts w:ascii="Times New Roman" w:hAnsi="Times New Roman" w:cs="Times New Roman"/>
          <w:sz w:val="24"/>
          <w:szCs w:val="24"/>
        </w:rPr>
        <w:t>«Утро», «Пахарь».</w:t>
      </w:r>
    </w:p>
    <w:p w:rsidR="00730C50" w:rsidRPr="00361515" w:rsidRDefault="00746CEE" w:rsidP="00361515">
      <w:pPr>
        <w:pStyle w:val="Style4"/>
        <w:widowControl/>
        <w:ind w:firstLine="550"/>
        <w:jc w:val="both"/>
      </w:pPr>
      <w:r w:rsidRPr="00361515">
        <w:rPr>
          <w:rStyle w:val="FontStyle14"/>
          <w:b w:val="0"/>
          <w:sz w:val="24"/>
          <w:szCs w:val="24"/>
        </w:rPr>
        <w:t xml:space="preserve">Я.П. </w:t>
      </w:r>
      <w:r w:rsidRPr="00361515">
        <w:rPr>
          <w:rStyle w:val="FontStyle14"/>
          <w:b w:val="0"/>
          <w:spacing w:val="50"/>
          <w:sz w:val="24"/>
          <w:szCs w:val="24"/>
        </w:rPr>
        <w:t>Полонский.</w:t>
      </w:r>
      <w:r w:rsidRPr="00361515">
        <w:rPr>
          <w:rStyle w:val="FontStyle14"/>
          <w:b w:val="0"/>
          <w:sz w:val="24"/>
          <w:szCs w:val="24"/>
        </w:rPr>
        <w:t xml:space="preserve"> </w:t>
      </w:r>
      <w:r w:rsidRPr="00361515">
        <w:rPr>
          <w:rStyle w:val="FontStyle13"/>
          <w:rFonts w:ascii="Times New Roman" w:hAnsi="Times New Roman" w:cs="Times New Roman"/>
          <w:sz w:val="24"/>
          <w:szCs w:val="24"/>
        </w:rPr>
        <w:t>«Утро».</w:t>
      </w:r>
    </w:p>
    <w:p w:rsidR="00494DB7" w:rsidRPr="00361515" w:rsidRDefault="00494DB7" w:rsidP="00361515">
      <w:pPr>
        <w:jc w:val="both"/>
        <w:rPr>
          <w:rFonts w:ascii="Times New Roman" w:hAnsi="Times New Roman"/>
        </w:rPr>
      </w:pPr>
      <w:r w:rsidRPr="00361515">
        <w:rPr>
          <w:rFonts w:ascii="Times New Roman" w:hAnsi="Times New Roman"/>
        </w:rPr>
        <w:t>Планируемые результаты изучения учебного материала</w:t>
      </w:r>
    </w:p>
    <w:p w:rsidR="00494DB7" w:rsidRPr="00361515" w:rsidRDefault="00494DB7" w:rsidP="00361515">
      <w:pPr>
        <w:jc w:val="both"/>
        <w:rPr>
          <w:rFonts w:ascii="Times New Roman" w:hAnsi="Times New Roman"/>
        </w:rPr>
      </w:pPr>
      <w:r w:rsidRPr="00361515">
        <w:rPr>
          <w:rFonts w:ascii="Times New Roman" w:hAnsi="Times New Roman"/>
          <w:bCs/>
        </w:rPr>
        <w:t>Устное народное творчество</w:t>
      </w:r>
    </w:p>
    <w:p w:rsidR="00494DB7" w:rsidRPr="00361515" w:rsidRDefault="00494DB7" w:rsidP="00361515">
      <w:pPr>
        <w:jc w:val="both"/>
        <w:rPr>
          <w:rFonts w:ascii="Times New Roman" w:hAnsi="Times New Roman"/>
        </w:rPr>
      </w:pPr>
    </w:p>
    <w:p w:rsidR="00494DB7" w:rsidRPr="00361515" w:rsidRDefault="00494DB7" w:rsidP="00361515">
      <w:pPr>
        <w:jc w:val="both"/>
        <w:rPr>
          <w:rFonts w:ascii="Times New Roman" w:hAnsi="Times New Roman"/>
        </w:rPr>
      </w:pPr>
      <w:r w:rsidRPr="00361515">
        <w:rPr>
          <w:rFonts w:ascii="Times New Roman" w:hAnsi="Times New Roman"/>
          <w:iCs/>
        </w:rPr>
        <w:t>Выпускник научится:</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tabs>
          <w:tab w:val="num" w:pos="154"/>
        </w:tabs>
        <w:overflowPunct w:val="0"/>
        <w:ind w:left="0" w:firstLine="2"/>
        <w:jc w:val="both"/>
        <w:rPr>
          <w:rFonts w:ascii="Times New Roman" w:hAnsi="Times New Roman"/>
        </w:rPr>
      </w:pPr>
      <w:r w:rsidRPr="00361515">
        <w:rPr>
          <w:rFonts w:ascii="Times New Roman" w:hAnsi="Times New Roman"/>
        </w:rP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tabs>
          <w:tab w:val="num" w:pos="259"/>
        </w:tabs>
        <w:overflowPunct w:val="0"/>
        <w:ind w:left="0" w:firstLine="2"/>
        <w:jc w:val="both"/>
        <w:rPr>
          <w:rFonts w:ascii="Times New Roman" w:hAnsi="Times New Roman"/>
        </w:rPr>
      </w:pPr>
      <w:r w:rsidRPr="00361515">
        <w:rPr>
          <w:rFonts w:ascii="Times New Roman" w:hAnsi="Times New Roman"/>
        </w:rPr>
        <w:t xml:space="preserve">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tabs>
          <w:tab w:val="num" w:pos="168"/>
        </w:tabs>
        <w:overflowPunct w:val="0"/>
        <w:ind w:left="0" w:firstLine="2"/>
        <w:jc w:val="both"/>
        <w:rPr>
          <w:rFonts w:ascii="Times New Roman" w:hAnsi="Times New Roman"/>
        </w:rPr>
      </w:pPr>
      <w:r w:rsidRPr="00361515">
        <w:rPr>
          <w:rFonts w:ascii="Times New Roman" w:hAnsi="Times New Roman"/>
        </w:rPr>
        <w:t xml:space="preserve">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tabs>
          <w:tab w:val="num" w:pos="165"/>
        </w:tabs>
        <w:overflowPunct w:val="0"/>
        <w:ind w:left="0" w:firstLine="2"/>
        <w:jc w:val="both"/>
        <w:rPr>
          <w:rFonts w:ascii="Times New Roman" w:hAnsi="Times New Roman"/>
        </w:rPr>
      </w:pPr>
      <w:r w:rsidRPr="00361515">
        <w:rPr>
          <w:rFonts w:ascii="Times New Roman" w:hAnsi="Times New Roman"/>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tabs>
          <w:tab w:val="num" w:pos="240"/>
        </w:tabs>
        <w:overflowPunct w:val="0"/>
        <w:ind w:left="0" w:firstLine="2"/>
        <w:jc w:val="both"/>
        <w:rPr>
          <w:rFonts w:ascii="Times New Roman" w:hAnsi="Times New Roman"/>
        </w:rPr>
      </w:pPr>
      <w:r w:rsidRPr="00361515">
        <w:rPr>
          <w:rFonts w:ascii="Times New Roman" w:hAnsi="Times New Roman"/>
        </w:rPr>
        <w:t xml:space="preserve">целенаправленно использовать малые фольклорные жанры в своих устных и письменных высказываниях;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tabs>
          <w:tab w:val="num" w:pos="160"/>
        </w:tabs>
        <w:overflowPunct w:val="0"/>
        <w:ind w:left="0" w:hanging="158"/>
        <w:jc w:val="both"/>
        <w:rPr>
          <w:rFonts w:ascii="Times New Roman" w:hAnsi="Times New Roman"/>
        </w:rPr>
      </w:pPr>
      <w:r w:rsidRPr="00361515">
        <w:rPr>
          <w:rFonts w:ascii="Times New Roman" w:hAnsi="Times New Roman"/>
        </w:rPr>
        <w:t xml:space="preserve">определять с помощью пословицы жизненную/вымышленную ситуацию;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tabs>
          <w:tab w:val="num" w:pos="410"/>
        </w:tabs>
        <w:overflowPunct w:val="0"/>
        <w:ind w:left="0" w:firstLine="2"/>
        <w:jc w:val="both"/>
        <w:rPr>
          <w:rFonts w:ascii="Times New Roman" w:hAnsi="Times New Roman"/>
        </w:rPr>
      </w:pPr>
      <w:r w:rsidRPr="00361515">
        <w:rPr>
          <w:rFonts w:ascii="Times New Roman" w:hAnsi="Times New Roman"/>
        </w:rPr>
        <w:t xml:space="preserve">выразительно читать сказки и былины, соблюдая соответствующий интонационный рисунок «устного рассказывания»; </w:t>
      </w:r>
    </w:p>
    <w:p w:rsidR="00494DB7" w:rsidRPr="00361515" w:rsidRDefault="00494DB7" w:rsidP="00361515">
      <w:pPr>
        <w:overflowPunct w:val="0"/>
        <w:jc w:val="both"/>
        <w:rPr>
          <w:rFonts w:ascii="Times New Roman" w:hAnsi="Times New Roman"/>
        </w:rPr>
      </w:pPr>
      <w:r w:rsidRPr="00361515">
        <w:rPr>
          <w:rFonts w:ascii="Times New Roman" w:hAnsi="Times New Roman"/>
        </w:rPr>
        <w:t xml:space="preserve">*пересказывать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 </w:t>
      </w:r>
    </w:p>
    <w:p w:rsidR="00494DB7" w:rsidRPr="00361515" w:rsidRDefault="00494DB7" w:rsidP="00361515">
      <w:pPr>
        <w:jc w:val="both"/>
        <w:rPr>
          <w:rFonts w:ascii="Times New Roman" w:hAnsi="Times New Roman"/>
        </w:rPr>
      </w:pPr>
    </w:p>
    <w:p w:rsidR="00494DB7" w:rsidRPr="00361515" w:rsidRDefault="00494DB7" w:rsidP="00361515">
      <w:pPr>
        <w:overflowPunct w:val="0"/>
        <w:jc w:val="both"/>
        <w:rPr>
          <w:rFonts w:ascii="Times New Roman" w:hAnsi="Times New Roman"/>
        </w:rPr>
      </w:pPr>
      <w:r w:rsidRPr="00361515">
        <w:rPr>
          <w:rFonts w:ascii="Times New Roman" w:hAnsi="Times New Roman"/>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494DB7" w:rsidRPr="00361515" w:rsidRDefault="00494DB7" w:rsidP="00361515">
      <w:pPr>
        <w:jc w:val="both"/>
        <w:rPr>
          <w:rFonts w:ascii="Times New Roman" w:hAnsi="Times New Roman"/>
        </w:rPr>
      </w:pPr>
    </w:p>
    <w:p w:rsidR="00494DB7" w:rsidRPr="00361515" w:rsidRDefault="00494DB7" w:rsidP="00361515">
      <w:pPr>
        <w:overflowPunct w:val="0"/>
        <w:jc w:val="both"/>
        <w:rPr>
          <w:rFonts w:ascii="Times New Roman" w:hAnsi="Times New Roman"/>
        </w:rPr>
      </w:pPr>
      <w:r w:rsidRPr="00361515">
        <w:rPr>
          <w:rFonts w:ascii="Times New Roman" w:hAnsi="Times New Roman"/>
        </w:rPr>
        <w:t xml:space="preserve">*видеть «необычное в обычном», устанавливать неочевидные связи между предметами, явлениями, действиями, отгадывая или сочиняя загадку. </w:t>
      </w:r>
    </w:p>
    <w:p w:rsidR="00494DB7" w:rsidRPr="00361515" w:rsidRDefault="00494DB7" w:rsidP="00361515">
      <w:pPr>
        <w:jc w:val="both"/>
        <w:rPr>
          <w:rFonts w:ascii="Times New Roman" w:hAnsi="Times New Roman"/>
        </w:rPr>
      </w:pPr>
    </w:p>
    <w:p w:rsidR="00494DB7" w:rsidRPr="00361515" w:rsidRDefault="00494DB7" w:rsidP="00361515">
      <w:pPr>
        <w:overflowPunct w:val="0"/>
        <w:jc w:val="both"/>
        <w:rPr>
          <w:rFonts w:ascii="Times New Roman" w:hAnsi="Times New Roman"/>
        </w:rPr>
      </w:pPr>
      <w:r w:rsidRPr="00361515">
        <w:rPr>
          <w:rFonts w:ascii="Times New Roman" w:hAnsi="Times New Roman"/>
          <w:iCs/>
        </w:rPr>
        <w:t xml:space="preserve">Выпускник получит возможность научиться: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рассказывать о самостоятельно прочитанной сказке, былине, обосновывая свой выбор;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сочинять сказку (в том числе и по пословице), былину и/или придумывать сюжетные линии;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494DB7" w:rsidRPr="00361515" w:rsidRDefault="00494DB7" w:rsidP="00361515">
      <w:pPr>
        <w:jc w:val="both"/>
        <w:rPr>
          <w:rFonts w:ascii="Times New Roman" w:hAnsi="Times New Roman"/>
        </w:rPr>
      </w:pPr>
    </w:p>
    <w:p w:rsidR="00494DB7" w:rsidRPr="00361515" w:rsidRDefault="00494DB7" w:rsidP="00361515">
      <w:pPr>
        <w:overflowPunct w:val="0"/>
        <w:jc w:val="both"/>
        <w:rPr>
          <w:rFonts w:ascii="Times New Roman" w:hAnsi="Times New Roman"/>
        </w:rPr>
      </w:pPr>
      <w:r w:rsidRPr="00361515">
        <w:rPr>
          <w:rFonts w:ascii="Times New Roman" w:hAnsi="Times New Roman"/>
          <w:bCs/>
        </w:rPr>
        <w:t xml:space="preserve">Древнерусская литература. Русская литература XVIII в. Русская литература XIX—XX вв. Литература народов России. Зарубежная литература </w:t>
      </w:r>
    </w:p>
    <w:p w:rsidR="00494DB7" w:rsidRPr="00361515" w:rsidRDefault="00494DB7" w:rsidP="00361515">
      <w:pPr>
        <w:jc w:val="both"/>
        <w:rPr>
          <w:rFonts w:ascii="Times New Roman" w:hAnsi="Times New Roman"/>
        </w:rPr>
      </w:pPr>
    </w:p>
    <w:p w:rsidR="00494DB7" w:rsidRPr="00361515" w:rsidRDefault="00494DB7" w:rsidP="00361515">
      <w:pPr>
        <w:overflowPunct w:val="0"/>
        <w:jc w:val="both"/>
        <w:rPr>
          <w:rFonts w:ascii="Times New Roman" w:hAnsi="Times New Roman"/>
        </w:rPr>
      </w:pPr>
      <w:r w:rsidRPr="00361515">
        <w:rPr>
          <w:rFonts w:ascii="Times New Roman" w:hAnsi="Times New Roman"/>
          <w:iCs/>
        </w:rPr>
        <w:t xml:space="preserve">Выпускник научится: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воспринимать художественный текст как произведение искусства, «послание» автора читателю, современнику и потомку;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определять актуальную и перспективную цели чтения художественной литературы; выбирать произведения для самостоятельного чтения;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выявлять и интерпретировать авторскую позицию, определяя свое к ней отношение, и на этой основе формировать собственные ценностные ориентации;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определять актуальность произведений для читателей разных поколений и вступать в диалог с другими читателями;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анализировать и истолковывать произведения разной жанровой природы, аргументировано формулируя свое отношение к прочитанному;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создавать собственный текст аналитического и интерпретирующего характера в различных форматах;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сопоставлять произведение словесного искусства и его воплощение в других искусствах; </w:t>
      </w:r>
    </w:p>
    <w:p w:rsidR="00494DB7" w:rsidRPr="00361515" w:rsidRDefault="00494DB7" w:rsidP="00361515">
      <w:pPr>
        <w:jc w:val="both"/>
        <w:rPr>
          <w:rFonts w:ascii="Times New Roman" w:hAnsi="Times New Roman"/>
        </w:rPr>
      </w:pPr>
    </w:p>
    <w:p w:rsidR="00494DB7" w:rsidRPr="00361515" w:rsidRDefault="00494DB7" w:rsidP="00361515">
      <w:pPr>
        <w:numPr>
          <w:ilvl w:val="0"/>
          <w:numId w:val="3"/>
        </w:numPr>
        <w:overflowPunct w:val="0"/>
        <w:ind w:left="0"/>
        <w:jc w:val="both"/>
        <w:rPr>
          <w:rFonts w:ascii="Times New Roman" w:hAnsi="Times New Roman"/>
        </w:rPr>
      </w:pPr>
      <w:r w:rsidRPr="00361515">
        <w:rPr>
          <w:rFonts w:ascii="Times New Roman" w:hAnsi="Times New Roman"/>
        </w:rPr>
        <w:t xml:space="preserve">работать с разными источниками информации и владеть основными способами ее обработки и презентации. </w:t>
      </w:r>
    </w:p>
    <w:p w:rsidR="00494DB7" w:rsidRPr="00361515" w:rsidRDefault="00494DB7" w:rsidP="00361515">
      <w:pPr>
        <w:jc w:val="both"/>
        <w:rPr>
          <w:rFonts w:ascii="Times New Roman" w:hAnsi="Times New Roman"/>
        </w:rPr>
      </w:pPr>
      <w:r w:rsidRPr="00361515">
        <w:rPr>
          <w:rFonts w:ascii="Times New Roman" w:hAnsi="Times New Roman"/>
          <w:iCs/>
        </w:rPr>
        <w:t>Выпускник получит возможность научиться:</w:t>
      </w:r>
    </w:p>
    <w:p w:rsidR="00494DB7" w:rsidRPr="00361515" w:rsidRDefault="00494DB7" w:rsidP="00361515">
      <w:pPr>
        <w:numPr>
          <w:ilvl w:val="0"/>
          <w:numId w:val="4"/>
        </w:numPr>
        <w:tabs>
          <w:tab w:val="num" w:pos="386"/>
        </w:tabs>
        <w:overflowPunct w:val="0"/>
        <w:ind w:left="0" w:firstLine="2"/>
        <w:jc w:val="both"/>
        <w:rPr>
          <w:rFonts w:ascii="Times New Roman" w:hAnsi="Times New Roman"/>
        </w:rPr>
      </w:pPr>
      <w:r w:rsidRPr="00361515">
        <w:rPr>
          <w:rFonts w:ascii="Times New Roman" w:hAnsi="Times New Roman"/>
        </w:rPr>
        <w:t xml:space="preserve">выбирать путь анализа произведения, адекватный жанрово-родовой природе художественного текста; </w:t>
      </w:r>
    </w:p>
    <w:p w:rsidR="00494DB7" w:rsidRPr="00361515" w:rsidRDefault="00494DB7" w:rsidP="00361515">
      <w:pPr>
        <w:jc w:val="both"/>
        <w:rPr>
          <w:rFonts w:ascii="Times New Roman" w:hAnsi="Times New Roman"/>
        </w:rPr>
      </w:pPr>
    </w:p>
    <w:p w:rsidR="00494DB7" w:rsidRPr="00361515" w:rsidRDefault="00494DB7" w:rsidP="00361515">
      <w:pPr>
        <w:numPr>
          <w:ilvl w:val="0"/>
          <w:numId w:val="4"/>
        </w:numPr>
        <w:tabs>
          <w:tab w:val="num" w:pos="439"/>
        </w:tabs>
        <w:overflowPunct w:val="0"/>
        <w:ind w:left="0" w:firstLine="2"/>
        <w:jc w:val="both"/>
        <w:rPr>
          <w:rFonts w:ascii="Times New Roman" w:hAnsi="Times New Roman"/>
        </w:rPr>
      </w:pPr>
      <w:r w:rsidRPr="00361515">
        <w:rPr>
          <w:rFonts w:ascii="Times New Roman" w:hAnsi="Times New Roman"/>
        </w:rPr>
        <w:t xml:space="preserve">дифференцировать элементы поэтики художественного текста, видеть их художественную и смысловую функцию; </w:t>
      </w:r>
    </w:p>
    <w:p w:rsidR="00494DB7" w:rsidRPr="00361515" w:rsidRDefault="00494DB7" w:rsidP="00361515">
      <w:pPr>
        <w:jc w:val="both"/>
        <w:rPr>
          <w:rFonts w:ascii="Times New Roman" w:hAnsi="Times New Roman"/>
        </w:rPr>
      </w:pPr>
    </w:p>
    <w:p w:rsidR="00494DB7" w:rsidRDefault="00494DB7" w:rsidP="00361515">
      <w:pPr>
        <w:numPr>
          <w:ilvl w:val="0"/>
          <w:numId w:val="4"/>
        </w:numPr>
        <w:tabs>
          <w:tab w:val="num" w:pos="353"/>
        </w:tabs>
        <w:overflowPunct w:val="0"/>
        <w:ind w:left="0" w:firstLine="2"/>
        <w:jc w:val="both"/>
        <w:rPr>
          <w:rFonts w:ascii="Times New Roman" w:hAnsi="Times New Roman"/>
        </w:rPr>
      </w:pPr>
      <w:r w:rsidRPr="00361515">
        <w:rPr>
          <w:rFonts w:ascii="Times New Roman" w:hAnsi="Times New Roman"/>
        </w:rPr>
        <w:t xml:space="preserve">сопоставлять «чужие» тексты интерпретирующего характера, аргументировано оценивать их. </w:t>
      </w:r>
    </w:p>
    <w:p w:rsidR="00BE08A3" w:rsidRDefault="00BE08A3" w:rsidP="00BE08A3">
      <w:pPr>
        <w:pStyle w:val="ac"/>
        <w:rPr>
          <w:rFonts w:ascii="Times New Roman" w:hAnsi="Times New Roman"/>
        </w:rPr>
      </w:pPr>
    </w:p>
    <w:p w:rsidR="00BE08A3" w:rsidRPr="00BE08A3" w:rsidRDefault="00BE08A3" w:rsidP="00BE08A3">
      <w:pPr>
        <w:overflowPunct w:val="0"/>
        <w:ind w:left="2"/>
        <w:jc w:val="center"/>
        <w:rPr>
          <w:rFonts w:ascii="Times New Roman" w:hAnsi="Times New Roman"/>
          <w:b/>
        </w:rPr>
      </w:pPr>
      <w:r>
        <w:rPr>
          <w:rFonts w:ascii="Times New Roman" w:hAnsi="Times New Roman"/>
          <w:b/>
        </w:rPr>
        <w:t>Тематическое планирование с основными видами деятельности</w:t>
      </w:r>
      <w:r w:rsidR="006D3D10">
        <w:rPr>
          <w:rFonts w:ascii="Times New Roman" w:hAnsi="Times New Roman"/>
          <w:b/>
        </w:rPr>
        <w:t xml:space="preserve"> 5 класс</w:t>
      </w:r>
    </w:p>
    <w:tbl>
      <w:tblPr>
        <w:tblStyle w:val="ab"/>
        <w:tblW w:w="15452" w:type="dxa"/>
        <w:tblInd w:w="-318" w:type="dxa"/>
        <w:tblLayout w:type="fixed"/>
        <w:tblLook w:val="04A0" w:firstRow="1" w:lastRow="0" w:firstColumn="1" w:lastColumn="0" w:noHBand="0" w:noVBand="1"/>
      </w:tblPr>
      <w:tblGrid>
        <w:gridCol w:w="851"/>
        <w:gridCol w:w="2156"/>
        <w:gridCol w:w="7229"/>
        <w:gridCol w:w="4536"/>
        <w:gridCol w:w="680"/>
      </w:tblGrid>
      <w:tr w:rsidR="00BE08A3" w:rsidRPr="00BE08A3" w:rsidTr="00BE08A3">
        <w:trPr>
          <w:trHeight w:val="70"/>
        </w:trPr>
        <w:tc>
          <w:tcPr>
            <w:tcW w:w="851" w:type="dxa"/>
          </w:tcPr>
          <w:p w:rsidR="00BE08A3" w:rsidRPr="00BE08A3" w:rsidRDefault="00BE08A3" w:rsidP="006425D2">
            <w:pPr>
              <w:jc w:val="center"/>
              <w:rPr>
                <w:rFonts w:ascii="Times New Roman" w:hAnsi="Times New Roman"/>
                <w:b/>
                <w:bCs/>
                <w:color w:val="000000"/>
                <w:sz w:val="22"/>
                <w:szCs w:val="22"/>
              </w:rPr>
            </w:pPr>
            <w:r w:rsidRPr="00BE08A3">
              <w:rPr>
                <w:rFonts w:ascii="Times New Roman" w:hAnsi="Times New Roman"/>
                <w:b/>
                <w:sz w:val="22"/>
                <w:szCs w:val="22"/>
              </w:rPr>
              <w:t>№ п/п</w:t>
            </w:r>
          </w:p>
        </w:tc>
        <w:tc>
          <w:tcPr>
            <w:tcW w:w="2156" w:type="dxa"/>
            <w:vAlign w:val="center"/>
          </w:tcPr>
          <w:p w:rsidR="00BE08A3" w:rsidRPr="00BE08A3" w:rsidRDefault="00BE08A3" w:rsidP="006425D2">
            <w:pPr>
              <w:jc w:val="center"/>
              <w:rPr>
                <w:rFonts w:ascii="Times New Roman" w:hAnsi="Times New Roman"/>
                <w:b/>
                <w:bCs/>
                <w:color w:val="000000"/>
                <w:sz w:val="22"/>
                <w:szCs w:val="22"/>
              </w:rPr>
            </w:pPr>
            <w:r w:rsidRPr="00BE08A3">
              <w:rPr>
                <w:rFonts w:ascii="Times New Roman" w:hAnsi="Times New Roman"/>
                <w:b/>
                <w:sz w:val="22"/>
                <w:szCs w:val="22"/>
              </w:rPr>
              <w:t>Разделы, темы</w:t>
            </w:r>
          </w:p>
        </w:tc>
        <w:tc>
          <w:tcPr>
            <w:tcW w:w="7229" w:type="dxa"/>
            <w:vAlign w:val="center"/>
          </w:tcPr>
          <w:p w:rsidR="00BE08A3" w:rsidRPr="00BE08A3" w:rsidRDefault="00BE08A3" w:rsidP="006425D2">
            <w:pPr>
              <w:jc w:val="center"/>
              <w:rPr>
                <w:rFonts w:ascii="Times New Roman" w:hAnsi="Times New Roman"/>
                <w:sz w:val="22"/>
                <w:szCs w:val="22"/>
              </w:rPr>
            </w:pPr>
            <w:r w:rsidRPr="00BE08A3">
              <w:rPr>
                <w:rFonts w:ascii="Times New Roman" w:hAnsi="Times New Roman"/>
                <w:bCs/>
                <w:color w:val="000000"/>
                <w:sz w:val="22"/>
                <w:szCs w:val="22"/>
              </w:rPr>
              <w:t>Основное содержание по темам</w:t>
            </w:r>
          </w:p>
        </w:tc>
        <w:tc>
          <w:tcPr>
            <w:tcW w:w="4536" w:type="dxa"/>
            <w:vAlign w:val="center"/>
          </w:tcPr>
          <w:p w:rsidR="00BE08A3" w:rsidRPr="00BE08A3" w:rsidRDefault="00BE08A3" w:rsidP="006425D2">
            <w:pPr>
              <w:jc w:val="center"/>
              <w:rPr>
                <w:rFonts w:ascii="Times New Roman" w:hAnsi="Times New Roman"/>
                <w:sz w:val="22"/>
                <w:szCs w:val="22"/>
              </w:rPr>
            </w:pPr>
            <w:r w:rsidRPr="00BE08A3">
              <w:rPr>
                <w:rFonts w:ascii="Times New Roman" w:hAnsi="Times New Roman"/>
                <w:bCs/>
                <w:color w:val="000000"/>
                <w:sz w:val="22"/>
                <w:szCs w:val="22"/>
              </w:rPr>
              <w:t>Характеристика основных видов учебной деятельности</w:t>
            </w:r>
          </w:p>
        </w:tc>
        <w:tc>
          <w:tcPr>
            <w:tcW w:w="680" w:type="dxa"/>
          </w:tcPr>
          <w:p w:rsidR="00BE08A3" w:rsidRPr="00BE08A3" w:rsidRDefault="00820095" w:rsidP="006425D2">
            <w:pPr>
              <w:jc w:val="center"/>
              <w:rPr>
                <w:rFonts w:ascii="Times New Roman" w:hAnsi="Times New Roman"/>
                <w:sz w:val="22"/>
                <w:szCs w:val="22"/>
              </w:rPr>
            </w:pPr>
            <w:r>
              <w:rPr>
                <w:rFonts w:ascii="Times New Roman" w:hAnsi="Times New Roman"/>
                <w:sz w:val="22"/>
                <w:szCs w:val="22"/>
              </w:rPr>
              <w:t>Кол-во часов</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p>
        </w:tc>
        <w:tc>
          <w:tcPr>
            <w:tcW w:w="2156" w:type="dxa"/>
            <w:vAlign w:val="center"/>
          </w:tcPr>
          <w:p w:rsidR="00BE08A3" w:rsidRPr="00BE08A3" w:rsidRDefault="00BE08A3" w:rsidP="006425D2">
            <w:pPr>
              <w:jc w:val="center"/>
              <w:rPr>
                <w:rFonts w:ascii="Times New Roman" w:hAnsi="Times New Roman"/>
                <w:b/>
                <w:sz w:val="22"/>
                <w:szCs w:val="22"/>
                <w:u w:val="single"/>
              </w:rPr>
            </w:pPr>
          </w:p>
        </w:tc>
        <w:tc>
          <w:tcPr>
            <w:tcW w:w="7229" w:type="dxa"/>
            <w:vAlign w:val="center"/>
          </w:tcPr>
          <w:p w:rsidR="00BE08A3" w:rsidRPr="00BE08A3" w:rsidRDefault="00BE08A3" w:rsidP="006425D2">
            <w:pPr>
              <w:jc w:val="center"/>
              <w:rPr>
                <w:rFonts w:ascii="Times New Roman" w:hAnsi="Times New Roman"/>
                <w:bCs/>
                <w:color w:val="000000"/>
                <w:sz w:val="22"/>
                <w:szCs w:val="22"/>
              </w:rPr>
            </w:pPr>
          </w:p>
        </w:tc>
        <w:tc>
          <w:tcPr>
            <w:tcW w:w="4536" w:type="dxa"/>
            <w:vAlign w:val="center"/>
          </w:tcPr>
          <w:p w:rsidR="00BE08A3" w:rsidRPr="00BE08A3" w:rsidRDefault="00BE08A3" w:rsidP="006425D2">
            <w:pPr>
              <w:jc w:val="center"/>
              <w:rPr>
                <w:rFonts w:ascii="Times New Roman" w:hAnsi="Times New Roman"/>
                <w:bCs/>
                <w:color w:val="000000"/>
                <w:sz w:val="22"/>
                <w:szCs w:val="22"/>
              </w:rPr>
            </w:pPr>
          </w:p>
        </w:tc>
        <w:tc>
          <w:tcPr>
            <w:tcW w:w="680" w:type="dxa"/>
          </w:tcPr>
          <w:p w:rsidR="00BE08A3" w:rsidRPr="00BE08A3" w:rsidRDefault="00BE08A3" w:rsidP="006425D2">
            <w:pPr>
              <w:jc w:val="center"/>
              <w:rPr>
                <w:rFonts w:ascii="Times New Roman" w:hAnsi="Times New Roman"/>
                <w:b/>
                <w:sz w:val="22"/>
                <w:szCs w:val="22"/>
                <w:u w:val="single"/>
              </w:rPr>
            </w:pPr>
            <w:r w:rsidRPr="00BE08A3">
              <w:rPr>
                <w:rFonts w:ascii="Times New Roman" w:hAnsi="Times New Roman"/>
                <w:b/>
                <w:sz w:val="22"/>
                <w:szCs w:val="22"/>
                <w:u w:val="single"/>
              </w:rPr>
              <w:t>102</w:t>
            </w:r>
          </w:p>
        </w:tc>
      </w:tr>
      <w:tr w:rsidR="00BE08A3" w:rsidRPr="00BE08A3" w:rsidTr="00BE08A3">
        <w:tc>
          <w:tcPr>
            <w:tcW w:w="851" w:type="dxa"/>
          </w:tcPr>
          <w:p w:rsidR="00BE08A3" w:rsidRPr="00BE08A3" w:rsidRDefault="00BE08A3" w:rsidP="00BE08A3">
            <w:pPr>
              <w:pStyle w:val="ac"/>
              <w:widowControl/>
              <w:numPr>
                <w:ilvl w:val="0"/>
                <w:numId w:val="6"/>
              </w:numPr>
              <w:autoSpaceDE/>
              <w:autoSpaceDN/>
              <w:adjustRightInd/>
              <w:ind w:left="459" w:right="-249" w:hanging="459"/>
              <w:jc w:val="center"/>
              <w:rPr>
                <w:rFonts w:ascii="Times New Roman" w:hAnsi="Times New Roman"/>
                <w:b/>
                <w:sz w:val="22"/>
                <w:szCs w:val="22"/>
              </w:rPr>
            </w:pPr>
          </w:p>
        </w:tc>
        <w:tc>
          <w:tcPr>
            <w:tcW w:w="2156" w:type="dxa"/>
          </w:tcPr>
          <w:p w:rsidR="00BE08A3" w:rsidRPr="00BE08A3" w:rsidRDefault="00BE08A3" w:rsidP="006425D2">
            <w:pPr>
              <w:rPr>
                <w:rFonts w:ascii="Times New Roman" w:hAnsi="Times New Roman"/>
                <w:b/>
                <w:bCs/>
                <w:i/>
                <w:iCs/>
                <w:color w:val="000000"/>
                <w:sz w:val="22"/>
                <w:szCs w:val="22"/>
              </w:rPr>
            </w:pPr>
            <w:r w:rsidRPr="00BE08A3">
              <w:rPr>
                <w:rStyle w:val="849"/>
                <w:b/>
                <w:sz w:val="22"/>
                <w:szCs w:val="22"/>
              </w:rPr>
              <w:t>ВВЕДЕНИЕ</w:t>
            </w:r>
          </w:p>
        </w:tc>
        <w:tc>
          <w:tcPr>
            <w:tcW w:w="7229" w:type="dxa"/>
            <w:vAlign w:val="center"/>
          </w:tcPr>
          <w:p w:rsidR="00BE08A3" w:rsidRPr="00BE08A3" w:rsidRDefault="00BE08A3" w:rsidP="006425D2">
            <w:pPr>
              <w:pStyle w:val="ae"/>
              <w:tabs>
                <w:tab w:val="left" w:pos="6237"/>
              </w:tabs>
              <w:ind w:left="80" w:right="20" w:firstLine="487"/>
              <w:rPr>
                <w:sz w:val="22"/>
                <w:szCs w:val="22"/>
              </w:rPr>
            </w:pPr>
            <w:r w:rsidRPr="00BE08A3">
              <w:rPr>
                <w:sz w:val="22"/>
                <w:szCs w:val="22"/>
              </w:rPr>
              <w:t>Книга и ее роль в духовной жизни человека и общества (ро</w:t>
            </w:r>
            <w:r w:rsidRPr="00BE08A3">
              <w:rPr>
                <w:sz w:val="22"/>
                <w:szCs w:val="22"/>
              </w:rPr>
              <w:softHyphen/>
              <w:t>дина, край, искусство, нравственная память). Литература как искусство слова. Писатель — книга — читатель. Книга худо</w:t>
            </w:r>
            <w:r w:rsidRPr="00BE08A3">
              <w:rPr>
                <w:sz w:val="22"/>
                <w:szCs w:val="22"/>
              </w:rPr>
              <w:softHyphen/>
              <w:t>жественная и учебная.</w:t>
            </w:r>
          </w:p>
          <w:p w:rsidR="00BE08A3" w:rsidRPr="00BE08A3" w:rsidRDefault="00BE08A3" w:rsidP="006425D2">
            <w:pPr>
              <w:pStyle w:val="ae"/>
              <w:tabs>
                <w:tab w:val="left" w:pos="6237"/>
              </w:tabs>
              <w:ind w:left="80" w:right="20" w:firstLine="487"/>
              <w:rPr>
                <w:sz w:val="22"/>
                <w:szCs w:val="22"/>
              </w:rPr>
            </w:pPr>
            <w:r w:rsidRPr="00BE08A3">
              <w:rPr>
                <w:sz w:val="22"/>
                <w:szCs w:val="22"/>
              </w:rPr>
              <w:t>Особенности работы с учебной хрестоматией (сведения о пи</w:t>
            </w:r>
            <w:r w:rsidRPr="00BE08A3">
              <w:rPr>
                <w:sz w:val="22"/>
                <w:szCs w:val="22"/>
              </w:rPr>
              <w:softHyphen/>
              <w:t>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словари, различные рубрики).</w:t>
            </w:r>
          </w:p>
          <w:p w:rsidR="00BE08A3" w:rsidRPr="00BE08A3" w:rsidRDefault="00BE08A3" w:rsidP="006425D2">
            <w:pPr>
              <w:pStyle w:val="ae"/>
              <w:tabs>
                <w:tab w:val="left" w:pos="6237"/>
              </w:tabs>
              <w:ind w:left="80" w:right="20" w:firstLine="487"/>
              <w:rPr>
                <w:sz w:val="22"/>
                <w:szCs w:val="22"/>
              </w:rPr>
            </w:pPr>
            <w:r w:rsidRPr="00BE08A3">
              <w:rPr>
                <w:b/>
                <w:sz w:val="22"/>
                <w:szCs w:val="22"/>
              </w:rPr>
              <w:t xml:space="preserve">Теория литературы: </w:t>
            </w:r>
            <w:r w:rsidRPr="00BE08A3">
              <w:rPr>
                <w:sz w:val="22"/>
                <w:szCs w:val="22"/>
              </w:rPr>
              <w:t>автор, герой, художественная литература.</w:t>
            </w:r>
          </w:p>
          <w:p w:rsidR="00BE08A3" w:rsidRPr="00BE08A3" w:rsidRDefault="00BE08A3" w:rsidP="006425D2">
            <w:pPr>
              <w:jc w:val="center"/>
              <w:rPr>
                <w:rFonts w:ascii="Times New Roman" w:hAnsi="Times New Roman"/>
                <w:bCs/>
                <w:color w:val="000000"/>
                <w:sz w:val="22"/>
                <w:szCs w:val="22"/>
              </w:rPr>
            </w:pPr>
          </w:p>
        </w:tc>
        <w:tc>
          <w:tcPr>
            <w:tcW w:w="4536" w:type="dxa"/>
          </w:tcPr>
          <w:p w:rsidR="00BE08A3" w:rsidRPr="00BE08A3" w:rsidRDefault="00BE08A3" w:rsidP="006425D2">
            <w:pPr>
              <w:pStyle w:val="ae"/>
              <w:tabs>
                <w:tab w:val="left" w:pos="6237"/>
              </w:tabs>
              <w:ind w:left="80" w:right="20" w:firstLine="487"/>
              <w:jc w:val="left"/>
              <w:rPr>
                <w:sz w:val="22"/>
                <w:szCs w:val="22"/>
              </w:rPr>
            </w:pPr>
            <w:r w:rsidRPr="00BE08A3">
              <w:rPr>
                <w:sz w:val="22"/>
                <w:szCs w:val="22"/>
              </w:rPr>
              <w:t>работа с учебником и диском; лексическая работа.</w:t>
            </w:r>
          </w:p>
          <w:p w:rsidR="00BE08A3" w:rsidRPr="00BE08A3" w:rsidRDefault="00BE08A3" w:rsidP="006425D2">
            <w:pPr>
              <w:rPr>
                <w:rFonts w:ascii="Times New Roman" w:hAnsi="Times New Roman"/>
                <w:bCs/>
                <w:color w:val="000000"/>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c>
          <w:tcPr>
            <w:tcW w:w="2156" w:type="dxa"/>
          </w:tcPr>
          <w:p w:rsidR="00BE08A3" w:rsidRPr="00BE08A3" w:rsidRDefault="00BE08A3" w:rsidP="006425D2">
            <w:pPr>
              <w:rPr>
                <w:rFonts w:ascii="Times New Roman" w:hAnsi="Times New Roman"/>
                <w:b/>
                <w:i/>
                <w:sz w:val="22"/>
                <w:szCs w:val="22"/>
              </w:rPr>
            </w:pPr>
            <w:r w:rsidRPr="00BE08A3">
              <w:rPr>
                <w:rStyle w:val="849"/>
                <w:b/>
                <w:sz w:val="22"/>
                <w:szCs w:val="22"/>
              </w:rPr>
              <w:t>ИЗ МИФОЛОГИИ</w:t>
            </w:r>
          </w:p>
        </w:tc>
        <w:tc>
          <w:tcPr>
            <w:tcW w:w="7229" w:type="dxa"/>
          </w:tcPr>
          <w:p w:rsidR="00BE08A3" w:rsidRPr="00BE08A3" w:rsidRDefault="00BE08A3" w:rsidP="006425D2">
            <w:pPr>
              <w:pStyle w:val="ae"/>
              <w:tabs>
                <w:tab w:val="left" w:pos="6237"/>
              </w:tabs>
              <w:ind w:left="80" w:right="20" w:firstLine="487"/>
              <w:rPr>
                <w:sz w:val="22"/>
                <w:szCs w:val="22"/>
              </w:rPr>
            </w:pPr>
            <w:r w:rsidRPr="00BE08A3">
              <w:rPr>
                <w:sz w:val="22"/>
                <w:szCs w:val="22"/>
              </w:rPr>
              <w:t>Рассказ о мифе и мифологии. Миф — своеобразная форма ми</w:t>
            </w:r>
            <w:r w:rsidRPr="00BE08A3">
              <w:rPr>
                <w:sz w:val="22"/>
                <w:szCs w:val="22"/>
              </w:rPr>
              <w:softHyphen/>
              <w:t>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BE08A3" w:rsidRPr="00BE08A3" w:rsidRDefault="00BE08A3" w:rsidP="006425D2">
            <w:pPr>
              <w:pStyle w:val="ae"/>
              <w:tabs>
                <w:tab w:val="left" w:pos="6237"/>
              </w:tabs>
              <w:ind w:left="80" w:right="20" w:firstLine="487"/>
              <w:rPr>
                <w:sz w:val="22"/>
                <w:szCs w:val="22"/>
              </w:rPr>
            </w:pPr>
            <w:r w:rsidRPr="00BE08A3">
              <w:rPr>
                <w:rStyle w:val="af0"/>
                <w:bCs/>
                <w:szCs w:val="22"/>
              </w:rPr>
              <w:t>Античный миф:</w:t>
            </w:r>
            <w:r w:rsidRPr="00BE08A3">
              <w:rPr>
                <w:sz w:val="22"/>
                <w:szCs w:val="22"/>
              </w:rPr>
              <w:t xml:space="preserve"> происхождение мира и богов  </w:t>
            </w:r>
            <w:r w:rsidRPr="00BE08A3">
              <w:rPr>
                <w:i/>
                <w:sz w:val="22"/>
                <w:szCs w:val="22"/>
              </w:rPr>
              <w:t>(«Рождение Зевса», «Олимп»).</w:t>
            </w:r>
            <w:r w:rsidRPr="00BE08A3">
              <w:rPr>
                <w:sz w:val="22"/>
                <w:szCs w:val="22"/>
              </w:rPr>
              <w:t xml:space="preserve"> Представления древних греков о сотворении Вселенной, богов и героев. Гомер. </w:t>
            </w:r>
            <w:r w:rsidRPr="00BE08A3">
              <w:rPr>
                <w:i/>
                <w:sz w:val="22"/>
                <w:szCs w:val="22"/>
              </w:rPr>
              <w:t>«Одиссея»</w:t>
            </w:r>
            <w:r w:rsidRPr="00BE08A3">
              <w:rPr>
                <w:sz w:val="22"/>
                <w:szCs w:val="22"/>
              </w:rPr>
              <w:t xml:space="preserve"> </w:t>
            </w:r>
            <w:r w:rsidRPr="00BE08A3">
              <w:rPr>
                <w:i/>
                <w:sz w:val="22"/>
                <w:szCs w:val="22"/>
              </w:rPr>
              <w:t>(«Одиссей на ост</w:t>
            </w:r>
            <w:r w:rsidRPr="00BE08A3">
              <w:rPr>
                <w:i/>
                <w:sz w:val="22"/>
                <w:szCs w:val="22"/>
              </w:rPr>
              <w:softHyphen/>
              <w:t>рове циклопов. Полифем»</w:t>
            </w:r>
            <w:r w:rsidRPr="00BE08A3">
              <w:rPr>
                <w:sz w:val="22"/>
                <w:szCs w:val="22"/>
              </w:rPr>
              <w:t>). Рассказ о Гомере. Сюжет мифа. Об</w:t>
            </w:r>
            <w:r w:rsidRPr="00BE08A3">
              <w:rPr>
                <w:sz w:val="22"/>
                <w:szCs w:val="22"/>
              </w:rPr>
              <w:softHyphen/>
              <w:t>разы Одиссея и Полифема.</w:t>
            </w:r>
          </w:p>
          <w:p w:rsidR="00BE08A3" w:rsidRPr="00BE08A3" w:rsidRDefault="00BE08A3" w:rsidP="006425D2">
            <w:pPr>
              <w:pStyle w:val="ae"/>
              <w:tabs>
                <w:tab w:val="left" w:pos="6237"/>
              </w:tabs>
              <w:ind w:left="80" w:right="20" w:firstLine="487"/>
              <w:rPr>
                <w:sz w:val="22"/>
                <w:szCs w:val="22"/>
              </w:rPr>
            </w:pPr>
            <w:r w:rsidRPr="00BE08A3">
              <w:rPr>
                <w:rStyle w:val="af0"/>
                <w:bCs/>
                <w:szCs w:val="22"/>
              </w:rPr>
              <w:t>Теория литературы:</w:t>
            </w:r>
            <w:r w:rsidRPr="00BE08A3">
              <w:rPr>
                <w:sz w:val="22"/>
                <w:szCs w:val="22"/>
              </w:rPr>
              <w:t xml:space="preserve"> миф, легенда, предание; мифологичес</w:t>
            </w:r>
            <w:r w:rsidRPr="00BE08A3">
              <w:rPr>
                <w:sz w:val="22"/>
                <w:szCs w:val="22"/>
              </w:rPr>
              <w:softHyphen/>
              <w:t>кий сюжет; мифологический герой; мифологический персонаж; античная мифология; эпитет, составной эпитет.</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представление книги Н.А. Куна «Легенды и мифы Древней Греции»; выразительное чтение; составление таблицы; подбор ключевых слов и словосочетаний, различные виды пересказа, словесное рисование, выборочное чтение отдельных эпизодов и их пересказ; сообщение.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c>
          <w:tcPr>
            <w:tcW w:w="2156" w:type="dxa"/>
          </w:tcPr>
          <w:p w:rsidR="00BE08A3" w:rsidRPr="00BE08A3" w:rsidRDefault="00BE08A3" w:rsidP="006425D2">
            <w:pPr>
              <w:rPr>
                <w:rFonts w:ascii="Times New Roman" w:hAnsi="Times New Roman"/>
                <w:b/>
                <w:i/>
                <w:sz w:val="22"/>
                <w:szCs w:val="22"/>
              </w:rPr>
            </w:pPr>
            <w:r w:rsidRPr="00BE08A3">
              <w:rPr>
                <w:rStyle w:val="848"/>
                <w:b/>
                <w:sz w:val="22"/>
                <w:szCs w:val="22"/>
              </w:rPr>
              <w:t>ИЗ УСТНОГО НАРОДНОГО ТВОРЧЕСТВА</w:t>
            </w:r>
          </w:p>
        </w:tc>
        <w:tc>
          <w:tcPr>
            <w:tcW w:w="7229" w:type="dxa"/>
          </w:tcPr>
          <w:p w:rsidR="00BE08A3" w:rsidRPr="00BE08A3" w:rsidRDefault="00BE08A3" w:rsidP="006425D2">
            <w:pPr>
              <w:pStyle w:val="ae"/>
              <w:tabs>
                <w:tab w:val="left" w:pos="6237"/>
              </w:tabs>
              <w:ind w:left="20" w:firstLine="487"/>
              <w:rPr>
                <w:sz w:val="22"/>
                <w:szCs w:val="22"/>
              </w:rPr>
            </w:pPr>
            <w:r w:rsidRPr="00BE08A3">
              <w:rPr>
                <w:sz w:val="22"/>
                <w:szCs w:val="22"/>
              </w:rPr>
              <w:t>Истоки устного народного творчества, его основные виды.</w:t>
            </w:r>
          </w:p>
          <w:p w:rsidR="00BE08A3" w:rsidRPr="00BE08A3" w:rsidRDefault="00BE08A3" w:rsidP="006425D2">
            <w:pPr>
              <w:pStyle w:val="ae"/>
              <w:tabs>
                <w:tab w:val="left" w:pos="6237"/>
              </w:tabs>
              <w:ind w:left="20" w:right="20" w:firstLine="487"/>
              <w:rPr>
                <w:sz w:val="22"/>
                <w:szCs w:val="22"/>
              </w:rPr>
            </w:pPr>
            <w:r w:rsidRPr="00BE08A3">
              <w:rPr>
                <w:sz w:val="22"/>
                <w:szCs w:val="22"/>
              </w:rPr>
              <w:t>Загадки, пословицы, поговорки. Сказки. Волшебная сказка:</w:t>
            </w:r>
            <w:r w:rsidRPr="00BE08A3">
              <w:rPr>
                <w:rStyle w:val="60"/>
                <w:iCs/>
                <w:szCs w:val="22"/>
              </w:rPr>
              <w:t xml:space="preserve"> «Царевна-лягушка».</w:t>
            </w:r>
            <w:r w:rsidRPr="00BE08A3">
              <w:rPr>
                <w:sz w:val="22"/>
                <w:szCs w:val="22"/>
              </w:rPr>
              <w:t xml:space="preserve"> Сюжет в волшебной сказке: зачин, важное событие, преодоление пре</w:t>
            </w:r>
            <w:r w:rsidRPr="00BE08A3">
              <w:rPr>
                <w:sz w:val="22"/>
                <w:szCs w:val="22"/>
              </w:rPr>
              <w:softHyphen/>
              <w:t>пятствий, поединок со злой силой, победа, возвращение, пре</w:t>
            </w:r>
            <w:r w:rsidRPr="00BE08A3">
              <w:rPr>
                <w:sz w:val="22"/>
                <w:szCs w:val="22"/>
              </w:rPr>
              <w:softHyphen/>
              <w:t>одоление препятствий, счастливый финал. Сказочные образы. Нравственная проблематика сказки: добрая и злая сила в сказ</w:t>
            </w:r>
            <w:r w:rsidRPr="00BE08A3">
              <w:rPr>
                <w:sz w:val="22"/>
                <w:szCs w:val="22"/>
              </w:rPr>
              <w:softHyphen/>
              <w:t>ках. Бытовая сказка:</w:t>
            </w:r>
            <w:r w:rsidRPr="00BE08A3">
              <w:rPr>
                <w:rStyle w:val="60"/>
                <w:iCs/>
                <w:szCs w:val="22"/>
              </w:rPr>
              <w:t xml:space="preserve"> «Чего на свете не бывает».</w:t>
            </w:r>
            <w:r w:rsidRPr="00BE08A3">
              <w:rPr>
                <w:sz w:val="22"/>
                <w:szCs w:val="22"/>
              </w:rPr>
              <w:t xml:space="preserve"> Отличие быто</w:t>
            </w:r>
            <w:r w:rsidRPr="00BE08A3">
              <w:rPr>
                <w:sz w:val="22"/>
                <w:szCs w:val="22"/>
              </w:rPr>
              <w:softHyphen/>
              <w:t>вой сказки от волшебной. Сюжеты и реальная основа бытовых сказок. Своеобразие лексики в сказках. Сказка и миф: сходства и различия. Сказки народов России. Бытовая сказка</w:t>
            </w:r>
            <w:r w:rsidRPr="00BE08A3">
              <w:rPr>
                <w:rStyle w:val="60"/>
                <w:iCs/>
                <w:szCs w:val="22"/>
              </w:rPr>
              <w:t xml:space="preserve"> «Падчерица».</w:t>
            </w:r>
          </w:p>
          <w:p w:rsidR="00BE08A3" w:rsidRPr="00BE08A3" w:rsidRDefault="00BE08A3" w:rsidP="006425D2">
            <w:pPr>
              <w:pStyle w:val="ae"/>
              <w:tabs>
                <w:tab w:val="left" w:pos="6237"/>
              </w:tabs>
              <w:ind w:left="80" w:right="20" w:firstLine="487"/>
              <w:rPr>
                <w:sz w:val="22"/>
                <w:szCs w:val="22"/>
              </w:rPr>
            </w:pPr>
            <w:r w:rsidRPr="00BE08A3">
              <w:rPr>
                <w:rStyle w:val="af0"/>
                <w:bCs/>
                <w:szCs w:val="22"/>
              </w:rPr>
              <w:t>Теория литературы:</w:t>
            </w:r>
            <w:r w:rsidRPr="00BE08A3">
              <w:rPr>
                <w:sz w:val="22"/>
                <w:szCs w:val="22"/>
              </w:rPr>
              <w:t xml:space="preserve"> жанр; загадки; пословицы и поговорки; волшебная сказка (развитие представлений); структура волшебной сказки; сказочные образы; сказочный персонаж (развитие </w:t>
            </w:r>
            <w:r w:rsidRPr="00BE08A3">
              <w:rPr>
                <w:sz w:val="22"/>
                <w:szCs w:val="22"/>
              </w:rPr>
              <w:lastRenderedPageBreak/>
              <w:t>представлений); бытовая сказка; антитеза; антонимы; иносказание; «бродячий сюжет»; народная и авторская сказка (развитие представлений); композиция.</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lastRenderedPageBreak/>
              <w:t xml:space="preserve">исследовательская работа с текстом; применение теоретико-литературных понятий; сопоставление сказок различных типов; сопоставление сказки и мифа; формулирование микровыводов и выводов; характеристика лексики; различные виды чтения и пересказа, в том числе художественный пересказ; рассказ по картине; составление таблиц; лексическая работа (определение значений непонятных слов с помощью толкового словаря); создание комментария к иллюстрациям; </w:t>
            </w:r>
            <w:r w:rsidRPr="00BE08A3">
              <w:rPr>
                <w:sz w:val="22"/>
                <w:szCs w:val="22"/>
              </w:rPr>
              <w:lastRenderedPageBreak/>
              <w:t>подготовка рабочих материалов для сочинения.</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8</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4.</w:t>
            </w:r>
          </w:p>
        </w:tc>
        <w:tc>
          <w:tcPr>
            <w:tcW w:w="2156" w:type="dxa"/>
          </w:tcPr>
          <w:p w:rsidR="00BE08A3" w:rsidRPr="00BE08A3" w:rsidRDefault="00BE08A3" w:rsidP="006425D2">
            <w:pPr>
              <w:rPr>
                <w:rFonts w:ascii="Times New Roman" w:hAnsi="Times New Roman"/>
                <w:b/>
                <w:i/>
                <w:sz w:val="22"/>
                <w:szCs w:val="22"/>
              </w:rPr>
            </w:pPr>
            <w:r w:rsidRPr="00BE08A3">
              <w:rPr>
                <w:rStyle w:val="848"/>
                <w:b/>
                <w:sz w:val="22"/>
                <w:szCs w:val="22"/>
              </w:rPr>
              <w:t>ИЗ ДРЕВНЕРУССКОЙ ЛИТЕРАТУРЫ</w:t>
            </w:r>
          </w:p>
        </w:tc>
        <w:tc>
          <w:tcPr>
            <w:tcW w:w="7229" w:type="dxa"/>
          </w:tcPr>
          <w:p w:rsidR="00BE08A3" w:rsidRPr="00BE08A3" w:rsidRDefault="00BE08A3" w:rsidP="006425D2">
            <w:pPr>
              <w:pStyle w:val="ae"/>
              <w:tabs>
                <w:tab w:val="left" w:pos="6237"/>
              </w:tabs>
              <w:ind w:left="20" w:right="20" w:firstLine="487"/>
              <w:rPr>
                <w:sz w:val="22"/>
                <w:szCs w:val="22"/>
              </w:rPr>
            </w:pPr>
            <w:r w:rsidRPr="00BE08A3">
              <w:rPr>
                <w:sz w:val="22"/>
                <w:szCs w:val="22"/>
              </w:rPr>
              <w:t>Создание первичных представлений о древнерусской литера</w:t>
            </w:r>
            <w:r w:rsidRPr="00BE08A3">
              <w:rPr>
                <w:sz w:val="22"/>
                <w:szCs w:val="22"/>
              </w:rPr>
              <w:softHyphen/>
              <w:t>туре.</w:t>
            </w:r>
          </w:p>
          <w:p w:rsidR="00BE08A3" w:rsidRPr="00BE08A3" w:rsidRDefault="00BE08A3" w:rsidP="006425D2">
            <w:pPr>
              <w:pStyle w:val="ae"/>
              <w:tabs>
                <w:tab w:val="left" w:pos="6237"/>
              </w:tabs>
              <w:ind w:left="20" w:right="20" w:firstLine="487"/>
              <w:rPr>
                <w:sz w:val="22"/>
                <w:szCs w:val="22"/>
              </w:rPr>
            </w:pPr>
            <w:r w:rsidRPr="00BE08A3">
              <w:rPr>
                <w:sz w:val="22"/>
                <w:szCs w:val="22"/>
              </w:rPr>
              <w:t>Из</w:t>
            </w:r>
            <w:r w:rsidRPr="00BE08A3">
              <w:rPr>
                <w:rStyle w:val="60"/>
                <w:iCs/>
                <w:szCs w:val="22"/>
              </w:rPr>
              <w:t xml:space="preserve"> «Повести временных лет» («Расселение славян», «Кий, Щек и Хорив», «Дань хазарам»).</w:t>
            </w:r>
            <w:r w:rsidRPr="00BE08A3">
              <w:rPr>
                <w:sz w:val="22"/>
                <w:szCs w:val="22"/>
              </w:rPr>
              <w:t xml:space="preserve"> История: исторические собы</w:t>
            </w:r>
            <w:r w:rsidRPr="00BE08A3">
              <w:rPr>
                <w:sz w:val="22"/>
                <w:szCs w:val="22"/>
              </w:rPr>
              <w:softHyphen/>
              <w:t>тия, факты жизни государства и отдельных князей и их отраже</w:t>
            </w:r>
            <w:r w:rsidRPr="00BE08A3">
              <w:rPr>
                <w:sz w:val="22"/>
                <w:szCs w:val="22"/>
              </w:rPr>
              <w:softHyphen/>
              <w:t>ние в древнерусской литературе (право на вымысел у древнерус</w:t>
            </w:r>
            <w:r w:rsidRPr="00BE08A3">
              <w:rPr>
                <w:sz w:val="22"/>
                <w:szCs w:val="22"/>
              </w:rPr>
              <w:softHyphen/>
              <w:t>ского автора); нравственная позиция автора в произведениях древнерусской литературы.</w:t>
            </w:r>
          </w:p>
          <w:p w:rsidR="00BE08A3" w:rsidRPr="00BE08A3" w:rsidRDefault="00BE08A3" w:rsidP="006425D2">
            <w:pPr>
              <w:pStyle w:val="ae"/>
              <w:tabs>
                <w:tab w:val="left" w:pos="6237"/>
              </w:tabs>
              <w:ind w:left="80" w:right="20" w:firstLine="487"/>
              <w:rPr>
                <w:sz w:val="22"/>
                <w:szCs w:val="22"/>
              </w:rPr>
            </w:pPr>
            <w:r w:rsidRPr="00BE08A3">
              <w:rPr>
                <w:rStyle w:val="af0"/>
                <w:bCs/>
                <w:szCs w:val="22"/>
              </w:rPr>
              <w:t>Теория литературы:</w:t>
            </w:r>
            <w:r w:rsidRPr="00BE08A3">
              <w:rPr>
                <w:sz w:val="22"/>
                <w:szCs w:val="22"/>
              </w:rPr>
              <w:t xml:space="preserve"> древнерусская литература (первичное представление); летопись; древнерусская повесть (воинская повесть); сюжет; мотив.</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пересказ текстов древнерусской литературе; оформление плаката; подготовка сообщения; составление вопросов по материалам статьи учебника; выразительное чтение.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5.</w:t>
            </w:r>
          </w:p>
        </w:tc>
        <w:tc>
          <w:tcPr>
            <w:tcW w:w="2156" w:type="dxa"/>
          </w:tcPr>
          <w:p w:rsidR="00BE08A3" w:rsidRPr="00BE08A3" w:rsidRDefault="00BE08A3" w:rsidP="006425D2">
            <w:pPr>
              <w:rPr>
                <w:rFonts w:ascii="Times New Roman" w:hAnsi="Times New Roman"/>
                <w:b/>
                <w:i/>
                <w:sz w:val="22"/>
                <w:szCs w:val="22"/>
              </w:rPr>
            </w:pPr>
            <w:r w:rsidRPr="00BE08A3">
              <w:rPr>
                <w:rStyle w:val="847"/>
                <w:b/>
                <w:sz w:val="22"/>
                <w:szCs w:val="22"/>
              </w:rPr>
              <w:t>БАСНИ НАРОДОВ МИРА</w:t>
            </w:r>
          </w:p>
        </w:tc>
        <w:tc>
          <w:tcPr>
            <w:tcW w:w="7229" w:type="dxa"/>
          </w:tcPr>
          <w:p w:rsidR="00BE08A3" w:rsidRPr="00BE08A3" w:rsidRDefault="00BE08A3" w:rsidP="006425D2">
            <w:pPr>
              <w:pStyle w:val="ae"/>
              <w:tabs>
                <w:tab w:val="left" w:pos="6237"/>
              </w:tabs>
              <w:ind w:left="100" w:right="20" w:firstLine="487"/>
              <w:rPr>
                <w:sz w:val="22"/>
                <w:szCs w:val="22"/>
              </w:rPr>
            </w:pPr>
            <w:r w:rsidRPr="00BE08A3">
              <w:rPr>
                <w:rStyle w:val="53"/>
                <w:bCs/>
                <w:szCs w:val="22"/>
              </w:rPr>
              <w:t>Эзоп.</w:t>
            </w:r>
            <w:r w:rsidRPr="00BE08A3">
              <w:rPr>
                <w:sz w:val="22"/>
                <w:szCs w:val="22"/>
              </w:rPr>
              <w:t xml:space="preserve"> Краткие сведения о баснописце. Басни </w:t>
            </w:r>
            <w:r w:rsidRPr="00BE08A3">
              <w:rPr>
                <w:i/>
                <w:sz w:val="22"/>
                <w:szCs w:val="22"/>
              </w:rPr>
              <w:t>«Ворон и Лиси</w:t>
            </w:r>
            <w:r w:rsidRPr="00BE08A3">
              <w:rPr>
                <w:i/>
                <w:sz w:val="22"/>
                <w:szCs w:val="22"/>
              </w:rPr>
              <w:softHyphen/>
              <w:t>ца», «Лисица и виноград».</w:t>
            </w:r>
            <w:r w:rsidRPr="00BE08A3">
              <w:rPr>
                <w:sz w:val="22"/>
                <w:szCs w:val="22"/>
              </w:rPr>
              <w:t xml:space="preserve"> </w:t>
            </w:r>
            <w:r w:rsidRPr="00BE08A3">
              <w:rPr>
                <w:b/>
                <w:sz w:val="22"/>
                <w:szCs w:val="22"/>
              </w:rPr>
              <w:t xml:space="preserve">Жан де Лафонтен. </w:t>
            </w:r>
            <w:r w:rsidRPr="00BE08A3">
              <w:rPr>
                <w:sz w:val="22"/>
                <w:szCs w:val="22"/>
              </w:rPr>
              <w:t xml:space="preserve">Краткие сведения о баснописце. Своеобразие басен Лафонтена. Басня </w:t>
            </w:r>
            <w:r w:rsidRPr="00BE08A3">
              <w:rPr>
                <w:i/>
                <w:sz w:val="22"/>
                <w:szCs w:val="22"/>
              </w:rPr>
              <w:t xml:space="preserve">«Лисица и виноград». </w:t>
            </w:r>
            <w:r w:rsidRPr="00BE08A3">
              <w:rPr>
                <w:sz w:val="22"/>
                <w:szCs w:val="22"/>
              </w:rPr>
              <w:t>Сравнение басни Лафонтена с басней Эзопа. Раскрытие характеров персонажей в баснях: ум, хитрость, сообразительность, глупость, жадность; элементы дидактизма в басне.</w:t>
            </w:r>
          </w:p>
          <w:p w:rsidR="00BE08A3" w:rsidRPr="00BE08A3" w:rsidRDefault="00BE08A3" w:rsidP="006425D2">
            <w:pPr>
              <w:pStyle w:val="ae"/>
              <w:tabs>
                <w:tab w:val="left" w:pos="6237"/>
              </w:tabs>
              <w:ind w:left="80" w:right="20" w:firstLine="487"/>
              <w:rPr>
                <w:sz w:val="22"/>
                <w:szCs w:val="22"/>
              </w:rPr>
            </w:pPr>
            <w:r w:rsidRPr="00BE08A3">
              <w:rPr>
                <w:rStyle w:val="af0"/>
                <w:bCs/>
                <w:szCs w:val="22"/>
              </w:rPr>
              <w:t>Теория литературы:</w:t>
            </w:r>
            <w:r w:rsidRPr="00BE08A3">
              <w:rPr>
                <w:sz w:val="22"/>
                <w:szCs w:val="22"/>
              </w:rPr>
              <w:t xml:space="preserve"> басня; синонимы; сюжет (развитие представлений); притча; эзопов язык; аллегория, иносказание, олицетворение.</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выразительное чтение; инсценирование; составление вопросов к статье учебника; письменный ответ на вопрос; сообщение.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6.</w:t>
            </w:r>
          </w:p>
        </w:tc>
        <w:tc>
          <w:tcPr>
            <w:tcW w:w="2156" w:type="dxa"/>
          </w:tcPr>
          <w:p w:rsidR="00BE08A3" w:rsidRPr="00BE08A3" w:rsidRDefault="00BE08A3" w:rsidP="006425D2">
            <w:pPr>
              <w:rPr>
                <w:rFonts w:ascii="Times New Roman" w:hAnsi="Times New Roman"/>
                <w:b/>
                <w:i/>
                <w:sz w:val="22"/>
                <w:szCs w:val="22"/>
              </w:rPr>
            </w:pPr>
            <w:r w:rsidRPr="00BE08A3">
              <w:rPr>
                <w:rStyle w:val="847"/>
                <w:b/>
                <w:sz w:val="22"/>
                <w:szCs w:val="22"/>
              </w:rPr>
              <w:t>РУССКАЯ БАСНЯ</w:t>
            </w:r>
          </w:p>
        </w:tc>
        <w:tc>
          <w:tcPr>
            <w:tcW w:w="7229" w:type="dxa"/>
          </w:tcPr>
          <w:p w:rsidR="00BE08A3" w:rsidRPr="00BE08A3" w:rsidRDefault="00BE08A3" w:rsidP="006425D2">
            <w:pPr>
              <w:pStyle w:val="ae"/>
              <w:tabs>
                <w:tab w:val="left" w:pos="6237"/>
              </w:tabs>
              <w:ind w:left="100" w:right="20" w:firstLine="487"/>
              <w:rPr>
                <w:sz w:val="22"/>
                <w:szCs w:val="22"/>
              </w:rPr>
            </w:pPr>
            <w:r w:rsidRPr="00BE08A3">
              <w:rPr>
                <w:sz w:val="22"/>
                <w:szCs w:val="22"/>
              </w:rPr>
              <w:t>Русские басни. Русские баснописцы XVIII -</w:t>
            </w:r>
            <w:r w:rsidRPr="00BE08A3">
              <w:rPr>
                <w:sz w:val="22"/>
                <w:szCs w:val="22"/>
                <w:lang w:val="en-US"/>
              </w:rPr>
              <w:t>XIX</w:t>
            </w:r>
            <w:r w:rsidRPr="00BE08A3">
              <w:rPr>
                <w:sz w:val="22"/>
                <w:szCs w:val="22"/>
              </w:rPr>
              <w:t xml:space="preserve"> веков. Нравствен</w:t>
            </w:r>
            <w:r w:rsidRPr="00BE08A3">
              <w:rPr>
                <w:sz w:val="22"/>
                <w:szCs w:val="22"/>
              </w:rPr>
              <w:softHyphen/>
              <w:t>ная проблематика басен, злободневность. Пороки, недостатки, ум, глупость, хитрость, невежество, самонадеянность; просве</w:t>
            </w:r>
            <w:r w:rsidRPr="00BE08A3">
              <w:rPr>
                <w:sz w:val="22"/>
                <w:szCs w:val="22"/>
              </w:rPr>
              <w:softHyphen/>
              <w:t>щение и невежество — основные темы басен. Русская басня в XX веке.</w:t>
            </w:r>
          </w:p>
          <w:p w:rsidR="00BE08A3" w:rsidRPr="00BE08A3" w:rsidRDefault="00BE08A3" w:rsidP="006425D2">
            <w:pPr>
              <w:pStyle w:val="ae"/>
              <w:tabs>
                <w:tab w:val="left" w:pos="6237"/>
              </w:tabs>
              <w:ind w:left="100" w:right="20" w:firstLine="487"/>
              <w:rPr>
                <w:sz w:val="22"/>
                <w:szCs w:val="22"/>
              </w:rPr>
            </w:pPr>
            <w:r w:rsidRPr="00BE08A3">
              <w:rPr>
                <w:rStyle w:val="53"/>
                <w:bCs/>
                <w:szCs w:val="22"/>
              </w:rPr>
              <w:t>М.В. Ломоносов.</w:t>
            </w:r>
            <w:r w:rsidRPr="00BE08A3">
              <w:rPr>
                <w:sz w:val="22"/>
                <w:szCs w:val="22"/>
              </w:rPr>
              <w:t xml:space="preserve"> Краткие сведения о писателе. Басня </w:t>
            </w:r>
            <w:r w:rsidRPr="00BE08A3">
              <w:rPr>
                <w:i/>
                <w:sz w:val="22"/>
                <w:szCs w:val="22"/>
              </w:rPr>
              <w:t>«Слу</w:t>
            </w:r>
            <w:r w:rsidRPr="00BE08A3">
              <w:rPr>
                <w:i/>
                <w:sz w:val="22"/>
                <w:szCs w:val="22"/>
              </w:rPr>
              <w:softHyphen/>
              <w:t>чились вместе два Астронома в пиру...».</w:t>
            </w:r>
          </w:p>
          <w:p w:rsidR="00BE08A3" w:rsidRPr="00BE08A3" w:rsidRDefault="00BE08A3" w:rsidP="006425D2">
            <w:pPr>
              <w:pStyle w:val="ae"/>
              <w:tabs>
                <w:tab w:val="left" w:pos="6237"/>
              </w:tabs>
              <w:ind w:left="100" w:right="20" w:firstLine="487"/>
              <w:rPr>
                <w:sz w:val="22"/>
                <w:szCs w:val="22"/>
              </w:rPr>
            </w:pPr>
            <w:r w:rsidRPr="00BE08A3">
              <w:rPr>
                <w:rStyle w:val="53"/>
                <w:bCs/>
                <w:szCs w:val="22"/>
              </w:rPr>
              <w:t>И.А. Крылов.</w:t>
            </w:r>
            <w:r w:rsidRPr="00BE08A3">
              <w:rPr>
                <w:sz w:val="22"/>
                <w:szCs w:val="22"/>
              </w:rPr>
              <w:t xml:space="preserve"> Краткие сведения о писателе. Детство. Отно</w:t>
            </w:r>
            <w:r w:rsidRPr="00BE08A3">
              <w:rPr>
                <w:sz w:val="22"/>
                <w:szCs w:val="22"/>
              </w:rPr>
              <w:softHyphen/>
              <w:t xml:space="preserve">шение к книге. Басни </w:t>
            </w:r>
            <w:r w:rsidRPr="00BE08A3">
              <w:rPr>
                <w:i/>
                <w:sz w:val="22"/>
                <w:szCs w:val="22"/>
              </w:rPr>
              <w:t xml:space="preserve">«Ворона и Лисица», «Волк и Ягненок», «Волк на псарне», «Свинья под Дубом» </w:t>
            </w:r>
            <w:r w:rsidRPr="00BE08A3">
              <w:rPr>
                <w:sz w:val="22"/>
                <w:szCs w:val="22"/>
              </w:rPr>
              <w:t>и др. по выбору. Тема</w:t>
            </w:r>
            <w:r w:rsidRPr="00BE08A3">
              <w:rPr>
                <w:sz w:val="22"/>
                <w:szCs w:val="22"/>
              </w:rPr>
              <w:softHyphen/>
              <w:t>тика басен И.А. Крылова. Сатирическое и нравоучительное в басне. Образный мир басен И.А. Крылова.</w:t>
            </w:r>
          </w:p>
          <w:p w:rsidR="00BE08A3" w:rsidRPr="00BE08A3" w:rsidRDefault="00BE08A3" w:rsidP="006425D2">
            <w:pPr>
              <w:pStyle w:val="ae"/>
              <w:tabs>
                <w:tab w:val="left" w:pos="806"/>
                <w:tab w:val="left" w:pos="6237"/>
              </w:tabs>
              <w:autoSpaceDE/>
              <w:autoSpaceDN/>
              <w:adjustRightInd/>
              <w:ind w:left="100" w:right="20" w:firstLine="487"/>
              <w:rPr>
                <w:sz w:val="22"/>
                <w:szCs w:val="22"/>
              </w:rPr>
            </w:pPr>
            <w:r w:rsidRPr="00BE08A3">
              <w:rPr>
                <w:rStyle w:val="53"/>
                <w:bCs/>
                <w:szCs w:val="22"/>
              </w:rPr>
              <w:lastRenderedPageBreak/>
              <w:t>В.В.Михалков.</w:t>
            </w:r>
            <w:r w:rsidRPr="00BE08A3">
              <w:rPr>
                <w:sz w:val="22"/>
                <w:szCs w:val="22"/>
              </w:rPr>
              <w:t xml:space="preserve"> Басни </w:t>
            </w:r>
            <w:r w:rsidRPr="00BE08A3">
              <w:rPr>
                <w:i/>
                <w:sz w:val="22"/>
                <w:szCs w:val="22"/>
              </w:rPr>
              <w:t>«Грибы», «Зеркало».</w:t>
            </w:r>
            <w:r w:rsidRPr="00BE08A3">
              <w:rPr>
                <w:sz w:val="22"/>
                <w:szCs w:val="22"/>
              </w:rPr>
              <w:t xml:space="preserve"> Тематика, про</w:t>
            </w:r>
            <w:r w:rsidRPr="00BE08A3">
              <w:rPr>
                <w:sz w:val="22"/>
                <w:szCs w:val="22"/>
              </w:rPr>
              <w:softHyphen/>
              <w:t>блематика.</w:t>
            </w:r>
          </w:p>
          <w:p w:rsidR="00BE08A3" w:rsidRPr="00BE08A3" w:rsidRDefault="00BE08A3" w:rsidP="006425D2">
            <w:pPr>
              <w:pStyle w:val="ae"/>
              <w:tabs>
                <w:tab w:val="left" w:pos="806"/>
                <w:tab w:val="left" w:pos="6237"/>
              </w:tabs>
              <w:autoSpaceDE/>
              <w:autoSpaceDN/>
              <w:adjustRightInd/>
              <w:ind w:left="100" w:right="20" w:firstLine="487"/>
              <w:rPr>
                <w:sz w:val="22"/>
                <w:szCs w:val="22"/>
              </w:rPr>
            </w:pPr>
            <w:r w:rsidRPr="00BE08A3">
              <w:rPr>
                <w:rStyle w:val="52"/>
                <w:bCs/>
                <w:szCs w:val="22"/>
              </w:rPr>
              <w:t>Теория литературы:</w:t>
            </w:r>
            <w:r w:rsidRPr="00BE08A3">
              <w:rPr>
                <w:sz w:val="22"/>
                <w:szCs w:val="22"/>
              </w:rPr>
              <w:t xml:space="preserve"> басенный сюжет; мораль, аллегория, олицетворение, сравнение, гипербола.</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lastRenderedPageBreak/>
              <w:t>лексическая работа; различные виды чтения (в том числе чтение наизусть, чтение по ролям, конкурс на лучшее чтение);  сообщение; инсценирование басни.</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5</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7.</w:t>
            </w:r>
          </w:p>
        </w:tc>
        <w:tc>
          <w:tcPr>
            <w:tcW w:w="9385" w:type="dxa"/>
            <w:gridSpan w:val="2"/>
          </w:tcPr>
          <w:p w:rsidR="00BE08A3" w:rsidRPr="00BE08A3" w:rsidRDefault="00BE08A3" w:rsidP="00BE08A3">
            <w:pPr>
              <w:pStyle w:val="81"/>
              <w:shd w:val="clear" w:color="auto" w:fill="auto"/>
              <w:tabs>
                <w:tab w:val="left" w:pos="6237"/>
              </w:tabs>
              <w:spacing w:before="0" w:after="0" w:line="240" w:lineRule="auto"/>
              <w:rPr>
                <w:rFonts w:cs="Times New Roman"/>
                <w:b/>
              </w:rPr>
            </w:pPr>
            <w:r w:rsidRPr="00BE08A3">
              <w:rPr>
                <w:rStyle w:val="846"/>
                <w:b/>
                <w:iCs w:val="0"/>
              </w:rPr>
              <w:t xml:space="preserve">ИЗ ЛИТЕРАТУРЫ </w:t>
            </w:r>
            <w:r w:rsidRPr="00BE08A3">
              <w:rPr>
                <w:rStyle w:val="846"/>
                <w:b/>
                <w:iCs w:val="0"/>
                <w:lang w:val="en-US"/>
              </w:rPr>
              <w:t>XIX</w:t>
            </w:r>
            <w:r w:rsidRPr="00BE08A3">
              <w:rPr>
                <w:rStyle w:val="846"/>
                <w:b/>
                <w:iCs w:val="0"/>
              </w:rPr>
              <w:t xml:space="preserve"> ВЕКА</w:t>
            </w:r>
          </w:p>
        </w:tc>
        <w:tc>
          <w:tcPr>
            <w:tcW w:w="4536" w:type="dxa"/>
          </w:tcPr>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7.1</w:t>
            </w:r>
          </w:p>
        </w:tc>
        <w:tc>
          <w:tcPr>
            <w:tcW w:w="2156" w:type="dxa"/>
          </w:tcPr>
          <w:p w:rsidR="00BE08A3" w:rsidRPr="00BE08A3" w:rsidRDefault="00BE08A3" w:rsidP="006425D2">
            <w:pPr>
              <w:rPr>
                <w:rFonts w:ascii="Times New Roman" w:hAnsi="Times New Roman"/>
                <w:sz w:val="22"/>
                <w:szCs w:val="22"/>
              </w:rPr>
            </w:pPr>
            <w:r w:rsidRPr="00BE08A3">
              <w:rPr>
                <w:rStyle w:val="734"/>
                <w:sz w:val="22"/>
                <w:szCs w:val="22"/>
              </w:rPr>
              <w:t>А.С. ПУШКИН</w:t>
            </w:r>
          </w:p>
        </w:tc>
        <w:tc>
          <w:tcPr>
            <w:tcW w:w="7229" w:type="dxa"/>
          </w:tcPr>
          <w:p w:rsidR="00BE08A3" w:rsidRPr="00BE08A3" w:rsidRDefault="00BE08A3" w:rsidP="006425D2">
            <w:pPr>
              <w:pStyle w:val="ae"/>
              <w:tabs>
                <w:tab w:val="left" w:pos="6237"/>
              </w:tabs>
              <w:ind w:right="20" w:firstLine="487"/>
              <w:rPr>
                <w:sz w:val="22"/>
                <w:szCs w:val="22"/>
              </w:rPr>
            </w:pPr>
            <w:r w:rsidRPr="00BE08A3">
              <w:rPr>
                <w:sz w:val="22"/>
                <w:szCs w:val="22"/>
              </w:rPr>
              <w:t xml:space="preserve">Краткие сведения о детстве и детских впечатлениях поэта. Пушкин и книга. А.С.Пушкин и няня Арина Родионовна. Стихотворение </w:t>
            </w:r>
            <w:r w:rsidRPr="00BE08A3">
              <w:rPr>
                <w:i/>
                <w:sz w:val="22"/>
                <w:szCs w:val="22"/>
              </w:rPr>
              <w:t>«Няне».</w:t>
            </w:r>
            <w:r w:rsidRPr="00BE08A3">
              <w:rPr>
                <w:sz w:val="22"/>
                <w:szCs w:val="22"/>
              </w:rPr>
              <w:t xml:space="preserve"> Образы природы в стихотворениях по</w:t>
            </w:r>
            <w:r w:rsidRPr="00BE08A3">
              <w:rPr>
                <w:sz w:val="22"/>
                <w:szCs w:val="22"/>
              </w:rPr>
              <w:softHyphen/>
              <w:t>эта</w:t>
            </w:r>
            <w:r w:rsidRPr="00BE08A3">
              <w:rPr>
                <w:rStyle w:val="59"/>
                <w:iCs/>
                <w:szCs w:val="22"/>
              </w:rPr>
              <w:t xml:space="preserve"> «Зимняя дорога», «Зимнее утро». «Сказка о мертвой царевне и о семи бо</w:t>
            </w:r>
            <w:r w:rsidRPr="00BE08A3">
              <w:rPr>
                <w:rStyle w:val="59"/>
                <w:iCs/>
                <w:szCs w:val="22"/>
              </w:rPr>
              <w:softHyphen/>
              <w:t>гатырях».</w:t>
            </w:r>
            <w:r w:rsidRPr="00BE08A3">
              <w:rPr>
                <w:sz w:val="22"/>
                <w:szCs w:val="22"/>
              </w:rPr>
              <w:t xml:space="preserve"> «Пушкинская сказка — прямая наследница народ</w:t>
            </w:r>
            <w:r w:rsidRPr="00BE08A3">
              <w:rPr>
                <w:sz w:val="22"/>
                <w:szCs w:val="22"/>
              </w:rPr>
              <w:softHyphen/>
              <w:t>ной» (С.Я. Маршак).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благодарность, верность, преданность, зависть, под</w:t>
            </w:r>
            <w:r w:rsidRPr="00BE08A3">
              <w:rPr>
                <w:sz w:val="22"/>
                <w:szCs w:val="22"/>
              </w:rPr>
              <w:softHyphen/>
              <w:t>лость; отношение автора к героям. Поэма</w:t>
            </w:r>
            <w:r w:rsidRPr="00BE08A3">
              <w:rPr>
                <w:rStyle w:val="59"/>
                <w:iCs/>
                <w:szCs w:val="22"/>
              </w:rPr>
              <w:t xml:space="preserve"> «Руслан и Людми</w:t>
            </w:r>
            <w:r w:rsidRPr="00BE08A3">
              <w:rPr>
                <w:rStyle w:val="59"/>
                <w:iCs/>
                <w:szCs w:val="22"/>
              </w:rPr>
              <w:softHyphen/>
              <w:t>ла»</w:t>
            </w:r>
            <w:r w:rsidRPr="00BE08A3">
              <w:rPr>
                <w:sz w:val="22"/>
                <w:szCs w:val="22"/>
              </w:rPr>
              <w:t xml:space="preserve"> (отрывок). Сказочные элементы. Богатство выразитель</w:t>
            </w:r>
            <w:r w:rsidRPr="00BE08A3">
              <w:rPr>
                <w:sz w:val="22"/>
                <w:szCs w:val="22"/>
              </w:rPr>
              <w:softHyphen/>
              <w:t>ных средств.</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 Теория литературы:</w:t>
            </w:r>
            <w:r w:rsidRPr="00BE08A3">
              <w:rPr>
                <w:sz w:val="22"/>
                <w:szCs w:val="22"/>
              </w:rPr>
              <w:t xml:space="preserve"> пейзажная лирика (первичное представление), портрет героя, образ; риторическое обращение, эпитет; фольклорные элементы; стихотворение, интонация, ритм, рифма.</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выразительное чтение, в том числе наизусть; письменный ответ на вопрос; рассказ о героях; работа с учебником; работа с иллюстрациями в учебнике; словесное рисование; комментарий к портретам А.С. Пушикина; сообщение; сжатый пересказ; оформление таблиц; устное рисование.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7</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7.2</w:t>
            </w:r>
          </w:p>
        </w:tc>
        <w:tc>
          <w:tcPr>
            <w:tcW w:w="2156" w:type="dxa"/>
          </w:tcPr>
          <w:p w:rsidR="00BE08A3" w:rsidRPr="00BE08A3" w:rsidRDefault="00BE08A3" w:rsidP="006425D2">
            <w:pPr>
              <w:rPr>
                <w:rFonts w:ascii="Times New Roman" w:hAnsi="Times New Roman"/>
                <w:b/>
                <w:i/>
                <w:sz w:val="22"/>
                <w:szCs w:val="22"/>
              </w:rPr>
            </w:pPr>
            <w:r w:rsidRPr="00BE08A3">
              <w:rPr>
                <w:rStyle w:val="845"/>
                <w:b/>
                <w:sz w:val="22"/>
                <w:szCs w:val="22"/>
              </w:rPr>
              <w:t xml:space="preserve">ПОЭЗИЯ </w:t>
            </w:r>
            <w:r w:rsidRPr="00BE08A3">
              <w:rPr>
                <w:rStyle w:val="845"/>
                <w:b/>
                <w:sz w:val="22"/>
                <w:szCs w:val="22"/>
                <w:lang w:val="en-US"/>
              </w:rPr>
              <w:t>XIX</w:t>
            </w:r>
            <w:r w:rsidRPr="00BE08A3">
              <w:rPr>
                <w:rStyle w:val="845"/>
                <w:b/>
                <w:sz w:val="22"/>
                <w:szCs w:val="22"/>
              </w:rPr>
              <w:t xml:space="preserve">  ВЕКА О РОДНОЙ ПРИРОДЕ</w:t>
            </w:r>
          </w:p>
        </w:tc>
        <w:tc>
          <w:tcPr>
            <w:tcW w:w="7229" w:type="dxa"/>
          </w:tcPr>
          <w:p w:rsidR="00BE08A3" w:rsidRPr="00BE08A3" w:rsidRDefault="00BE08A3" w:rsidP="006425D2">
            <w:pPr>
              <w:pStyle w:val="81"/>
              <w:shd w:val="clear" w:color="auto" w:fill="auto"/>
              <w:tabs>
                <w:tab w:val="left" w:pos="6237"/>
              </w:tabs>
              <w:spacing w:before="0" w:after="0" w:line="240" w:lineRule="auto"/>
              <w:ind w:left="33"/>
              <w:jc w:val="both"/>
              <w:rPr>
                <w:rFonts w:cs="Times New Roman"/>
              </w:rPr>
            </w:pPr>
            <w:r w:rsidRPr="00BE08A3">
              <w:rPr>
                <w:rStyle w:val="80"/>
                <w:iCs w:val="0"/>
              </w:rPr>
              <w:t>М.Ю. Лермонтов</w:t>
            </w:r>
            <w:r w:rsidRPr="00BE08A3">
              <w:rPr>
                <w:rStyle w:val="845"/>
                <w:iCs w:val="0"/>
              </w:rPr>
              <w:t xml:space="preserve"> «Когда волнуется желтеющая нива...»</w:t>
            </w:r>
          </w:p>
          <w:p w:rsidR="00BE08A3" w:rsidRPr="00BE08A3" w:rsidRDefault="00BE08A3" w:rsidP="006425D2">
            <w:pPr>
              <w:pStyle w:val="81"/>
              <w:shd w:val="clear" w:color="auto" w:fill="auto"/>
              <w:tabs>
                <w:tab w:val="left" w:pos="6237"/>
              </w:tabs>
              <w:spacing w:before="0" w:after="0" w:line="240" w:lineRule="auto"/>
              <w:ind w:left="33"/>
              <w:jc w:val="both"/>
              <w:rPr>
                <w:rFonts w:cs="Times New Roman"/>
              </w:rPr>
            </w:pPr>
            <w:r w:rsidRPr="00BE08A3">
              <w:rPr>
                <w:rStyle w:val="80"/>
                <w:iCs w:val="0"/>
              </w:rPr>
              <w:t xml:space="preserve">Е.А. Баратынский </w:t>
            </w:r>
            <w:r w:rsidRPr="00BE08A3">
              <w:rPr>
                <w:rStyle w:val="845"/>
                <w:iCs w:val="0"/>
              </w:rPr>
              <w:t xml:space="preserve"> «Весна, весна! как воздух чист!..»</w:t>
            </w:r>
          </w:p>
          <w:p w:rsidR="00BE08A3" w:rsidRPr="00BE08A3" w:rsidRDefault="00BE08A3" w:rsidP="006425D2">
            <w:pPr>
              <w:pStyle w:val="81"/>
              <w:shd w:val="clear" w:color="auto" w:fill="auto"/>
              <w:tabs>
                <w:tab w:val="left" w:pos="6237"/>
              </w:tabs>
              <w:spacing w:before="0" w:after="0" w:line="240" w:lineRule="auto"/>
              <w:ind w:left="33" w:right="20"/>
              <w:jc w:val="both"/>
              <w:rPr>
                <w:rFonts w:cs="Times New Roman"/>
              </w:rPr>
            </w:pPr>
            <w:r w:rsidRPr="00BE08A3">
              <w:rPr>
                <w:rStyle w:val="80"/>
                <w:iCs w:val="0"/>
              </w:rPr>
              <w:t>Ф.И. Тютчев</w:t>
            </w:r>
            <w:r w:rsidRPr="00BE08A3">
              <w:rPr>
                <w:rStyle w:val="845"/>
                <w:iCs w:val="0"/>
              </w:rPr>
              <w:t xml:space="preserve"> «Весенняя гроза», «Весенние воды», «Есть в осени первоначальной...»,</w:t>
            </w:r>
          </w:p>
          <w:p w:rsidR="00BE08A3" w:rsidRPr="00BE08A3" w:rsidRDefault="00BE08A3" w:rsidP="006425D2">
            <w:pPr>
              <w:pStyle w:val="81"/>
              <w:shd w:val="clear" w:color="auto" w:fill="auto"/>
              <w:tabs>
                <w:tab w:val="left" w:pos="6237"/>
              </w:tabs>
              <w:spacing w:before="0" w:after="0" w:line="240" w:lineRule="auto"/>
              <w:ind w:left="33"/>
              <w:jc w:val="both"/>
              <w:rPr>
                <w:rFonts w:cs="Times New Roman"/>
              </w:rPr>
            </w:pPr>
            <w:r w:rsidRPr="00BE08A3">
              <w:rPr>
                <w:rStyle w:val="80"/>
                <w:iCs w:val="0"/>
              </w:rPr>
              <w:t>А.А. Фет</w:t>
            </w:r>
            <w:r w:rsidRPr="00BE08A3">
              <w:rPr>
                <w:rStyle w:val="845"/>
                <w:iCs w:val="0"/>
              </w:rPr>
              <w:t xml:space="preserve"> «Чудная картина...»</w:t>
            </w:r>
          </w:p>
          <w:p w:rsidR="00BE08A3" w:rsidRPr="00BE08A3" w:rsidRDefault="00BE08A3" w:rsidP="006425D2">
            <w:pPr>
              <w:pStyle w:val="ae"/>
              <w:tabs>
                <w:tab w:val="left" w:pos="6237"/>
              </w:tabs>
              <w:ind w:right="20" w:firstLine="487"/>
              <w:rPr>
                <w:sz w:val="22"/>
                <w:szCs w:val="22"/>
              </w:rPr>
            </w:pPr>
            <w:r w:rsidRPr="00BE08A3">
              <w:rPr>
                <w:rStyle w:val="52"/>
                <w:bCs/>
                <w:szCs w:val="22"/>
              </w:rPr>
              <w:t>Теория литературы:</w:t>
            </w:r>
            <w:r w:rsidRPr="00BE08A3">
              <w:rPr>
                <w:sz w:val="22"/>
                <w:szCs w:val="22"/>
              </w:rPr>
              <w:t xml:space="preserve"> лирика природы, образ-пейзаж, деталь; рефрен, олицетворение, эпитет.</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определение значения непонятных слов; подбор ключевых слов; составление опорных словосочетаний и небольших тезисов; выразительное чтение и чтение наизусть; иллюстрирование; групповая исследовательская работа с текстом; прослушивание музыкальных композиций.</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7.3</w:t>
            </w:r>
          </w:p>
        </w:tc>
        <w:tc>
          <w:tcPr>
            <w:tcW w:w="2156" w:type="dxa"/>
          </w:tcPr>
          <w:p w:rsidR="00BE08A3" w:rsidRPr="00BE08A3" w:rsidRDefault="00BE08A3" w:rsidP="006425D2">
            <w:pPr>
              <w:rPr>
                <w:rFonts w:ascii="Times New Roman" w:hAnsi="Times New Roman"/>
                <w:sz w:val="22"/>
                <w:szCs w:val="22"/>
              </w:rPr>
            </w:pPr>
            <w:r w:rsidRPr="00BE08A3">
              <w:rPr>
                <w:rStyle w:val="733"/>
                <w:sz w:val="22"/>
                <w:szCs w:val="22"/>
              </w:rPr>
              <w:t>М.Ю. ЛЕРМОНТОВ</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 xml:space="preserve">Краткие сведения о детских годах поэта. Стихотворение </w:t>
            </w:r>
            <w:r w:rsidRPr="00BE08A3">
              <w:rPr>
                <w:i/>
                <w:sz w:val="22"/>
                <w:szCs w:val="22"/>
              </w:rPr>
              <w:t>«Бо</w:t>
            </w:r>
            <w:r w:rsidRPr="00BE08A3">
              <w:rPr>
                <w:i/>
                <w:sz w:val="22"/>
                <w:szCs w:val="22"/>
              </w:rPr>
              <w:softHyphen/>
              <w:t>родино».</w:t>
            </w:r>
            <w:r w:rsidRPr="00BE08A3">
              <w:rPr>
                <w:sz w:val="22"/>
                <w:szCs w:val="22"/>
              </w:rPr>
              <w:t xml:space="preserve"> История создания стихотворения. Бородинская битва и русский солдат в изображении М.Ю.Лермонтова. Художест</w:t>
            </w:r>
            <w:r w:rsidRPr="00BE08A3">
              <w:rPr>
                <w:sz w:val="22"/>
                <w:szCs w:val="22"/>
              </w:rPr>
              <w:softHyphen/>
              <w:t>венное богатство стихотворения. История и литература. Любовь к родине, верность долгу.</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 Теория литературы:</w:t>
            </w:r>
            <w:r w:rsidRPr="00BE08A3">
              <w:rPr>
                <w:sz w:val="22"/>
                <w:szCs w:val="22"/>
              </w:rPr>
              <w:t xml:space="preserve"> эпитет, сравнение, метафора (развитие представлений о тропах), инверсия, риторическое восклицание; звукопись (аллитерация, ассонанс); повествование, монолог, диалог.</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 xml:space="preserve">выразительное чтение наизусть, письменный ответ на вопрос учителя; работа со словарем (характеристика военной лексики); работа с иллюстрациями, в том числе с материалами о Бородинской панораме в Москве; сообщение; творческая работа «На Бородинском поле»; работа с таблицей; конструирование диалога; </w:t>
            </w:r>
            <w:r w:rsidRPr="00BE08A3">
              <w:rPr>
                <w:sz w:val="22"/>
                <w:szCs w:val="22"/>
              </w:rPr>
              <w:lastRenderedPageBreak/>
              <w:t>составление кадров кинофильма (мультфильма, презентации).</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4</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7.4</w:t>
            </w:r>
          </w:p>
        </w:tc>
        <w:tc>
          <w:tcPr>
            <w:tcW w:w="2156" w:type="dxa"/>
          </w:tcPr>
          <w:p w:rsidR="00BE08A3" w:rsidRPr="00BE08A3" w:rsidRDefault="00BE08A3" w:rsidP="006425D2">
            <w:pPr>
              <w:rPr>
                <w:rFonts w:ascii="Times New Roman" w:hAnsi="Times New Roman"/>
                <w:sz w:val="22"/>
                <w:szCs w:val="22"/>
              </w:rPr>
            </w:pPr>
            <w:r w:rsidRPr="00BE08A3">
              <w:rPr>
                <w:rStyle w:val="733"/>
                <w:sz w:val="22"/>
                <w:szCs w:val="22"/>
              </w:rPr>
              <w:t>Н.В. ГОГОЛЬ</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Краткие сведения о писателе. Малороссия в жизни и творчес</w:t>
            </w:r>
            <w:r w:rsidRPr="00BE08A3">
              <w:rPr>
                <w:sz w:val="22"/>
                <w:szCs w:val="22"/>
              </w:rPr>
              <w:softHyphen/>
              <w:t xml:space="preserve">тве Н.В. Гоголя. Повесть </w:t>
            </w:r>
            <w:r w:rsidRPr="00BE08A3">
              <w:rPr>
                <w:i/>
                <w:sz w:val="22"/>
                <w:szCs w:val="22"/>
              </w:rPr>
              <w:t>«Ночь перед Рождеством»</w:t>
            </w:r>
            <w:r w:rsidRPr="00BE08A3">
              <w:rPr>
                <w:sz w:val="22"/>
                <w:szCs w:val="22"/>
              </w:rPr>
              <w:t>. Отраже</w:t>
            </w:r>
            <w:r w:rsidRPr="00BE08A3">
              <w:rPr>
                <w:sz w:val="22"/>
                <w:szCs w:val="22"/>
              </w:rPr>
              <w:softHyphen/>
              <w:t>ние в повести славянских преданий и легенд, обрядов и поверий; образы и сюжет повести. Зло и добро в повести.</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 Теория литературы:</w:t>
            </w:r>
            <w:r w:rsidRPr="00BE08A3">
              <w:rPr>
                <w:sz w:val="22"/>
                <w:szCs w:val="22"/>
              </w:rPr>
              <w:t xml:space="preserve"> мифологические и фольклорные мотивы в художественном произведении; фантастика; юмор, комизм; художественная деталь, автобиографическая деталь, портрет, речевая характеристика.</w:t>
            </w: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работа с материалами учебника; составление цитатного плана; краткий выборочный пересказ, художественный пересказ; работа с таблицей; подбор материала для изложения с творческим заданием; формулировка учащимися вопросов для творческой работы; словесное рисование; инсценирование.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4</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7.5</w:t>
            </w:r>
          </w:p>
        </w:tc>
        <w:tc>
          <w:tcPr>
            <w:tcW w:w="2156" w:type="dxa"/>
          </w:tcPr>
          <w:p w:rsidR="00BE08A3" w:rsidRPr="00BE08A3" w:rsidRDefault="00BE08A3" w:rsidP="006425D2">
            <w:pPr>
              <w:rPr>
                <w:rFonts w:ascii="Times New Roman" w:hAnsi="Times New Roman"/>
                <w:sz w:val="22"/>
                <w:szCs w:val="22"/>
              </w:rPr>
            </w:pPr>
            <w:r w:rsidRPr="00BE08A3">
              <w:rPr>
                <w:rStyle w:val="732"/>
                <w:sz w:val="22"/>
                <w:szCs w:val="22"/>
              </w:rPr>
              <w:t>И.С. ТУРГЕНЕВ</w:t>
            </w:r>
          </w:p>
        </w:tc>
        <w:tc>
          <w:tcPr>
            <w:tcW w:w="7229" w:type="dxa"/>
          </w:tcPr>
          <w:p w:rsidR="00BE08A3" w:rsidRPr="00BE08A3" w:rsidRDefault="00BE08A3" w:rsidP="006425D2">
            <w:pPr>
              <w:pStyle w:val="ae"/>
              <w:tabs>
                <w:tab w:val="left" w:pos="6237"/>
              </w:tabs>
              <w:ind w:right="20" w:firstLine="487"/>
              <w:rPr>
                <w:sz w:val="22"/>
                <w:szCs w:val="22"/>
              </w:rPr>
            </w:pPr>
            <w:r w:rsidRPr="00BE08A3">
              <w:rPr>
                <w:sz w:val="22"/>
                <w:szCs w:val="22"/>
              </w:rPr>
              <w:t>Детские впечатления И.С. Тургенева. Спасское-Лутовиново в творческой биографии писателя. Рассказ</w:t>
            </w:r>
            <w:r w:rsidRPr="00BE08A3">
              <w:rPr>
                <w:rStyle w:val="57"/>
                <w:iCs/>
                <w:szCs w:val="22"/>
              </w:rPr>
              <w:t xml:space="preserve"> «Муму»</w:t>
            </w:r>
            <w:r w:rsidRPr="00BE08A3">
              <w:rPr>
                <w:sz w:val="22"/>
                <w:szCs w:val="22"/>
              </w:rPr>
              <w:t xml:space="preserve"> и стихотворе</w:t>
            </w:r>
            <w:r w:rsidRPr="00BE08A3">
              <w:rPr>
                <w:sz w:val="22"/>
                <w:szCs w:val="22"/>
              </w:rPr>
              <w:softHyphen/>
              <w:t>ния в прозе</w:t>
            </w:r>
            <w:r w:rsidRPr="00BE08A3">
              <w:rPr>
                <w:rStyle w:val="57"/>
                <w:iCs/>
                <w:szCs w:val="22"/>
              </w:rPr>
              <w:t xml:space="preserve"> «Два богача», «Воробей».</w:t>
            </w:r>
            <w:r w:rsidRPr="00BE08A3">
              <w:rPr>
                <w:sz w:val="22"/>
                <w:szCs w:val="22"/>
              </w:rPr>
              <w:t xml:space="preserve"> Современники о рассказе «Муму». Образы центральные и второстепенные; образ Герасима. Тематика и социально-нравственная проблематика рассказа. И.С. Тургенев о языке: стихотворение в прозе</w:t>
            </w:r>
            <w:r w:rsidRPr="00BE08A3">
              <w:rPr>
                <w:rStyle w:val="57"/>
                <w:iCs/>
                <w:szCs w:val="22"/>
              </w:rPr>
              <w:t xml:space="preserve"> «Русский язык».</w:t>
            </w:r>
          </w:p>
          <w:p w:rsidR="00BE08A3" w:rsidRPr="00BE08A3" w:rsidRDefault="00BE08A3" w:rsidP="006425D2">
            <w:pPr>
              <w:pStyle w:val="ae"/>
              <w:tabs>
                <w:tab w:val="left" w:pos="6237"/>
              </w:tabs>
              <w:ind w:right="20" w:firstLine="487"/>
              <w:rPr>
                <w:sz w:val="22"/>
                <w:szCs w:val="22"/>
              </w:rPr>
            </w:pPr>
            <w:r w:rsidRPr="00BE08A3">
              <w:rPr>
                <w:rStyle w:val="52"/>
                <w:bCs/>
                <w:szCs w:val="22"/>
              </w:rPr>
              <w:t>Теория литературы:</w:t>
            </w:r>
            <w:r w:rsidRPr="00BE08A3">
              <w:rPr>
                <w:sz w:val="22"/>
                <w:szCs w:val="22"/>
              </w:rPr>
              <w:t xml:space="preserve"> рассказ; тема (углубление представлений); образ; прототип; стихотворение в прозе; эпитет, сравнение (развитие представлений); эпизод (развитие представлений); конфликт (развитие представлений).</w:t>
            </w:r>
          </w:p>
          <w:p w:rsidR="00BE08A3" w:rsidRPr="00BE08A3" w:rsidRDefault="00BE08A3" w:rsidP="006425D2">
            <w:pPr>
              <w:pStyle w:val="ae"/>
              <w:tabs>
                <w:tab w:val="left" w:pos="6237"/>
              </w:tabs>
              <w:ind w:right="20" w:firstLine="487"/>
              <w:rPr>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персонажей; рассказ о герое по плану; письменный отзыв на эпизод; словесное рисование (портрет героя); составление вопросов и заданий для литературной викторины (конкурс); чтение наизусть; сообщение; письменный рассказ о герое.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6</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7.6</w:t>
            </w:r>
          </w:p>
        </w:tc>
        <w:tc>
          <w:tcPr>
            <w:tcW w:w="2156" w:type="dxa"/>
          </w:tcPr>
          <w:p w:rsidR="00BE08A3" w:rsidRPr="00BE08A3" w:rsidRDefault="00BE08A3" w:rsidP="006425D2">
            <w:pPr>
              <w:rPr>
                <w:rFonts w:ascii="Times New Roman" w:hAnsi="Times New Roman"/>
                <w:sz w:val="22"/>
                <w:szCs w:val="22"/>
              </w:rPr>
            </w:pPr>
            <w:r w:rsidRPr="00BE08A3">
              <w:rPr>
                <w:rStyle w:val="732"/>
                <w:sz w:val="22"/>
                <w:szCs w:val="22"/>
              </w:rPr>
              <w:t>Н.А. НЕКРАСОВ</w:t>
            </w:r>
          </w:p>
        </w:tc>
        <w:tc>
          <w:tcPr>
            <w:tcW w:w="7229" w:type="dxa"/>
          </w:tcPr>
          <w:p w:rsidR="00BE08A3" w:rsidRPr="00BE08A3" w:rsidRDefault="00BE08A3" w:rsidP="006425D2">
            <w:pPr>
              <w:pStyle w:val="ae"/>
              <w:tabs>
                <w:tab w:val="left" w:pos="6237"/>
              </w:tabs>
              <w:ind w:right="20" w:firstLine="487"/>
              <w:rPr>
                <w:sz w:val="22"/>
                <w:szCs w:val="22"/>
              </w:rPr>
            </w:pPr>
            <w:r w:rsidRPr="00BE08A3">
              <w:rPr>
                <w:sz w:val="22"/>
                <w:szCs w:val="22"/>
              </w:rPr>
              <w:t>Детские впечатления поэта. Стихотворение</w:t>
            </w:r>
            <w:r w:rsidRPr="00BE08A3">
              <w:rPr>
                <w:rStyle w:val="57"/>
                <w:iCs/>
                <w:szCs w:val="22"/>
              </w:rPr>
              <w:t xml:space="preserve"> «Крестьянские дети».</w:t>
            </w:r>
            <w:r w:rsidRPr="00BE08A3">
              <w:rPr>
                <w:sz w:val="22"/>
                <w:szCs w:val="22"/>
              </w:rPr>
              <w:t xml:space="preserve"> Основная тема и способы ее раскрытия. Отношение ав</w:t>
            </w:r>
            <w:r w:rsidRPr="00BE08A3">
              <w:rPr>
                <w:sz w:val="22"/>
                <w:szCs w:val="22"/>
              </w:rPr>
              <w:softHyphen/>
              <w:t>тора к персонажам стихотворения. Стихотворение</w:t>
            </w:r>
            <w:r w:rsidRPr="00BE08A3">
              <w:rPr>
                <w:rStyle w:val="57"/>
                <w:iCs/>
                <w:szCs w:val="22"/>
              </w:rPr>
              <w:t xml:space="preserve"> «Тройка»</w:t>
            </w:r>
            <w:r w:rsidRPr="00BE08A3">
              <w:rPr>
                <w:sz w:val="22"/>
                <w:szCs w:val="22"/>
              </w:rPr>
              <w:t>. Судьба русской женщины.</w:t>
            </w:r>
          </w:p>
          <w:p w:rsidR="00BE08A3" w:rsidRPr="00BE08A3" w:rsidRDefault="00BE08A3" w:rsidP="006425D2">
            <w:pPr>
              <w:pStyle w:val="ae"/>
              <w:tabs>
                <w:tab w:val="left" w:pos="6237"/>
              </w:tabs>
              <w:ind w:right="20" w:firstLine="487"/>
              <w:rPr>
                <w:sz w:val="22"/>
                <w:szCs w:val="22"/>
              </w:rPr>
            </w:pPr>
            <w:r w:rsidRPr="00BE08A3">
              <w:rPr>
                <w:rStyle w:val="52"/>
                <w:bCs/>
                <w:szCs w:val="22"/>
              </w:rPr>
              <w:t>Теория литературы:</w:t>
            </w:r>
            <w:r w:rsidRPr="00BE08A3">
              <w:rPr>
                <w:sz w:val="22"/>
                <w:szCs w:val="22"/>
              </w:rPr>
              <w:t xml:space="preserve"> фольклорные элементы в художественном произведении; эпитет, сравнение, риторическое восклицание и риторическое обращение; идея, композиция (развитие представлений), образ (развитие представление); ритм, рифма, стих, строфа.</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работа с учебником; выразительное чтение; подбор ключевых слов для рассказа о герое; работа со словарями; сообщение; работа с иллюстрациями и репродукциями; составление цитатного плана; прослушивание романса и народной песни.</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4</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7.7</w:t>
            </w:r>
          </w:p>
        </w:tc>
        <w:tc>
          <w:tcPr>
            <w:tcW w:w="2156" w:type="dxa"/>
          </w:tcPr>
          <w:p w:rsidR="00BE08A3" w:rsidRPr="00BE08A3" w:rsidRDefault="00BE08A3" w:rsidP="006425D2">
            <w:pPr>
              <w:rPr>
                <w:rFonts w:ascii="Times New Roman" w:hAnsi="Times New Roman"/>
                <w:sz w:val="22"/>
                <w:szCs w:val="22"/>
              </w:rPr>
            </w:pPr>
            <w:r w:rsidRPr="00BE08A3">
              <w:rPr>
                <w:rStyle w:val="731"/>
                <w:sz w:val="22"/>
                <w:szCs w:val="22"/>
              </w:rPr>
              <w:t>Л.Н. ТОЛСТОЙ</w:t>
            </w:r>
          </w:p>
        </w:tc>
        <w:tc>
          <w:tcPr>
            <w:tcW w:w="7229" w:type="dxa"/>
          </w:tcPr>
          <w:p w:rsidR="00BE08A3" w:rsidRPr="00BE08A3" w:rsidRDefault="00BE08A3" w:rsidP="006425D2">
            <w:pPr>
              <w:pStyle w:val="ae"/>
              <w:tabs>
                <w:tab w:val="left" w:pos="6237"/>
              </w:tabs>
              <w:ind w:right="20" w:firstLine="487"/>
              <w:rPr>
                <w:sz w:val="22"/>
                <w:szCs w:val="22"/>
              </w:rPr>
            </w:pPr>
            <w:r w:rsidRPr="00BE08A3">
              <w:rPr>
                <w:sz w:val="22"/>
                <w:szCs w:val="22"/>
              </w:rPr>
              <w:t>Сведения о писателе. Л.Н. Толстой в Ясной Поляне. Яснопо</w:t>
            </w:r>
            <w:r w:rsidRPr="00BE08A3">
              <w:rPr>
                <w:sz w:val="22"/>
                <w:szCs w:val="22"/>
              </w:rPr>
              <w:softHyphen/>
              <w:t>лянская школа. Рассказ</w:t>
            </w:r>
            <w:r w:rsidRPr="00BE08A3">
              <w:rPr>
                <w:rStyle w:val="56"/>
                <w:iCs/>
                <w:szCs w:val="22"/>
              </w:rPr>
              <w:t xml:space="preserve"> «Кавказский пленник»</w:t>
            </w:r>
            <w:r w:rsidRPr="00BE08A3">
              <w:rPr>
                <w:sz w:val="22"/>
                <w:szCs w:val="22"/>
              </w:rPr>
              <w:t>. Творческая история произведения. Тема и основные проблемы: смысл жизни, справедли</w:t>
            </w:r>
            <w:r w:rsidRPr="00BE08A3">
              <w:rPr>
                <w:sz w:val="22"/>
                <w:szCs w:val="22"/>
              </w:rPr>
              <w:softHyphen/>
              <w:t>вость; свобода, неволя в рассказе. Две жизненные позиции (Жи</w:t>
            </w:r>
            <w:r w:rsidRPr="00BE08A3">
              <w:rPr>
                <w:sz w:val="22"/>
                <w:szCs w:val="22"/>
              </w:rPr>
              <w:softHyphen/>
              <w:t xml:space="preserve">лин и Костылин). Любовь как высшая нравственная основа в человеке. Своеобразие сюжета. Речь </w:t>
            </w:r>
            <w:r w:rsidRPr="00BE08A3">
              <w:rPr>
                <w:sz w:val="22"/>
                <w:szCs w:val="22"/>
              </w:rPr>
              <w:lastRenderedPageBreak/>
              <w:t>персонажей и отражение в ней особенностей характера и взгляда на жизнь и судьбу. Отно</w:t>
            </w:r>
            <w:r w:rsidRPr="00BE08A3">
              <w:rPr>
                <w:sz w:val="22"/>
                <w:szCs w:val="22"/>
              </w:rPr>
              <w:softHyphen/>
              <w:t>шение писателя к событиям и героям.</w:t>
            </w:r>
          </w:p>
          <w:p w:rsidR="00BE08A3" w:rsidRPr="00BE08A3" w:rsidRDefault="00BE08A3" w:rsidP="006425D2">
            <w:pPr>
              <w:pStyle w:val="ae"/>
              <w:tabs>
                <w:tab w:val="left" w:pos="6237"/>
              </w:tabs>
              <w:ind w:right="20" w:firstLine="487"/>
              <w:rPr>
                <w:sz w:val="22"/>
                <w:szCs w:val="22"/>
              </w:rPr>
            </w:pPr>
            <w:r w:rsidRPr="00BE08A3">
              <w:rPr>
                <w:rStyle w:val="52"/>
                <w:bCs/>
                <w:szCs w:val="22"/>
              </w:rPr>
              <w:t>Теория литературы:</w:t>
            </w:r>
            <w:r w:rsidRPr="00BE08A3">
              <w:rPr>
                <w:sz w:val="22"/>
                <w:szCs w:val="22"/>
              </w:rPr>
              <w:t xml:space="preserve">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эпилог (развитие представлений).</w:t>
            </w: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lastRenderedPageBreak/>
              <w:t xml:space="preserve">различные виды чтения, письменный отзыв на эпизод; рассказ по плану; художественный пересказ эпизода; словесное рисование; исследовательская работа с текстом; сообщение; сочинение; </w:t>
            </w:r>
            <w:r w:rsidRPr="00BE08A3">
              <w:rPr>
                <w:sz w:val="22"/>
                <w:szCs w:val="22"/>
              </w:rPr>
              <w:lastRenderedPageBreak/>
              <w:t>письменная формулировка вывода; дискуссия.</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7</w:t>
            </w:r>
          </w:p>
        </w:tc>
      </w:tr>
      <w:tr w:rsidR="00BE08A3" w:rsidRPr="00BE08A3" w:rsidTr="00BE08A3">
        <w:trPr>
          <w:trHeight w:val="2539"/>
        </w:trPr>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7.8</w:t>
            </w:r>
          </w:p>
        </w:tc>
        <w:tc>
          <w:tcPr>
            <w:tcW w:w="2156" w:type="dxa"/>
          </w:tcPr>
          <w:p w:rsidR="00BE08A3" w:rsidRPr="00BE08A3" w:rsidRDefault="00BE08A3" w:rsidP="006425D2">
            <w:pPr>
              <w:rPr>
                <w:rFonts w:ascii="Times New Roman" w:hAnsi="Times New Roman"/>
                <w:sz w:val="22"/>
                <w:szCs w:val="22"/>
              </w:rPr>
            </w:pPr>
            <w:r w:rsidRPr="00BE08A3">
              <w:rPr>
                <w:rStyle w:val="731"/>
                <w:sz w:val="22"/>
                <w:szCs w:val="22"/>
              </w:rPr>
              <w:t>А.П. ЧЕХОВ</w:t>
            </w:r>
          </w:p>
        </w:tc>
        <w:tc>
          <w:tcPr>
            <w:tcW w:w="7229" w:type="dxa"/>
          </w:tcPr>
          <w:p w:rsidR="00BE08A3" w:rsidRPr="00BE08A3" w:rsidRDefault="00BE08A3" w:rsidP="006425D2">
            <w:pPr>
              <w:pStyle w:val="ae"/>
              <w:tabs>
                <w:tab w:val="left" w:pos="6237"/>
              </w:tabs>
              <w:ind w:right="20" w:firstLine="487"/>
              <w:rPr>
                <w:sz w:val="22"/>
                <w:szCs w:val="22"/>
              </w:rPr>
            </w:pPr>
            <w:r w:rsidRPr="00BE08A3">
              <w:rPr>
                <w:sz w:val="22"/>
                <w:szCs w:val="22"/>
              </w:rPr>
              <w:t>Детские и юношеские годы писателя. Семья А.П. Чехова. Врач А.П. Чехов и писатель Антоша Чехонте. Книга в жизни Чехова. Рассказы</w:t>
            </w:r>
            <w:r w:rsidRPr="00BE08A3">
              <w:rPr>
                <w:rStyle w:val="56"/>
                <w:iCs/>
                <w:szCs w:val="22"/>
              </w:rPr>
              <w:t xml:space="preserve"> «Пересолил», «Злоумышленник»:</w:t>
            </w:r>
            <w:r w:rsidRPr="00BE08A3">
              <w:rPr>
                <w:sz w:val="22"/>
                <w:szCs w:val="22"/>
              </w:rPr>
              <w:t xml:space="preserve"> темы; при</w:t>
            </w:r>
            <w:r w:rsidRPr="00BE08A3">
              <w:rPr>
                <w:sz w:val="22"/>
                <w:szCs w:val="22"/>
              </w:rPr>
              <w:softHyphen/>
              <w:t>емы создания характеров и ситуаций; отношение писателя к персонажам. Жанровое своеобразие рассказа.</w:t>
            </w:r>
          </w:p>
          <w:p w:rsidR="00BE08A3" w:rsidRPr="00BE08A3" w:rsidRDefault="00BE08A3" w:rsidP="006425D2">
            <w:pPr>
              <w:pStyle w:val="ae"/>
              <w:tabs>
                <w:tab w:val="left" w:pos="6237"/>
              </w:tabs>
              <w:ind w:right="20" w:firstLine="487"/>
              <w:rPr>
                <w:sz w:val="22"/>
                <w:szCs w:val="22"/>
              </w:rPr>
            </w:pPr>
            <w:r w:rsidRPr="00BE08A3">
              <w:rPr>
                <w:rStyle w:val="52"/>
                <w:bCs/>
                <w:szCs w:val="22"/>
              </w:rPr>
              <w:t>Теория литературы:</w:t>
            </w:r>
            <w:r w:rsidRPr="00BE08A3">
              <w:rPr>
                <w:sz w:val="22"/>
                <w:szCs w:val="22"/>
              </w:rPr>
              <w:t xml:space="preserve"> рассказ; юмор (юмористическая ситуация), комическая ситуация, ирония, комизм; роль детали в создании художественного образа; антитеза, метафора, градация, диалог.</w:t>
            </w:r>
          </w:p>
        </w:tc>
        <w:tc>
          <w:tcPr>
            <w:tcW w:w="4536" w:type="dxa"/>
          </w:tcPr>
          <w:p w:rsidR="00BE08A3" w:rsidRPr="00BE08A3" w:rsidRDefault="00BE08A3" w:rsidP="006425D2">
            <w:pPr>
              <w:rPr>
                <w:rFonts w:ascii="Times New Roman" w:hAnsi="Times New Roman"/>
                <w:sz w:val="22"/>
                <w:szCs w:val="22"/>
              </w:rPr>
            </w:pPr>
            <w:r w:rsidRPr="00BE08A3">
              <w:rPr>
                <w:rFonts w:ascii="Times New Roman" w:hAnsi="Times New Roman"/>
                <w:sz w:val="22"/>
                <w:szCs w:val="22"/>
              </w:rPr>
              <w:t>лексическая работа; характеристика эпизода, героя, сопоставительная характеристика героев; различные виды чтения и комментария; сообщение; письменный отзыв; формулировка микровыводов и выводов; пересказ юмористического произведения от другого лица; исследовательская работа с текстом; подготовка вопросов и заданий для экспресс-опроса; ответы на вопросы по личным впечатлениям и наблюдениям.</w:t>
            </w: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4</w:t>
            </w:r>
          </w:p>
        </w:tc>
      </w:tr>
      <w:tr w:rsidR="00BE08A3" w:rsidRPr="00BE08A3" w:rsidTr="008722CF">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w:t>
            </w:r>
          </w:p>
        </w:tc>
        <w:tc>
          <w:tcPr>
            <w:tcW w:w="9385" w:type="dxa"/>
            <w:gridSpan w:val="2"/>
          </w:tcPr>
          <w:p w:rsidR="00BE08A3" w:rsidRPr="00BE08A3" w:rsidRDefault="00BE08A3" w:rsidP="00BE08A3">
            <w:pPr>
              <w:pStyle w:val="81"/>
              <w:shd w:val="clear" w:color="auto" w:fill="auto"/>
              <w:tabs>
                <w:tab w:val="left" w:pos="6237"/>
              </w:tabs>
              <w:spacing w:before="0" w:after="0" w:line="240" w:lineRule="auto"/>
              <w:ind w:left="33"/>
              <w:rPr>
                <w:rFonts w:cs="Times New Roman"/>
                <w:b/>
              </w:rPr>
            </w:pPr>
            <w:r w:rsidRPr="00BE08A3">
              <w:rPr>
                <w:rStyle w:val="844"/>
                <w:b/>
                <w:iCs w:val="0"/>
              </w:rPr>
              <w:t xml:space="preserve">ИЗ ЛИТЕРАТУРЫ </w:t>
            </w:r>
            <w:r w:rsidRPr="00BE08A3">
              <w:rPr>
                <w:rStyle w:val="844"/>
                <w:b/>
                <w:iCs w:val="0"/>
                <w:lang w:val="en-US"/>
              </w:rPr>
              <w:t>XX</w:t>
            </w:r>
            <w:r w:rsidRPr="00BE08A3">
              <w:rPr>
                <w:rStyle w:val="844"/>
                <w:b/>
                <w:iCs w:val="0"/>
              </w:rPr>
              <w:t xml:space="preserve"> ВЕКА</w:t>
            </w:r>
          </w:p>
        </w:tc>
        <w:tc>
          <w:tcPr>
            <w:tcW w:w="4536" w:type="dxa"/>
          </w:tcPr>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8.1</w:t>
            </w:r>
          </w:p>
        </w:tc>
        <w:tc>
          <w:tcPr>
            <w:tcW w:w="2156" w:type="dxa"/>
          </w:tcPr>
          <w:p w:rsidR="00BE08A3" w:rsidRPr="00BE08A3" w:rsidRDefault="00BE08A3" w:rsidP="006425D2">
            <w:pPr>
              <w:rPr>
                <w:rFonts w:ascii="Times New Roman" w:hAnsi="Times New Roman"/>
                <w:sz w:val="22"/>
                <w:szCs w:val="22"/>
              </w:rPr>
            </w:pPr>
            <w:r w:rsidRPr="00BE08A3">
              <w:rPr>
                <w:rStyle w:val="542"/>
                <w:sz w:val="22"/>
                <w:szCs w:val="22"/>
              </w:rPr>
              <w:t>И.А. БУНИН</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Детские годы И.А. Бунина. История рода. Семейные традиции и их влияние на формирование личности. Книга в жизни писателя. Стихот</w:t>
            </w:r>
            <w:r w:rsidRPr="00BE08A3">
              <w:rPr>
                <w:sz w:val="22"/>
                <w:szCs w:val="22"/>
              </w:rPr>
              <w:softHyphen/>
              <w:t>ворение</w:t>
            </w:r>
            <w:r w:rsidRPr="00BE08A3">
              <w:rPr>
                <w:rStyle w:val="55"/>
                <w:iCs/>
                <w:szCs w:val="22"/>
              </w:rPr>
              <w:t xml:space="preserve"> «Густой зеленый ельник у дороги...»:</w:t>
            </w:r>
            <w:r w:rsidRPr="00BE08A3">
              <w:rPr>
                <w:sz w:val="22"/>
                <w:szCs w:val="22"/>
              </w:rPr>
              <w:t xml:space="preserve"> тема природы и приемы ее раскрытия; художественное богатство стихотворе</w:t>
            </w:r>
            <w:r w:rsidRPr="00BE08A3">
              <w:rPr>
                <w:sz w:val="22"/>
                <w:szCs w:val="22"/>
              </w:rPr>
              <w:softHyphen/>
              <w:t>ния; второй план в стихотворении. Рассказы</w:t>
            </w:r>
            <w:r w:rsidRPr="00BE08A3">
              <w:rPr>
                <w:rStyle w:val="55"/>
                <w:iCs/>
                <w:szCs w:val="22"/>
              </w:rPr>
              <w:t xml:space="preserve"> «В деревне», «Под</w:t>
            </w:r>
            <w:r w:rsidRPr="00BE08A3">
              <w:rPr>
                <w:rStyle w:val="55"/>
                <w:iCs/>
                <w:szCs w:val="22"/>
              </w:rPr>
              <w:softHyphen/>
              <w:t>снежник»:</w:t>
            </w:r>
            <w:r w:rsidRPr="00BE08A3">
              <w:rPr>
                <w:sz w:val="22"/>
                <w:szCs w:val="22"/>
              </w:rPr>
              <w:t xml:space="preserve"> слияние с природой; нравственно-эмоциональное состояние персонажей; образы главных героев. Выразительные средства создания образов.</w:t>
            </w:r>
          </w:p>
          <w:p w:rsidR="00BE08A3" w:rsidRPr="00BE08A3" w:rsidRDefault="00BE08A3" w:rsidP="006425D2">
            <w:pPr>
              <w:pStyle w:val="ae"/>
              <w:tabs>
                <w:tab w:val="left" w:pos="6237"/>
              </w:tabs>
              <w:ind w:right="20" w:firstLine="487"/>
              <w:rPr>
                <w:sz w:val="22"/>
                <w:szCs w:val="22"/>
              </w:rPr>
            </w:pPr>
            <w:r w:rsidRPr="00BE08A3">
              <w:rPr>
                <w:rStyle w:val="52"/>
                <w:bCs/>
                <w:szCs w:val="22"/>
              </w:rPr>
              <w:t>Теория литературы:</w:t>
            </w:r>
            <w:r w:rsidRPr="00BE08A3">
              <w:rPr>
                <w:sz w:val="22"/>
                <w:szCs w:val="22"/>
              </w:rPr>
              <w:t xml:space="preserve"> стихотворение-размышление; образ-пейзаж, образы животных (развитие представлений); метафора, эпитет; портрет; автобиографическое произведение.</w:t>
            </w: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пересказ и чтение наизусть; цитатный план; письменный ответ на вопрос; исследовательская работа с текстом.</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4</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8.2</w:t>
            </w:r>
          </w:p>
        </w:tc>
        <w:tc>
          <w:tcPr>
            <w:tcW w:w="2156" w:type="dxa"/>
          </w:tcPr>
          <w:p w:rsidR="00BE08A3" w:rsidRPr="00BE08A3" w:rsidRDefault="00BE08A3" w:rsidP="006425D2">
            <w:pPr>
              <w:rPr>
                <w:rFonts w:ascii="Times New Roman" w:hAnsi="Times New Roman"/>
                <w:sz w:val="22"/>
                <w:szCs w:val="22"/>
              </w:rPr>
            </w:pPr>
            <w:r w:rsidRPr="00BE08A3">
              <w:rPr>
                <w:rStyle w:val="542"/>
                <w:sz w:val="22"/>
                <w:szCs w:val="22"/>
              </w:rPr>
              <w:t>Л.Н. АНДРЕЕВ</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Краткие сведения о писателе. Рассказ</w:t>
            </w:r>
            <w:r w:rsidRPr="00BE08A3">
              <w:rPr>
                <w:rStyle w:val="55"/>
                <w:iCs/>
                <w:szCs w:val="22"/>
              </w:rPr>
              <w:t xml:space="preserve"> «Петька на даче»:</w:t>
            </w:r>
            <w:r w:rsidRPr="00BE08A3">
              <w:rPr>
                <w:sz w:val="22"/>
                <w:szCs w:val="22"/>
              </w:rPr>
              <w:t xml:space="preserve">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BE08A3" w:rsidRPr="00BE08A3" w:rsidRDefault="00BE08A3" w:rsidP="006425D2">
            <w:pPr>
              <w:pStyle w:val="ae"/>
              <w:tabs>
                <w:tab w:val="left" w:pos="6237"/>
              </w:tabs>
              <w:ind w:right="20" w:firstLine="487"/>
              <w:rPr>
                <w:sz w:val="22"/>
                <w:szCs w:val="22"/>
              </w:rPr>
            </w:pPr>
            <w:r w:rsidRPr="00BE08A3">
              <w:rPr>
                <w:rStyle w:val="52"/>
                <w:bCs/>
                <w:szCs w:val="22"/>
              </w:rPr>
              <w:t>Теория литературы:</w:t>
            </w:r>
            <w:r w:rsidRPr="00BE08A3">
              <w:rPr>
                <w:sz w:val="22"/>
                <w:szCs w:val="22"/>
              </w:rPr>
              <w:t xml:space="preserve"> тема; эпизод, финал, кольцевая композиция; контраст, деталь, эпитет; прототип, персонаж.</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выразительное чтение; сообщение; пересказ краткий, выборочный; составление вопросов; письменный ответ на вопрос.</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8.3</w:t>
            </w:r>
          </w:p>
        </w:tc>
        <w:tc>
          <w:tcPr>
            <w:tcW w:w="2156" w:type="dxa"/>
          </w:tcPr>
          <w:p w:rsidR="00BE08A3" w:rsidRPr="00BE08A3" w:rsidRDefault="00BE08A3" w:rsidP="006425D2">
            <w:pPr>
              <w:rPr>
                <w:rFonts w:ascii="Times New Roman" w:hAnsi="Times New Roman"/>
                <w:sz w:val="22"/>
                <w:szCs w:val="22"/>
              </w:rPr>
            </w:pPr>
            <w:r w:rsidRPr="00BE08A3">
              <w:rPr>
                <w:rStyle w:val="542"/>
                <w:sz w:val="22"/>
                <w:szCs w:val="22"/>
              </w:rPr>
              <w:t>А.И. КУПРИН</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Краткие сведения о писателе. Детство, отношение к языку.  Рассказ</w:t>
            </w:r>
            <w:r w:rsidRPr="00BE08A3">
              <w:rPr>
                <w:rStyle w:val="55"/>
                <w:iCs/>
                <w:szCs w:val="22"/>
              </w:rPr>
              <w:t xml:space="preserve"> «Золотой петух». </w:t>
            </w:r>
            <w:r w:rsidRPr="00BE08A3">
              <w:rPr>
                <w:sz w:val="22"/>
                <w:szCs w:val="22"/>
              </w:rPr>
              <w:t>Тема, особенности создания образа.</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рассказ; финал; деталь, сравнение, эпитет; портрет героя (расширение и углубление представлений).</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пересказ от другого лица; отзыв об эпизоде; словесное рисование; сообщение; характеристика персонажа; лексическая работа; составление цитатного плана.</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8.4</w:t>
            </w:r>
          </w:p>
        </w:tc>
        <w:tc>
          <w:tcPr>
            <w:tcW w:w="2156" w:type="dxa"/>
          </w:tcPr>
          <w:p w:rsidR="00BE08A3" w:rsidRPr="00BE08A3" w:rsidRDefault="00BE08A3" w:rsidP="006425D2">
            <w:pPr>
              <w:rPr>
                <w:rFonts w:ascii="Times New Roman" w:hAnsi="Times New Roman"/>
                <w:sz w:val="22"/>
                <w:szCs w:val="22"/>
              </w:rPr>
            </w:pPr>
            <w:r w:rsidRPr="00BE08A3">
              <w:rPr>
                <w:rStyle w:val="542"/>
                <w:sz w:val="22"/>
                <w:szCs w:val="22"/>
              </w:rPr>
              <w:t>А.А. БЛОК</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Детские впечатления поэта. Книга в жизни юного А. Бло</w:t>
            </w:r>
            <w:r w:rsidRPr="00BE08A3">
              <w:rPr>
                <w:sz w:val="22"/>
                <w:szCs w:val="22"/>
              </w:rPr>
              <w:softHyphen/>
              <w:t xml:space="preserve">ка. Блоковские места (Петербург, Шахматово). Стихотворение </w:t>
            </w:r>
            <w:r w:rsidRPr="00BE08A3">
              <w:rPr>
                <w:rStyle w:val="54"/>
                <w:iCs/>
                <w:szCs w:val="22"/>
              </w:rPr>
              <w:t>«Летний вечер»</w:t>
            </w:r>
            <w:r w:rsidRPr="00BE08A3">
              <w:rPr>
                <w:sz w:val="22"/>
                <w:szCs w:val="22"/>
              </w:rPr>
              <w:t>: умение  поэта чувствовать красоту природы и сопере</w:t>
            </w:r>
            <w:r w:rsidRPr="00BE08A3">
              <w:rPr>
                <w:sz w:val="22"/>
                <w:szCs w:val="22"/>
              </w:rPr>
              <w:softHyphen/>
              <w:t>живать ей; стихотворение</w:t>
            </w:r>
            <w:r w:rsidRPr="00BE08A3">
              <w:rPr>
                <w:rStyle w:val="54"/>
                <w:iCs/>
                <w:szCs w:val="22"/>
              </w:rPr>
              <w:t xml:space="preserve"> «Полный месяц встал над лугом...»: </w:t>
            </w:r>
            <w:r w:rsidRPr="00BE08A3">
              <w:rPr>
                <w:sz w:val="22"/>
                <w:szCs w:val="22"/>
              </w:rPr>
              <w:t>образная система, художественное своеобразие стихотворения.</w:t>
            </w:r>
          </w:p>
          <w:p w:rsidR="00BE08A3" w:rsidRPr="00BE08A3" w:rsidRDefault="00BE08A3" w:rsidP="006425D2">
            <w:pPr>
              <w:rPr>
                <w:rFonts w:ascii="Times New Roman" w:hAnsi="Times New Roman"/>
                <w:sz w:val="22"/>
                <w:szCs w:val="22"/>
              </w:rPr>
            </w:pPr>
            <w:r w:rsidRPr="00BE08A3">
              <w:rPr>
                <w:rStyle w:val="52"/>
                <w:bCs/>
                <w:szCs w:val="22"/>
              </w:rPr>
              <w:t xml:space="preserve">Теория литературы: </w:t>
            </w:r>
            <w:r w:rsidRPr="00BE08A3">
              <w:rPr>
                <w:rFonts w:ascii="Times New Roman" w:hAnsi="Times New Roman"/>
                <w:sz w:val="22"/>
                <w:szCs w:val="22"/>
              </w:rPr>
              <w:t>антитеза, пейзаж, цветопись</w:t>
            </w:r>
          </w:p>
        </w:tc>
        <w:tc>
          <w:tcPr>
            <w:tcW w:w="4536" w:type="dxa"/>
          </w:tcPr>
          <w:p w:rsidR="00BE08A3" w:rsidRPr="00BE08A3" w:rsidRDefault="00BE08A3" w:rsidP="006425D2">
            <w:pPr>
              <w:rPr>
                <w:rFonts w:ascii="Times New Roman" w:hAnsi="Times New Roman"/>
                <w:sz w:val="22"/>
                <w:szCs w:val="22"/>
              </w:rPr>
            </w:pPr>
            <w:r w:rsidRPr="00BE08A3">
              <w:rPr>
                <w:rFonts w:ascii="Times New Roman" w:hAnsi="Times New Roman"/>
                <w:sz w:val="22"/>
                <w:szCs w:val="22"/>
              </w:rPr>
              <w:t>выразительное чтение; рассказ с использованием ключевых слов; письменный отзыв о стихотворении; сопоставление двух поэтических произведений; работа с иллюстрациями и репродукциями; подготовка к сообщению.</w:t>
            </w: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8.5</w:t>
            </w:r>
          </w:p>
        </w:tc>
        <w:tc>
          <w:tcPr>
            <w:tcW w:w="2156" w:type="dxa"/>
          </w:tcPr>
          <w:p w:rsidR="00BE08A3" w:rsidRPr="00BE08A3" w:rsidRDefault="00BE08A3" w:rsidP="006425D2">
            <w:pPr>
              <w:rPr>
                <w:rFonts w:ascii="Times New Roman" w:hAnsi="Times New Roman"/>
                <w:sz w:val="22"/>
                <w:szCs w:val="22"/>
              </w:rPr>
            </w:pPr>
            <w:r w:rsidRPr="00BE08A3">
              <w:rPr>
                <w:rStyle w:val="541"/>
                <w:sz w:val="22"/>
                <w:szCs w:val="22"/>
              </w:rPr>
              <w:t>С.А. ЕСЕНИН</w:t>
            </w:r>
          </w:p>
        </w:tc>
        <w:tc>
          <w:tcPr>
            <w:tcW w:w="7229" w:type="dxa"/>
          </w:tcPr>
          <w:p w:rsidR="00BE08A3" w:rsidRPr="00BE08A3" w:rsidRDefault="00BE08A3" w:rsidP="006425D2">
            <w:pPr>
              <w:pStyle w:val="ae"/>
              <w:tabs>
                <w:tab w:val="left" w:pos="6237"/>
              </w:tabs>
              <w:ind w:left="100" w:firstLine="487"/>
              <w:rPr>
                <w:sz w:val="22"/>
                <w:szCs w:val="22"/>
              </w:rPr>
            </w:pPr>
            <w:r w:rsidRPr="00BE08A3">
              <w:rPr>
                <w:sz w:val="22"/>
                <w:szCs w:val="22"/>
              </w:rPr>
              <w:t>Детские годы С. Есенина. В есенинском Константинове. Сти</w:t>
            </w:r>
            <w:r w:rsidRPr="00BE08A3">
              <w:rPr>
                <w:sz w:val="22"/>
                <w:szCs w:val="22"/>
              </w:rPr>
              <w:softHyphen/>
              <w:t>хотворения:</w:t>
            </w:r>
            <w:r w:rsidRPr="00BE08A3">
              <w:rPr>
                <w:rStyle w:val="54"/>
                <w:iCs/>
                <w:szCs w:val="22"/>
              </w:rPr>
              <w:t xml:space="preserve"> «Ты запой мне ту песню, что прежде...», «Поет зима — аукает...», «Нивы сжаты, рощи голы...».</w:t>
            </w:r>
            <w:r w:rsidRPr="00BE08A3">
              <w:rPr>
                <w:sz w:val="22"/>
                <w:szCs w:val="22"/>
              </w:rPr>
              <w:t xml:space="preserve"> Единство че</w:t>
            </w:r>
            <w:r w:rsidRPr="00BE08A3">
              <w:rPr>
                <w:sz w:val="22"/>
                <w:szCs w:val="22"/>
              </w:rPr>
              <w:softHyphen/>
              <w:t>ловека и природы. Малая и большая родина.</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образ, эпитет, метафора, сравнение, олицетворение, ассонанс, аллитерация (развитие представлений о понятиях), неологизм.</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чтение наизусть; цитатный план; сопоставление двух стихотворений разных авторов о природе; подготовка сообщения; работа с учебником; работа с иллюстрациями и репродукциями; исследовательская работа с текстом.</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8.6</w:t>
            </w:r>
          </w:p>
        </w:tc>
        <w:tc>
          <w:tcPr>
            <w:tcW w:w="2156" w:type="dxa"/>
          </w:tcPr>
          <w:p w:rsidR="00BE08A3" w:rsidRPr="00BE08A3" w:rsidRDefault="00BE08A3" w:rsidP="006425D2">
            <w:pPr>
              <w:rPr>
                <w:rFonts w:ascii="Times New Roman" w:hAnsi="Times New Roman"/>
                <w:sz w:val="22"/>
                <w:szCs w:val="22"/>
              </w:rPr>
            </w:pPr>
            <w:r w:rsidRPr="00BE08A3">
              <w:rPr>
                <w:rStyle w:val="541"/>
                <w:sz w:val="22"/>
                <w:szCs w:val="22"/>
              </w:rPr>
              <w:t>А.П. ПЛАТОНОВ</w:t>
            </w:r>
          </w:p>
        </w:tc>
        <w:tc>
          <w:tcPr>
            <w:tcW w:w="7229" w:type="dxa"/>
          </w:tcPr>
          <w:p w:rsidR="00BE08A3" w:rsidRPr="00BE08A3" w:rsidRDefault="00BE08A3" w:rsidP="006425D2">
            <w:pPr>
              <w:pStyle w:val="ae"/>
              <w:tabs>
                <w:tab w:val="left" w:pos="6237"/>
              </w:tabs>
              <w:ind w:left="100" w:firstLine="487"/>
              <w:rPr>
                <w:sz w:val="22"/>
                <w:szCs w:val="22"/>
              </w:rPr>
            </w:pPr>
            <w:r w:rsidRPr="00BE08A3">
              <w:rPr>
                <w:sz w:val="22"/>
                <w:szCs w:val="22"/>
              </w:rPr>
              <w:t>Краткие биографические сведения о писателе. Рассказы</w:t>
            </w:r>
            <w:r w:rsidRPr="00BE08A3">
              <w:rPr>
                <w:rStyle w:val="54"/>
                <w:iCs/>
                <w:szCs w:val="22"/>
              </w:rPr>
              <w:t xml:space="preserve"> «Ни</w:t>
            </w:r>
            <w:r w:rsidRPr="00BE08A3">
              <w:rPr>
                <w:rStyle w:val="54"/>
                <w:iCs/>
                <w:szCs w:val="22"/>
              </w:rPr>
              <w:softHyphen/>
              <w:t>кита», «Цветок на земле».</w:t>
            </w:r>
            <w:r w:rsidRPr="00BE08A3">
              <w:rPr>
                <w:sz w:val="22"/>
                <w:szCs w:val="22"/>
              </w:rPr>
              <w:t xml:space="preserve"> Мир глазами ребенка (беда и ра</w:t>
            </w:r>
            <w:r w:rsidRPr="00BE08A3">
              <w:rPr>
                <w:sz w:val="22"/>
                <w:szCs w:val="22"/>
              </w:rPr>
              <w:softHyphen/>
              <w:t>дость; злое и доброе начало в окружающем мире); образы глав</w:t>
            </w:r>
            <w:r w:rsidRPr="00BE08A3">
              <w:rPr>
                <w:sz w:val="22"/>
                <w:szCs w:val="22"/>
              </w:rPr>
              <w:softHyphen/>
              <w:t>ных героев; своеобразие языка.</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тема, идея; фантастика (развитие представлений).</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выразительное чтение; рассказ о писателе; подготовка сообщения; работа с рефлексивной таблицей; исследовательская работа с текстом; характеристика образа-персонажа; художественный пересказ фрагмента; составление словаря для характеристики предметов и явлений.</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8.7</w:t>
            </w:r>
          </w:p>
        </w:tc>
        <w:tc>
          <w:tcPr>
            <w:tcW w:w="2156" w:type="dxa"/>
          </w:tcPr>
          <w:p w:rsidR="00BE08A3" w:rsidRPr="00BE08A3" w:rsidRDefault="00BE08A3" w:rsidP="006425D2">
            <w:pPr>
              <w:rPr>
                <w:rFonts w:ascii="Times New Roman" w:hAnsi="Times New Roman"/>
                <w:sz w:val="22"/>
                <w:szCs w:val="22"/>
              </w:rPr>
            </w:pPr>
            <w:r w:rsidRPr="00BE08A3">
              <w:rPr>
                <w:rStyle w:val="541"/>
                <w:sz w:val="22"/>
                <w:szCs w:val="22"/>
              </w:rPr>
              <w:t>П.П. БАЖОВ</w:t>
            </w:r>
          </w:p>
        </w:tc>
        <w:tc>
          <w:tcPr>
            <w:tcW w:w="7229" w:type="dxa"/>
          </w:tcPr>
          <w:p w:rsidR="00BE08A3" w:rsidRPr="00BE08A3" w:rsidRDefault="00BE08A3" w:rsidP="006425D2">
            <w:pPr>
              <w:pStyle w:val="ae"/>
              <w:tabs>
                <w:tab w:val="left" w:pos="6237"/>
              </w:tabs>
              <w:ind w:left="100" w:firstLine="487"/>
              <w:rPr>
                <w:sz w:val="22"/>
                <w:szCs w:val="22"/>
              </w:rPr>
            </w:pPr>
            <w:r w:rsidRPr="00BE08A3">
              <w:rPr>
                <w:sz w:val="22"/>
                <w:szCs w:val="22"/>
              </w:rPr>
              <w:t>Краткие сведения о писателе. Сказ</w:t>
            </w:r>
            <w:r w:rsidRPr="00BE08A3">
              <w:rPr>
                <w:rStyle w:val="54"/>
                <w:iCs/>
                <w:szCs w:val="22"/>
              </w:rPr>
              <w:t xml:space="preserve"> «Каменный цветок»</w:t>
            </w:r>
            <w:r w:rsidRPr="00BE08A3">
              <w:rPr>
                <w:sz w:val="22"/>
                <w:szCs w:val="22"/>
              </w:rPr>
              <w:t>. Че</w:t>
            </w:r>
            <w:r w:rsidRPr="00BE08A3">
              <w:rPr>
                <w:sz w:val="22"/>
                <w:szCs w:val="22"/>
              </w:rPr>
              <w:softHyphen/>
              <w:t>ловек труда в сказе П.П.Бажова (труд и мастерство, вдохнове</w:t>
            </w:r>
            <w:r w:rsidRPr="00BE08A3">
              <w:rPr>
                <w:sz w:val="22"/>
                <w:szCs w:val="22"/>
              </w:rPr>
              <w:softHyphen/>
              <w:t>ние). Приемы создания художественного образа.</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сказ, отличие сказа от сказки, герой повествования; побывальщина; афоризм.</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выразительное чтение; пересказ от другого лица; отзыв об эпизоде; сообщение; работа с рефлексивной таблицей; работа с учебником; составление цитатного плана.</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8.8</w:t>
            </w:r>
          </w:p>
        </w:tc>
        <w:tc>
          <w:tcPr>
            <w:tcW w:w="2156" w:type="dxa"/>
          </w:tcPr>
          <w:p w:rsidR="00BE08A3" w:rsidRPr="00BE08A3" w:rsidRDefault="00BE08A3" w:rsidP="006425D2">
            <w:pPr>
              <w:rPr>
                <w:rFonts w:ascii="Times New Roman" w:hAnsi="Times New Roman"/>
                <w:sz w:val="22"/>
                <w:szCs w:val="22"/>
              </w:rPr>
            </w:pPr>
            <w:r w:rsidRPr="00BE08A3">
              <w:rPr>
                <w:rStyle w:val="540"/>
                <w:sz w:val="22"/>
                <w:szCs w:val="22"/>
              </w:rPr>
              <w:t>Н.Н. НОСОВ</w:t>
            </w:r>
          </w:p>
        </w:tc>
        <w:tc>
          <w:tcPr>
            <w:tcW w:w="7229" w:type="dxa"/>
          </w:tcPr>
          <w:p w:rsidR="00BE08A3" w:rsidRPr="00BE08A3" w:rsidRDefault="00BE08A3" w:rsidP="006425D2">
            <w:pPr>
              <w:pStyle w:val="ae"/>
              <w:tabs>
                <w:tab w:val="left" w:pos="6237"/>
              </w:tabs>
              <w:ind w:left="160" w:right="20" w:firstLine="487"/>
              <w:rPr>
                <w:sz w:val="22"/>
                <w:szCs w:val="22"/>
              </w:rPr>
            </w:pPr>
            <w:r w:rsidRPr="00BE08A3">
              <w:rPr>
                <w:sz w:val="22"/>
                <w:szCs w:val="22"/>
              </w:rPr>
              <w:t>Краткие сведения о писателе. Рассказ</w:t>
            </w:r>
            <w:r w:rsidRPr="00BE08A3">
              <w:rPr>
                <w:rStyle w:val="530"/>
                <w:iCs/>
                <w:szCs w:val="22"/>
              </w:rPr>
              <w:t xml:space="preserve"> «Три охотника»:</w:t>
            </w:r>
            <w:r w:rsidRPr="00BE08A3">
              <w:rPr>
                <w:sz w:val="22"/>
                <w:szCs w:val="22"/>
              </w:rPr>
              <w:t xml:space="preserve"> тема, система образов.</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 xml:space="preserve">выразительное чтение по ролям; работа с учебником (составление плана статьи учебника); работа с иллюстрациями и </w:t>
            </w:r>
            <w:r w:rsidRPr="00BE08A3">
              <w:rPr>
                <w:sz w:val="22"/>
                <w:szCs w:val="22"/>
              </w:rPr>
              <w:lastRenderedPageBreak/>
              <w:t>репродукциями; художественный пересказ; подготовка сообщения; составление комментариев к книжной выставке.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8.9</w:t>
            </w:r>
          </w:p>
        </w:tc>
        <w:tc>
          <w:tcPr>
            <w:tcW w:w="2156" w:type="dxa"/>
          </w:tcPr>
          <w:p w:rsidR="00BE08A3" w:rsidRPr="00BE08A3" w:rsidRDefault="00BE08A3" w:rsidP="006425D2">
            <w:pPr>
              <w:rPr>
                <w:rFonts w:ascii="Times New Roman" w:hAnsi="Times New Roman"/>
                <w:sz w:val="22"/>
                <w:szCs w:val="22"/>
              </w:rPr>
            </w:pPr>
            <w:r w:rsidRPr="00BE08A3">
              <w:rPr>
                <w:rStyle w:val="af0"/>
                <w:bCs/>
                <w:szCs w:val="22"/>
              </w:rPr>
              <w:t>В.П. АСТАФЬЕВ</w:t>
            </w:r>
          </w:p>
        </w:tc>
        <w:tc>
          <w:tcPr>
            <w:tcW w:w="7229" w:type="dxa"/>
          </w:tcPr>
          <w:p w:rsidR="00BE08A3" w:rsidRPr="00BE08A3" w:rsidRDefault="00BE08A3" w:rsidP="006425D2">
            <w:pPr>
              <w:pStyle w:val="ae"/>
              <w:tabs>
                <w:tab w:val="left" w:pos="567"/>
              </w:tabs>
              <w:ind w:left="80" w:right="20" w:firstLine="487"/>
              <w:rPr>
                <w:rStyle w:val="af0"/>
                <w:b w:val="0"/>
                <w:bCs/>
                <w:szCs w:val="22"/>
              </w:rPr>
            </w:pPr>
            <w:r w:rsidRPr="00BE08A3">
              <w:rPr>
                <w:rStyle w:val="af0"/>
                <w:bCs/>
                <w:szCs w:val="22"/>
              </w:rPr>
              <w:t xml:space="preserve">Краткие сведения о писателе. Рассказ </w:t>
            </w:r>
            <w:r w:rsidRPr="00BE08A3">
              <w:rPr>
                <w:rStyle w:val="af0"/>
                <w:bCs/>
                <w:i/>
                <w:szCs w:val="22"/>
              </w:rPr>
              <w:t>«Васюткино озеро»</w:t>
            </w:r>
            <w:r w:rsidRPr="00BE08A3">
              <w:rPr>
                <w:rStyle w:val="af0"/>
                <w:bCs/>
                <w:szCs w:val="22"/>
              </w:rPr>
              <w:t>: тема и идея рассказа; цельность произведения, взаимосвязь всех элементов повествования; глубина раскрытия образа.</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художественная идея, тема, сюжет, композиция.</w:t>
            </w: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выразительное чтение; исследовательская работа с текстом; художественное рассказывание; пересказ от другого лица; ответ по плану; подготовка сообщения; составление тезисов; работа с иллюстрациями художников.</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8.10</w:t>
            </w:r>
          </w:p>
        </w:tc>
        <w:tc>
          <w:tcPr>
            <w:tcW w:w="2156" w:type="dxa"/>
          </w:tcPr>
          <w:p w:rsidR="00BE08A3" w:rsidRPr="00BE08A3" w:rsidRDefault="00BE08A3" w:rsidP="006425D2">
            <w:pPr>
              <w:rPr>
                <w:rFonts w:ascii="Times New Roman" w:hAnsi="Times New Roman"/>
                <w:sz w:val="22"/>
                <w:szCs w:val="22"/>
              </w:rPr>
            </w:pPr>
            <w:r w:rsidRPr="00BE08A3">
              <w:rPr>
                <w:rStyle w:val="540"/>
                <w:sz w:val="22"/>
                <w:szCs w:val="22"/>
              </w:rPr>
              <w:t>Е.И. НОСОВ</w:t>
            </w:r>
          </w:p>
        </w:tc>
        <w:tc>
          <w:tcPr>
            <w:tcW w:w="7229" w:type="dxa"/>
          </w:tcPr>
          <w:p w:rsidR="00BE08A3" w:rsidRPr="00BE08A3" w:rsidRDefault="00BE08A3" w:rsidP="006425D2">
            <w:pPr>
              <w:pStyle w:val="ae"/>
              <w:tabs>
                <w:tab w:val="left" w:pos="6237"/>
              </w:tabs>
              <w:ind w:left="160" w:right="20" w:firstLine="407"/>
              <w:rPr>
                <w:sz w:val="22"/>
                <w:szCs w:val="22"/>
              </w:rPr>
            </w:pPr>
            <w:r w:rsidRPr="00BE08A3">
              <w:rPr>
                <w:sz w:val="22"/>
                <w:szCs w:val="22"/>
              </w:rPr>
              <w:t>Краткие сведения о писателе. Рассказ</w:t>
            </w:r>
            <w:r w:rsidRPr="00BE08A3">
              <w:rPr>
                <w:rStyle w:val="530"/>
                <w:iCs/>
                <w:szCs w:val="22"/>
              </w:rPr>
              <w:t xml:space="preserve"> «Как патефон пету</w:t>
            </w:r>
            <w:r w:rsidRPr="00BE08A3">
              <w:rPr>
                <w:rStyle w:val="530"/>
                <w:iCs/>
                <w:szCs w:val="22"/>
              </w:rPr>
              <w:softHyphen/>
              <w:t>ха от смерти спас».</w:t>
            </w:r>
            <w:r w:rsidRPr="00BE08A3">
              <w:rPr>
                <w:sz w:val="22"/>
                <w:szCs w:val="22"/>
              </w:rPr>
              <w:t xml:space="preserve"> Добро и доброта. Мир глазами ребенка; юмористическое и лирическое в рассказе. Воспитание чувс</w:t>
            </w:r>
            <w:r w:rsidRPr="00BE08A3">
              <w:rPr>
                <w:sz w:val="22"/>
                <w:szCs w:val="22"/>
              </w:rPr>
              <w:softHyphen/>
              <w:t>тва милосердия, сострадания, участия, заботы о беззащит</w:t>
            </w:r>
            <w:r w:rsidRPr="00BE08A3">
              <w:rPr>
                <w:sz w:val="22"/>
                <w:szCs w:val="22"/>
              </w:rPr>
              <w:softHyphen/>
              <w:t>ном.</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юмор (развитие представлений), противоречия, синонимы; сравнение, эпитет.</w:t>
            </w: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пересказ (краткий и от другого лица); письменный ответ на вопрос; инсценированное чтение; составление плана статьи учебника; выразительное чтение по ролям; оформление рефлексивной таблицы; исследовательская работа с текстом; сочинение; дискуссия.</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9.</w:t>
            </w:r>
          </w:p>
        </w:tc>
        <w:tc>
          <w:tcPr>
            <w:tcW w:w="2156" w:type="dxa"/>
          </w:tcPr>
          <w:p w:rsidR="00BE08A3" w:rsidRPr="00BE08A3" w:rsidRDefault="00BE08A3" w:rsidP="006425D2">
            <w:pPr>
              <w:rPr>
                <w:rFonts w:ascii="Times New Roman" w:hAnsi="Times New Roman"/>
                <w:b/>
                <w:i/>
                <w:sz w:val="22"/>
                <w:szCs w:val="22"/>
              </w:rPr>
            </w:pPr>
            <w:r w:rsidRPr="00BE08A3">
              <w:rPr>
                <w:rStyle w:val="843"/>
                <w:b/>
                <w:sz w:val="22"/>
                <w:szCs w:val="22"/>
              </w:rPr>
              <w:t xml:space="preserve">РОДНАЯ ПРИРОДА В ПРОИЗВЕДЕНИЯХ ПИСАТЕЛЕЙ </w:t>
            </w:r>
            <w:r w:rsidRPr="00BE08A3">
              <w:rPr>
                <w:rStyle w:val="843"/>
                <w:b/>
                <w:sz w:val="22"/>
                <w:szCs w:val="22"/>
                <w:lang w:val="en-US"/>
              </w:rPr>
              <w:t>XX</w:t>
            </w:r>
            <w:r w:rsidRPr="00BE08A3">
              <w:rPr>
                <w:rStyle w:val="843"/>
                <w:b/>
                <w:sz w:val="22"/>
                <w:szCs w:val="22"/>
              </w:rPr>
              <w:t xml:space="preserve"> ВЕКА</w:t>
            </w:r>
          </w:p>
        </w:tc>
        <w:tc>
          <w:tcPr>
            <w:tcW w:w="7229" w:type="dxa"/>
          </w:tcPr>
          <w:p w:rsidR="00BE08A3" w:rsidRPr="00BE08A3" w:rsidRDefault="00BE08A3" w:rsidP="006425D2">
            <w:pPr>
              <w:pStyle w:val="ae"/>
              <w:tabs>
                <w:tab w:val="left" w:pos="6237"/>
              </w:tabs>
              <w:ind w:left="33" w:right="-6"/>
              <w:rPr>
                <w:sz w:val="22"/>
                <w:szCs w:val="22"/>
              </w:rPr>
            </w:pPr>
            <w:r w:rsidRPr="00BE08A3">
              <w:rPr>
                <w:sz w:val="22"/>
                <w:szCs w:val="22"/>
              </w:rPr>
              <w:t>В.Ф. Боков.</w:t>
            </w:r>
            <w:r w:rsidRPr="00BE08A3">
              <w:rPr>
                <w:rStyle w:val="530"/>
                <w:iCs/>
                <w:szCs w:val="22"/>
              </w:rPr>
              <w:t xml:space="preserve"> «Поклон»;</w:t>
            </w:r>
          </w:p>
          <w:p w:rsidR="00BE08A3" w:rsidRPr="00BE08A3" w:rsidRDefault="00BE08A3" w:rsidP="006425D2">
            <w:pPr>
              <w:pStyle w:val="81"/>
              <w:shd w:val="clear" w:color="auto" w:fill="auto"/>
              <w:tabs>
                <w:tab w:val="left" w:pos="6237"/>
              </w:tabs>
              <w:spacing w:before="0" w:after="0" w:line="240" w:lineRule="auto"/>
              <w:ind w:left="33" w:right="-6"/>
              <w:jc w:val="both"/>
              <w:rPr>
                <w:rFonts w:cs="Times New Roman"/>
              </w:rPr>
            </w:pPr>
            <w:r w:rsidRPr="00BE08A3">
              <w:rPr>
                <w:rStyle w:val="828"/>
                <w:iCs w:val="0"/>
              </w:rPr>
              <w:t>Н.М. Рубцов.</w:t>
            </w:r>
            <w:r w:rsidRPr="00BE08A3">
              <w:rPr>
                <w:rStyle w:val="843"/>
                <w:iCs w:val="0"/>
              </w:rPr>
              <w:t xml:space="preserve"> «В осеннем лесу»;</w:t>
            </w:r>
          </w:p>
          <w:p w:rsidR="00BE08A3" w:rsidRPr="00BE08A3" w:rsidRDefault="00BE08A3" w:rsidP="006425D2">
            <w:pPr>
              <w:pStyle w:val="ae"/>
              <w:tabs>
                <w:tab w:val="left" w:pos="6237"/>
              </w:tabs>
              <w:ind w:left="33" w:right="-6"/>
              <w:rPr>
                <w:sz w:val="22"/>
                <w:szCs w:val="22"/>
              </w:rPr>
            </w:pPr>
            <w:r w:rsidRPr="00BE08A3">
              <w:rPr>
                <w:sz w:val="22"/>
                <w:szCs w:val="22"/>
              </w:rPr>
              <w:t>Р.Г. Гамзатов.</w:t>
            </w:r>
            <w:r w:rsidRPr="00BE08A3">
              <w:rPr>
                <w:rStyle w:val="530"/>
                <w:iCs/>
                <w:szCs w:val="22"/>
              </w:rPr>
              <w:t xml:space="preserve"> «Песня соловья»</w:t>
            </w:r>
            <w:r w:rsidRPr="00BE08A3">
              <w:rPr>
                <w:sz w:val="22"/>
                <w:szCs w:val="22"/>
              </w:rPr>
              <w:t xml:space="preserve"> ;</w:t>
            </w:r>
          </w:p>
          <w:p w:rsidR="00BE08A3" w:rsidRPr="00BE08A3" w:rsidRDefault="00BE08A3" w:rsidP="006425D2">
            <w:pPr>
              <w:pStyle w:val="81"/>
              <w:shd w:val="clear" w:color="auto" w:fill="auto"/>
              <w:tabs>
                <w:tab w:val="left" w:pos="6237"/>
              </w:tabs>
              <w:spacing w:before="0" w:after="0" w:line="240" w:lineRule="auto"/>
              <w:ind w:left="33" w:right="-6"/>
              <w:jc w:val="both"/>
              <w:rPr>
                <w:rStyle w:val="843"/>
                <w:i/>
                <w:iCs w:val="0"/>
              </w:rPr>
            </w:pPr>
            <w:r w:rsidRPr="00BE08A3">
              <w:rPr>
                <w:rStyle w:val="828"/>
                <w:iCs w:val="0"/>
              </w:rPr>
              <w:t>В.И. Белов.</w:t>
            </w:r>
            <w:r w:rsidRPr="00BE08A3">
              <w:rPr>
                <w:rStyle w:val="843"/>
                <w:iCs w:val="0"/>
              </w:rPr>
              <w:t xml:space="preserve"> «Весенняя ночь»;</w:t>
            </w:r>
          </w:p>
          <w:p w:rsidR="00BE08A3" w:rsidRPr="00BE08A3" w:rsidRDefault="00BE08A3" w:rsidP="006425D2">
            <w:pPr>
              <w:pStyle w:val="81"/>
              <w:shd w:val="clear" w:color="auto" w:fill="auto"/>
              <w:tabs>
                <w:tab w:val="left" w:pos="6237"/>
              </w:tabs>
              <w:spacing w:before="0" w:after="0" w:line="240" w:lineRule="auto"/>
              <w:ind w:left="33" w:right="-6"/>
              <w:jc w:val="both"/>
              <w:rPr>
                <w:rFonts w:cs="Times New Roman"/>
              </w:rPr>
            </w:pPr>
            <w:r w:rsidRPr="00BE08A3">
              <w:rPr>
                <w:rFonts w:cs="Times New Roman"/>
                <w:i w:val="0"/>
              </w:rPr>
              <w:t>В.Г. Распутин.</w:t>
            </w:r>
            <w:r w:rsidRPr="00BE08A3">
              <w:rPr>
                <w:rStyle w:val="530"/>
                <w:rFonts w:cs="Times New Roman"/>
              </w:rPr>
              <w:t>«Век живи — век люби»</w:t>
            </w:r>
            <w:r w:rsidRPr="00BE08A3">
              <w:rPr>
                <w:rFonts w:cs="Times New Roman"/>
              </w:rPr>
              <w:t xml:space="preserve"> (отрывок).</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лирическая проза; метафора, сравнение, олицетворение, эпитет (развитие представлений); повесть.</w:t>
            </w:r>
          </w:p>
        </w:tc>
        <w:tc>
          <w:tcPr>
            <w:tcW w:w="4536" w:type="dxa"/>
          </w:tcPr>
          <w:p w:rsidR="00BE08A3" w:rsidRPr="00BE08A3" w:rsidRDefault="00BE08A3" w:rsidP="006425D2">
            <w:pPr>
              <w:rPr>
                <w:rFonts w:ascii="Times New Roman" w:hAnsi="Times New Roman"/>
                <w:sz w:val="22"/>
                <w:szCs w:val="22"/>
              </w:rPr>
            </w:pPr>
            <w:r w:rsidRPr="00BE08A3">
              <w:rPr>
                <w:rFonts w:ascii="Times New Roman" w:hAnsi="Times New Roman"/>
                <w:sz w:val="22"/>
                <w:szCs w:val="22"/>
              </w:rPr>
              <w:t>лексическая работа; исследовательская работа с текстом;  создание цитатного плана; сообщение; письменное рассуждение об особенностях лирической прозы</w:t>
            </w: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3A3BED">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10.</w:t>
            </w:r>
          </w:p>
        </w:tc>
        <w:tc>
          <w:tcPr>
            <w:tcW w:w="9385" w:type="dxa"/>
            <w:gridSpan w:val="2"/>
          </w:tcPr>
          <w:p w:rsidR="00BE08A3" w:rsidRPr="00BE08A3" w:rsidRDefault="00BE08A3" w:rsidP="006425D2">
            <w:pPr>
              <w:pStyle w:val="ae"/>
              <w:tabs>
                <w:tab w:val="left" w:pos="6237"/>
              </w:tabs>
              <w:ind w:right="20" w:firstLine="487"/>
              <w:rPr>
                <w:sz w:val="22"/>
                <w:szCs w:val="22"/>
              </w:rPr>
            </w:pPr>
            <w:r w:rsidRPr="00BE08A3">
              <w:rPr>
                <w:b/>
                <w:sz w:val="22"/>
                <w:szCs w:val="22"/>
              </w:rPr>
              <w:t>ИЗ ЗАРУБЕЖНОЙ ЛИТЕРАТУРЫ</w:t>
            </w:r>
          </w:p>
        </w:tc>
        <w:tc>
          <w:tcPr>
            <w:tcW w:w="4536" w:type="dxa"/>
          </w:tcPr>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10.1</w:t>
            </w:r>
          </w:p>
        </w:tc>
        <w:tc>
          <w:tcPr>
            <w:tcW w:w="2156" w:type="dxa"/>
          </w:tcPr>
          <w:p w:rsidR="00BE08A3" w:rsidRPr="00BE08A3" w:rsidRDefault="00BE08A3" w:rsidP="006425D2">
            <w:pPr>
              <w:rPr>
                <w:rFonts w:ascii="Times New Roman" w:hAnsi="Times New Roman"/>
                <w:i/>
                <w:sz w:val="22"/>
                <w:szCs w:val="22"/>
              </w:rPr>
            </w:pPr>
            <w:r w:rsidRPr="00BE08A3">
              <w:rPr>
                <w:rStyle w:val="82"/>
                <w:bCs/>
                <w:szCs w:val="22"/>
              </w:rPr>
              <w:t>Д. ДЕФО</w:t>
            </w:r>
          </w:p>
        </w:tc>
        <w:tc>
          <w:tcPr>
            <w:tcW w:w="7229" w:type="dxa"/>
          </w:tcPr>
          <w:p w:rsidR="00BE08A3" w:rsidRPr="00BE08A3" w:rsidRDefault="00BE08A3" w:rsidP="006425D2">
            <w:pPr>
              <w:pStyle w:val="ae"/>
              <w:tabs>
                <w:tab w:val="left" w:pos="6237"/>
              </w:tabs>
              <w:ind w:left="160" w:right="20" w:firstLine="487"/>
              <w:rPr>
                <w:sz w:val="22"/>
                <w:szCs w:val="22"/>
              </w:rPr>
            </w:pPr>
            <w:r w:rsidRPr="00BE08A3">
              <w:rPr>
                <w:sz w:val="22"/>
                <w:szCs w:val="22"/>
              </w:rPr>
              <w:t>Краткие сведения о писателе. Роман</w:t>
            </w:r>
            <w:r w:rsidRPr="00BE08A3">
              <w:rPr>
                <w:rStyle w:val="530"/>
                <w:iCs/>
                <w:szCs w:val="22"/>
              </w:rPr>
              <w:t xml:space="preserve"> «Жизнь, необыкновен</w:t>
            </w:r>
            <w:r w:rsidRPr="00BE08A3">
              <w:rPr>
                <w:rStyle w:val="530"/>
                <w:iCs/>
                <w:szCs w:val="22"/>
              </w:rPr>
              <w:softHyphen/>
              <w:t>ные и удивительные приключения Робинзона Крузо»</w:t>
            </w:r>
            <w:r w:rsidRPr="00BE08A3">
              <w:rPr>
                <w:sz w:val="22"/>
                <w:szCs w:val="22"/>
              </w:rPr>
              <w:t xml:space="preserve"> (отры</w:t>
            </w:r>
            <w:r w:rsidRPr="00BE08A3">
              <w:rPr>
                <w:sz w:val="22"/>
                <w:szCs w:val="22"/>
              </w:rPr>
              <w:softHyphen/>
              <w:t>вок). Сюжетные линии, характеристика персонажей (находчи</w:t>
            </w:r>
            <w:r w:rsidRPr="00BE08A3">
              <w:rPr>
                <w:sz w:val="22"/>
                <w:szCs w:val="22"/>
              </w:rPr>
              <w:softHyphen/>
              <w:t>вость, смекалка, доброта), характеристика жанра.</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притча, приключенческий роман, роман воспитания, роман-путешествия; сюжетные линии.</w:t>
            </w: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различные виды пересказа, в том числе художественный пересказ; характеристика персонажей; подготовка сообщения; комментарий к книжной выставке; изложение с элементами сочинения.</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10.2</w:t>
            </w:r>
          </w:p>
        </w:tc>
        <w:tc>
          <w:tcPr>
            <w:tcW w:w="2156" w:type="dxa"/>
          </w:tcPr>
          <w:p w:rsidR="00BE08A3" w:rsidRPr="00BE08A3" w:rsidRDefault="00BE08A3" w:rsidP="006425D2">
            <w:pPr>
              <w:rPr>
                <w:rFonts w:ascii="Times New Roman" w:hAnsi="Times New Roman"/>
                <w:sz w:val="22"/>
                <w:szCs w:val="22"/>
              </w:rPr>
            </w:pPr>
            <w:r w:rsidRPr="00BE08A3">
              <w:rPr>
                <w:rStyle w:val="539"/>
                <w:sz w:val="22"/>
                <w:szCs w:val="22"/>
              </w:rPr>
              <w:t>Х.К. АНДЕРСЕН</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Краткие сведения о писателе, его детстве. Сказка</w:t>
            </w:r>
            <w:r w:rsidRPr="00BE08A3">
              <w:rPr>
                <w:rStyle w:val="520"/>
                <w:iCs/>
                <w:szCs w:val="22"/>
              </w:rPr>
              <w:t xml:space="preserve"> «Соловей»: </w:t>
            </w:r>
            <w:r w:rsidRPr="00BE08A3">
              <w:rPr>
                <w:sz w:val="22"/>
                <w:szCs w:val="22"/>
              </w:rPr>
              <w:t>внешняя и внутренняя красота, благодарность.</w:t>
            </w:r>
          </w:p>
          <w:p w:rsidR="00BE08A3" w:rsidRPr="00BE08A3" w:rsidRDefault="00BE08A3" w:rsidP="006425D2">
            <w:pPr>
              <w:pStyle w:val="ae"/>
              <w:tabs>
                <w:tab w:val="left" w:pos="6237"/>
              </w:tabs>
              <w:ind w:right="20" w:firstLine="487"/>
              <w:rPr>
                <w:sz w:val="22"/>
                <w:szCs w:val="22"/>
              </w:rPr>
            </w:pPr>
            <w:r w:rsidRPr="00BE08A3">
              <w:rPr>
                <w:rStyle w:val="52"/>
                <w:bCs/>
                <w:szCs w:val="22"/>
              </w:rPr>
              <w:lastRenderedPageBreak/>
              <w:t xml:space="preserve">Теория литературы: </w:t>
            </w:r>
            <w:r w:rsidRPr="00BE08A3">
              <w:rPr>
                <w:sz w:val="22"/>
                <w:szCs w:val="22"/>
              </w:rPr>
              <w:t>авторская сказка (развитие представлений), авторский замысел; контраст.</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rPr>
                <w:rFonts w:ascii="Times New Roman" w:hAnsi="Times New Roman"/>
                <w:sz w:val="22"/>
                <w:szCs w:val="22"/>
              </w:rPr>
            </w:pPr>
            <w:r w:rsidRPr="00BE08A3">
              <w:rPr>
                <w:rFonts w:ascii="Times New Roman" w:hAnsi="Times New Roman"/>
                <w:sz w:val="22"/>
                <w:szCs w:val="22"/>
              </w:rPr>
              <w:lastRenderedPageBreak/>
              <w:t xml:space="preserve">лексическая работа; различные виды пересказов, сообщение; составление комментария к книжной выставке и </w:t>
            </w:r>
            <w:r w:rsidRPr="00BE08A3">
              <w:rPr>
                <w:rFonts w:ascii="Times New Roman" w:hAnsi="Times New Roman"/>
                <w:sz w:val="22"/>
                <w:szCs w:val="22"/>
              </w:rPr>
              <w:lastRenderedPageBreak/>
              <w:t>иллюстрациям; заполнение рефлексивной таблицы.</w:t>
            </w: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lastRenderedPageBreak/>
              <w:t>10.3</w:t>
            </w:r>
          </w:p>
        </w:tc>
        <w:tc>
          <w:tcPr>
            <w:tcW w:w="2156" w:type="dxa"/>
          </w:tcPr>
          <w:p w:rsidR="00BE08A3" w:rsidRPr="00BE08A3" w:rsidRDefault="00BE08A3" w:rsidP="006425D2">
            <w:pPr>
              <w:rPr>
                <w:rFonts w:ascii="Times New Roman" w:hAnsi="Times New Roman"/>
                <w:sz w:val="22"/>
                <w:szCs w:val="22"/>
              </w:rPr>
            </w:pPr>
            <w:r w:rsidRPr="00BE08A3">
              <w:rPr>
                <w:rStyle w:val="539"/>
                <w:sz w:val="22"/>
                <w:szCs w:val="22"/>
              </w:rPr>
              <w:t>М. ТВЕН</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Краткие сведения о писателе. Автобиография и автобиогра</w:t>
            </w:r>
            <w:r w:rsidRPr="00BE08A3">
              <w:rPr>
                <w:sz w:val="22"/>
                <w:szCs w:val="22"/>
              </w:rPr>
              <w:softHyphen/>
              <w:t>фические мотивы в творчестве. Роман</w:t>
            </w:r>
            <w:r w:rsidRPr="00BE08A3">
              <w:rPr>
                <w:rStyle w:val="520"/>
                <w:iCs/>
                <w:szCs w:val="22"/>
              </w:rPr>
              <w:t xml:space="preserve"> «Приключения Тома Сойера»</w:t>
            </w:r>
            <w:r w:rsidRPr="00BE08A3">
              <w:rPr>
                <w:sz w:val="22"/>
                <w:szCs w:val="22"/>
              </w:rPr>
              <w:t xml:space="preserve"> (отры</w:t>
            </w:r>
            <w:r w:rsidRPr="00BE08A3">
              <w:rPr>
                <w:sz w:val="22"/>
                <w:szCs w:val="22"/>
              </w:rPr>
              <w:softHyphen/>
              <w:t>вок): мир детства и мир взрослых.</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юмор (развитие представлений), приключенческая литература; композиция, сюжет, деталь.</w:t>
            </w: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лексическая работа; работа с учебником; выразительное чтение по ролям; различные вида чтения и пересказа; письменный отзыв о герое.</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10.4</w:t>
            </w:r>
          </w:p>
        </w:tc>
        <w:tc>
          <w:tcPr>
            <w:tcW w:w="2156" w:type="dxa"/>
          </w:tcPr>
          <w:p w:rsidR="00BE08A3" w:rsidRPr="00BE08A3" w:rsidRDefault="00BE08A3" w:rsidP="006425D2">
            <w:pPr>
              <w:rPr>
                <w:rFonts w:ascii="Times New Roman" w:hAnsi="Times New Roman"/>
                <w:sz w:val="22"/>
                <w:szCs w:val="22"/>
              </w:rPr>
            </w:pPr>
            <w:r w:rsidRPr="00BE08A3">
              <w:rPr>
                <w:rStyle w:val="539"/>
                <w:sz w:val="22"/>
                <w:szCs w:val="22"/>
              </w:rPr>
              <w:t>Ж. РОНИ-СТАРШИЙ</w:t>
            </w:r>
          </w:p>
        </w:tc>
        <w:tc>
          <w:tcPr>
            <w:tcW w:w="7229" w:type="dxa"/>
          </w:tcPr>
          <w:p w:rsidR="00BE08A3" w:rsidRPr="00BE08A3" w:rsidRDefault="00BE08A3" w:rsidP="006425D2">
            <w:pPr>
              <w:pStyle w:val="ae"/>
              <w:tabs>
                <w:tab w:val="left" w:pos="6237"/>
              </w:tabs>
              <w:ind w:left="120" w:right="20" w:firstLine="487"/>
              <w:rPr>
                <w:sz w:val="22"/>
                <w:szCs w:val="22"/>
              </w:rPr>
            </w:pPr>
            <w:r w:rsidRPr="00BE08A3">
              <w:rPr>
                <w:sz w:val="22"/>
                <w:szCs w:val="22"/>
              </w:rPr>
              <w:t>Краткие сведения о писателе. Повесть</w:t>
            </w:r>
            <w:r w:rsidRPr="00BE08A3">
              <w:rPr>
                <w:rStyle w:val="520"/>
                <w:iCs/>
                <w:szCs w:val="22"/>
              </w:rPr>
              <w:t xml:space="preserve"> «Борьба за огонь»</w:t>
            </w:r>
            <w:r w:rsidRPr="00BE08A3">
              <w:rPr>
                <w:sz w:val="22"/>
                <w:szCs w:val="22"/>
              </w:rPr>
              <w:t xml:space="preserve"> (от</w:t>
            </w:r>
            <w:r w:rsidRPr="00BE08A3">
              <w:rPr>
                <w:sz w:val="22"/>
                <w:szCs w:val="22"/>
              </w:rPr>
              <w:softHyphen/>
              <w:t>дельные главы). Гуманистическое изображение древнего чело</w:t>
            </w:r>
            <w:r w:rsidRPr="00BE08A3">
              <w:rPr>
                <w:sz w:val="22"/>
                <w:szCs w:val="22"/>
              </w:rPr>
              <w:softHyphen/>
              <w:t>века. Человек и природа, борьба за выживание, эмоциональный мир доисторического человека.</w:t>
            </w:r>
          </w:p>
          <w:p w:rsidR="00BE08A3" w:rsidRPr="00BE08A3" w:rsidRDefault="00BE08A3" w:rsidP="006425D2">
            <w:pPr>
              <w:pStyle w:val="ae"/>
              <w:tabs>
                <w:tab w:val="left" w:pos="6237"/>
              </w:tabs>
              <w:ind w:right="20" w:firstLine="487"/>
              <w:rPr>
                <w:sz w:val="22"/>
                <w:szCs w:val="22"/>
              </w:rPr>
            </w:pPr>
            <w:r w:rsidRPr="00BE08A3">
              <w:rPr>
                <w:rStyle w:val="52"/>
                <w:bCs/>
                <w:szCs w:val="22"/>
              </w:rPr>
              <w:t xml:space="preserve">Теория литературы: </w:t>
            </w:r>
            <w:r w:rsidRPr="00BE08A3">
              <w:rPr>
                <w:sz w:val="22"/>
                <w:szCs w:val="22"/>
              </w:rPr>
              <w:t>художественные средства (развитие представлений); деталь; приключенческая, историческая, фантастическая литература.</w:t>
            </w:r>
          </w:p>
          <w:p w:rsidR="00BE08A3" w:rsidRPr="00BE08A3" w:rsidRDefault="00BE08A3" w:rsidP="006425D2">
            <w:pPr>
              <w:pStyle w:val="ae"/>
              <w:tabs>
                <w:tab w:val="left" w:pos="6237"/>
              </w:tabs>
              <w:ind w:right="20" w:firstLine="487"/>
              <w:rPr>
                <w:sz w:val="22"/>
                <w:szCs w:val="22"/>
              </w:rPr>
            </w:pP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составление цитатного плана; работа с учебником; письменная и устная характеристика героя; работа с иллюстрациями.</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10.5</w:t>
            </w:r>
          </w:p>
        </w:tc>
        <w:tc>
          <w:tcPr>
            <w:tcW w:w="2156" w:type="dxa"/>
          </w:tcPr>
          <w:p w:rsidR="00BE08A3" w:rsidRPr="00BE08A3" w:rsidRDefault="00BE08A3" w:rsidP="006425D2">
            <w:pPr>
              <w:rPr>
                <w:rFonts w:ascii="Times New Roman" w:hAnsi="Times New Roman"/>
                <w:sz w:val="22"/>
                <w:szCs w:val="22"/>
              </w:rPr>
            </w:pPr>
            <w:r w:rsidRPr="00BE08A3">
              <w:rPr>
                <w:rStyle w:val="af0"/>
                <w:bCs/>
                <w:szCs w:val="22"/>
              </w:rPr>
              <w:t>ДЖ. ЛОНДОН</w:t>
            </w:r>
          </w:p>
        </w:tc>
        <w:tc>
          <w:tcPr>
            <w:tcW w:w="7229" w:type="dxa"/>
          </w:tcPr>
          <w:p w:rsidR="00BE08A3" w:rsidRPr="00BE08A3" w:rsidRDefault="00BE08A3" w:rsidP="006425D2">
            <w:pPr>
              <w:pStyle w:val="ae"/>
              <w:tabs>
                <w:tab w:val="left" w:pos="6237"/>
              </w:tabs>
              <w:ind w:left="80" w:right="20" w:firstLine="487"/>
              <w:rPr>
                <w:rStyle w:val="af0"/>
                <w:b w:val="0"/>
                <w:bCs/>
                <w:szCs w:val="22"/>
              </w:rPr>
            </w:pPr>
            <w:r w:rsidRPr="00BE08A3">
              <w:rPr>
                <w:rStyle w:val="af0"/>
                <w:bCs/>
                <w:szCs w:val="22"/>
              </w:rPr>
              <w:t xml:space="preserve">Краткие сведения о писателе. Детские впечатления. </w:t>
            </w:r>
            <w:r w:rsidRPr="00BE08A3">
              <w:rPr>
                <w:rStyle w:val="af0"/>
                <w:bCs/>
                <w:i/>
                <w:szCs w:val="22"/>
              </w:rPr>
              <w:t>«Сказание о Кише».</w:t>
            </w:r>
            <w:r w:rsidRPr="00BE08A3">
              <w:rPr>
                <w:rStyle w:val="af0"/>
                <w:bCs/>
                <w:szCs w:val="22"/>
              </w:rPr>
              <w:t xml:space="preserve"> Период раннего взросления, обстоятельства жизни: добро и зло, благородство, уважение взрослых.</w:t>
            </w:r>
          </w:p>
          <w:p w:rsidR="00BE08A3" w:rsidRPr="00BE08A3" w:rsidRDefault="00BE08A3" w:rsidP="006425D2">
            <w:pPr>
              <w:pStyle w:val="ae"/>
              <w:tabs>
                <w:tab w:val="left" w:pos="6237"/>
              </w:tabs>
              <w:ind w:left="80" w:right="20" w:firstLine="487"/>
              <w:rPr>
                <w:rStyle w:val="af0"/>
                <w:b w:val="0"/>
                <w:bCs/>
                <w:szCs w:val="22"/>
              </w:rPr>
            </w:pPr>
            <w:r w:rsidRPr="00BE08A3">
              <w:rPr>
                <w:rStyle w:val="af0"/>
                <w:bCs/>
                <w:szCs w:val="22"/>
              </w:rPr>
              <w:t>Теория литературы: рассказ, герой (развитие представлений).</w:t>
            </w:r>
          </w:p>
          <w:p w:rsidR="00BE08A3" w:rsidRPr="00BE08A3" w:rsidRDefault="00BE08A3" w:rsidP="006425D2">
            <w:pPr>
              <w:rPr>
                <w:rFonts w:ascii="Times New Roman" w:hAnsi="Times New Roman"/>
                <w:sz w:val="22"/>
                <w:szCs w:val="22"/>
              </w:rPr>
            </w:pPr>
          </w:p>
          <w:p w:rsidR="00BE08A3" w:rsidRPr="00BE08A3" w:rsidRDefault="00BE08A3" w:rsidP="006425D2">
            <w:pPr>
              <w:rPr>
                <w:rFonts w:ascii="Times New Roman" w:hAnsi="Times New Roman"/>
                <w:sz w:val="22"/>
                <w:szCs w:val="22"/>
              </w:rPr>
            </w:pPr>
          </w:p>
          <w:p w:rsidR="00BE08A3" w:rsidRPr="00BE08A3" w:rsidRDefault="00BE08A3" w:rsidP="006425D2">
            <w:pPr>
              <w:rPr>
                <w:rFonts w:ascii="Times New Roman" w:hAnsi="Times New Roman"/>
                <w:sz w:val="22"/>
                <w:szCs w:val="22"/>
              </w:rPr>
            </w:pPr>
          </w:p>
        </w:tc>
        <w:tc>
          <w:tcPr>
            <w:tcW w:w="4536" w:type="dxa"/>
          </w:tcPr>
          <w:p w:rsidR="00BE08A3" w:rsidRPr="00BE08A3" w:rsidRDefault="00BE08A3" w:rsidP="006425D2">
            <w:pPr>
              <w:pStyle w:val="ae"/>
              <w:tabs>
                <w:tab w:val="left" w:pos="6237"/>
              </w:tabs>
              <w:ind w:left="80" w:right="20" w:firstLine="487"/>
              <w:rPr>
                <w:rStyle w:val="af0"/>
                <w:b w:val="0"/>
                <w:bCs/>
                <w:szCs w:val="22"/>
              </w:rPr>
            </w:pPr>
            <w:r w:rsidRPr="00BE08A3">
              <w:rPr>
                <w:rStyle w:val="af0"/>
                <w:bCs/>
                <w:szCs w:val="22"/>
              </w:rPr>
              <w:t>выразительное чтение; составление комментариев; различные виды пересказа; устный и письменный портрет героя; подготовка сообщения.</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2</w:t>
            </w:r>
          </w:p>
        </w:tc>
      </w:tr>
      <w:tr w:rsidR="00BE08A3" w:rsidRPr="00BE08A3" w:rsidTr="00BE08A3">
        <w:tc>
          <w:tcPr>
            <w:tcW w:w="851"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10.6</w:t>
            </w:r>
          </w:p>
        </w:tc>
        <w:tc>
          <w:tcPr>
            <w:tcW w:w="2156" w:type="dxa"/>
          </w:tcPr>
          <w:p w:rsidR="00BE08A3" w:rsidRPr="00BE08A3" w:rsidRDefault="00BE08A3" w:rsidP="006425D2">
            <w:pPr>
              <w:rPr>
                <w:rFonts w:ascii="Times New Roman" w:hAnsi="Times New Roman"/>
                <w:sz w:val="22"/>
                <w:szCs w:val="22"/>
              </w:rPr>
            </w:pPr>
            <w:r w:rsidRPr="00BE08A3">
              <w:rPr>
                <w:rStyle w:val="538"/>
                <w:sz w:val="22"/>
                <w:szCs w:val="22"/>
              </w:rPr>
              <w:t>А. ЛИНДГРЕН</w:t>
            </w:r>
          </w:p>
        </w:tc>
        <w:tc>
          <w:tcPr>
            <w:tcW w:w="7229" w:type="dxa"/>
          </w:tcPr>
          <w:p w:rsidR="00BE08A3" w:rsidRPr="00BE08A3" w:rsidRDefault="00BE08A3" w:rsidP="006425D2">
            <w:pPr>
              <w:rPr>
                <w:rFonts w:ascii="Times New Roman" w:hAnsi="Times New Roman"/>
                <w:sz w:val="22"/>
                <w:szCs w:val="22"/>
              </w:rPr>
            </w:pPr>
            <w:r w:rsidRPr="00BE08A3">
              <w:rPr>
                <w:rFonts w:ascii="Times New Roman" w:hAnsi="Times New Roman"/>
                <w:sz w:val="22"/>
                <w:szCs w:val="22"/>
              </w:rPr>
              <w:t>Краткие сведения о писательнице. Роман</w:t>
            </w:r>
            <w:r w:rsidRPr="00BE08A3">
              <w:rPr>
                <w:rStyle w:val="51"/>
                <w:iCs/>
                <w:szCs w:val="22"/>
              </w:rPr>
              <w:t xml:space="preserve"> «Приключения Эмиля из Лённеберги»</w:t>
            </w:r>
            <w:r w:rsidRPr="00BE08A3">
              <w:rPr>
                <w:rFonts w:ascii="Times New Roman" w:hAnsi="Times New Roman"/>
                <w:sz w:val="22"/>
                <w:szCs w:val="22"/>
              </w:rPr>
              <w:t xml:space="preserve"> (отрывок).</w:t>
            </w:r>
          </w:p>
        </w:tc>
        <w:tc>
          <w:tcPr>
            <w:tcW w:w="4536" w:type="dxa"/>
          </w:tcPr>
          <w:p w:rsidR="00BE08A3" w:rsidRPr="00BE08A3" w:rsidRDefault="00BE08A3" w:rsidP="006425D2">
            <w:pPr>
              <w:pStyle w:val="ae"/>
              <w:tabs>
                <w:tab w:val="left" w:pos="6237"/>
              </w:tabs>
              <w:ind w:left="80" w:right="20" w:firstLine="487"/>
              <w:rPr>
                <w:sz w:val="22"/>
                <w:szCs w:val="22"/>
              </w:rPr>
            </w:pPr>
            <w:r w:rsidRPr="00BE08A3">
              <w:rPr>
                <w:sz w:val="22"/>
                <w:szCs w:val="22"/>
              </w:rPr>
              <w:t>выразительное чтение; сообщение; художественный пересказ; подбор вопросов для викторины.</w:t>
            </w:r>
          </w:p>
          <w:p w:rsidR="00BE08A3" w:rsidRPr="00BE08A3" w:rsidRDefault="00BE08A3" w:rsidP="006425D2">
            <w:pPr>
              <w:rPr>
                <w:rFonts w:ascii="Times New Roman" w:hAnsi="Times New Roman"/>
                <w:sz w:val="22"/>
                <w:szCs w:val="22"/>
              </w:rPr>
            </w:pPr>
          </w:p>
        </w:tc>
        <w:tc>
          <w:tcPr>
            <w:tcW w:w="680" w:type="dxa"/>
          </w:tcPr>
          <w:p w:rsidR="00BE08A3" w:rsidRPr="00BE08A3" w:rsidRDefault="00BE08A3" w:rsidP="006425D2">
            <w:pPr>
              <w:jc w:val="center"/>
              <w:rPr>
                <w:rFonts w:ascii="Times New Roman" w:hAnsi="Times New Roman"/>
                <w:b/>
                <w:sz w:val="22"/>
                <w:szCs w:val="22"/>
              </w:rPr>
            </w:pPr>
            <w:r w:rsidRPr="00BE08A3">
              <w:rPr>
                <w:rFonts w:ascii="Times New Roman" w:hAnsi="Times New Roman"/>
                <w:b/>
                <w:sz w:val="22"/>
                <w:szCs w:val="22"/>
              </w:rPr>
              <w:t>3</w:t>
            </w:r>
          </w:p>
        </w:tc>
      </w:tr>
    </w:tbl>
    <w:p w:rsidR="00BE08A3" w:rsidRPr="00361515" w:rsidRDefault="00BE08A3" w:rsidP="00BE08A3">
      <w:pPr>
        <w:overflowPunct w:val="0"/>
        <w:ind w:left="2"/>
        <w:jc w:val="both"/>
        <w:rPr>
          <w:rFonts w:ascii="Times New Roman" w:hAnsi="Times New Roman"/>
        </w:rPr>
      </w:pPr>
    </w:p>
    <w:p w:rsidR="007D3665" w:rsidRPr="00361515" w:rsidRDefault="007D3665" w:rsidP="00361515">
      <w:pPr>
        <w:jc w:val="both"/>
        <w:rPr>
          <w:rFonts w:ascii="Times New Roman" w:hAnsi="Times New Roman"/>
        </w:rPr>
      </w:pPr>
    </w:p>
    <w:p w:rsidR="005A1FFC" w:rsidRPr="00361515" w:rsidRDefault="005A1FFC" w:rsidP="00361515">
      <w:pPr>
        <w:jc w:val="center"/>
        <w:rPr>
          <w:rFonts w:ascii="Times New Roman" w:hAnsi="Times New Roman"/>
        </w:rPr>
      </w:pPr>
      <w:r w:rsidRPr="00361515">
        <w:rPr>
          <w:rFonts w:ascii="Times New Roman" w:hAnsi="Times New Roman"/>
          <w:b/>
        </w:rPr>
        <w:t>Содержание учебного предмета 6 класс (3 часа в неделю, 102 часа за год)</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1. Введение</w:t>
      </w:r>
    </w:p>
    <w:p w:rsidR="005A1FFC" w:rsidRPr="00361515" w:rsidRDefault="005A1FFC" w:rsidP="00361515">
      <w:pPr>
        <w:shd w:val="clear" w:color="auto" w:fill="FFFFFF"/>
        <w:ind w:firstLine="196"/>
        <w:jc w:val="both"/>
        <w:rPr>
          <w:rFonts w:ascii="Times New Roman" w:hAnsi="Times New Roman"/>
        </w:rPr>
      </w:pPr>
      <w:r w:rsidRPr="00361515">
        <w:rPr>
          <w:rFonts w:ascii="Times New Roman" w:hAnsi="Times New Roman"/>
        </w:rPr>
        <w:t>Книга и ее роль в жизни человека. О литературе, писателе и читателе. Литература и другие виды искусства (музыка, живопись, театр, кино).</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Развитие представлений о литературе; писатель и его место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lastRenderedPageBreak/>
        <w:t>2. </w:t>
      </w:r>
      <w:r w:rsidRPr="00361515">
        <w:rPr>
          <w:rFonts w:ascii="Times New Roman" w:hAnsi="Times New Roman"/>
          <w:b/>
        </w:rPr>
        <w:t>Из греческой мифологии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Мифы о героях: «Герои», «Прометей», «Яблоки Гесперид». Отражение в древнегреческих мифах представлений о героизме, стремление познать мир и реализовать свою мечту.</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3. </w:t>
      </w:r>
      <w:r w:rsidRPr="00361515">
        <w:rPr>
          <w:rFonts w:ascii="Times New Roman" w:hAnsi="Times New Roman"/>
          <w:b/>
        </w:rPr>
        <w:t>Из устного народного творчества  </w:t>
      </w:r>
    </w:p>
    <w:p w:rsidR="005A1FFC" w:rsidRPr="00361515" w:rsidRDefault="005A1FFC" w:rsidP="00361515">
      <w:pPr>
        <w:shd w:val="clear" w:color="auto" w:fill="FFFFFF"/>
        <w:ind w:firstLine="14"/>
        <w:jc w:val="both"/>
        <w:rPr>
          <w:rFonts w:ascii="Times New Roman" w:hAnsi="Times New Roman"/>
        </w:rPr>
      </w:pPr>
      <w:r w:rsidRPr="00361515">
        <w:rPr>
          <w:rFonts w:ascii="Times New Roman" w:hAnsi="Times New Roman"/>
          <w:b/>
        </w:rPr>
        <w:t>Предания, легенды, сказки.</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Предания: «Солдат и смерть», «Как Бадыноко победил одноглазого великана», «Сказка о молодильных яблоках и живой воде». 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представления о добре и зле; краткость, образность, афористичность.</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4. </w:t>
      </w:r>
      <w:r w:rsidRPr="00361515">
        <w:rPr>
          <w:rFonts w:ascii="Times New Roman" w:hAnsi="Times New Roman"/>
          <w:b/>
        </w:rPr>
        <w:t>Из древнерусской литературы</w:t>
      </w:r>
    </w:p>
    <w:p w:rsidR="005A1FFC" w:rsidRPr="00361515" w:rsidRDefault="005A1FFC" w:rsidP="00361515">
      <w:pPr>
        <w:shd w:val="clear" w:color="auto" w:fill="FFFFFF"/>
        <w:ind w:firstLine="14"/>
        <w:jc w:val="both"/>
        <w:rPr>
          <w:rFonts w:ascii="Times New Roman" w:hAnsi="Times New Roman"/>
        </w:rPr>
      </w:pPr>
      <w:r w:rsidRPr="00361515">
        <w:rPr>
          <w:rFonts w:ascii="Times New Roman" w:hAnsi="Times New Roman"/>
        </w:rPr>
        <w:t>«Сказание о белгородских колодцах ». «Повесть о разорении Рязани Батыем», «Поучение» Владимира Мономаха.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5. </w:t>
      </w:r>
      <w:r w:rsidRPr="00361515">
        <w:rPr>
          <w:rFonts w:ascii="Times New Roman" w:hAnsi="Times New Roman"/>
          <w:b/>
        </w:rPr>
        <w:t>Из литературы XVIII века.</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М.В. ЛОМОНОСОВ  </w:t>
      </w:r>
    </w:p>
    <w:p w:rsidR="005A1FFC" w:rsidRPr="00361515" w:rsidRDefault="005A1FFC" w:rsidP="00361515">
      <w:pPr>
        <w:shd w:val="clear" w:color="auto" w:fill="FFFFFF"/>
        <w:ind w:firstLine="14"/>
        <w:jc w:val="both"/>
        <w:rPr>
          <w:rFonts w:ascii="Times New Roman" w:hAnsi="Times New Roman"/>
        </w:rPr>
      </w:pPr>
      <w:r w:rsidRPr="00361515">
        <w:rPr>
          <w:rFonts w:ascii="Times New Roman" w:hAnsi="Times New Roman"/>
        </w:rPr>
        <w:t>Годы учения. Отражение позиций ученого и гражданина и поэзии: «Стихи, сочиненные на дороге в Петергоф ».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5A1FFC" w:rsidRPr="00361515" w:rsidRDefault="005A1FFC" w:rsidP="00361515">
      <w:pPr>
        <w:shd w:val="clear" w:color="auto" w:fill="FFFFFF"/>
        <w:jc w:val="both"/>
        <w:rPr>
          <w:rFonts w:ascii="Times New Roman" w:hAnsi="Times New Roman"/>
        </w:rPr>
      </w:pP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6. </w:t>
      </w:r>
      <w:r w:rsidRPr="00361515">
        <w:rPr>
          <w:rFonts w:ascii="Times New Roman" w:hAnsi="Times New Roman"/>
          <w:b/>
        </w:rPr>
        <w:t>Из литературы XIX века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6.1 В.А. ЖУКОВСКИЙ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Краткие сведения о писателе. Личность писателя. В.А. Жуковский и А.С. Пушкин. Жанр баллады в творчестве В.А. Жуковского. Баллада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Теория литературы: </w:t>
      </w:r>
      <w:r w:rsidRPr="00361515">
        <w:rPr>
          <w:rFonts w:ascii="Times New Roman" w:hAnsi="Times New Roman"/>
        </w:rPr>
        <w:t>реальное, фантастическое; фабула; баллада.</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Развитие речи: </w:t>
      </w:r>
      <w:r w:rsidRPr="00361515">
        <w:rPr>
          <w:rFonts w:ascii="Times New Roman" w:hAnsi="Times New Roman"/>
        </w:rPr>
        <w:t>выразительное чтение.</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6.2 </w:t>
      </w:r>
      <w:r w:rsidRPr="00361515">
        <w:rPr>
          <w:rFonts w:ascii="Times New Roman" w:hAnsi="Times New Roman"/>
          <w:b/>
        </w:rPr>
        <w:t>А.С. ПУШКИН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Лицей в жизни и творческой биографии А.С. Пушкина. Лицеист А.С. Пушкин в литературной жизни Петербурга. Лирика природы: «Деревня», «Редеет облаков летучая гряда...», «Зимнее утро».</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Интерес к истории России: «Дубровский» —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Теория литературы: </w:t>
      </w:r>
      <w:r w:rsidRPr="00361515">
        <w:rPr>
          <w:rFonts w:ascii="Times New Roman" w:hAnsi="Times New Roman"/>
        </w:rPr>
        <w:t>роман (первичные представления); авторское отношение к героям.</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Развитие речи: </w:t>
      </w:r>
      <w:r w:rsidRPr="00361515">
        <w:rPr>
          <w:rFonts w:ascii="Times New Roman" w:hAnsi="Times New Roman"/>
        </w:rPr>
        <w:t>выразительное чтение, различные виды пересказа, цитатный план, изложение с элементами рассуждения.</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6.3</w:t>
      </w:r>
      <w:r w:rsidRPr="00361515">
        <w:rPr>
          <w:rFonts w:ascii="Times New Roman" w:hAnsi="Times New Roman"/>
          <w:b/>
        </w:rPr>
        <w:t> М.Ю. ЛЕРМОНТОВ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lastRenderedPageBreak/>
        <w:t>Годы учения. Ссылка на Кавказ. Поэт и власть. Вольнолюбивые мотивы в лирике (свобода, воля, независимость): «Тучи», (Парус», «Листок».Многозначность художественного образа.</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Теория литературы: </w:t>
      </w:r>
      <w:r w:rsidRPr="00361515">
        <w:rPr>
          <w:rFonts w:ascii="Times New Roman" w:hAnsi="Times New Roman"/>
        </w:rPr>
        <w:t>трехсложные размеры стиха; стопа, типы стоп; метафора, инверсия.</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Развитие речи: </w:t>
      </w:r>
      <w:r w:rsidRPr="00361515">
        <w:rPr>
          <w:rFonts w:ascii="Times New Roman" w:hAnsi="Times New Roman"/>
        </w:rPr>
        <w:t>выразительное чтение наизусть, письменный отзыв о прочитанном, подбор эпиграфов.</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Для заучивания наизусть</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М.Ю. Лермонтов. Одно стихотворение — на выбор.</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6.4 </w:t>
      </w:r>
      <w:r w:rsidRPr="00361515">
        <w:rPr>
          <w:rFonts w:ascii="Times New Roman" w:hAnsi="Times New Roman"/>
          <w:b/>
        </w:rPr>
        <w:t>Н.В. Гоголь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Повесть «Тарас Бульба». Темы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эпическое в повести. Своеобразие стиля.</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6.5</w:t>
      </w:r>
      <w:r w:rsidRPr="00361515">
        <w:rPr>
          <w:rFonts w:ascii="Times New Roman" w:hAnsi="Times New Roman"/>
          <w:b/>
        </w:rPr>
        <w:t xml:space="preserve"> И.С. ТУРГЕНЕВ </w:t>
      </w:r>
      <w:r w:rsidRPr="00361515">
        <w:rPr>
          <w:rFonts w:ascii="Times New Roman" w:hAnsi="Times New Roman"/>
          <w:b/>
        </w:rPr>
        <w:br/>
      </w:r>
      <w:r w:rsidRPr="00361515">
        <w:rPr>
          <w:rFonts w:ascii="Times New Roman" w:hAnsi="Times New Roman"/>
        </w:rPr>
        <w:t>«Записки охотника»: творческая история и своеобразие композиции. Проблематика и своеобразие рассказа «Бирюк»; 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6.6 </w:t>
      </w:r>
      <w:r w:rsidRPr="00361515">
        <w:rPr>
          <w:rFonts w:ascii="Times New Roman" w:hAnsi="Times New Roman"/>
          <w:b/>
        </w:rPr>
        <w:t>Н.А. НЕКРАСОВ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Гражданская позиция Н.А. Некрасова в 60—70-е годы. Темы народного труда и «долюшки женской» — основные в творчестве поэта. Стихотворения: «В полном разгаре страда деревенская...», «Великое чувство! у каждых дверей...». 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6.7 </w:t>
      </w:r>
      <w:r w:rsidRPr="00361515">
        <w:rPr>
          <w:rFonts w:ascii="Times New Roman" w:hAnsi="Times New Roman"/>
          <w:b/>
        </w:rPr>
        <w:t>Л.Н. ТОЛСТОЙ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Повесть «Детство» (отдельные главы): «Матап», «Что за человек был мой отец?», «Детство» и др. по выбору. Рассказ «Бедные люди».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6.8 </w:t>
      </w:r>
      <w:r w:rsidRPr="00361515">
        <w:rPr>
          <w:rFonts w:ascii="Times New Roman" w:hAnsi="Times New Roman"/>
          <w:b/>
        </w:rPr>
        <w:t>В.Г. КОРОЛЕНКО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6.9 </w:t>
      </w:r>
      <w:r w:rsidRPr="00361515">
        <w:rPr>
          <w:rFonts w:ascii="Times New Roman" w:hAnsi="Times New Roman"/>
          <w:b/>
        </w:rPr>
        <w:t>А.П. ЧЕХОВ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Сатирические и юмористические рассказы А.П. Чехова. Рассказы «Толстый и тонкий », «Шуточка », «Налим»: темы, приемы создания характеров персонажей. Отношение автора к героям.</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7. Из литературы XX века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7</w:t>
      </w:r>
      <w:r w:rsidRPr="00361515">
        <w:rPr>
          <w:rFonts w:ascii="Times New Roman" w:hAnsi="Times New Roman"/>
        </w:rPr>
        <w:t>.1</w:t>
      </w:r>
      <w:r w:rsidRPr="00361515">
        <w:rPr>
          <w:rFonts w:ascii="Times New Roman" w:hAnsi="Times New Roman"/>
          <w:b/>
        </w:rPr>
        <w:t> И.А. БУНИН  </w:t>
      </w:r>
      <w:r w:rsidRPr="00361515">
        <w:rPr>
          <w:rFonts w:ascii="Times New Roman" w:hAnsi="Times New Roman"/>
        </w:rPr>
        <w:t>Мир природы и человека в стихотворениях и рассказах И.А. Бунина. Стихотворение «Не видно птиц. Покорно чахнет...», рассказ «Лапти». Душа крестьянина в изображении писателя.</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lastRenderedPageBreak/>
        <w:t>7.2  </w:t>
      </w:r>
      <w:r w:rsidRPr="00361515">
        <w:rPr>
          <w:rFonts w:ascii="Times New Roman" w:hAnsi="Times New Roman"/>
          <w:b/>
        </w:rPr>
        <w:t>А.И. КУПРИН</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Детские годы писателя. Повесть «Белый пудель», рассказ «Тапёр». Основные темы и характеристики образов.</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Внутренний мир человека и приемы его художественного раскрытия.</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7.3</w:t>
      </w:r>
      <w:r w:rsidRPr="00361515">
        <w:rPr>
          <w:rFonts w:ascii="Times New Roman" w:hAnsi="Times New Roman"/>
          <w:b/>
        </w:rPr>
        <w:t>C.A. ЕСЕНИН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Краткие сведения о поэте. Стихотворения: «Песнь о собаке», «Разбуди меня завтра рано...». Пафос и тема стихотворения. Одухотворенная природа — один из основных образов C.A. Есенина.</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7.4 </w:t>
      </w:r>
      <w:r w:rsidRPr="00361515">
        <w:rPr>
          <w:rFonts w:ascii="Times New Roman" w:hAnsi="Times New Roman"/>
          <w:b/>
        </w:rPr>
        <w:t>«Поэты XX века о родине, родной природе и о себе»</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А.А. Блок. «Там неба осветленный край...», «Снег да снег...»;</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Ф.К. Сологуб.   «Под черемухой цветущей...»,   «Порос травой мой узкий двор...», «Словно лепится сурепица...», «Что в жизни мне всего милей...»;</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А.А. Ахматова. «Перед весной бывают дни такие...»;</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Б.Л. Пастернак. «После дождя»;</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Н.А. Заболоцкий. «Утро», «Подмосковные рощи»;</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А.Т. Твардовский. «Есть обрыв, где я, играя...», «Я иду и радуюсь»;</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А.А. Вознесенский. «Снег всентябре», стихотворения других поэтов — по выбору.</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7.5 </w:t>
      </w:r>
      <w:r w:rsidRPr="00361515">
        <w:rPr>
          <w:rFonts w:ascii="Times New Roman" w:hAnsi="Times New Roman"/>
          <w:b/>
        </w:rPr>
        <w:t>М.М. ПРИШВИН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Краткие сведения о писателе. Сказка-быль «Кладовая солнца»: родная природа в изображении писателя; воспитание в читателе зоркости, наблюдательности, чувства красоты, любви к природе.</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7.6  </w:t>
      </w:r>
      <w:r w:rsidRPr="00361515">
        <w:rPr>
          <w:rFonts w:ascii="Times New Roman" w:hAnsi="Times New Roman"/>
          <w:b/>
        </w:rPr>
        <w:t>Н.М. РУБЦОВ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Краткие сведения о поэте. Стихотворения: «Звезда полей», «Тихая моя родина». Человек и природа в стихотворении. Образный строй.</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7.7</w:t>
      </w:r>
      <w:r w:rsidRPr="00361515">
        <w:rPr>
          <w:rFonts w:ascii="Times New Roman" w:hAnsi="Times New Roman"/>
          <w:b/>
        </w:rPr>
        <w:t>Из поэзии о Великой Отечественной войне.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Изображение войны; проблема жестокости, справедливости, подвига, долга, жизни и смерти, бессмертия, любви к родине: А.А. Ахматова. «Мужество », «Победа »; С.С. Орлов. «Его зарыли в шар земной...»; К.М. Симонов. «Жди меня, и я вернусь...»; Р.Г. Гамзатов. «Журавли»; Д.С. Самойлов. «Сороковые»; М.В. Исаковский. «В прифронтовом лесу».</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7.8 </w:t>
      </w:r>
      <w:r w:rsidRPr="00361515">
        <w:rPr>
          <w:rFonts w:ascii="Times New Roman" w:hAnsi="Times New Roman"/>
          <w:b/>
        </w:rPr>
        <w:t>В.П. АСТАФЬЕВ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Краткие сведения о писателе. Рассказ «Конь с розовой гривой». Тематика, проблематика рассказа.</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8. </w:t>
      </w:r>
      <w:r w:rsidRPr="00361515">
        <w:rPr>
          <w:rFonts w:ascii="Times New Roman" w:hAnsi="Times New Roman"/>
          <w:b/>
        </w:rPr>
        <w:t>Из  зарубежной  литературы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8.1Восточные  сказки  </w:t>
      </w:r>
      <w:r w:rsidRPr="00361515">
        <w:rPr>
          <w:rFonts w:ascii="Times New Roman" w:hAnsi="Times New Roman"/>
        </w:rPr>
        <w:t>«Сказка о Синдбаде-мореходе» из книги «Тысяча и одна ночь». История создания, тематика, проблематика.</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8.2 БРАТЬЯ ГРИММ  </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rPr>
        <w:t>Краткие сведения о писателях. Сказка «Снегурочка». Тематика, проблематика сказки.</w:t>
      </w:r>
    </w:p>
    <w:p w:rsidR="005A1FFC" w:rsidRPr="00361515" w:rsidRDefault="005A1FFC" w:rsidP="00361515">
      <w:pPr>
        <w:shd w:val="clear" w:color="auto" w:fill="FFFFFF"/>
        <w:jc w:val="both"/>
        <w:rPr>
          <w:rFonts w:ascii="Times New Roman" w:hAnsi="Times New Roman"/>
        </w:rPr>
      </w:pPr>
      <w:r w:rsidRPr="00361515">
        <w:rPr>
          <w:rFonts w:ascii="Times New Roman" w:hAnsi="Times New Roman"/>
          <w:b/>
        </w:rPr>
        <w:t>8.3 ДЖ. ЛОНДОН  </w:t>
      </w:r>
    </w:p>
    <w:p w:rsidR="00645146" w:rsidRDefault="005A1FFC" w:rsidP="00361515">
      <w:pPr>
        <w:shd w:val="clear" w:color="auto" w:fill="FFFFFF"/>
        <w:jc w:val="both"/>
        <w:rPr>
          <w:rFonts w:ascii="Times New Roman" w:hAnsi="Times New Roman"/>
          <w:b/>
        </w:rPr>
      </w:pPr>
      <w:r w:rsidRPr="00361515">
        <w:rPr>
          <w:rFonts w:ascii="Times New Roman" w:hAnsi="Times New Roman"/>
        </w:rPr>
        <w:t>Краткие сведения о писателе. Рассказ «Любовь к жизни»: жизнеутверждающий пафос, гимн мужеству и отваге, сюжет и основные образы. Воспитательный смысл произведения.</w:t>
      </w:r>
      <w:r w:rsidR="004061B5" w:rsidRPr="00361515">
        <w:rPr>
          <w:rFonts w:ascii="Times New Roman" w:hAnsi="Times New Roman"/>
          <w:b/>
        </w:rPr>
        <w:t xml:space="preserve">    </w:t>
      </w:r>
    </w:p>
    <w:p w:rsidR="00175694" w:rsidRPr="00D02B9B" w:rsidRDefault="00175694" w:rsidP="00175694">
      <w:pPr>
        <w:jc w:val="center"/>
        <w:rPr>
          <w:rFonts w:ascii="Times New Roman" w:hAnsi="Times New Roman"/>
          <w:b/>
        </w:rPr>
      </w:pPr>
      <w:r w:rsidRPr="00AE3E50">
        <w:rPr>
          <w:rFonts w:ascii="Times New Roman" w:hAnsi="Times New Roman"/>
          <w:b/>
        </w:rPr>
        <w:lastRenderedPageBreak/>
        <w:t>Тематическое планирование с определением основных видов деятельности</w:t>
      </w:r>
      <w:r>
        <w:rPr>
          <w:rFonts w:ascii="Times New Roman" w:hAnsi="Times New Roman"/>
          <w:b/>
        </w:rPr>
        <w:t xml:space="preserve"> 6 класс</w:t>
      </w:r>
    </w:p>
    <w:p w:rsidR="00175694" w:rsidRPr="00D02B9B" w:rsidRDefault="00175694" w:rsidP="00175694">
      <w:pPr>
        <w:ind w:left="180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9603"/>
      </w:tblGrid>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spacing w:line="276" w:lineRule="auto"/>
              <w:jc w:val="center"/>
              <w:rPr>
                <w:rFonts w:ascii="Times New Roman" w:eastAsia="Calibri" w:hAnsi="Times New Roman"/>
                <w:b/>
                <w:sz w:val="22"/>
                <w:szCs w:val="22"/>
              </w:rPr>
            </w:pPr>
            <w:r w:rsidRPr="00175694">
              <w:rPr>
                <w:rFonts w:ascii="Times New Roman" w:hAnsi="Times New Roman"/>
                <w:b/>
                <w:sz w:val="22"/>
                <w:szCs w:val="22"/>
              </w:rPr>
              <w:t xml:space="preserve">Наименование раздела, темы </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spacing w:line="276" w:lineRule="auto"/>
              <w:jc w:val="center"/>
              <w:rPr>
                <w:rFonts w:ascii="Times New Roman" w:eastAsia="Calibri" w:hAnsi="Times New Roman"/>
                <w:b/>
                <w:sz w:val="22"/>
                <w:szCs w:val="22"/>
              </w:rPr>
            </w:pPr>
            <w:r w:rsidRPr="00175694">
              <w:rPr>
                <w:rFonts w:ascii="Times New Roman" w:hAnsi="Times New Roman"/>
                <w:b/>
                <w:sz w:val="22"/>
                <w:szCs w:val="22"/>
              </w:rPr>
              <w:t>Кол-во часов</w:t>
            </w:r>
          </w:p>
        </w:tc>
        <w:tc>
          <w:tcPr>
            <w:tcW w:w="9603"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spacing w:line="276" w:lineRule="auto"/>
              <w:jc w:val="center"/>
              <w:rPr>
                <w:rFonts w:ascii="Times New Roman" w:eastAsia="Calibri" w:hAnsi="Times New Roman"/>
                <w:b/>
                <w:sz w:val="22"/>
                <w:szCs w:val="22"/>
              </w:rPr>
            </w:pPr>
            <w:r w:rsidRPr="00175694">
              <w:rPr>
                <w:rFonts w:ascii="Times New Roman" w:hAnsi="Times New Roman"/>
                <w:b/>
                <w:sz w:val="22"/>
                <w:szCs w:val="22"/>
              </w:rPr>
              <w:t>Характеристика основных видов учебной деятельности</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Введение.</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1</w:t>
            </w:r>
          </w:p>
        </w:tc>
        <w:tc>
          <w:tcPr>
            <w:tcW w:w="9603" w:type="dxa"/>
            <w:tcBorders>
              <w:top w:val="single" w:sz="4" w:space="0" w:color="auto"/>
              <w:left w:val="single" w:sz="4" w:space="0" w:color="auto"/>
              <w:bottom w:val="single" w:sz="4" w:space="0" w:color="auto"/>
              <w:right w:val="single" w:sz="4" w:space="0" w:color="auto"/>
            </w:tcBorders>
          </w:tcPr>
          <w:p w:rsidR="00175694" w:rsidRPr="00175694" w:rsidRDefault="00175694" w:rsidP="00175694">
            <w:pPr>
              <w:jc w:val="both"/>
              <w:rPr>
                <w:rFonts w:ascii="Times New Roman" w:eastAsia="Calibri" w:hAnsi="Times New Roman"/>
                <w:sz w:val="22"/>
                <w:szCs w:val="22"/>
              </w:rPr>
            </w:pPr>
            <w:r w:rsidRPr="00175694">
              <w:rPr>
                <w:rFonts w:ascii="Times New Roman" w:hAnsi="Times New Roman"/>
                <w:sz w:val="22"/>
                <w:szCs w:val="22"/>
              </w:rPr>
              <w:t>Работа с учебником литературы (художественные произведения, статьи об авторе, справочный аппарат), беседа, выразительное чтение</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Мифология.</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3</w:t>
            </w:r>
          </w:p>
        </w:tc>
        <w:tc>
          <w:tcPr>
            <w:tcW w:w="9603" w:type="dxa"/>
            <w:tcBorders>
              <w:top w:val="single" w:sz="4" w:space="0" w:color="auto"/>
              <w:left w:val="single" w:sz="4" w:space="0" w:color="auto"/>
              <w:bottom w:val="single" w:sz="4" w:space="0" w:color="auto"/>
              <w:right w:val="single" w:sz="4" w:space="0" w:color="auto"/>
            </w:tcBorders>
          </w:tcPr>
          <w:p w:rsidR="00175694" w:rsidRPr="00175694" w:rsidRDefault="00175694" w:rsidP="00175694">
            <w:pPr>
              <w:jc w:val="both"/>
              <w:rPr>
                <w:rFonts w:ascii="Times New Roman" w:eastAsia="Calibri" w:hAnsi="Times New Roman"/>
                <w:sz w:val="22"/>
                <w:szCs w:val="22"/>
              </w:rPr>
            </w:pPr>
            <w:r w:rsidRPr="00175694">
              <w:rPr>
                <w:rFonts w:ascii="Times New Roman" w:hAnsi="Times New Roman"/>
                <w:sz w:val="22"/>
                <w:szCs w:val="22"/>
              </w:rPr>
              <w:t>Художественный пересказ, сообщения учителя, заполнение таблицы, беседа. Самостоятельная исследовательская работа с текстом, работа с терминами и с учебником. составление таблицы, исследование(сравнение предания и мифа), беседа, работа с терминами, художественный пересказ, работа с учебником.</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Устное народное творчество</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3</w:t>
            </w:r>
          </w:p>
        </w:tc>
        <w:tc>
          <w:tcPr>
            <w:tcW w:w="9603" w:type="dxa"/>
            <w:tcBorders>
              <w:top w:val="single" w:sz="4" w:space="0" w:color="auto"/>
              <w:left w:val="single" w:sz="4" w:space="0" w:color="auto"/>
              <w:bottom w:val="single" w:sz="4" w:space="0" w:color="auto"/>
              <w:right w:val="single" w:sz="4" w:space="0" w:color="auto"/>
            </w:tcBorders>
          </w:tcPr>
          <w:p w:rsidR="00175694" w:rsidRPr="00175694" w:rsidRDefault="00175694" w:rsidP="00175694">
            <w:pPr>
              <w:jc w:val="both"/>
              <w:rPr>
                <w:rFonts w:ascii="Times New Roman" w:eastAsia="Calibri" w:hAnsi="Times New Roman"/>
                <w:sz w:val="22"/>
                <w:szCs w:val="22"/>
              </w:rPr>
            </w:pPr>
            <w:r w:rsidRPr="00175694">
              <w:rPr>
                <w:rFonts w:ascii="Times New Roman" w:hAnsi="Times New Roman"/>
                <w:sz w:val="22"/>
                <w:szCs w:val="22"/>
              </w:rPr>
              <w:t>Самостоятельная исследовательская работа с текстом и иллюстрациями, заполнение таблиц, сообщения учителя и учащихся, беседа.</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Из древнерусской литературы.</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3</w:t>
            </w:r>
          </w:p>
        </w:tc>
        <w:tc>
          <w:tcPr>
            <w:tcW w:w="9603" w:type="dxa"/>
            <w:tcBorders>
              <w:top w:val="single" w:sz="4" w:space="0" w:color="auto"/>
              <w:left w:val="single" w:sz="4" w:space="0" w:color="auto"/>
              <w:bottom w:val="single" w:sz="4" w:space="0" w:color="auto"/>
              <w:right w:val="single" w:sz="4" w:space="0" w:color="auto"/>
            </w:tcBorders>
          </w:tcPr>
          <w:p w:rsidR="00175694" w:rsidRPr="00175694" w:rsidRDefault="00175694" w:rsidP="00175694">
            <w:pPr>
              <w:jc w:val="both"/>
              <w:rPr>
                <w:rFonts w:ascii="Times New Roman" w:eastAsia="Calibri" w:hAnsi="Times New Roman"/>
                <w:sz w:val="22"/>
                <w:szCs w:val="22"/>
              </w:rPr>
            </w:pPr>
            <w:r w:rsidRPr="00175694">
              <w:rPr>
                <w:rFonts w:ascii="Times New Roman" w:hAnsi="Times New Roman"/>
                <w:sz w:val="22"/>
                <w:szCs w:val="22"/>
              </w:rPr>
              <w:t>Сообщения «искусствоведа», «литературоведа» и учителя, составление плана статьи учебника, беседа, слайдовая презентация, прослушивание музыкального фрагмента, выразительное чтение. Работа с терминами и иллюстрациями, продолжение предложений по данному началу. Лексическая работа, сообщения «историка», «литературоведа», «искусствоведа» и учителя, самостоятельная исследовательская работа с текстом, бесед.</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Из литературы XVIII века.</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2</w:t>
            </w:r>
          </w:p>
        </w:tc>
        <w:tc>
          <w:tcPr>
            <w:tcW w:w="9603" w:type="dxa"/>
            <w:tcBorders>
              <w:top w:val="single" w:sz="4" w:space="0" w:color="auto"/>
              <w:left w:val="single" w:sz="4" w:space="0" w:color="auto"/>
              <w:bottom w:val="single" w:sz="4" w:space="0" w:color="auto"/>
              <w:right w:val="single" w:sz="4" w:space="0" w:color="auto"/>
            </w:tcBorders>
          </w:tcPr>
          <w:p w:rsidR="00175694" w:rsidRPr="00175694" w:rsidRDefault="00175694" w:rsidP="00175694">
            <w:pPr>
              <w:jc w:val="both"/>
              <w:rPr>
                <w:rFonts w:ascii="Times New Roman" w:eastAsia="Calibri" w:hAnsi="Times New Roman"/>
                <w:sz w:val="22"/>
                <w:szCs w:val="22"/>
              </w:rPr>
            </w:pPr>
            <w:r w:rsidRPr="00175694">
              <w:rPr>
                <w:rFonts w:ascii="Times New Roman" w:hAnsi="Times New Roman"/>
                <w:sz w:val="22"/>
                <w:szCs w:val="22"/>
              </w:rPr>
              <w:t>Составление планов статей учебника, работа с таблицами, сообщения учителя и учащегося, беседа</w:t>
            </w:r>
          </w:p>
        </w:tc>
      </w:tr>
      <w:tr w:rsidR="00175694" w:rsidRPr="00175694" w:rsidTr="00175694">
        <w:trPr>
          <w:trHeight w:val="1494"/>
        </w:trPr>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Из литературы XIX века.</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50</w:t>
            </w:r>
          </w:p>
        </w:tc>
        <w:tc>
          <w:tcPr>
            <w:tcW w:w="9603" w:type="dxa"/>
            <w:tcBorders>
              <w:top w:val="single" w:sz="4" w:space="0" w:color="auto"/>
              <w:left w:val="single" w:sz="4" w:space="0" w:color="auto"/>
              <w:bottom w:val="single" w:sz="4" w:space="0" w:color="auto"/>
              <w:right w:val="single" w:sz="4" w:space="0" w:color="auto"/>
            </w:tcBorders>
          </w:tcPr>
          <w:p w:rsidR="00175694" w:rsidRPr="00175694" w:rsidRDefault="00175694" w:rsidP="00175694">
            <w:pPr>
              <w:jc w:val="both"/>
              <w:rPr>
                <w:rFonts w:ascii="Times New Roman" w:eastAsia="Calibri" w:hAnsi="Times New Roman"/>
                <w:sz w:val="22"/>
                <w:szCs w:val="22"/>
              </w:rPr>
            </w:pPr>
            <w:r w:rsidRPr="00175694">
              <w:rPr>
                <w:rFonts w:ascii="Times New Roman" w:hAnsi="Times New Roman"/>
                <w:sz w:val="22"/>
                <w:szCs w:val="22"/>
              </w:rPr>
              <w:t>Составление ассоциативных рядов, лексическая работа, беседа, сообщения учащихся и учителя, прослушивание музыкальной композиции, чтение отрывков наизусть, работа с терминами. Чтение наизусть стихотворений. Самостоятельная исследовательская работа с текстом, сообщения учителя и учащихся, прослушивание музыкальной композиции, беседа. Составление сопоставительных таблиц. Создание речевой ситуации с гипотетическим изменением социальной функции ученика (исторический экскурс в изображенную эпоху).</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Из литературы XX века.</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25</w:t>
            </w:r>
          </w:p>
        </w:tc>
        <w:tc>
          <w:tcPr>
            <w:tcW w:w="9603"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spacing w:line="276" w:lineRule="auto"/>
              <w:jc w:val="both"/>
              <w:rPr>
                <w:rFonts w:ascii="Times New Roman" w:eastAsia="Calibri" w:hAnsi="Times New Roman"/>
                <w:sz w:val="22"/>
                <w:szCs w:val="22"/>
              </w:rPr>
            </w:pPr>
            <w:r w:rsidRPr="00175694">
              <w:rPr>
                <w:rFonts w:ascii="Times New Roman" w:hAnsi="Times New Roman"/>
                <w:sz w:val="22"/>
                <w:szCs w:val="22"/>
              </w:rPr>
              <w:t>Сообщения учителя и учащихся, лексическая работа, экскурсия по выставке репродукций русских художников, беседа, конкурс заглавий частей рассказа, выразительное чтение, работа с учебником Художественный пересказ, пересказ от другого лица, выразительное чтение, лексическая работа, составление устного высказывания по указанному началу Чтение наизусть, беседа, работа с терминами, лексическая работа.</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Из зарубежной литературы.</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13</w:t>
            </w:r>
          </w:p>
        </w:tc>
        <w:tc>
          <w:tcPr>
            <w:tcW w:w="9603"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spacing w:line="276" w:lineRule="auto"/>
              <w:jc w:val="both"/>
              <w:rPr>
                <w:rFonts w:ascii="Times New Roman" w:eastAsia="Calibri" w:hAnsi="Times New Roman"/>
                <w:sz w:val="22"/>
                <w:szCs w:val="22"/>
              </w:rPr>
            </w:pPr>
            <w:r w:rsidRPr="00175694">
              <w:rPr>
                <w:rFonts w:ascii="Times New Roman" w:hAnsi="Times New Roman"/>
                <w:sz w:val="22"/>
                <w:szCs w:val="22"/>
              </w:rPr>
              <w:t>Составление плана статьи учебника, сообщения учителя, беседа, выставка, посвященная творчеству работа с терминами.</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Итоговый урок</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sz w:val="22"/>
                <w:szCs w:val="22"/>
              </w:rPr>
            </w:pPr>
            <w:r w:rsidRPr="00175694">
              <w:rPr>
                <w:sz w:val="22"/>
                <w:szCs w:val="22"/>
              </w:rPr>
              <w:t>1</w:t>
            </w:r>
          </w:p>
        </w:tc>
        <w:tc>
          <w:tcPr>
            <w:tcW w:w="9603"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spacing w:line="276" w:lineRule="auto"/>
              <w:jc w:val="both"/>
              <w:rPr>
                <w:rFonts w:ascii="Times New Roman" w:eastAsia="Calibri" w:hAnsi="Times New Roman"/>
                <w:sz w:val="22"/>
                <w:szCs w:val="22"/>
              </w:rPr>
            </w:pPr>
            <w:r w:rsidRPr="00175694">
              <w:rPr>
                <w:rFonts w:ascii="Times New Roman" w:hAnsi="Times New Roman"/>
                <w:sz w:val="22"/>
                <w:szCs w:val="22"/>
              </w:rPr>
              <w:t>Работа с иллюстрациями, самостоятельная исследовательская работа, беседа, сообщения учащихся и учителя, работа с учебником, лексическая работа. Редактирование собственных работ.</w:t>
            </w:r>
          </w:p>
        </w:tc>
      </w:tr>
      <w:tr w:rsidR="00175694" w:rsidRPr="00175694" w:rsidTr="00175694">
        <w:tc>
          <w:tcPr>
            <w:tcW w:w="3681"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b/>
                <w:sz w:val="22"/>
                <w:szCs w:val="22"/>
              </w:rPr>
            </w:pPr>
            <w:r w:rsidRPr="00175694">
              <w:rPr>
                <w:b/>
                <w:sz w:val="22"/>
                <w:szCs w:val="22"/>
              </w:rPr>
              <w:t>Итого</w:t>
            </w:r>
          </w:p>
        </w:tc>
        <w:tc>
          <w:tcPr>
            <w:tcW w:w="1276" w:type="dxa"/>
            <w:tcBorders>
              <w:top w:val="single" w:sz="4" w:space="0" w:color="auto"/>
              <w:left w:val="single" w:sz="4" w:space="0" w:color="auto"/>
              <w:bottom w:val="single" w:sz="4" w:space="0" w:color="auto"/>
              <w:right w:val="single" w:sz="4" w:space="0" w:color="auto"/>
            </w:tcBorders>
            <w:hideMark/>
          </w:tcPr>
          <w:p w:rsidR="00175694" w:rsidRPr="00175694" w:rsidRDefault="00175694" w:rsidP="00175694">
            <w:pPr>
              <w:pStyle w:val="20"/>
              <w:shd w:val="clear" w:color="auto" w:fill="auto"/>
              <w:spacing w:before="0" w:line="240" w:lineRule="auto"/>
              <w:rPr>
                <w:b/>
                <w:sz w:val="22"/>
                <w:szCs w:val="22"/>
              </w:rPr>
            </w:pPr>
            <w:r w:rsidRPr="00175694">
              <w:rPr>
                <w:b/>
                <w:sz w:val="22"/>
                <w:szCs w:val="22"/>
              </w:rPr>
              <w:t>102</w:t>
            </w:r>
          </w:p>
        </w:tc>
        <w:tc>
          <w:tcPr>
            <w:tcW w:w="9603" w:type="dxa"/>
            <w:tcBorders>
              <w:top w:val="single" w:sz="4" w:space="0" w:color="auto"/>
              <w:left w:val="single" w:sz="4" w:space="0" w:color="auto"/>
              <w:bottom w:val="single" w:sz="4" w:space="0" w:color="auto"/>
              <w:right w:val="single" w:sz="4" w:space="0" w:color="auto"/>
            </w:tcBorders>
          </w:tcPr>
          <w:p w:rsidR="00175694" w:rsidRPr="00175694" w:rsidRDefault="00175694" w:rsidP="00175694">
            <w:pPr>
              <w:spacing w:line="276" w:lineRule="auto"/>
              <w:jc w:val="center"/>
              <w:rPr>
                <w:rFonts w:ascii="Times New Roman" w:eastAsia="Calibri" w:hAnsi="Times New Roman"/>
                <w:b/>
                <w:sz w:val="22"/>
                <w:szCs w:val="22"/>
              </w:rPr>
            </w:pPr>
          </w:p>
        </w:tc>
      </w:tr>
    </w:tbl>
    <w:p w:rsidR="00361515" w:rsidRPr="00175694" w:rsidRDefault="00361515" w:rsidP="00175694">
      <w:pPr>
        <w:spacing w:line="264" w:lineRule="auto"/>
        <w:ind w:firstLine="360"/>
        <w:jc w:val="both"/>
        <w:rPr>
          <w:rFonts w:ascii="Times New Roman" w:hAnsi="Times New Roman"/>
        </w:rPr>
      </w:pPr>
      <w:bookmarkStart w:id="0" w:name="_GoBack"/>
      <w:bookmarkEnd w:id="0"/>
    </w:p>
    <w:p w:rsidR="004061B5" w:rsidRPr="00175694" w:rsidRDefault="004061B5" w:rsidP="00175694">
      <w:pPr>
        <w:shd w:val="clear" w:color="auto" w:fill="FFFFFF"/>
        <w:jc w:val="center"/>
        <w:rPr>
          <w:rFonts w:ascii="Times New Roman" w:hAnsi="Times New Roman"/>
        </w:rPr>
      </w:pPr>
      <w:r w:rsidRPr="00361515">
        <w:rPr>
          <w:rFonts w:ascii="Times New Roman" w:hAnsi="Times New Roman"/>
          <w:b/>
        </w:rPr>
        <w:t>Содержание учебног</w:t>
      </w:r>
      <w:r w:rsidR="005A1FFC" w:rsidRPr="00361515">
        <w:rPr>
          <w:rFonts w:ascii="Times New Roman" w:hAnsi="Times New Roman"/>
          <w:b/>
        </w:rPr>
        <w:t>о предмета литература 7 класс (</w:t>
      </w:r>
      <w:r w:rsidRPr="00361515">
        <w:rPr>
          <w:rFonts w:ascii="Times New Roman" w:hAnsi="Times New Roman"/>
          <w:b/>
        </w:rPr>
        <w:t>2 часа в неделю 68 часов в год)</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b/>
        </w:rPr>
      </w:pPr>
      <w:r w:rsidRPr="00361515">
        <w:rPr>
          <w:rFonts w:ascii="Times New Roman" w:hAnsi="Times New Roman"/>
          <w:b/>
        </w:rPr>
        <w:t xml:space="preserve">Введение. </w:t>
      </w:r>
      <w:r w:rsidRPr="00361515">
        <w:rPr>
          <w:rFonts w:ascii="Times New Roman" w:hAnsi="Times New Roman"/>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rPr>
      </w:pPr>
      <w:r w:rsidRPr="00361515">
        <w:rPr>
          <w:rFonts w:ascii="Times New Roman" w:hAnsi="Times New Roman"/>
          <w:b/>
        </w:rPr>
        <w:t xml:space="preserve">Из устного народного творчества. </w:t>
      </w:r>
      <w:r w:rsidRPr="00361515">
        <w:rPr>
          <w:rFonts w:ascii="Times New Roman" w:hAnsi="Times New Roman"/>
        </w:rPr>
        <w:t xml:space="preserve">Былины. «Святогор и Микула Селянинович». Воплощение в образе богатыря национального характера: нравственные достоинства героя. Былина «Илья Муромец и Соловей-разбойник». Прославление силы, мужества, справедливости, бескорыстного служения Отечеству. Баллада А. К. Толстого «Илья Муромец». </w:t>
      </w:r>
    </w:p>
    <w:p w:rsidR="004061B5" w:rsidRPr="00361515" w:rsidRDefault="004061B5" w:rsidP="00361515">
      <w:pPr>
        <w:ind w:firstLine="709"/>
        <w:jc w:val="both"/>
        <w:rPr>
          <w:rFonts w:ascii="Times New Roman" w:hAnsi="Times New Roman"/>
        </w:rPr>
      </w:pPr>
      <w:r w:rsidRPr="00361515">
        <w:rPr>
          <w:rFonts w:ascii="Times New Roman" w:hAnsi="Times New Roman"/>
        </w:rPr>
        <w:t xml:space="preserve">Русские народные песни. Обрядовая поэзия («Девочки, колядки!.., «Наша Масленица дорогая…», «Говорили – сваты на конях будут»); лироэпические песни («Солдатская»). Лирическое и эпическое начало в песне; своеобразие поэтического языка. Многозначность поэтического образа. Быт, нравственные представления и судьба народа в песне. </w:t>
      </w:r>
    </w:p>
    <w:p w:rsidR="004061B5" w:rsidRPr="00361515" w:rsidRDefault="004061B5" w:rsidP="00361515">
      <w:pPr>
        <w:ind w:firstLine="709"/>
        <w:jc w:val="both"/>
        <w:rPr>
          <w:rFonts w:ascii="Times New Roman" w:hAnsi="Times New Roman"/>
        </w:rPr>
      </w:pPr>
      <w:r w:rsidRPr="00361515">
        <w:rPr>
          <w:rFonts w:ascii="Times New Roman" w:hAnsi="Times New Roman"/>
          <w:b/>
        </w:rPr>
        <w:t xml:space="preserve">Из древнерусской литературы. </w:t>
      </w:r>
      <w:r w:rsidRPr="00361515">
        <w:rPr>
          <w:rFonts w:ascii="Times New Roman" w:hAnsi="Times New Roman"/>
        </w:rPr>
        <w:t xml:space="preserve">Из «Повести временных лет» («И вспомнил Олег коня своего»),  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 Экскурсия в школьный музей. Идеал человека в литературе Древней Руси. «Повесть о Петре и Февронии Муромских». Мудрость, твёрдость духа, религиозность как народные идеалы древнерусской литературы. </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b/>
        </w:rPr>
      </w:pPr>
      <w:r w:rsidRPr="00361515">
        <w:rPr>
          <w:rFonts w:ascii="Times New Roman" w:hAnsi="Times New Roman"/>
          <w:b/>
        </w:rPr>
        <w:t>Из русской литературы XVIII века</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rPr>
      </w:pPr>
      <w:r w:rsidRPr="00361515">
        <w:rPr>
          <w:rFonts w:ascii="Times New Roman" w:hAnsi="Times New Roman"/>
          <w:b/>
        </w:rPr>
        <w:t>М.В. Ломоносов</w:t>
      </w:r>
      <w:r w:rsidRPr="00361515">
        <w:rPr>
          <w:rFonts w:ascii="Times New Roman" w:hAnsi="Times New Roman"/>
        </w:rPr>
        <w:t>. Жизнь и судьба поэта, просветителя, учёного. Заочная литературно-краеведческая экскурсия: Холмогоры — Москва — Петербург — Германия — Петербург. Теория  «трёх штилей» (отрывки). Основные положения и значение теории о стилях художественной литературы. Классицизм и его связь с идеями русского Просвещения. М.В. Ломоносов «Ода на день восшествия на всероссийский престол ее величества государыни императрицы Елисаветы Петровны, 1747 года» (отрывок), «Предисловие о пользе книг церковных в российском языке» (отрывок).  Мысли о просвещении, вера в творческие способности народа. Особенности поэтического языка оды и лирического стихотворения, поэтические образы.</w:t>
      </w:r>
    </w:p>
    <w:p w:rsidR="004061B5" w:rsidRPr="00361515" w:rsidRDefault="004061B5" w:rsidP="00361515">
      <w:pPr>
        <w:ind w:firstLine="709"/>
        <w:jc w:val="both"/>
        <w:rPr>
          <w:rFonts w:ascii="Times New Roman" w:hAnsi="Times New Roman"/>
        </w:rPr>
      </w:pPr>
      <w:r w:rsidRPr="00361515">
        <w:rPr>
          <w:rFonts w:ascii="Times New Roman" w:hAnsi="Times New Roman"/>
          <w:b/>
        </w:rPr>
        <w:t>Г.Р. Державин.</w:t>
      </w:r>
      <w:r w:rsidRPr="00361515">
        <w:rPr>
          <w:rFonts w:ascii="Times New Roman" w:hAnsi="Times New Roman"/>
        </w:rPr>
        <w:t xml:space="preserve"> Биография Державина (по страницам книги В. Ходасевича «Державин»). «Властителям и судиям». Отражение в названии тематики и проблематики стихотворения. Своеобразие стихотворений Державина в сравнении со стихотворениями Ломоносова. Тема поэта и власти в стихотворении. </w:t>
      </w:r>
    </w:p>
    <w:p w:rsidR="004061B5" w:rsidRPr="00361515" w:rsidRDefault="004061B5" w:rsidP="00361515">
      <w:pPr>
        <w:ind w:firstLine="709"/>
        <w:jc w:val="both"/>
        <w:rPr>
          <w:rFonts w:ascii="Times New Roman" w:hAnsi="Times New Roman"/>
        </w:rPr>
      </w:pPr>
      <w:r w:rsidRPr="00361515">
        <w:rPr>
          <w:rFonts w:ascii="Times New Roman" w:hAnsi="Times New Roman"/>
          <w:b/>
        </w:rPr>
        <w:t>Д.И. Фонвизин.</w:t>
      </w:r>
      <w:r w:rsidRPr="00361515">
        <w:rPr>
          <w:rFonts w:ascii="Times New Roman" w:hAnsi="Times New Roman"/>
        </w:rPr>
        <w:t xml:space="preserve"> Краткие сведения о писателе. Комедия «Недоросль». Драма как литературный род. Жанр комедии. Социальная и нравственная проблематика комедии. Сатирическая направленность. Проблемы воспитания, образования гражданина. Авторская позиция. Авторские средства раскрытия характеров: «говорящие» фамилии и имена, речевые характеристики. Смысл финала комедии.</w:t>
      </w:r>
    </w:p>
    <w:p w:rsidR="004061B5" w:rsidRPr="00361515" w:rsidRDefault="004061B5" w:rsidP="00361515">
      <w:pPr>
        <w:ind w:firstLine="709"/>
        <w:jc w:val="both"/>
        <w:rPr>
          <w:rFonts w:ascii="Times New Roman" w:hAnsi="Times New Roman"/>
        </w:rPr>
      </w:pPr>
    </w:p>
    <w:p w:rsidR="004061B5" w:rsidRPr="00361515" w:rsidRDefault="004061B5" w:rsidP="00361515">
      <w:pPr>
        <w:ind w:firstLine="709"/>
        <w:jc w:val="both"/>
        <w:rPr>
          <w:rFonts w:ascii="Times New Roman" w:hAnsi="Times New Roman"/>
          <w:b/>
        </w:rPr>
      </w:pPr>
      <w:r w:rsidRPr="00361515">
        <w:rPr>
          <w:rFonts w:ascii="Times New Roman" w:hAnsi="Times New Roman"/>
          <w:b/>
        </w:rPr>
        <w:t>Из русской литературы XIX века</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rPr>
      </w:pPr>
      <w:r w:rsidRPr="00361515">
        <w:rPr>
          <w:rFonts w:ascii="Times New Roman" w:hAnsi="Times New Roman"/>
          <w:b/>
        </w:rPr>
        <w:t>А.С. Пушкин.</w:t>
      </w:r>
      <w:r w:rsidRPr="00361515">
        <w:rPr>
          <w:rFonts w:ascii="Times New Roman" w:hAnsi="Times New Roman"/>
        </w:rPr>
        <w:t xml:space="preserve"> Мотивы дружбы, прочного союза друзей, свободолюбивые мотивы в стихотворениях поэта: «К Чаадаеву» («Любви, надежды, тихой славы...»), «Во глубине сибирских руд...», «19 октября» («Роняет лес багряный свой убор…»). Заочная литературно-краеведческая экскурсия «Маршрутами декабристов». Любовь к родине, уважение к предкам: «Два чувства дивно близки нам…». Человек и природа: «Туча». Тема власти, жестокости, зла: «Анчар». 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Судьба Олега в летописном тексте и балладе А.С. Пушкина. Поэма «Полтава» (в сокращении).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создания произведений. Образ Петра и тема России в поэме.</w:t>
      </w:r>
    </w:p>
    <w:p w:rsidR="004061B5" w:rsidRPr="00361515" w:rsidRDefault="004061B5" w:rsidP="00361515">
      <w:pPr>
        <w:ind w:firstLine="709"/>
        <w:jc w:val="both"/>
        <w:rPr>
          <w:rFonts w:ascii="Times New Roman" w:hAnsi="Times New Roman"/>
        </w:rPr>
      </w:pPr>
      <w:r w:rsidRPr="00361515">
        <w:rPr>
          <w:rFonts w:ascii="Times New Roman" w:hAnsi="Times New Roman"/>
          <w:b/>
        </w:rPr>
        <w:t>М.Ю. Лермонтов.</w:t>
      </w:r>
      <w:r w:rsidRPr="00361515">
        <w:rPr>
          <w:rFonts w:ascii="Times New Roman" w:hAnsi="Times New Roman"/>
        </w:rPr>
        <w:t xml:space="preserve"> Стихотворение «Родина». Родина в лирическом и эпическом произведении. Философский смысл стихотворения «Три пальмы». «Песня про купца Калашникова» - поэма об историческом прошлом Руси. Картины быта XVI в., их значение для понимания характеров и идеи поэмы. Смысл столкновения Калашникова и Кирибеевича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4061B5" w:rsidRPr="00361515" w:rsidRDefault="004061B5" w:rsidP="00361515">
      <w:pPr>
        <w:ind w:firstLine="709"/>
        <w:jc w:val="both"/>
        <w:rPr>
          <w:rFonts w:ascii="Times New Roman" w:hAnsi="Times New Roman"/>
        </w:rPr>
      </w:pPr>
      <w:r w:rsidRPr="00361515">
        <w:rPr>
          <w:rFonts w:ascii="Times New Roman" w:hAnsi="Times New Roman"/>
          <w:b/>
        </w:rPr>
        <w:t>Н.В. Гоголь</w:t>
      </w:r>
      <w:r w:rsidRPr="00361515">
        <w:rPr>
          <w:rFonts w:ascii="Times New Roman" w:hAnsi="Times New Roman"/>
        </w:rPr>
        <w:t>. Н.В. Гоголь в Петербурге. Развитие образа «маленького человека» в русской литературе.  Повесть «Шинель».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4061B5" w:rsidRPr="00361515" w:rsidRDefault="004061B5" w:rsidP="00361515">
      <w:pPr>
        <w:ind w:firstLine="709"/>
        <w:jc w:val="both"/>
        <w:rPr>
          <w:rFonts w:ascii="Times New Roman" w:hAnsi="Times New Roman"/>
        </w:rPr>
      </w:pPr>
      <w:r w:rsidRPr="00361515">
        <w:rPr>
          <w:rFonts w:ascii="Times New Roman" w:hAnsi="Times New Roman"/>
          <w:b/>
        </w:rPr>
        <w:t>И.С. Тургенев.</w:t>
      </w:r>
      <w:r w:rsidRPr="00361515">
        <w:rPr>
          <w:rFonts w:ascii="Times New Roman" w:hAnsi="Times New Roman"/>
        </w:rPr>
        <w:t xml:space="preserve"> Рассказ о жизни писателя в 60-е годы. Заочная литературная экскурсия «По тургеневским местам». Стихотворение в прозе «Нищий»: тематика, художественное богатство. Общая характеристика книги «Записки охотника». Многообразие и сложность характеров крестьян. Рассказ «Хорь и Калиныч». Природный ум, трудолюбие, талант, смекалка, сложные социальные отношения в деревне. Рассказ «Певцы».  Изображение русской жизни и русских характеров в рассказе. Образ рассказчика. Авторская позиция и способы ее выражения в произведении.  </w:t>
      </w:r>
    </w:p>
    <w:p w:rsidR="004061B5" w:rsidRPr="00361515" w:rsidRDefault="004061B5" w:rsidP="00361515">
      <w:pPr>
        <w:ind w:firstLine="709"/>
        <w:jc w:val="both"/>
        <w:rPr>
          <w:rFonts w:ascii="Times New Roman" w:hAnsi="Times New Roman"/>
        </w:rPr>
      </w:pPr>
      <w:r w:rsidRPr="00361515">
        <w:rPr>
          <w:rFonts w:ascii="Times New Roman" w:hAnsi="Times New Roman"/>
          <w:b/>
        </w:rPr>
        <w:t>Н.А. Некрасов.</w:t>
      </w:r>
      <w:r w:rsidRPr="00361515">
        <w:rPr>
          <w:rFonts w:ascii="Times New Roman" w:hAnsi="Times New Roman"/>
        </w:rPr>
        <w:t xml:space="preserve"> Краткие сведения о поэте. Стихотворения: «Вчерашний день часу в шестом…», «Железная дорога», «Размышления у парадного подъезда». Доля народная – основная тема произведений поэта. Поэма «Русские женщины» («Княгиня Трубецкая»). Судьба русской женщины, любовь и чувство долга, верность, преданность, независимость, стойкость, достоинство. </w:t>
      </w:r>
    </w:p>
    <w:p w:rsidR="004061B5" w:rsidRPr="00361515" w:rsidRDefault="004061B5" w:rsidP="00361515">
      <w:pPr>
        <w:ind w:firstLine="709"/>
        <w:jc w:val="both"/>
        <w:rPr>
          <w:rFonts w:ascii="Times New Roman" w:hAnsi="Times New Roman"/>
        </w:rPr>
      </w:pPr>
      <w:r w:rsidRPr="00361515">
        <w:rPr>
          <w:rFonts w:ascii="Times New Roman" w:hAnsi="Times New Roman"/>
          <w:b/>
        </w:rPr>
        <w:t>М.Е. Салтыков-Щедрин.</w:t>
      </w:r>
      <w:r w:rsidRPr="00361515">
        <w:rPr>
          <w:rFonts w:ascii="Times New Roman" w:hAnsi="Times New Roman"/>
        </w:rPr>
        <w:t xml:space="preserve"> Краткие сведения о писателе. Своеобразие сатирических литературных сказок. Сказка «Повесть о том, как один мужик двух генералов прокормил». Проблематика сказки: труд, власть, справедливость. Гротеск. Нравственные  проблемы и поучительный характер литературных сказок. Сказка «Дикий помещик». </w:t>
      </w:r>
    </w:p>
    <w:p w:rsidR="004061B5" w:rsidRPr="00361515" w:rsidRDefault="004061B5" w:rsidP="00361515">
      <w:pPr>
        <w:ind w:firstLine="709"/>
        <w:jc w:val="both"/>
        <w:rPr>
          <w:rFonts w:ascii="Times New Roman" w:hAnsi="Times New Roman"/>
        </w:rPr>
      </w:pPr>
      <w:r w:rsidRPr="00361515">
        <w:rPr>
          <w:rFonts w:ascii="Times New Roman" w:hAnsi="Times New Roman"/>
          <w:b/>
        </w:rPr>
        <w:t>А. Погорельский.</w:t>
      </w:r>
      <w:r w:rsidRPr="00361515">
        <w:rPr>
          <w:rFonts w:ascii="Times New Roman" w:hAnsi="Times New Roman"/>
        </w:rPr>
        <w:t xml:space="preserve"> «Черная курица, или Подземные жители». Сказочные сюжеты, добрые и злые персонажи, волшебные предметы в литературной сказке.</w:t>
      </w:r>
    </w:p>
    <w:p w:rsidR="004061B5" w:rsidRPr="00361515" w:rsidRDefault="004061B5" w:rsidP="00361515">
      <w:pPr>
        <w:ind w:firstLine="709"/>
        <w:jc w:val="both"/>
        <w:rPr>
          <w:rFonts w:ascii="Times New Roman" w:hAnsi="Times New Roman"/>
        </w:rPr>
      </w:pPr>
      <w:r w:rsidRPr="00361515">
        <w:rPr>
          <w:rFonts w:ascii="Times New Roman" w:hAnsi="Times New Roman"/>
          <w:b/>
        </w:rPr>
        <w:t>Л.Н. Толстой</w:t>
      </w:r>
      <w:r w:rsidRPr="00361515">
        <w:rPr>
          <w:rFonts w:ascii="Times New Roman" w:hAnsi="Times New Roman"/>
        </w:rPr>
        <w:t xml:space="preserve"> – участник обороны Севастополя. Творческая история «Севастопольских рассказов». Литература и история. Рассказ </w:t>
      </w:r>
      <w:r w:rsidRPr="00361515">
        <w:rPr>
          <w:rFonts w:ascii="Times New Roman" w:hAnsi="Times New Roman"/>
        </w:rPr>
        <w:lastRenderedPageBreak/>
        <w:t>«Севастополь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отношение к героям. Заочная экскурсия в Ясную Поляну.</w:t>
      </w:r>
    </w:p>
    <w:p w:rsidR="004061B5" w:rsidRPr="00361515" w:rsidRDefault="004061B5" w:rsidP="00361515">
      <w:pPr>
        <w:ind w:firstLine="709"/>
        <w:jc w:val="both"/>
        <w:rPr>
          <w:rFonts w:ascii="Times New Roman" w:hAnsi="Times New Roman"/>
        </w:rPr>
      </w:pPr>
      <w:r w:rsidRPr="00361515">
        <w:rPr>
          <w:rFonts w:ascii="Times New Roman" w:hAnsi="Times New Roman"/>
          <w:b/>
        </w:rPr>
        <w:t>Н.С. Лесков.</w:t>
      </w:r>
      <w:r w:rsidRPr="00361515">
        <w:rPr>
          <w:rFonts w:ascii="Times New Roman" w:hAnsi="Times New Roman"/>
        </w:rPr>
        <w:t xml:space="preserve"> Биография писателя. «Лесков – писатель будущего». Повесть «Левша». Особенность   проблематики и центральная идея повести. Образный мир сказа «Левша»: Фольклорные традиции и образы талантливых людей в сказах русских писателей. </w:t>
      </w:r>
    </w:p>
    <w:p w:rsidR="004061B5" w:rsidRPr="00361515" w:rsidRDefault="004061B5" w:rsidP="00361515">
      <w:pPr>
        <w:ind w:firstLine="709"/>
        <w:jc w:val="both"/>
        <w:rPr>
          <w:rFonts w:ascii="Times New Roman" w:hAnsi="Times New Roman"/>
        </w:rPr>
      </w:pPr>
      <w:r w:rsidRPr="00361515">
        <w:rPr>
          <w:rFonts w:ascii="Times New Roman" w:hAnsi="Times New Roman"/>
          <w:b/>
        </w:rPr>
        <w:t>А.А. Фет.</w:t>
      </w:r>
      <w:r w:rsidRPr="00361515">
        <w:rPr>
          <w:rFonts w:ascii="Times New Roman" w:hAnsi="Times New Roman"/>
        </w:rPr>
        <w:t xml:space="preserve"> Русская природа в стихотворениях «Я пришел к тебе с приветом…», «Вечер». Общечеловеческое в лирике Фета; наблюдательность, чувства добрые, красота земли; стихотворение-медитация.</w:t>
      </w:r>
    </w:p>
    <w:p w:rsidR="004061B5" w:rsidRPr="00361515" w:rsidRDefault="004061B5" w:rsidP="00361515">
      <w:pPr>
        <w:ind w:firstLine="709"/>
        <w:jc w:val="both"/>
        <w:rPr>
          <w:rFonts w:ascii="Times New Roman" w:hAnsi="Times New Roman"/>
        </w:rPr>
      </w:pPr>
      <w:r w:rsidRPr="00361515">
        <w:rPr>
          <w:rFonts w:ascii="Times New Roman" w:hAnsi="Times New Roman"/>
          <w:b/>
        </w:rPr>
        <w:t xml:space="preserve">Произведения русских поэтов XIX века о России </w:t>
      </w:r>
      <w:r w:rsidRPr="00361515">
        <w:rPr>
          <w:rFonts w:ascii="Times New Roman" w:hAnsi="Times New Roman"/>
        </w:rPr>
        <w:t>(Н.М. Языков «Песня», И.С. Никитин «Русь», А.Н. Майков «Нива», А.К. Толстой «Край ты мой, родимый край!..», «Осень. Обсыпается весь наш бедный сад…»). Обращение поэтов  к картинам русской жизни. Изображение  родной природы. Инверсия, риторические фигуры в стихотворениях.</w:t>
      </w:r>
    </w:p>
    <w:p w:rsidR="004061B5" w:rsidRPr="00361515" w:rsidRDefault="004061B5" w:rsidP="00361515">
      <w:pPr>
        <w:ind w:firstLine="709"/>
        <w:jc w:val="both"/>
        <w:rPr>
          <w:rFonts w:ascii="Times New Roman" w:hAnsi="Times New Roman"/>
        </w:rPr>
      </w:pPr>
      <w:r w:rsidRPr="00361515">
        <w:rPr>
          <w:rFonts w:ascii="Times New Roman" w:hAnsi="Times New Roman"/>
          <w:b/>
        </w:rPr>
        <w:t>А.П. Чехов.</w:t>
      </w:r>
      <w:r w:rsidRPr="00361515">
        <w:rPr>
          <w:rFonts w:ascii="Times New Roman" w:hAnsi="Times New Roman"/>
        </w:rPr>
        <w:t xml:space="preserve"> Разоблачение трусости, лицемерия, угодничества в рассказах Чехова «Хамелеон», «Смерть чиновника». Роль художественной детали. Смысл названия. Рассказ «Мальчики». Тема детства на страницах произведения.</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b/>
        </w:rPr>
      </w:pPr>
      <w:r w:rsidRPr="00361515">
        <w:rPr>
          <w:rFonts w:ascii="Times New Roman" w:hAnsi="Times New Roman"/>
          <w:b/>
        </w:rPr>
        <w:t>Из русской литературы XX века</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rPr>
      </w:pPr>
      <w:r w:rsidRPr="00361515">
        <w:rPr>
          <w:rFonts w:ascii="Times New Roman" w:hAnsi="Times New Roman"/>
          <w:b/>
        </w:rPr>
        <w:t>И.А. Бунин.</w:t>
      </w:r>
      <w:r w:rsidRPr="00361515">
        <w:rPr>
          <w:rFonts w:ascii="Times New Roman" w:hAnsi="Times New Roman"/>
        </w:rPr>
        <w:t xml:space="preserve"> Краткие сведения о жизни и творчестве. Бунины в Ефремове. Человек и природа в стихотворении «Догорел апрельский светлый вечер…». Образ Родины в стихотворении «У птицы есть гнездо, у зверя сеть нора…».  Размышления о своеобразии поэзии «Как я пишу». Рассказ «Кукушка». Смысл названия, доброта, милосердие, справедливость, покорность, смирение. Образы животных и зверей и их значение в раскрытии художественной идеи рассказа.</w:t>
      </w:r>
    </w:p>
    <w:p w:rsidR="004061B5" w:rsidRPr="00361515" w:rsidRDefault="004061B5" w:rsidP="00361515">
      <w:pPr>
        <w:ind w:firstLine="709"/>
        <w:jc w:val="both"/>
        <w:rPr>
          <w:rFonts w:ascii="Times New Roman" w:hAnsi="Times New Roman"/>
        </w:rPr>
      </w:pPr>
      <w:r w:rsidRPr="00361515">
        <w:rPr>
          <w:rFonts w:ascii="Times New Roman" w:hAnsi="Times New Roman"/>
          <w:b/>
        </w:rPr>
        <w:t>А.И. Куприн.</w:t>
      </w:r>
      <w:r w:rsidRPr="00361515">
        <w:rPr>
          <w:rFonts w:ascii="Times New Roman" w:hAnsi="Times New Roman"/>
        </w:rPr>
        <w:t xml:space="preserve"> Краткие сведения о писателе.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Рассказ-анекдот «Allez!».  Основная сюжетная линия рассказа и подтекст, художественная идея.</w:t>
      </w:r>
    </w:p>
    <w:p w:rsidR="004061B5" w:rsidRPr="00361515" w:rsidRDefault="004061B5" w:rsidP="00361515">
      <w:pPr>
        <w:ind w:firstLine="709"/>
        <w:jc w:val="both"/>
        <w:rPr>
          <w:rFonts w:ascii="Times New Roman" w:hAnsi="Times New Roman"/>
        </w:rPr>
      </w:pPr>
      <w:r w:rsidRPr="00361515">
        <w:rPr>
          <w:rFonts w:ascii="Times New Roman" w:hAnsi="Times New Roman"/>
          <w:b/>
        </w:rPr>
        <w:t>М. Горький.</w:t>
      </w:r>
      <w:r w:rsidRPr="00361515">
        <w:rPr>
          <w:rFonts w:ascii="Times New Roman" w:hAnsi="Times New Roman"/>
        </w:rPr>
        <w:t xml:space="preserve"> Автобиографическая трилогия «Детство», «В людях», «Мои университеты». Повесть «Детство» (выборочные главы). Своеобразие сюжета и образной системы в автобиографических произведениях. Жизнь, изображенная в восприятии ребенка. «Легенда о Данко» (из рассказа «Старуха Изергиль»).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приём раскрытия идеи.</w:t>
      </w:r>
    </w:p>
    <w:p w:rsidR="004061B5" w:rsidRPr="00361515" w:rsidRDefault="004061B5" w:rsidP="00361515">
      <w:pPr>
        <w:ind w:firstLine="709"/>
        <w:jc w:val="both"/>
        <w:rPr>
          <w:rFonts w:ascii="Times New Roman" w:hAnsi="Times New Roman"/>
        </w:rPr>
      </w:pPr>
      <w:r w:rsidRPr="00361515">
        <w:rPr>
          <w:rFonts w:ascii="Times New Roman" w:hAnsi="Times New Roman"/>
          <w:b/>
        </w:rPr>
        <w:t>А.С. Грин.</w:t>
      </w:r>
      <w:r w:rsidRPr="00361515">
        <w:rPr>
          <w:rFonts w:ascii="Times New Roman" w:hAnsi="Times New Roman"/>
        </w:rPr>
        <w:t xml:space="preserve"> Краткие сведения о писателе.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4061B5" w:rsidRPr="00361515" w:rsidRDefault="004061B5" w:rsidP="00361515">
      <w:pPr>
        <w:ind w:firstLine="709"/>
        <w:jc w:val="both"/>
        <w:rPr>
          <w:rFonts w:ascii="Times New Roman" w:hAnsi="Times New Roman"/>
        </w:rPr>
      </w:pPr>
      <w:r w:rsidRPr="00361515">
        <w:rPr>
          <w:rFonts w:ascii="Times New Roman" w:hAnsi="Times New Roman"/>
          <w:b/>
        </w:rPr>
        <w:t>В.В. Маяковский</w:t>
      </w:r>
      <w:r w:rsidRPr="00361515">
        <w:rPr>
          <w:rFonts w:ascii="Times New Roman" w:hAnsi="Times New Roman"/>
        </w:rPr>
        <w:t xml:space="preserve">. Краткие сведения о В.В. Маяковском. Словотворчество и яркая метафоричность ранней лирики Маяковского. Гуманистический пафос стихотворения «Необычайное приключение, бывшее с Владимиром Маяковским летом на даче». Одиночество лирического героя, его противопоставление толпе обывателей. Тема назначения поэзии. Своеобразие ритмики и рифмы. </w:t>
      </w:r>
    </w:p>
    <w:p w:rsidR="004061B5" w:rsidRPr="00361515" w:rsidRDefault="004061B5" w:rsidP="00361515">
      <w:pPr>
        <w:ind w:firstLine="709"/>
        <w:jc w:val="both"/>
        <w:rPr>
          <w:rFonts w:ascii="Times New Roman" w:hAnsi="Times New Roman"/>
        </w:rPr>
      </w:pPr>
      <w:r w:rsidRPr="00361515">
        <w:rPr>
          <w:rFonts w:ascii="Times New Roman" w:hAnsi="Times New Roman"/>
          <w:b/>
        </w:rPr>
        <w:t>С.А. Есенин.</w:t>
      </w:r>
      <w:r w:rsidRPr="00361515">
        <w:rPr>
          <w:rFonts w:ascii="Times New Roman" w:hAnsi="Times New Roman"/>
        </w:rPr>
        <w:t xml:space="preserve"> Краткие сведения о поэте. Литературно-краеведческая экскурсия «По есенинским местам». Стихотворения: «Гой ты, Русь, моя родная…», «Отговорила роща золотая…», «Я покинул родимый дом…», «Каждый труд благослови, удача…» Лирический герой и </w:t>
      </w:r>
      <w:r w:rsidRPr="00361515">
        <w:rPr>
          <w:rFonts w:ascii="Times New Roman" w:hAnsi="Times New Roman"/>
        </w:rPr>
        <w:lastRenderedPageBreak/>
        <w:t>мир природы. Напевность стиха. Песни и романсы на стихи С.А. Есенина.</w:t>
      </w:r>
    </w:p>
    <w:p w:rsidR="004061B5" w:rsidRPr="00361515" w:rsidRDefault="004061B5" w:rsidP="00361515">
      <w:pPr>
        <w:ind w:firstLine="709"/>
        <w:jc w:val="both"/>
        <w:rPr>
          <w:rFonts w:ascii="Times New Roman" w:hAnsi="Times New Roman"/>
        </w:rPr>
      </w:pPr>
      <w:r w:rsidRPr="00361515">
        <w:rPr>
          <w:rFonts w:ascii="Times New Roman" w:hAnsi="Times New Roman"/>
          <w:b/>
        </w:rPr>
        <w:t>И.С. Шмелёв.</w:t>
      </w:r>
      <w:r w:rsidRPr="00361515">
        <w:rPr>
          <w:rFonts w:ascii="Times New Roman" w:hAnsi="Times New Roman"/>
        </w:rPr>
        <w:t xml:space="preserve"> Жизнь и творчество писателя.  Национальный характер, изображенный в рассказе «Русская песня». История создания автобиографического романа «Лето Господне». Главные герои романа. Рождение религиозного чувства у ребенка. Ребенок и национальные традиции. Особенности повествования. Сопоставление с «Левшой» Н.С. Лескова.</w:t>
      </w:r>
    </w:p>
    <w:p w:rsidR="004061B5" w:rsidRPr="00361515" w:rsidRDefault="004061B5" w:rsidP="00361515">
      <w:pPr>
        <w:ind w:firstLine="709"/>
        <w:jc w:val="both"/>
        <w:rPr>
          <w:rFonts w:ascii="Times New Roman" w:hAnsi="Times New Roman"/>
        </w:rPr>
      </w:pPr>
      <w:r w:rsidRPr="00361515">
        <w:rPr>
          <w:rFonts w:ascii="Times New Roman" w:hAnsi="Times New Roman"/>
          <w:b/>
        </w:rPr>
        <w:t>Родина, человек и природа</w:t>
      </w:r>
      <w:r w:rsidRPr="00361515">
        <w:rPr>
          <w:rFonts w:ascii="Times New Roman" w:hAnsi="Times New Roman"/>
        </w:rPr>
        <w:t xml:space="preserve"> в творчестве М.М. Пришвина и К.Г. Паустовского. Рассказ ММ. Пришвина «Москва-река», повесть К.Г. Паустовского «Мещерская сторона» (главы «Обыкновенная земля», «Первое знакомство», «Леса», «Луга», «Бескорыстие» - по выбору).  Образ рассказчика.  Подтекст. Градация.</w:t>
      </w:r>
    </w:p>
    <w:p w:rsidR="004061B5" w:rsidRPr="00361515" w:rsidRDefault="004061B5" w:rsidP="00361515">
      <w:pPr>
        <w:ind w:firstLine="709"/>
        <w:jc w:val="both"/>
        <w:rPr>
          <w:rFonts w:ascii="Times New Roman" w:hAnsi="Times New Roman"/>
        </w:rPr>
      </w:pPr>
      <w:r w:rsidRPr="00361515">
        <w:rPr>
          <w:rFonts w:ascii="Times New Roman" w:hAnsi="Times New Roman"/>
          <w:b/>
        </w:rPr>
        <w:t>А.П. Платонов.</w:t>
      </w:r>
      <w:r w:rsidRPr="00361515">
        <w:rPr>
          <w:rFonts w:ascii="Times New Roman" w:hAnsi="Times New Roman"/>
        </w:rPr>
        <w:t xml:space="preserve"> Рассказ «Неизвестный цветок». Основная тема и идейное содержание рассказа. Сказочное и реальное в сюжете произведения. Философская символика образа цветка.</w:t>
      </w:r>
    </w:p>
    <w:p w:rsidR="004061B5" w:rsidRPr="00361515" w:rsidRDefault="004061B5" w:rsidP="00361515">
      <w:pPr>
        <w:ind w:firstLine="709"/>
        <w:jc w:val="both"/>
        <w:rPr>
          <w:rFonts w:ascii="Times New Roman" w:hAnsi="Times New Roman"/>
        </w:rPr>
      </w:pPr>
      <w:r w:rsidRPr="00361515">
        <w:rPr>
          <w:rFonts w:ascii="Times New Roman" w:hAnsi="Times New Roman"/>
          <w:b/>
        </w:rPr>
        <w:t>Н.А. Заболоцкий</w:t>
      </w:r>
      <w:r w:rsidRPr="00361515">
        <w:rPr>
          <w:rFonts w:ascii="Times New Roman" w:hAnsi="Times New Roman"/>
        </w:rPr>
        <w:t>. «Не позволяй душе лениться…» Тема стихотворения и его художественная идея. Духовность, духовный труд – основное нравственное достоинство человека. Картины родной природы в стихотворении «Гроза идет». Параллелизм как средство создания художественной картины жизни природы и человека.</w:t>
      </w:r>
    </w:p>
    <w:p w:rsidR="004061B5" w:rsidRPr="00361515" w:rsidRDefault="004061B5" w:rsidP="00361515">
      <w:pPr>
        <w:ind w:firstLine="709"/>
        <w:jc w:val="both"/>
        <w:rPr>
          <w:rFonts w:ascii="Times New Roman" w:hAnsi="Times New Roman"/>
          <w:b/>
        </w:rPr>
      </w:pPr>
      <w:r w:rsidRPr="00361515">
        <w:rPr>
          <w:rFonts w:ascii="Times New Roman" w:hAnsi="Times New Roman"/>
          <w:b/>
        </w:rPr>
        <w:t>А.Т. Твардовский</w:t>
      </w:r>
      <w:r w:rsidRPr="00361515">
        <w:rPr>
          <w:rFonts w:ascii="Times New Roman" w:hAnsi="Times New Roman"/>
        </w:rPr>
        <w:t xml:space="preserve"> «Прощаемся мы с матерями…», «На дне моей жизни…». Война, жизнь и смерть, героизм, чувство долга, дом, сыновняя память – основные мотивы военной лирики поэта.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«книги про бойца».</w:t>
      </w:r>
    </w:p>
    <w:p w:rsidR="004061B5" w:rsidRPr="00361515" w:rsidRDefault="004061B5" w:rsidP="00361515">
      <w:pPr>
        <w:ind w:firstLine="709"/>
        <w:jc w:val="both"/>
        <w:rPr>
          <w:rFonts w:ascii="Times New Roman" w:hAnsi="Times New Roman"/>
        </w:rPr>
      </w:pPr>
      <w:r w:rsidRPr="00361515">
        <w:rPr>
          <w:rFonts w:ascii="Times New Roman" w:hAnsi="Times New Roman"/>
          <w:b/>
        </w:rPr>
        <w:t xml:space="preserve">Военная тема в русской литературе. </w:t>
      </w:r>
      <w:r w:rsidRPr="00361515">
        <w:rPr>
          <w:rFonts w:ascii="Times New Roman" w:hAnsi="Times New Roman"/>
        </w:rPr>
        <w:t>Лирика поэтов – участников Великой Отечественной войны (А.Т. Твардовский «Рассказ танкиста», Н.П. Майоров «Творчество», Б.А. Богатков «Повестка», М. Джалиль «Последняя песня», В.Н. Лобода «начало» и др.). Идейно-эмоциональное содержание произведений, посвященных военной теме. Образы русских солдат.</w:t>
      </w:r>
    </w:p>
    <w:p w:rsidR="004061B5" w:rsidRPr="00361515" w:rsidRDefault="004061B5" w:rsidP="00361515">
      <w:pPr>
        <w:ind w:firstLine="709"/>
        <w:jc w:val="both"/>
        <w:rPr>
          <w:rFonts w:ascii="Times New Roman" w:hAnsi="Times New Roman"/>
        </w:rPr>
      </w:pPr>
      <w:r w:rsidRPr="00361515">
        <w:rPr>
          <w:rFonts w:ascii="Times New Roman" w:hAnsi="Times New Roman"/>
          <w:b/>
        </w:rPr>
        <w:t>Б.Л. Васильев</w:t>
      </w:r>
      <w:r w:rsidRPr="00361515">
        <w:rPr>
          <w:rFonts w:ascii="Times New Roman" w:hAnsi="Times New Roman"/>
        </w:rPr>
        <w:t>. «Летят мои кони» (отрывок). «Экспонат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p w:rsidR="004061B5" w:rsidRPr="00361515" w:rsidRDefault="004061B5" w:rsidP="00361515">
      <w:pPr>
        <w:ind w:firstLine="709"/>
        <w:jc w:val="both"/>
        <w:rPr>
          <w:rFonts w:ascii="Times New Roman" w:hAnsi="Times New Roman"/>
        </w:rPr>
      </w:pPr>
      <w:r w:rsidRPr="00361515">
        <w:rPr>
          <w:rFonts w:ascii="Times New Roman" w:hAnsi="Times New Roman"/>
          <w:b/>
        </w:rPr>
        <w:t>В.М. Шукшин.</w:t>
      </w:r>
      <w:r w:rsidRPr="00361515">
        <w:rPr>
          <w:rFonts w:ascii="Times New Roman" w:hAnsi="Times New Roman"/>
        </w:rPr>
        <w:t xml:space="preserve"> Краткие сведения о писателе. «Слово о малой родине» (фрагмент). «Чудик». Своеобразие шукшинских героев-«чудиков» в рассказах Шукшина.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rsidR="004061B5" w:rsidRPr="00361515" w:rsidRDefault="004061B5" w:rsidP="00361515">
      <w:pPr>
        <w:ind w:firstLine="709"/>
        <w:jc w:val="both"/>
        <w:rPr>
          <w:rFonts w:ascii="Times New Roman" w:hAnsi="Times New Roman"/>
        </w:rPr>
      </w:pPr>
      <w:r w:rsidRPr="00361515">
        <w:rPr>
          <w:rFonts w:ascii="Times New Roman" w:hAnsi="Times New Roman"/>
          <w:b/>
        </w:rPr>
        <w:t>Поэты ХХ века о России.</w:t>
      </w:r>
      <w:r w:rsidRPr="00361515">
        <w:rPr>
          <w:rFonts w:ascii="Times New Roman" w:hAnsi="Times New Roman"/>
        </w:rPr>
        <w:t xml:space="preserve"> А.А. Ахматова «Мне голос был, он звал утешно…», М.И. Цветаева «Рябину рубили зорькою…», И. Северянин «Запевка», Н.М. Рубцов «В горнице», Я.В. Смеляков «История», А.И. Фатьянов «Давно мы дома не были…», А.Я. Яшин «Не разучился ль…»,  Р. Гамзатов «В горах джигиты ссорились, бывало…», «Мой Дагестан», А.А. Вознесенский  др.  Образ родины в русской поэзии. Изображение  событий отечественной истории, создание ярких образов русских людей. </w:t>
      </w:r>
    </w:p>
    <w:p w:rsidR="004061B5" w:rsidRPr="00361515" w:rsidRDefault="004061B5" w:rsidP="00361515">
      <w:pPr>
        <w:ind w:firstLine="709"/>
        <w:jc w:val="both"/>
        <w:rPr>
          <w:rFonts w:ascii="Times New Roman" w:hAnsi="Times New Roman"/>
        </w:rPr>
      </w:pPr>
      <w:r w:rsidRPr="00361515">
        <w:rPr>
          <w:rFonts w:ascii="Times New Roman" w:hAnsi="Times New Roman"/>
          <w:b/>
        </w:rPr>
        <w:t>Литература народов России.</w:t>
      </w:r>
      <w:r w:rsidRPr="00361515">
        <w:rPr>
          <w:rFonts w:ascii="Times New Roman" w:hAnsi="Times New Roman"/>
        </w:rPr>
        <w:t xml:space="preserve"> </w:t>
      </w:r>
      <w:r w:rsidRPr="00361515">
        <w:rPr>
          <w:rFonts w:ascii="Times New Roman" w:hAnsi="Times New Roman"/>
          <w:b/>
        </w:rPr>
        <w:t xml:space="preserve">Г. Тукай.  </w:t>
      </w:r>
      <w:r w:rsidRPr="00361515">
        <w:rPr>
          <w:rFonts w:ascii="Times New Roman" w:hAnsi="Times New Roman"/>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r w:rsidRPr="00361515">
        <w:rPr>
          <w:rFonts w:ascii="Times New Roman" w:hAnsi="Times New Roman"/>
          <w:b/>
        </w:rPr>
        <w:t xml:space="preserve">Ш. Кулиев.  </w:t>
      </w:r>
      <w:r w:rsidRPr="00361515">
        <w:rPr>
          <w:rFonts w:ascii="Times New Roman" w:hAnsi="Times New Roman"/>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4061B5" w:rsidRPr="00361515" w:rsidRDefault="004061B5" w:rsidP="00361515">
      <w:pPr>
        <w:ind w:firstLine="709"/>
        <w:jc w:val="both"/>
        <w:rPr>
          <w:rFonts w:ascii="Times New Roman" w:hAnsi="Times New Roman"/>
        </w:rPr>
      </w:pPr>
    </w:p>
    <w:p w:rsidR="004061B5" w:rsidRPr="00361515" w:rsidRDefault="004061B5" w:rsidP="00361515">
      <w:pPr>
        <w:ind w:firstLine="709"/>
        <w:jc w:val="both"/>
        <w:rPr>
          <w:rFonts w:ascii="Times New Roman" w:hAnsi="Times New Roman"/>
          <w:b/>
        </w:rPr>
      </w:pPr>
      <w:r w:rsidRPr="00361515">
        <w:rPr>
          <w:rFonts w:ascii="Times New Roman" w:hAnsi="Times New Roman"/>
          <w:b/>
        </w:rPr>
        <w:lastRenderedPageBreak/>
        <w:t>Из зарубежной литературы</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rPr>
      </w:pPr>
      <w:r w:rsidRPr="00361515">
        <w:rPr>
          <w:rFonts w:ascii="Times New Roman" w:hAnsi="Times New Roman"/>
          <w:b/>
        </w:rPr>
        <w:t>У. Шекспир</w:t>
      </w:r>
      <w:r w:rsidRPr="00361515">
        <w:rPr>
          <w:rFonts w:ascii="Times New Roman" w:hAnsi="Times New Roman"/>
        </w:rPr>
        <w:t>. Краткие сведения об авторе. Сонеты: «Ее глаза на звезды не похожи…» (№130), «Когда на суд безмолвных, тайных дум…», «Прекрасное прекрасней во сто крат…», «Уж если ты разлюбишь, так - теперь…», «Люблю, - но реже говорю об этом…». Любовь и творчество как основные темы сонетов. Образ возлюбленной в сонетах Шекспира.</w:t>
      </w:r>
    </w:p>
    <w:p w:rsidR="004061B5" w:rsidRPr="00361515" w:rsidRDefault="004061B5" w:rsidP="00361515">
      <w:pPr>
        <w:ind w:firstLine="709"/>
        <w:jc w:val="both"/>
        <w:rPr>
          <w:rFonts w:ascii="Times New Roman" w:hAnsi="Times New Roman"/>
        </w:rPr>
      </w:pPr>
      <w:r w:rsidRPr="00361515">
        <w:rPr>
          <w:rFonts w:ascii="Times New Roman" w:hAnsi="Times New Roman"/>
          <w:b/>
        </w:rPr>
        <w:t>Мацуо Басё.</w:t>
      </w:r>
      <w:r w:rsidRPr="00361515">
        <w:rPr>
          <w:rFonts w:ascii="Times New Roman" w:hAnsi="Times New Roman"/>
        </w:rPr>
        <w:t xml:space="preserve"> Образ поэта. Основные биографические сведения. Знакомство со стихотворениями, их тематикой, своеобразием образов и структуры. Хокку (хайку) как  жанр.</w:t>
      </w:r>
    </w:p>
    <w:p w:rsidR="004061B5" w:rsidRPr="00361515" w:rsidRDefault="004061B5" w:rsidP="00361515">
      <w:pPr>
        <w:ind w:firstLine="709"/>
        <w:jc w:val="both"/>
        <w:rPr>
          <w:rFonts w:ascii="Times New Roman" w:hAnsi="Times New Roman"/>
        </w:rPr>
      </w:pPr>
      <w:r w:rsidRPr="00361515">
        <w:rPr>
          <w:rFonts w:ascii="Times New Roman" w:hAnsi="Times New Roman"/>
          <w:b/>
        </w:rPr>
        <w:t>Р. Бёрнс.</w:t>
      </w:r>
      <w:r w:rsidRPr="00361515">
        <w:rPr>
          <w:rFonts w:ascii="Times New Roman" w:hAnsi="Times New Roman"/>
        </w:rPr>
        <w:t xml:space="preserve"> Краткие сведения об авторе. Стихотворения «Возвращение солдата», «Джон Ячменное Зерно» Основные мотивы стихотворений: чувство долга, воинская честь, народное представление о добре и силе. Аллегория.</w:t>
      </w:r>
    </w:p>
    <w:p w:rsidR="004061B5" w:rsidRPr="00361515" w:rsidRDefault="004061B5" w:rsidP="00361515">
      <w:pPr>
        <w:ind w:firstLine="709"/>
        <w:jc w:val="both"/>
        <w:rPr>
          <w:rFonts w:ascii="Times New Roman" w:hAnsi="Times New Roman"/>
        </w:rPr>
      </w:pPr>
      <w:r w:rsidRPr="00361515">
        <w:rPr>
          <w:rFonts w:ascii="Times New Roman" w:hAnsi="Times New Roman"/>
          <w:b/>
        </w:rPr>
        <w:t>Р.Л. Стивенсон.</w:t>
      </w:r>
      <w:r w:rsidRPr="00361515">
        <w:rPr>
          <w:rFonts w:ascii="Times New Roman" w:hAnsi="Times New Roman"/>
        </w:rPr>
        <w:t xml:space="preserve"> Краткие сведения об авторе. Роман «Остров сокровищ» (часть третья, «Мои приключения на суше») Приёмы создания   образов. Находчивость, любознательность  - наиболее привлекательные качества героев.</w:t>
      </w:r>
    </w:p>
    <w:p w:rsidR="004061B5" w:rsidRPr="00361515" w:rsidRDefault="004061B5" w:rsidP="00361515">
      <w:pPr>
        <w:ind w:firstLine="709"/>
        <w:jc w:val="both"/>
        <w:rPr>
          <w:rFonts w:ascii="Times New Roman" w:hAnsi="Times New Roman"/>
        </w:rPr>
      </w:pPr>
      <w:r w:rsidRPr="00361515">
        <w:rPr>
          <w:rFonts w:ascii="Times New Roman" w:hAnsi="Times New Roman"/>
          <w:b/>
        </w:rPr>
        <w:t xml:space="preserve">А. де Сент-Экзюпери. </w:t>
      </w:r>
      <w:r w:rsidRPr="00361515">
        <w:rPr>
          <w:rFonts w:ascii="Times New Roman" w:hAnsi="Times New Roman"/>
        </w:rPr>
        <w:t>Краткие сведения о писателе. Повесть-сказка «Маленький принц». Постановка «вечных» вопросов в философской сказке. Образы повествователя и Маленького принца. Мечта о разумно устроенном, красивом и справедливом мире. Непонятный мир взрослых, чуждый ребенку. Нравственная проблематика сказки «Маленький принц». Символическое значение образа Маленького принца. Роль метафоры и аллегории в произведении. Афоризмы в сказке.</w:t>
      </w:r>
    </w:p>
    <w:p w:rsidR="004061B5" w:rsidRPr="00361515" w:rsidRDefault="004061B5" w:rsidP="00361515">
      <w:pPr>
        <w:ind w:firstLine="709"/>
        <w:jc w:val="both"/>
        <w:rPr>
          <w:rFonts w:ascii="Times New Roman" w:hAnsi="Times New Roman"/>
        </w:rPr>
      </w:pPr>
      <w:r w:rsidRPr="00361515">
        <w:rPr>
          <w:rFonts w:ascii="Times New Roman" w:hAnsi="Times New Roman"/>
          <w:b/>
        </w:rPr>
        <w:t xml:space="preserve">Р. Брэдбери. </w:t>
      </w:r>
      <w:r w:rsidRPr="00361515">
        <w:rPr>
          <w:rFonts w:ascii="Times New Roman" w:hAnsi="Times New Roman"/>
        </w:rPr>
        <w:t>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 Противопоставление Венеры и Земли.</w:t>
      </w:r>
    </w:p>
    <w:p w:rsidR="004061B5" w:rsidRPr="00361515" w:rsidRDefault="004061B5" w:rsidP="00361515">
      <w:pPr>
        <w:ind w:firstLine="709"/>
        <w:jc w:val="both"/>
        <w:rPr>
          <w:rFonts w:ascii="Times New Roman" w:hAnsi="Times New Roman"/>
        </w:rPr>
      </w:pPr>
      <w:r w:rsidRPr="00361515">
        <w:rPr>
          <w:rFonts w:ascii="Times New Roman" w:hAnsi="Times New Roman"/>
          <w:b/>
        </w:rPr>
        <w:t xml:space="preserve">Я. Купала. </w:t>
      </w:r>
      <w:r w:rsidRPr="00361515">
        <w:rPr>
          <w:rFonts w:ascii="Times New Roman" w:hAnsi="Times New Roman"/>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b/>
        </w:rPr>
      </w:pPr>
      <w:r w:rsidRPr="00361515">
        <w:rPr>
          <w:rFonts w:ascii="Times New Roman" w:hAnsi="Times New Roman"/>
          <w:b/>
        </w:rPr>
        <w:t>Сведения по теории и истории литературы</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rPr>
      </w:pPr>
      <w:r w:rsidRPr="00361515">
        <w:rPr>
          <w:rFonts w:ascii="Times New Roman" w:hAnsi="Times New Roman"/>
        </w:rPr>
        <w:t xml:space="preserve">Эпические жанры (рассказ, сказ, повесть, роман в стихах). Лирические жанры (стихотворение, ода, элегия, послание, стихотворение в прозе). Лироэпические жанры (басня, баллада,  поэма). Драматические жанры Лирический герой. «Вечные» образы в литературе. </w:t>
      </w:r>
    </w:p>
    <w:p w:rsidR="004061B5" w:rsidRPr="00361515" w:rsidRDefault="004061B5" w:rsidP="00361515">
      <w:pPr>
        <w:ind w:firstLine="709"/>
        <w:jc w:val="both"/>
        <w:rPr>
          <w:rFonts w:ascii="Times New Roman" w:hAnsi="Times New Roman"/>
        </w:rPr>
      </w:pPr>
      <w:r w:rsidRPr="00361515">
        <w:rPr>
          <w:rFonts w:ascii="Times New Roman" w:hAnsi="Times New Roman"/>
        </w:rPr>
        <w:t xml:space="preserve">Внутренний монолог. Письма, сны героев. Эпилог. Лирический сюжет. </w:t>
      </w:r>
    </w:p>
    <w:p w:rsidR="004061B5" w:rsidRPr="00361515" w:rsidRDefault="004061B5" w:rsidP="00361515">
      <w:pPr>
        <w:ind w:firstLine="709"/>
        <w:jc w:val="both"/>
        <w:rPr>
          <w:rFonts w:ascii="Times New Roman" w:hAnsi="Times New Roman"/>
        </w:rPr>
      </w:pPr>
      <w:r w:rsidRPr="00361515">
        <w:rPr>
          <w:rFonts w:ascii="Times New Roman" w:hAnsi="Times New Roman"/>
        </w:rPr>
        <w:t>«Говорящие» фамилии.</w:t>
      </w:r>
    </w:p>
    <w:p w:rsidR="004061B5" w:rsidRPr="00361515" w:rsidRDefault="004061B5" w:rsidP="00361515">
      <w:pPr>
        <w:ind w:firstLine="709"/>
        <w:jc w:val="both"/>
        <w:rPr>
          <w:rFonts w:ascii="Times New Roman" w:hAnsi="Times New Roman"/>
        </w:rPr>
      </w:pPr>
      <w:r w:rsidRPr="00361515">
        <w:rPr>
          <w:rFonts w:ascii="Times New Roman" w:hAnsi="Times New Roman"/>
        </w:rPr>
        <w:t xml:space="preserve">Возвышенное и низменное, прекрасное и безобразное, трагическое и комическое в литературе.  Сатира. </w:t>
      </w:r>
    </w:p>
    <w:p w:rsidR="004061B5" w:rsidRPr="00361515" w:rsidRDefault="004061B5" w:rsidP="00361515">
      <w:pPr>
        <w:ind w:firstLine="709"/>
        <w:jc w:val="both"/>
        <w:rPr>
          <w:rFonts w:ascii="Times New Roman" w:hAnsi="Times New Roman"/>
        </w:rPr>
      </w:pPr>
      <w:r w:rsidRPr="00361515">
        <w:rPr>
          <w:rFonts w:ascii="Times New Roman" w:hAnsi="Times New Roman"/>
        </w:rPr>
        <w:t xml:space="preserve">Изобразительно-выразительные средства (риторические фигуры, аллитерация, параллелизм, рефрен). Символ. Гротеск. </w:t>
      </w:r>
    </w:p>
    <w:p w:rsidR="004061B5" w:rsidRPr="00361515" w:rsidRDefault="004061B5" w:rsidP="00361515">
      <w:pPr>
        <w:ind w:firstLine="709"/>
        <w:jc w:val="both"/>
        <w:rPr>
          <w:rFonts w:ascii="Times New Roman" w:hAnsi="Times New Roman"/>
        </w:rPr>
      </w:pPr>
      <w:r w:rsidRPr="00361515">
        <w:rPr>
          <w:rFonts w:ascii="Times New Roman" w:hAnsi="Times New Roman"/>
        </w:rPr>
        <w:t>Литературные роды (эпос, лирика, драма).  Эпические жанры (житие, путешествие, сказ, рассказ-анекдот, сатирический рассказ, фантастический рассказ, сатирическая сказка, эссе, повесть-сказка, автобиографическая повесть, приключенческий роман). Лирические жанры (ода, лирическое стихотворение, дружеское послание, стихотворение-медитация, сонет, хокку, песня). Лироэпические жанры (былина). Драматические жанры (драма, трагедия, комедия). Движение жанров.</w:t>
      </w:r>
    </w:p>
    <w:p w:rsidR="004061B5" w:rsidRPr="00361515" w:rsidRDefault="004061B5" w:rsidP="00361515">
      <w:pPr>
        <w:ind w:firstLine="709"/>
        <w:jc w:val="both"/>
        <w:rPr>
          <w:rFonts w:ascii="Times New Roman" w:hAnsi="Times New Roman"/>
        </w:rPr>
      </w:pPr>
      <w:r w:rsidRPr="00361515">
        <w:rPr>
          <w:rFonts w:ascii="Times New Roman" w:hAnsi="Times New Roman"/>
        </w:rPr>
        <w:t>Идеал человека в литературе Древней Руси. Поучительный характер   древнерусской литературы</w:t>
      </w:r>
    </w:p>
    <w:p w:rsidR="004061B5" w:rsidRPr="00361515" w:rsidRDefault="004061B5" w:rsidP="00361515">
      <w:pPr>
        <w:ind w:firstLine="709"/>
        <w:jc w:val="both"/>
        <w:rPr>
          <w:rFonts w:ascii="Times New Roman" w:hAnsi="Times New Roman"/>
        </w:rPr>
      </w:pPr>
      <w:r w:rsidRPr="00361515">
        <w:rPr>
          <w:rFonts w:ascii="Times New Roman" w:hAnsi="Times New Roman"/>
        </w:rPr>
        <w:lastRenderedPageBreak/>
        <w:t>Литературное направление-  классицизм. Классицизм и его связь с идеями русского Просвещения.</w:t>
      </w:r>
    </w:p>
    <w:p w:rsidR="004061B5" w:rsidRPr="00361515" w:rsidRDefault="004061B5" w:rsidP="00361515">
      <w:pPr>
        <w:ind w:firstLine="709"/>
        <w:jc w:val="both"/>
        <w:rPr>
          <w:rFonts w:ascii="Times New Roman" w:hAnsi="Times New Roman"/>
        </w:rPr>
      </w:pPr>
      <w:r w:rsidRPr="00361515">
        <w:rPr>
          <w:rFonts w:ascii="Times New Roman" w:hAnsi="Times New Roman"/>
        </w:rPr>
        <w:t>Утверждение непреходящих ценностей (вера, любовь, семья, дружба).</w:t>
      </w:r>
    </w:p>
    <w:p w:rsidR="004061B5" w:rsidRPr="00361515" w:rsidRDefault="004061B5" w:rsidP="00361515">
      <w:pPr>
        <w:ind w:firstLine="709"/>
        <w:jc w:val="both"/>
        <w:rPr>
          <w:rFonts w:ascii="Times New Roman" w:hAnsi="Times New Roman"/>
        </w:rPr>
      </w:pPr>
      <w:r w:rsidRPr="00361515">
        <w:rPr>
          <w:rFonts w:ascii="Times New Roman" w:hAnsi="Times New Roman"/>
        </w:rPr>
        <w:t>Изображение трагических событий отечественной истории, судеб русских людей в век грандиозных потрясений, революций и войн. Образы родины, дома, семьи.</w:t>
      </w:r>
    </w:p>
    <w:p w:rsidR="004061B5" w:rsidRPr="00361515" w:rsidRDefault="004061B5" w:rsidP="00361515">
      <w:pPr>
        <w:ind w:firstLine="709"/>
        <w:jc w:val="both"/>
        <w:rPr>
          <w:rFonts w:ascii="Times New Roman" w:hAnsi="Times New Roman"/>
          <w:b/>
        </w:rPr>
      </w:pPr>
    </w:p>
    <w:p w:rsidR="004061B5" w:rsidRPr="00361515" w:rsidRDefault="004061B5" w:rsidP="00361515">
      <w:pPr>
        <w:ind w:firstLine="709"/>
        <w:jc w:val="both"/>
        <w:rPr>
          <w:rFonts w:ascii="Times New Roman" w:hAnsi="Times New Roman"/>
          <w:b/>
        </w:rPr>
      </w:pPr>
      <w:r w:rsidRPr="00361515">
        <w:rPr>
          <w:rFonts w:ascii="Times New Roman" w:hAnsi="Times New Roman"/>
          <w:b/>
        </w:rPr>
        <w:t>Планируемые результаты</w:t>
      </w:r>
    </w:p>
    <w:p w:rsidR="004061B5" w:rsidRPr="00361515" w:rsidRDefault="004061B5" w:rsidP="00361515">
      <w:pPr>
        <w:ind w:firstLine="709"/>
        <w:jc w:val="both"/>
        <w:rPr>
          <w:rFonts w:ascii="Times New Roman" w:hAnsi="Times New Roman"/>
        </w:rPr>
      </w:pPr>
      <w:r w:rsidRPr="00361515">
        <w:rPr>
          <w:rFonts w:ascii="Times New Roman" w:hAnsi="Times New Roman"/>
        </w:rPr>
        <w:t>Выпускник научится:</w:t>
      </w:r>
    </w:p>
    <w:p w:rsidR="004061B5" w:rsidRPr="00361515" w:rsidRDefault="004061B5" w:rsidP="00361515">
      <w:pPr>
        <w:ind w:firstLine="709"/>
        <w:jc w:val="both"/>
        <w:rPr>
          <w:rFonts w:ascii="Times New Roman" w:hAnsi="Times New Roman"/>
        </w:rPr>
      </w:pPr>
    </w:p>
    <w:p w:rsidR="004061B5" w:rsidRPr="00361515" w:rsidRDefault="004061B5" w:rsidP="00361515">
      <w:pPr>
        <w:ind w:firstLine="709"/>
        <w:jc w:val="both"/>
        <w:rPr>
          <w:rFonts w:ascii="Times New Roman" w:hAnsi="Times New Roman"/>
        </w:rPr>
      </w:pPr>
      <w:r w:rsidRPr="00361515">
        <w:rPr>
          <w:rFonts w:ascii="Times New Roman" w:hAnsi="Times New Roman"/>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061B5" w:rsidRPr="00361515" w:rsidRDefault="004061B5" w:rsidP="00361515">
      <w:pPr>
        <w:ind w:firstLine="709"/>
        <w:jc w:val="both"/>
        <w:rPr>
          <w:rFonts w:ascii="Times New Roman" w:hAnsi="Times New Roman"/>
        </w:rPr>
      </w:pPr>
      <w:r w:rsidRPr="00361515">
        <w:rPr>
          <w:rFonts w:ascii="Times New Roman" w:hAnsi="Times New Roman"/>
        </w:rPr>
        <w:t>• воспринимать художественный текст как произведение искусства, послание автора читателю, современнику и потомку;</w:t>
      </w:r>
    </w:p>
    <w:p w:rsidR="004061B5" w:rsidRPr="00361515" w:rsidRDefault="004061B5" w:rsidP="00361515">
      <w:pPr>
        <w:ind w:firstLine="709"/>
        <w:jc w:val="both"/>
        <w:rPr>
          <w:rFonts w:ascii="Times New Roman" w:hAnsi="Times New Roman"/>
        </w:rPr>
      </w:pPr>
      <w:r w:rsidRPr="00361515">
        <w:rPr>
          <w:rFonts w:ascii="Times New Roman" w:hAnsi="Times New Roman"/>
        </w:rPr>
        <w:t>• определять для себя актуальную и перспективную цель чтения художественной литературы; выбирать произведения для самостоятельного чтения;</w:t>
      </w:r>
    </w:p>
    <w:p w:rsidR="004061B5" w:rsidRPr="00361515" w:rsidRDefault="004061B5" w:rsidP="00361515">
      <w:pPr>
        <w:ind w:firstLine="709"/>
        <w:jc w:val="both"/>
        <w:rPr>
          <w:rFonts w:ascii="Times New Roman" w:hAnsi="Times New Roman"/>
        </w:rPr>
      </w:pPr>
      <w:r w:rsidRPr="00361515">
        <w:rPr>
          <w:rFonts w:ascii="Times New Roman" w:hAnsi="Times New Roman"/>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061B5" w:rsidRPr="00361515" w:rsidRDefault="004061B5" w:rsidP="00361515">
      <w:pPr>
        <w:ind w:firstLine="709"/>
        <w:jc w:val="both"/>
        <w:rPr>
          <w:rFonts w:ascii="Times New Roman" w:hAnsi="Times New Roman"/>
        </w:rPr>
      </w:pPr>
      <w:r w:rsidRPr="00361515">
        <w:rPr>
          <w:rFonts w:ascii="Times New Roman" w:hAnsi="Times New Roman"/>
        </w:rPr>
        <w:t>• определять актуальность произведений для читателей разных поколений и вступать в диалог с другими читателями;</w:t>
      </w:r>
    </w:p>
    <w:p w:rsidR="004061B5" w:rsidRPr="00361515" w:rsidRDefault="004061B5" w:rsidP="00361515">
      <w:pPr>
        <w:ind w:firstLine="709"/>
        <w:jc w:val="both"/>
        <w:rPr>
          <w:rFonts w:ascii="Times New Roman" w:hAnsi="Times New Roman"/>
        </w:rPr>
      </w:pPr>
      <w:r w:rsidRPr="00361515">
        <w:rPr>
          <w:rFonts w:ascii="Times New Roman" w:hAnsi="Times New Roman"/>
        </w:rPr>
        <w:t>• анализировать и истолковывать произведения разной жанровой природы, аргументированно формулируя своё отношение к прочитанному;</w:t>
      </w:r>
    </w:p>
    <w:p w:rsidR="004061B5" w:rsidRPr="00361515" w:rsidRDefault="004061B5" w:rsidP="00361515">
      <w:pPr>
        <w:ind w:firstLine="709"/>
        <w:jc w:val="both"/>
        <w:rPr>
          <w:rFonts w:ascii="Times New Roman" w:hAnsi="Times New Roman"/>
        </w:rPr>
      </w:pPr>
      <w:r w:rsidRPr="00361515">
        <w:rPr>
          <w:rFonts w:ascii="Times New Roman" w:hAnsi="Times New Roman"/>
        </w:rPr>
        <w:t>• создавать собственный текст аналитического и интерпретирующего характера в различных форматах;</w:t>
      </w:r>
    </w:p>
    <w:p w:rsidR="004061B5" w:rsidRPr="00361515" w:rsidRDefault="004061B5" w:rsidP="00361515">
      <w:pPr>
        <w:ind w:firstLine="709"/>
        <w:jc w:val="both"/>
        <w:rPr>
          <w:rFonts w:ascii="Times New Roman" w:hAnsi="Times New Roman"/>
        </w:rPr>
      </w:pPr>
      <w:r w:rsidRPr="00361515">
        <w:rPr>
          <w:rFonts w:ascii="Times New Roman" w:hAnsi="Times New Roman"/>
        </w:rPr>
        <w:t>• сопоставлять произведение словесного искусства и его воплощение в других искусствах;</w:t>
      </w:r>
    </w:p>
    <w:p w:rsidR="004061B5" w:rsidRPr="00361515" w:rsidRDefault="004061B5" w:rsidP="00361515">
      <w:pPr>
        <w:ind w:firstLine="709"/>
        <w:jc w:val="both"/>
        <w:rPr>
          <w:rFonts w:ascii="Times New Roman" w:hAnsi="Times New Roman"/>
        </w:rPr>
      </w:pPr>
      <w:r w:rsidRPr="00361515">
        <w:rPr>
          <w:rFonts w:ascii="Times New Roman" w:hAnsi="Times New Roman"/>
        </w:rPr>
        <w:t>• работать с разными источниками информации и владеть основными способами её обработки и презентации;</w:t>
      </w:r>
    </w:p>
    <w:p w:rsidR="004061B5" w:rsidRPr="00361515" w:rsidRDefault="004061B5" w:rsidP="00361515">
      <w:pPr>
        <w:ind w:firstLine="709"/>
        <w:jc w:val="both"/>
        <w:rPr>
          <w:rFonts w:ascii="Times New Roman" w:hAnsi="Times New Roman"/>
        </w:rPr>
      </w:pPr>
      <w:r w:rsidRPr="00361515">
        <w:rPr>
          <w:rFonts w:ascii="Times New Roman" w:hAnsi="Times New Roman"/>
        </w:rPr>
        <w:t>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фольклорное произведение и его интерпретацию средствами других искусств (иллюстрация, мультипликация, художественный фильм);</w:t>
      </w:r>
    </w:p>
    <w:p w:rsidR="004061B5" w:rsidRPr="00361515" w:rsidRDefault="004061B5" w:rsidP="00361515">
      <w:pPr>
        <w:ind w:firstLine="709"/>
        <w:jc w:val="both"/>
        <w:rPr>
          <w:rFonts w:ascii="Times New Roman" w:hAnsi="Times New Roman"/>
        </w:rPr>
      </w:pPr>
      <w:r w:rsidRPr="00361515">
        <w:rPr>
          <w:rFonts w:ascii="Times New Roman" w:hAnsi="Times New Roman"/>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061B5" w:rsidRPr="00361515" w:rsidRDefault="004061B5" w:rsidP="00361515">
      <w:pPr>
        <w:ind w:firstLine="709"/>
        <w:jc w:val="both"/>
        <w:rPr>
          <w:rFonts w:ascii="Times New Roman" w:hAnsi="Times New Roman"/>
        </w:rPr>
      </w:pPr>
      <w:r w:rsidRPr="00361515">
        <w:rPr>
          <w:rFonts w:ascii="Times New Roman" w:hAnsi="Times New Roman"/>
        </w:rPr>
        <w:t>• видеть черты русского национального характера в героях произведений  русской литературы;</w:t>
      </w:r>
    </w:p>
    <w:p w:rsidR="004061B5" w:rsidRPr="00361515" w:rsidRDefault="004061B5" w:rsidP="00361515">
      <w:pPr>
        <w:ind w:firstLine="709"/>
        <w:jc w:val="both"/>
        <w:rPr>
          <w:rFonts w:ascii="Times New Roman" w:hAnsi="Times New Roman"/>
        </w:rPr>
      </w:pPr>
      <w:r w:rsidRPr="00361515">
        <w:rPr>
          <w:rFonts w:ascii="Times New Roman" w:hAnsi="Times New Roman"/>
        </w:rPr>
        <w:t>• целенаправленно использовать малые фольклорные жанры в своих устных и письменных высказываниях;</w:t>
      </w:r>
    </w:p>
    <w:p w:rsidR="004061B5" w:rsidRPr="00361515" w:rsidRDefault="004061B5" w:rsidP="00361515">
      <w:pPr>
        <w:ind w:firstLine="709"/>
        <w:jc w:val="both"/>
        <w:rPr>
          <w:rFonts w:ascii="Times New Roman" w:hAnsi="Times New Roman"/>
        </w:rPr>
      </w:pPr>
      <w:r w:rsidRPr="00361515">
        <w:rPr>
          <w:rFonts w:ascii="Times New Roman" w:hAnsi="Times New Roman"/>
        </w:rPr>
        <w:t xml:space="preserve"> • выразительно читать;</w:t>
      </w:r>
    </w:p>
    <w:p w:rsidR="004061B5" w:rsidRPr="00361515" w:rsidRDefault="004061B5" w:rsidP="00361515">
      <w:pPr>
        <w:ind w:firstLine="709"/>
        <w:jc w:val="both"/>
        <w:rPr>
          <w:rFonts w:ascii="Times New Roman" w:hAnsi="Times New Roman"/>
        </w:rPr>
      </w:pPr>
      <w:r w:rsidRPr="00361515">
        <w:rPr>
          <w:rFonts w:ascii="Times New Roman" w:hAnsi="Times New Roman"/>
        </w:rPr>
        <w:t>• сопоставлять произведения смежных жанров (былина и предание, былина и миф, былина и волшебная сказка и т.п.);</w:t>
      </w:r>
    </w:p>
    <w:p w:rsidR="004061B5" w:rsidRPr="00361515" w:rsidRDefault="004061B5" w:rsidP="00361515">
      <w:pPr>
        <w:ind w:firstLine="709"/>
        <w:jc w:val="both"/>
        <w:rPr>
          <w:rFonts w:ascii="Times New Roman" w:hAnsi="Times New Roman"/>
        </w:rPr>
      </w:pPr>
      <w:r w:rsidRPr="00361515">
        <w:rPr>
          <w:rFonts w:ascii="Times New Roman" w:hAnsi="Times New Roman"/>
        </w:rPr>
        <w:t xml:space="preserve">характеризовать отдельный персонаж и средства создания его образа, владеть навыками сопоставительной характеристики персонажей. </w:t>
      </w:r>
    </w:p>
    <w:p w:rsidR="004061B5" w:rsidRPr="00361515" w:rsidRDefault="004061B5" w:rsidP="00361515">
      <w:pPr>
        <w:ind w:firstLine="709"/>
        <w:jc w:val="both"/>
        <w:rPr>
          <w:rFonts w:ascii="Times New Roman" w:hAnsi="Times New Roman"/>
        </w:rPr>
      </w:pPr>
    </w:p>
    <w:p w:rsidR="004061B5" w:rsidRPr="00361515" w:rsidRDefault="008B1343" w:rsidP="00361515">
      <w:pPr>
        <w:ind w:firstLine="709"/>
        <w:jc w:val="both"/>
        <w:rPr>
          <w:rFonts w:ascii="Times New Roman" w:hAnsi="Times New Roman"/>
        </w:rPr>
      </w:pPr>
      <w:r w:rsidRPr="00361515">
        <w:rPr>
          <w:rFonts w:ascii="Times New Roman" w:hAnsi="Times New Roman"/>
        </w:rPr>
        <w:lastRenderedPageBreak/>
        <w:t>Выпускник</w:t>
      </w:r>
      <w:r w:rsidR="004061B5" w:rsidRPr="00361515">
        <w:rPr>
          <w:rFonts w:ascii="Times New Roman" w:hAnsi="Times New Roman"/>
        </w:rPr>
        <w:t xml:space="preserve"> получит возможность научиться:</w:t>
      </w:r>
    </w:p>
    <w:p w:rsidR="004061B5" w:rsidRPr="00361515" w:rsidRDefault="004061B5" w:rsidP="00361515">
      <w:pPr>
        <w:ind w:firstLine="709"/>
        <w:jc w:val="both"/>
        <w:rPr>
          <w:rFonts w:ascii="Times New Roman" w:hAnsi="Times New Roman"/>
        </w:rPr>
      </w:pPr>
    </w:p>
    <w:p w:rsidR="004061B5" w:rsidRPr="00361515" w:rsidRDefault="004061B5" w:rsidP="00361515">
      <w:pPr>
        <w:ind w:firstLine="709"/>
        <w:jc w:val="both"/>
        <w:rPr>
          <w:rFonts w:ascii="Times New Roman" w:hAnsi="Times New Roman"/>
        </w:rPr>
      </w:pPr>
      <w:r w:rsidRPr="00361515">
        <w:rPr>
          <w:rFonts w:ascii="Times New Roman" w:hAnsi="Times New Roman"/>
        </w:rPr>
        <w:t>• выбирать путь анализа произведения, адекватный жанрово-родовой природе художественного текста;</w:t>
      </w:r>
    </w:p>
    <w:p w:rsidR="004061B5" w:rsidRPr="00361515" w:rsidRDefault="004061B5" w:rsidP="00361515">
      <w:pPr>
        <w:ind w:firstLine="709"/>
        <w:jc w:val="both"/>
        <w:rPr>
          <w:rFonts w:ascii="Times New Roman" w:hAnsi="Times New Roman"/>
        </w:rPr>
      </w:pPr>
      <w:r w:rsidRPr="00361515">
        <w:rPr>
          <w:rFonts w:ascii="Times New Roman" w:hAnsi="Times New Roman"/>
        </w:rPr>
        <w:t>• дифференцировать элементы поэтики художественного текста, видеть их художественную и смысловую функцию;</w:t>
      </w:r>
    </w:p>
    <w:p w:rsidR="004061B5" w:rsidRPr="00361515" w:rsidRDefault="004061B5" w:rsidP="00361515">
      <w:pPr>
        <w:ind w:firstLine="709"/>
        <w:jc w:val="both"/>
        <w:rPr>
          <w:rFonts w:ascii="Times New Roman" w:hAnsi="Times New Roman"/>
        </w:rPr>
      </w:pPr>
      <w:r w:rsidRPr="00361515">
        <w:rPr>
          <w:rFonts w:ascii="Times New Roman" w:hAnsi="Times New Roman"/>
        </w:rPr>
        <w:t>• оценивать интерпретацию художественного текста, созданную средствами других искусств;</w:t>
      </w:r>
    </w:p>
    <w:p w:rsidR="004061B5" w:rsidRPr="00361515" w:rsidRDefault="004061B5" w:rsidP="00361515">
      <w:pPr>
        <w:ind w:firstLine="709"/>
        <w:jc w:val="both"/>
        <w:rPr>
          <w:rFonts w:ascii="Times New Roman" w:hAnsi="Times New Roman"/>
        </w:rPr>
      </w:pPr>
      <w:r w:rsidRPr="00361515">
        <w:rPr>
          <w:rFonts w:ascii="Times New Roman" w:hAnsi="Times New Roman"/>
        </w:rPr>
        <w:t>• создавать собственную интерпретацию изученного текста средствами других искусств;</w:t>
      </w:r>
    </w:p>
    <w:p w:rsidR="004061B5" w:rsidRPr="00361515" w:rsidRDefault="004061B5" w:rsidP="00361515">
      <w:pPr>
        <w:ind w:firstLine="709"/>
        <w:jc w:val="both"/>
        <w:rPr>
          <w:rFonts w:ascii="Times New Roman" w:hAnsi="Times New Roman"/>
        </w:rPr>
      </w:pPr>
      <w:r w:rsidRPr="00361515">
        <w:rPr>
          <w:rFonts w:ascii="Times New Roman" w:hAnsi="Times New Roman"/>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061B5" w:rsidRPr="00361515" w:rsidRDefault="004061B5" w:rsidP="00361515">
      <w:pPr>
        <w:ind w:firstLine="709"/>
        <w:jc w:val="both"/>
        <w:rPr>
          <w:rFonts w:ascii="Times New Roman" w:hAnsi="Times New Roman"/>
        </w:rPr>
      </w:pPr>
      <w:r w:rsidRPr="00361515">
        <w:rPr>
          <w:rFonts w:ascii="Times New Roman" w:hAnsi="Times New Roman"/>
        </w:rPr>
        <w:t>• вести самостоятельную проектно-исследовательскую деятельность и оформлять её результаты в разных форматах (работа исследовательского характера, проект).</w:t>
      </w:r>
    </w:p>
    <w:p w:rsidR="004061B5" w:rsidRPr="00361515" w:rsidRDefault="004061B5" w:rsidP="00361515">
      <w:pPr>
        <w:jc w:val="both"/>
        <w:rPr>
          <w:rFonts w:ascii="Times New Roman" w:hAnsi="Times New Roman"/>
          <w:b/>
        </w:rPr>
      </w:pPr>
    </w:p>
    <w:p w:rsidR="00BB17F0" w:rsidRPr="00D02B9B" w:rsidRDefault="00BB17F0" w:rsidP="00BB17F0">
      <w:pPr>
        <w:ind w:left="1800"/>
        <w:jc w:val="center"/>
        <w:rPr>
          <w:rFonts w:ascii="Times New Roman" w:hAnsi="Times New Roman"/>
          <w:b/>
        </w:rPr>
      </w:pPr>
      <w:r w:rsidRPr="00D02B9B">
        <w:rPr>
          <w:rFonts w:ascii="Times New Roman" w:hAnsi="Times New Roman"/>
          <w:b/>
        </w:rPr>
        <w:t>Тематическое планирование с определением основных видов деятельности.</w:t>
      </w:r>
    </w:p>
    <w:tbl>
      <w:tblPr>
        <w:tblStyle w:val="ab"/>
        <w:tblW w:w="15452" w:type="dxa"/>
        <w:tblInd w:w="-318" w:type="dxa"/>
        <w:tblLayout w:type="fixed"/>
        <w:tblLook w:val="04A0" w:firstRow="1" w:lastRow="0" w:firstColumn="1" w:lastColumn="0" w:noHBand="0" w:noVBand="1"/>
      </w:tblPr>
      <w:tblGrid>
        <w:gridCol w:w="851"/>
        <w:gridCol w:w="2694"/>
        <w:gridCol w:w="6833"/>
        <w:gridCol w:w="4082"/>
        <w:gridCol w:w="992"/>
      </w:tblGrid>
      <w:tr w:rsidR="00720329" w:rsidRPr="00720329" w:rsidTr="00774ED4">
        <w:tc>
          <w:tcPr>
            <w:tcW w:w="851" w:type="dxa"/>
          </w:tcPr>
          <w:p w:rsidR="00720329" w:rsidRPr="00BE08A3" w:rsidRDefault="00720329" w:rsidP="00720329">
            <w:pPr>
              <w:jc w:val="center"/>
              <w:rPr>
                <w:rFonts w:ascii="Times New Roman" w:hAnsi="Times New Roman"/>
                <w:b/>
                <w:bCs/>
                <w:color w:val="000000"/>
                <w:sz w:val="22"/>
                <w:szCs w:val="22"/>
              </w:rPr>
            </w:pPr>
            <w:r w:rsidRPr="00BE08A3">
              <w:rPr>
                <w:rFonts w:ascii="Times New Roman" w:hAnsi="Times New Roman"/>
                <w:b/>
                <w:sz w:val="22"/>
                <w:szCs w:val="22"/>
              </w:rPr>
              <w:t>№ п/п</w:t>
            </w:r>
          </w:p>
        </w:tc>
        <w:tc>
          <w:tcPr>
            <w:tcW w:w="2694" w:type="dxa"/>
            <w:vAlign w:val="center"/>
          </w:tcPr>
          <w:p w:rsidR="00720329" w:rsidRPr="00BE08A3" w:rsidRDefault="00720329" w:rsidP="00720329">
            <w:pPr>
              <w:jc w:val="center"/>
              <w:rPr>
                <w:rFonts w:ascii="Times New Roman" w:hAnsi="Times New Roman"/>
                <w:b/>
                <w:bCs/>
                <w:color w:val="000000"/>
                <w:sz w:val="22"/>
                <w:szCs w:val="22"/>
              </w:rPr>
            </w:pPr>
            <w:r w:rsidRPr="00BE08A3">
              <w:rPr>
                <w:rFonts w:ascii="Times New Roman" w:hAnsi="Times New Roman"/>
                <w:b/>
                <w:sz w:val="22"/>
                <w:szCs w:val="22"/>
              </w:rPr>
              <w:t>Разделы, темы</w:t>
            </w:r>
          </w:p>
        </w:tc>
        <w:tc>
          <w:tcPr>
            <w:tcW w:w="6833" w:type="dxa"/>
            <w:vAlign w:val="center"/>
          </w:tcPr>
          <w:p w:rsidR="00720329" w:rsidRPr="00BE08A3" w:rsidRDefault="00720329" w:rsidP="00720329">
            <w:pPr>
              <w:jc w:val="center"/>
              <w:rPr>
                <w:rFonts w:ascii="Times New Roman" w:hAnsi="Times New Roman"/>
                <w:sz w:val="22"/>
                <w:szCs w:val="22"/>
              </w:rPr>
            </w:pPr>
            <w:r w:rsidRPr="00BE08A3">
              <w:rPr>
                <w:rFonts w:ascii="Times New Roman" w:hAnsi="Times New Roman"/>
                <w:bCs/>
                <w:color w:val="000000"/>
                <w:sz w:val="22"/>
                <w:szCs w:val="22"/>
              </w:rPr>
              <w:t>Основное содержание по темам</w:t>
            </w:r>
          </w:p>
        </w:tc>
        <w:tc>
          <w:tcPr>
            <w:tcW w:w="4082" w:type="dxa"/>
            <w:vAlign w:val="center"/>
          </w:tcPr>
          <w:p w:rsidR="00720329" w:rsidRPr="00BE08A3" w:rsidRDefault="00720329" w:rsidP="00720329">
            <w:pPr>
              <w:jc w:val="center"/>
              <w:rPr>
                <w:rFonts w:ascii="Times New Roman" w:hAnsi="Times New Roman"/>
                <w:sz w:val="22"/>
                <w:szCs w:val="22"/>
              </w:rPr>
            </w:pPr>
            <w:r w:rsidRPr="00BE08A3">
              <w:rPr>
                <w:rFonts w:ascii="Times New Roman" w:hAnsi="Times New Roman"/>
                <w:bCs/>
                <w:color w:val="000000"/>
                <w:sz w:val="22"/>
                <w:szCs w:val="22"/>
              </w:rPr>
              <w:t>Характеристика основных видов учебной деятельности</w:t>
            </w:r>
          </w:p>
        </w:tc>
        <w:tc>
          <w:tcPr>
            <w:tcW w:w="992" w:type="dxa"/>
          </w:tcPr>
          <w:p w:rsidR="00720329" w:rsidRPr="00BE08A3" w:rsidRDefault="00720329" w:rsidP="00720329">
            <w:pPr>
              <w:jc w:val="center"/>
              <w:rPr>
                <w:rFonts w:ascii="Times New Roman" w:hAnsi="Times New Roman"/>
                <w:sz w:val="22"/>
                <w:szCs w:val="22"/>
              </w:rPr>
            </w:pPr>
            <w:r>
              <w:rPr>
                <w:rFonts w:ascii="Times New Roman" w:hAnsi="Times New Roman"/>
                <w:sz w:val="22"/>
                <w:szCs w:val="22"/>
              </w:rPr>
              <w:t>Кол-во часов</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p>
        </w:tc>
        <w:tc>
          <w:tcPr>
            <w:tcW w:w="2694" w:type="dxa"/>
          </w:tcPr>
          <w:p w:rsidR="00720329" w:rsidRPr="00720329" w:rsidRDefault="00720329" w:rsidP="006425D2">
            <w:pPr>
              <w:rPr>
                <w:rFonts w:ascii="Times New Roman" w:hAnsi="Times New Roman"/>
                <w:b/>
                <w:sz w:val="22"/>
                <w:szCs w:val="22"/>
                <w:u w:val="single"/>
              </w:rPr>
            </w:pPr>
          </w:p>
        </w:tc>
        <w:tc>
          <w:tcPr>
            <w:tcW w:w="6833" w:type="dxa"/>
          </w:tcPr>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u w:val="single"/>
              </w:rPr>
            </w:pPr>
            <w:r w:rsidRPr="00720329">
              <w:rPr>
                <w:rFonts w:ascii="Times New Roman" w:hAnsi="Times New Roman"/>
                <w:b/>
                <w:sz w:val="22"/>
                <w:szCs w:val="22"/>
                <w:u w:val="single"/>
              </w:rPr>
              <w:t>68</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ВЕДЕНИЕ</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литературные роды, текстология.</w:t>
            </w: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лексическая работа; составление цитатного плана статьи учебника; беседа; письменный ответ на вопрос; анкетирование</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D56E0D">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c>
          <w:tcPr>
            <w:tcW w:w="9527" w:type="dxa"/>
            <w:gridSpan w:val="2"/>
          </w:tcPr>
          <w:p w:rsidR="00720329" w:rsidRPr="00720329" w:rsidRDefault="00720329" w:rsidP="00720329">
            <w:pPr>
              <w:tabs>
                <w:tab w:val="left" w:pos="9360"/>
              </w:tabs>
              <w:ind w:right="-5" w:firstLine="567"/>
              <w:jc w:val="center"/>
              <w:rPr>
                <w:rFonts w:ascii="Times New Roman" w:hAnsi="Times New Roman"/>
                <w:b/>
                <w:bCs/>
                <w:iCs/>
                <w:sz w:val="22"/>
                <w:szCs w:val="22"/>
              </w:rPr>
            </w:pPr>
            <w:r w:rsidRPr="00720329">
              <w:rPr>
                <w:rFonts w:ascii="Times New Roman" w:hAnsi="Times New Roman"/>
                <w:b/>
                <w:bCs/>
                <w:iCs/>
                <w:sz w:val="22"/>
                <w:szCs w:val="22"/>
              </w:rPr>
              <w:t>ИЗ УСТНОГО НАРОДНОГО ТВОРЧЕСТВА</w:t>
            </w:r>
          </w:p>
        </w:tc>
        <w:tc>
          <w:tcPr>
            <w:tcW w:w="4082" w:type="dxa"/>
          </w:tcPr>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БЫЛИНЫ</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
                <w:iCs/>
                <w:sz w:val="22"/>
                <w:szCs w:val="22"/>
              </w:rPr>
              <w:t xml:space="preserve">«Святогор и Микула Селянинович», «Илья Муромец и Соловей-разбойник». </w:t>
            </w:r>
            <w:r w:rsidRPr="00720329">
              <w:rPr>
                <w:rFonts w:ascii="Times New Roman" w:hAnsi="Times New Roman"/>
                <w:bCs/>
                <w:iCs/>
                <w:sz w:val="22"/>
                <w:szCs w:val="22"/>
              </w:rPr>
              <w:t>А.К.Толстой</w:t>
            </w:r>
            <w:r w:rsidRPr="00720329">
              <w:rPr>
                <w:rFonts w:ascii="Times New Roman" w:hAnsi="Times New Roman"/>
                <w:bCs/>
                <w:i/>
                <w:iCs/>
                <w:sz w:val="22"/>
                <w:szCs w:val="22"/>
              </w:rPr>
              <w:t>. «Илья Муромец».</w:t>
            </w:r>
            <w:r w:rsidRPr="00720329">
              <w:rPr>
                <w:rFonts w:ascii="Times New Roman" w:hAnsi="Times New Roman"/>
                <w:bCs/>
                <w:iCs/>
                <w:sz w:val="22"/>
                <w:szCs w:val="22"/>
              </w:rPr>
              <w:t xml:space="preserve">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эпос; эпические жанры в фольклоре; былина (эпическая песня), тематика былин, своеобразие центральных персонажей и конфликта в былине (по сравнению с волшебной </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сказкой, легендой и преданием). </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лексическая работа; выразительное чтение; отзыв на эпизод; подготовка сообщения; письменные ответы на вопросы; работа с репродукциями.</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2.2</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РУССКИЕ НАРОДНЫЕ ПЕСНИ</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Обрядовая поэзия (</w:t>
            </w:r>
            <w:r w:rsidRPr="00720329">
              <w:rPr>
                <w:rFonts w:ascii="Times New Roman" w:hAnsi="Times New Roman"/>
                <w:bCs/>
                <w:i/>
                <w:iCs/>
                <w:sz w:val="22"/>
                <w:szCs w:val="22"/>
              </w:rPr>
              <w:t xml:space="preserve">«Девочки, колядки!..», «Наша Масленица дорогая..», «Говорили – сваты на конях будут»); </w:t>
            </w:r>
            <w:r w:rsidRPr="00720329">
              <w:rPr>
                <w:rFonts w:ascii="Times New Roman" w:hAnsi="Times New Roman"/>
                <w:bCs/>
                <w:iCs/>
                <w:sz w:val="22"/>
                <w:szCs w:val="22"/>
              </w:rPr>
              <w:t xml:space="preserve">лирические песни </w:t>
            </w:r>
            <w:r w:rsidRPr="00720329">
              <w:rPr>
                <w:rFonts w:ascii="Times New Roman" w:hAnsi="Times New Roman"/>
                <w:bCs/>
                <w:i/>
                <w:iCs/>
                <w:sz w:val="22"/>
                <w:szCs w:val="22"/>
              </w:rPr>
              <w:t xml:space="preserve">( «Подушечка моя пуховая..»); </w:t>
            </w:r>
            <w:r w:rsidRPr="00720329">
              <w:rPr>
                <w:rFonts w:ascii="Times New Roman" w:hAnsi="Times New Roman"/>
                <w:bCs/>
                <w:iCs/>
                <w:sz w:val="22"/>
                <w:szCs w:val="22"/>
              </w:rPr>
              <w:t xml:space="preserve">лиро-эпические песни </w:t>
            </w:r>
            <w:r w:rsidRPr="00720329">
              <w:rPr>
                <w:rFonts w:ascii="Times New Roman" w:hAnsi="Times New Roman"/>
                <w:bCs/>
                <w:i/>
                <w:iCs/>
                <w:sz w:val="22"/>
                <w:szCs w:val="22"/>
              </w:rPr>
              <w:t>( «Солдатская»)</w:t>
            </w:r>
            <w:r w:rsidRPr="00720329">
              <w:rPr>
                <w:rFonts w:ascii="Times New Roman" w:hAnsi="Times New Roman"/>
                <w:bCs/>
                <w:iCs/>
                <w:sz w:val="22"/>
                <w:szCs w:val="22"/>
              </w:rPr>
              <w:t xml:space="preserve">. Лирическое и эпическое начало в песне; своеобразие поэтического </w:t>
            </w:r>
            <w:r w:rsidRPr="00720329">
              <w:rPr>
                <w:rFonts w:ascii="Times New Roman" w:hAnsi="Times New Roman"/>
                <w:bCs/>
                <w:iCs/>
                <w:sz w:val="22"/>
                <w:szCs w:val="22"/>
              </w:rPr>
              <w:lastRenderedPageBreak/>
              <w:t>языка народных песен. Многозначность поэтического образа в народной песне. Быт, нравственные представления и судьба народа в фольклорной песне.</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песенные жанры в фольклоре, многообразие жанров обрядовой поэзии, лирическая песня; эпитеты, метафоры, сравнения, олицетворения (развитие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lastRenderedPageBreak/>
              <w:t>подготовка сообщения; работа с учебником, репродукциями картин русских художников; прослушивание музыкального фрагмента.</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3.</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ИЗ  ДРЕВНЕРУССКОЙ ЛИТЕРАТУРЫ</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Из </w:t>
            </w:r>
            <w:r w:rsidRPr="00720329">
              <w:rPr>
                <w:rFonts w:ascii="Times New Roman" w:hAnsi="Times New Roman"/>
                <w:bCs/>
                <w:i/>
                <w:iCs/>
                <w:sz w:val="22"/>
                <w:szCs w:val="22"/>
              </w:rPr>
              <w:t xml:space="preserve">«Повести временных лет» («И вспомнил Олег коня своего..», «Повесть о Петре и Февронии Муромских». </w:t>
            </w:r>
            <w:r w:rsidRPr="00720329">
              <w:rPr>
                <w:rFonts w:ascii="Times New Roman" w:hAnsi="Times New Roman"/>
                <w:bCs/>
                <w:iCs/>
                <w:sz w:val="22"/>
                <w:szCs w:val="22"/>
              </w:rPr>
              <w:t>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эпические жанры и жанровые образования в древнерусской литературе (наставление, поучение, житие, путешествие, повесть).</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подробный пересказ; изложение с элементами сочинения; викторина, подготовка сообщения; заполнение таблицы; работа с репродукциями картин.</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0518E0">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4.</w:t>
            </w:r>
          </w:p>
        </w:tc>
        <w:tc>
          <w:tcPr>
            <w:tcW w:w="9527" w:type="dxa"/>
            <w:gridSpan w:val="2"/>
          </w:tcPr>
          <w:p w:rsidR="00720329" w:rsidRPr="00720329" w:rsidRDefault="00720329" w:rsidP="00720329">
            <w:pPr>
              <w:tabs>
                <w:tab w:val="left" w:pos="9360"/>
              </w:tabs>
              <w:ind w:right="-5" w:firstLine="33"/>
              <w:rPr>
                <w:rFonts w:ascii="Times New Roman" w:hAnsi="Times New Roman"/>
                <w:b/>
                <w:bCs/>
                <w:iCs/>
                <w:sz w:val="22"/>
                <w:szCs w:val="22"/>
              </w:rPr>
            </w:pPr>
            <w:r w:rsidRPr="00720329">
              <w:rPr>
                <w:rFonts w:ascii="Times New Roman" w:hAnsi="Times New Roman"/>
                <w:b/>
                <w:bCs/>
                <w:iCs/>
                <w:sz w:val="22"/>
                <w:szCs w:val="22"/>
              </w:rPr>
              <w:t xml:space="preserve">ИЗ РУССКОЙ ЛИТЕРАТУРЫ </w:t>
            </w:r>
            <w:r w:rsidRPr="00720329">
              <w:rPr>
                <w:rFonts w:ascii="Times New Roman" w:hAnsi="Times New Roman"/>
                <w:b/>
                <w:bCs/>
                <w:iCs/>
                <w:sz w:val="22"/>
                <w:szCs w:val="22"/>
                <w:lang w:val="en-US"/>
              </w:rPr>
              <w:t>XVIII</w:t>
            </w:r>
            <w:r w:rsidRPr="00720329">
              <w:rPr>
                <w:rFonts w:ascii="Times New Roman" w:hAnsi="Times New Roman"/>
                <w:b/>
                <w:bCs/>
                <w:iCs/>
                <w:sz w:val="22"/>
                <w:szCs w:val="22"/>
              </w:rPr>
              <w:t xml:space="preserve"> ВЕКА</w:t>
            </w:r>
          </w:p>
        </w:tc>
        <w:tc>
          <w:tcPr>
            <w:tcW w:w="4082" w:type="dxa"/>
          </w:tcPr>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4.1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М.В. ЛОМОНОСОВ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Жизнь и судьба поэта, просветителя, ученого. </w:t>
            </w:r>
            <w:r w:rsidRPr="00720329">
              <w:rPr>
                <w:rFonts w:ascii="Times New Roman" w:hAnsi="Times New Roman"/>
                <w:bCs/>
                <w:i/>
                <w:iCs/>
                <w:sz w:val="22"/>
                <w:szCs w:val="22"/>
              </w:rPr>
              <w:t>«Ода на день восшествия на всероссийский престол ее величества государыни императрицы Елисаветы Петровны, 1747 года»</w:t>
            </w:r>
            <w:r w:rsidRPr="00720329">
              <w:rPr>
                <w:rFonts w:ascii="Times New Roman" w:hAnsi="Times New Roman"/>
                <w:bCs/>
                <w:iCs/>
                <w:sz w:val="22"/>
                <w:szCs w:val="22"/>
              </w:rPr>
              <w:t xml:space="preserve"> (отрывок), </w:t>
            </w:r>
            <w:r w:rsidRPr="00720329">
              <w:rPr>
                <w:rFonts w:ascii="Times New Roman" w:hAnsi="Times New Roman"/>
                <w:bCs/>
                <w:i/>
                <w:iCs/>
                <w:sz w:val="22"/>
                <w:szCs w:val="22"/>
              </w:rPr>
              <w:t xml:space="preserve">«Предисловие о пользе книг церковных в российском языке» </w:t>
            </w:r>
            <w:r w:rsidRPr="00720329">
              <w:rPr>
                <w:rFonts w:ascii="Times New Roman" w:hAnsi="Times New Roman"/>
                <w:bCs/>
                <w:iCs/>
                <w:sz w:val="22"/>
                <w:szCs w:val="22"/>
              </w:rPr>
              <w:t>(отрывок).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«трех штилей» (отрывки). Основные положения и значение теории о стилях художественной литературы.</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литературное направление, классицизм; ода; учение М.В. Ломоносова о «трех штилях»; риторические фигуры; эпиграмма; тема и мотив (развитие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работа с учебником; лексическая работа; сопоставительный анализ произведений разных видов искусства; прослушивание музыкального фрагмента; выразительное чтение.</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4.2</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Г.Р. ДЕРЖАВИН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Биография Г.Р. Державина (по страницам книги В.Ф. Ходасевича «Державин»). Стихотворение </w:t>
            </w:r>
            <w:r w:rsidRPr="00720329">
              <w:rPr>
                <w:rFonts w:ascii="Times New Roman" w:hAnsi="Times New Roman"/>
                <w:bCs/>
                <w:i/>
                <w:iCs/>
                <w:sz w:val="22"/>
                <w:szCs w:val="22"/>
              </w:rPr>
              <w:t xml:space="preserve">«Властителям и судиям». </w:t>
            </w:r>
            <w:r w:rsidRPr="00720329">
              <w:rPr>
                <w:rFonts w:ascii="Times New Roman" w:hAnsi="Times New Roman"/>
                <w:bCs/>
                <w:iCs/>
                <w:sz w:val="22"/>
                <w:szCs w:val="22"/>
              </w:rPr>
              <w:t>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Сопоставление стихотворного переложения 81 псалма с оригиналом.</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lastRenderedPageBreak/>
              <w:t>Теория литературы:</w:t>
            </w:r>
            <w:r w:rsidRPr="00720329">
              <w:rPr>
                <w:rFonts w:ascii="Times New Roman" w:hAnsi="Times New Roman"/>
                <w:bCs/>
                <w:iCs/>
                <w:sz w:val="22"/>
                <w:szCs w:val="22"/>
              </w:rPr>
              <w:t xml:space="preserve"> лирическое стихотворение, отличие лирического стихотворения от оды; тематическое разнообразие лирики; псалом; риторические фигуры (развитие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lastRenderedPageBreak/>
              <w:t xml:space="preserve">Лирическая работа; чтение наизусть; выразительное чтение; заполнение таблицы; беседа; составление тезисного плана статьи учебника; сопоставительная характеристика 81 псалма и стихотворения Г.Р. Державина; </w:t>
            </w:r>
            <w:r w:rsidRPr="00720329">
              <w:rPr>
                <w:rFonts w:ascii="Times New Roman" w:hAnsi="Times New Roman"/>
                <w:bCs/>
                <w:iCs/>
                <w:sz w:val="22"/>
                <w:szCs w:val="22"/>
              </w:rPr>
              <w:lastRenderedPageBreak/>
              <w:t>работа с иллюстрациями</w:t>
            </w:r>
          </w:p>
        </w:tc>
        <w:tc>
          <w:tcPr>
            <w:tcW w:w="992" w:type="dxa"/>
          </w:tcPr>
          <w:p w:rsidR="00720329" w:rsidRPr="00720329" w:rsidRDefault="00720329" w:rsidP="006425D2">
            <w:pPr>
              <w:jc w:val="center"/>
              <w:rPr>
                <w:rFonts w:ascii="Times New Roman" w:hAnsi="Times New Roman"/>
                <w:b/>
                <w:sz w:val="22"/>
                <w:szCs w:val="22"/>
              </w:rPr>
            </w:pP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4.3</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Д.И. ФОНВИЗИН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 писателе. Комедия </w:t>
            </w:r>
            <w:r w:rsidRPr="00720329">
              <w:rPr>
                <w:rFonts w:ascii="Times New Roman" w:hAnsi="Times New Roman"/>
                <w:bCs/>
                <w:i/>
                <w:iCs/>
                <w:sz w:val="22"/>
                <w:szCs w:val="22"/>
              </w:rPr>
              <w:t xml:space="preserve">«Недоросль». </w:t>
            </w:r>
            <w:r w:rsidRPr="00720329">
              <w:rPr>
                <w:rFonts w:ascii="Times New Roman" w:hAnsi="Times New Roman"/>
                <w:bCs/>
                <w:iCs/>
                <w:sz w:val="22"/>
                <w:szCs w:val="22"/>
              </w:rPr>
              <w:t>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комедии; позиция писателя.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юмор, сатира, сарказм; драма как литературный род; жанр комедии; «говорящие» фамилии; ремарка; литературное направление, классицизм (развитие представлений).</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чтение по ролям; работа с рефлексивной таблицей; исследовательская работа с текстом; работа с учебником; рассказ о персонажах.</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3</w:t>
            </w:r>
          </w:p>
        </w:tc>
      </w:tr>
      <w:tr w:rsidR="00720329" w:rsidRPr="00720329" w:rsidTr="00720329">
        <w:trPr>
          <w:trHeight w:val="336"/>
        </w:trPr>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w:t>
            </w:r>
          </w:p>
        </w:tc>
        <w:tc>
          <w:tcPr>
            <w:tcW w:w="9527" w:type="dxa"/>
            <w:gridSpan w:val="2"/>
          </w:tcPr>
          <w:p w:rsidR="00720329" w:rsidRPr="00720329" w:rsidRDefault="00720329" w:rsidP="006425D2">
            <w:pPr>
              <w:tabs>
                <w:tab w:val="left" w:pos="9360"/>
              </w:tabs>
              <w:ind w:right="-5" w:firstLine="567"/>
              <w:jc w:val="center"/>
              <w:rPr>
                <w:rFonts w:ascii="Times New Roman" w:hAnsi="Times New Roman"/>
                <w:b/>
                <w:bCs/>
                <w:iCs/>
                <w:sz w:val="22"/>
                <w:szCs w:val="22"/>
              </w:rPr>
            </w:pPr>
            <w:r w:rsidRPr="00720329">
              <w:rPr>
                <w:rFonts w:ascii="Times New Roman" w:hAnsi="Times New Roman"/>
                <w:b/>
                <w:bCs/>
                <w:iCs/>
                <w:sz w:val="22"/>
                <w:szCs w:val="22"/>
              </w:rPr>
              <w:t xml:space="preserve">ИЗ РУССКОЙ ЛИТЕРАТУРЫ </w:t>
            </w:r>
            <w:r w:rsidRPr="00720329">
              <w:rPr>
                <w:rFonts w:ascii="Times New Roman" w:hAnsi="Times New Roman"/>
                <w:b/>
                <w:bCs/>
                <w:iCs/>
                <w:sz w:val="22"/>
                <w:szCs w:val="22"/>
                <w:lang w:val="en-US"/>
              </w:rPr>
              <w:t>XIX</w:t>
            </w:r>
            <w:r w:rsidRPr="00720329">
              <w:rPr>
                <w:rFonts w:ascii="Times New Roman" w:hAnsi="Times New Roman"/>
                <w:b/>
                <w:bCs/>
                <w:iCs/>
                <w:sz w:val="22"/>
                <w:szCs w:val="22"/>
              </w:rPr>
              <w:t xml:space="preserve"> ВЕКА</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А.С. ПУШКИН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Тема дружбы и долга, свободолюбивые мотивы в стихотворениях поэта: </w:t>
            </w:r>
            <w:r w:rsidRPr="00720329">
              <w:rPr>
                <w:rFonts w:ascii="Times New Roman" w:hAnsi="Times New Roman"/>
                <w:bCs/>
                <w:i/>
                <w:iCs/>
                <w:sz w:val="22"/>
                <w:szCs w:val="22"/>
              </w:rPr>
              <w:t xml:space="preserve">«К Чаадаеву» («Любви, надежды, тихой славы…»), «Во глубине сибирских руд…». </w:t>
            </w:r>
            <w:r w:rsidRPr="00720329">
              <w:rPr>
                <w:rFonts w:ascii="Times New Roman" w:hAnsi="Times New Roman"/>
                <w:bCs/>
                <w:iCs/>
                <w:sz w:val="22"/>
                <w:szCs w:val="22"/>
              </w:rPr>
              <w:t xml:space="preserve">Любовь к родине, уважение к предкам: </w:t>
            </w:r>
            <w:r w:rsidRPr="00720329">
              <w:rPr>
                <w:rFonts w:ascii="Times New Roman" w:hAnsi="Times New Roman"/>
                <w:bCs/>
                <w:i/>
                <w:iCs/>
                <w:sz w:val="22"/>
                <w:szCs w:val="22"/>
              </w:rPr>
              <w:t xml:space="preserve">«Два чувства дивно близки к нам…». </w:t>
            </w:r>
            <w:r w:rsidRPr="00720329">
              <w:rPr>
                <w:rFonts w:ascii="Times New Roman" w:hAnsi="Times New Roman"/>
                <w:bCs/>
                <w:iCs/>
                <w:sz w:val="22"/>
                <w:szCs w:val="22"/>
              </w:rPr>
              <w:t xml:space="preserve">Человек и природа: </w:t>
            </w:r>
            <w:r w:rsidRPr="00720329">
              <w:rPr>
                <w:rFonts w:ascii="Times New Roman" w:hAnsi="Times New Roman"/>
                <w:bCs/>
                <w:i/>
                <w:iCs/>
                <w:sz w:val="22"/>
                <w:szCs w:val="22"/>
              </w:rPr>
              <w:t xml:space="preserve">«Туча». </w:t>
            </w:r>
            <w:r w:rsidRPr="00720329">
              <w:rPr>
                <w:rFonts w:ascii="Times New Roman" w:hAnsi="Times New Roman"/>
                <w:bCs/>
                <w:iCs/>
                <w:sz w:val="22"/>
                <w:szCs w:val="22"/>
              </w:rPr>
              <w:t xml:space="preserve">Тема власти, жестокости, зла: </w:t>
            </w:r>
            <w:r w:rsidRPr="00720329">
              <w:rPr>
                <w:rFonts w:ascii="Times New Roman" w:hAnsi="Times New Roman"/>
                <w:bCs/>
                <w:i/>
                <w:iCs/>
                <w:sz w:val="22"/>
                <w:szCs w:val="22"/>
              </w:rPr>
              <w:t>«Анчар».  «Песнь о вещем Олеге»</w:t>
            </w:r>
            <w:r w:rsidRPr="00720329">
              <w:rPr>
                <w:rFonts w:ascii="Times New Roman" w:hAnsi="Times New Roman"/>
                <w:bCs/>
                <w:iCs/>
                <w:sz w:val="22"/>
                <w:szCs w:val="22"/>
              </w:rPr>
              <w:t xml:space="preserve">: судьба Олега в летописном тексте и в балладе Пушкина; мотивы судьбы – предсказание, предзнаменование, предвидение, провидение; вера и суеверие. Поэма </w:t>
            </w:r>
            <w:r w:rsidRPr="00720329">
              <w:rPr>
                <w:rFonts w:ascii="Times New Roman" w:hAnsi="Times New Roman"/>
                <w:bCs/>
                <w:i/>
                <w:iCs/>
                <w:sz w:val="22"/>
                <w:szCs w:val="22"/>
              </w:rPr>
              <w:t xml:space="preserve">«Полтава» </w:t>
            </w:r>
            <w:r w:rsidRPr="00720329">
              <w:rPr>
                <w:rFonts w:ascii="Times New Roman" w:hAnsi="Times New Roman"/>
                <w:bCs/>
                <w:iCs/>
                <w:sz w:val="22"/>
                <w:szCs w:val="22"/>
              </w:rPr>
              <w:t>(в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произведений.</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поэма, баллада,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различные виды чтения, в том числе и чтение наизусть; сочинение с элементами рассуждения; самостоятельная исследовательская работа со вспомогательным справочным и литературоведческим материалом; подготовка сообщения; беседа; работа с учебником; слайдовая презентация.</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4</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5.2</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М.Ю. ЛЕРМОНТОВ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Стихотворения: </w:t>
            </w:r>
            <w:r w:rsidRPr="00720329">
              <w:rPr>
                <w:rFonts w:ascii="Times New Roman" w:hAnsi="Times New Roman"/>
                <w:bCs/>
                <w:i/>
                <w:iCs/>
                <w:sz w:val="22"/>
                <w:szCs w:val="22"/>
              </w:rPr>
              <w:t xml:space="preserve">«Три пальмы», «Родина», «Песня про царя Ивана Васильевича, молодого опричника и удалого купца Калашникова». </w:t>
            </w:r>
            <w:r w:rsidRPr="00720329">
              <w:rPr>
                <w:rFonts w:ascii="Times New Roman" w:hAnsi="Times New Roman"/>
                <w:bCs/>
                <w:iCs/>
                <w:sz w:val="22"/>
                <w:szCs w:val="22"/>
              </w:rPr>
              <w:t xml:space="preserve">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w:t>
            </w:r>
            <w:r w:rsidRPr="00720329">
              <w:rPr>
                <w:rFonts w:ascii="Times New Roman" w:hAnsi="Times New Roman"/>
                <w:bCs/>
                <w:iCs/>
                <w:sz w:val="22"/>
                <w:szCs w:val="22"/>
              </w:rPr>
              <w:lastRenderedPageBreak/>
              <w:t>личность и власть); центральные образы поэмы и художественные приемы их создания; речевая характеристика героя. Фольклорные элементы в произведении. Художественное богатство «Песни…».</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жанры лирики; сюжет и композиция лирического произведения (углубление и расширение понятий); фольклорные элементы в авторском произведении; стилизация как литературно-художественный прием; контраст; вымысел, верность исторической правде; градация.</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lastRenderedPageBreak/>
              <w:t xml:space="preserve">лексическая работа; выразительное чтение; исследовательская работа с текстом; рассказ о событии; работа со статьей учебника; работа с иллюстрациями; подготовка сообщения; </w:t>
            </w:r>
            <w:r w:rsidRPr="00720329">
              <w:rPr>
                <w:rFonts w:ascii="Times New Roman" w:hAnsi="Times New Roman"/>
                <w:bCs/>
                <w:iCs/>
                <w:sz w:val="22"/>
                <w:szCs w:val="22"/>
              </w:rPr>
              <w:lastRenderedPageBreak/>
              <w:t>составление письменного ответа на вопрос.</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3</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5.3</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Н.В. ГОГОЛЬ</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Н.В. Гоголь в Петербурге. Новая тема – изображение чиновничества и жизни «маленького человека». Новаторство писателя. Разоблачение угодничества, глупости, бездуховности. Повесть </w:t>
            </w:r>
            <w:r w:rsidRPr="00720329">
              <w:rPr>
                <w:rFonts w:ascii="Times New Roman" w:hAnsi="Times New Roman"/>
                <w:bCs/>
                <w:i/>
                <w:iCs/>
                <w:sz w:val="22"/>
                <w:szCs w:val="22"/>
              </w:rPr>
              <w:t xml:space="preserve">«Шинель»: </w:t>
            </w:r>
            <w:r w:rsidRPr="00720329">
              <w:rPr>
                <w:rFonts w:ascii="Times New Roman" w:hAnsi="Times New Roman"/>
                <w:bCs/>
                <w:iCs/>
                <w:sz w:val="22"/>
                <w:szCs w:val="22"/>
              </w:rPr>
              <w:t>основной конфликт; трагическое и комическое. Образ Акакия Акакиевича. Авторское отношение к героям и событиям. История замысла.</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сатирическая повесть, юмористические ситуации, «говорящие» фамилии; фантастика.</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лексическая работа; различные виды пересказа; выразительное чтение; подбор цитат и составление словаря для характеристики персонажа; исследовательская работа с текстом; работа со статьей учебника; дискуссия.</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3</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5.4</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И.С. ТУРГЕНЕВ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Общая характеристика цикла </w:t>
            </w:r>
            <w:r w:rsidRPr="00720329">
              <w:rPr>
                <w:rFonts w:ascii="Times New Roman" w:hAnsi="Times New Roman"/>
                <w:bCs/>
                <w:i/>
                <w:iCs/>
                <w:sz w:val="22"/>
                <w:szCs w:val="22"/>
              </w:rPr>
              <w:t xml:space="preserve">«Записки охотника». </w:t>
            </w:r>
            <w:r w:rsidRPr="00720329">
              <w:rPr>
                <w:rFonts w:ascii="Times New Roman" w:hAnsi="Times New Roman"/>
                <w:bCs/>
                <w:iCs/>
                <w:sz w:val="22"/>
                <w:szCs w:val="22"/>
              </w:rPr>
              <w:t xml:space="preserve">Многообразие и сложность характеров крестьян в изображении И.С. Тургенева. Рассказ </w:t>
            </w:r>
            <w:r w:rsidRPr="00720329">
              <w:rPr>
                <w:rFonts w:ascii="Times New Roman" w:hAnsi="Times New Roman"/>
                <w:bCs/>
                <w:i/>
                <w:iCs/>
                <w:sz w:val="22"/>
                <w:szCs w:val="22"/>
              </w:rPr>
              <w:t xml:space="preserve">«Хорь и Калиныч» </w:t>
            </w:r>
            <w:r w:rsidRPr="00720329">
              <w:rPr>
                <w:rFonts w:ascii="Times New Roman" w:hAnsi="Times New Roman"/>
                <w:bCs/>
                <w:iCs/>
                <w:sz w:val="22"/>
                <w:szCs w:val="22"/>
              </w:rPr>
              <w:t xml:space="preserve">(природный ум, трудолюбие, смекалка, талант; сложные социальные отношения в деревне в изображении Тургенева); рассказ </w:t>
            </w:r>
            <w:r w:rsidRPr="00720329">
              <w:rPr>
                <w:rFonts w:ascii="Times New Roman" w:hAnsi="Times New Roman"/>
                <w:bCs/>
                <w:i/>
                <w:iCs/>
                <w:sz w:val="22"/>
                <w:szCs w:val="22"/>
              </w:rPr>
              <w:t xml:space="preserve">«Певцы» </w:t>
            </w:r>
            <w:r w:rsidRPr="00720329">
              <w:rPr>
                <w:rFonts w:ascii="Times New Roman" w:hAnsi="Times New Roman"/>
                <w:bCs/>
                <w:iCs/>
                <w:sz w:val="22"/>
                <w:szCs w:val="22"/>
              </w:rPr>
              <w:t xml:space="preserve">(основная тема, талант и чувство достоинства крестьян, отношение автора к героям), Стихотворение в прозе </w:t>
            </w:r>
            <w:r w:rsidRPr="00720329">
              <w:rPr>
                <w:rFonts w:ascii="Times New Roman" w:hAnsi="Times New Roman"/>
                <w:bCs/>
                <w:i/>
                <w:iCs/>
                <w:sz w:val="22"/>
                <w:szCs w:val="22"/>
              </w:rPr>
              <w:t xml:space="preserve">«Нищий»: </w:t>
            </w:r>
            <w:r w:rsidRPr="00720329">
              <w:rPr>
                <w:rFonts w:ascii="Times New Roman" w:hAnsi="Times New Roman"/>
                <w:bCs/>
                <w:iCs/>
                <w:sz w:val="22"/>
                <w:szCs w:val="22"/>
              </w:rPr>
              <w:t>тематика; художественное богатство произведения.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цикл; портрет и характер; рассказчик; эпилог; стихотворение в прозе (углубление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выразительное чтение; подготовка сообщения; формулировка микровыводов; работа с иллюстрациями; исследовательская работа с текстом; заполнение таблицы.</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5.5</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Н.А. НЕКРАСОВ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 поэте. Стихотворения: </w:t>
            </w:r>
            <w:r w:rsidRPr="00720329">
              <w:rPr>
                <w:rFonts w:ascii="Times New Roman" w:hAnsi="Times New Roman"/>
                <w:bCs/>
                <w:i/>
                <w:iCs/>
                <w:sz w:val="22"/>
                <w:szCs w:val="22"/>
              </w:rPr>
              <w:t xml:space="preserve">«Вчерашний день, часу в шестом…», «Железная дорога», «Размышления у парадного подъезда», </w:t>
            </w:r>
            <w:r w:rsidRPr="00720329">
              <w:rPr>
                <w:rFonts w:ascii="Times New Roman" w:hAnsi="Times New Roman"/>
                <w:bCs/>
                <w:iCs/>
                <w:sz w:val="22"/>
                <w:szCs w:val="22"/>
              </w:rPr>
              <w:t xml:space="preserve">поэма </w:t>
            </w:r>
            <w:r w:rsidRPr="00720329">
              <w:rPr>
                <w:rFonts w:ascii="Times New Roman" w:hAnsi="Times New Roman"/>
                <w:bCs/>
                <w:i/>
                <w:iCs/>
                <w:sz w:val="22"/>
                <w:szCs w:val="22"/>
              </w:rPr>
              <w:t xml:space="preserve">«Русские женщины» («Княгиня Трубецкая»). </w:t>
            </w:r>
            <w:r w:rsidRPr="00720329">
              <w:rPr>
                <w:rFonts w:ascii="Times New Roman" w:hAnsi="Times New Roman"/>
                <w:bCs/>
                <w:iCs/>
                <w:sz w:val="22"/>
                <w:szCs w:val="22"/>
              </w:rPr>
              <w:t xml:space="preserve">Доля народная – основная тема произведений поэта; своеобразие поэтической музы Н.А. Некрасова. Писатель и власть; новые типы героев и персонажей. Основная проблематика произведений: судьба русской женщины, любовь и чувство долга; верность, преданность, </w:t>
            </w:r>
            <w:r w:rsidRPr="00720329">
              <w:rPr>
                <w:rFonts w:ascii="Times New Roman" w:hAnsi="Times New Roman"/>
                <w:bCs/>
                <w:iCs/>
                <w:sz w:val="22"/>
                <w:szCs w:val="22"/>
              </w:rPr>
              <w:lastRenderedPageBreak/>
              <w:t xml:space="preserve">независимость, стойкость, достоинство; чванство, равнодушие, беззащитность, бесправие, покорность судьбе. </w:t>
            </w:r>
          </w:p>
          <w:p w:rsidR="00720329" w:rsidRPr="00720329" w:rsidRDefault="00720329" w:rsidP="006425D2">
            <w:pPr>
              <w:rPr>
                <w:rFonts w:ascii="Times New Roman" w:hAnsi="Times New Roman"/>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поэма (развитие представлений); диалог</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lastRenderedPageBreak/>
              <w:t>лексическая работа; выразительное чтение наизусть и по ролям; цитатный план; элементы тезисного плана; подготовка сообщения; работа с иллюстрациями и репродукциями картин; исследовательская работа с текстом.</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5.6</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М.Е. САЛТЫКОВ-ЩЕДРИН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 писателе. Сказки: </w:t>
            </w:r>
            <w:r w:rsidRPr="00720329">
              <w:rPr>
                <w:rFonts w:ascii="Times New Roman" w:hAnsi="Times New Roman"/>
                <w:bCs/>
                <w:i/>
                <w:iCs/>
                <w:sz w:val="22"/>
                <w:szCs w:val="22"/>
              </w:rPr>
              <w:t xml:space="preserve">«Повесть о том, как один мужик двух генералов прокормил», «Дикий помещик» </w:t>
            </w:r>
            <w:r w:rsidRPr="00720329">
              <w:rPr>
                <w:rFonts w:ascii="Times New Roman" w:hAnsi="Times New Roman"/>
                <w:bCs/>
                <w:iCs/>
                <w:sz w:val="22"/>
                <w:szCs w:val="22"/>
              </w:rPr>
              <w:t>и одна сказка по выбору. Своеобразие сюжета; проблематика сказки; труд, власть, справедливость; приемы создания образа помещика. Позиция писателя.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средств в сатирическом произведении ; тропы и фигуры в сказках (гипербола, аллегория – развитие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составление цитатного плана статьи учебника и сказки; различные виды пересказа; письменный отзыв; работа с иллюстрациями.</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5.7</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 xml:space="preserve">Л.Н. ТОЛСТОЙ  </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Л.Н. Толстой – участник обороны Севастополя. Творческая история </w:t>
            </w:r>
            <w:r w:rsidRPr="00720329">
              <w:rPr>
                <w:rFonts w:ascii="Times New Roman" w:hAnsi="Times New Roman"/>
                <w:bCs/>
                <w:i/>
                <w:iCs/>
                <w:sz w:val="22"/>
                <w:szCs w:val="22"/>
              </w:rPr>
              <w:t xml:space="preserve">«Севастопольских рассказов». </w:t>
            </w:r>
            <w:r w:rsidRPr="00720329">
              <w:rPr>
                <w:rFonts w:ascii="Times New Roman" w:hAnsi="Times New Roman"/>
                <w:bCs/>
                <w:iCs/>
                <w:sz w:val="22"/>
                <w:szCs w:val="22"/>
              </w:rPr>
              <w:t>Литература и история. Рассказ</w:t>
            </w:r>
            <w:r w:rsidRPr="00720329">
              <w:rPr>
                <w:rFonts w:ascii="Times New Roman" w:hAnsi="Times New Roman"/>
                <w:bCs/>
                <w:i/>
                <w:iCs/>
                <w:sz w:val="22"/>
                <w:szCs w:val="22"/>
              </w:rPr>
              <w:t xml:space="preserve"> «Севастополь в декабре месяце»: </w:t>
            </w:r>
            <w:r w:rsidRPr="00720329">
              <w:rPr>
                <w:rFonts w:ascii="Times New Roman" w:hAnsi="Times New Roman"/>
                <w:bCs/>
                <w:iCs/>
                <w:sz w:val="22"/>
                <w:szCs w:val="22"/>
              </w:rPr>
              <w:t>человек на войне, жизнь и смерть, героизм, подвиг, защита Отечества – основные темы рассказа. Образы защитников Севастополя. Авторское отношение к героям.</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рассказ, книга (цикл) рассказов (развитие представлений).</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рассказ о писателе (образ Л.Н. Толстого по фотографии 1856 года); подбор материалов для ответа по плану; составление цитатного плана; выразительное чтение; устное сочинение-рассуждение.</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5.8</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Н.С.ЛЕСКОВ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биографические сведения. «Лесков – писатель будущего» (Л.Н. Толстой). Сказ </w:t>
            </w:r>
            <w:r w:rsidRPr="00720329">
              <w:rPr>
                <w:rFonts w:ascii="Times New Roman" w:hAnsi="Times New Roman"/>
                <w:bCs/>
                <w:i/>
                <w:iCs/>
                <w:sz w:val="22"/>
                <w:szCs w:val="22"/>
              </w:rPr>
              <w:t xml:space="preserve">«Левша». </w:t>
            </w:r>
            <w:r w:rsidRPr="00720329">
              <w:rPr>
                <w:rFonts w:ascii="Times New Roman" w:hAnsi="Times New Roman"/>
                <w:bCs/>
                <w:iCs/>
                <w:sz w:val="22"/>
                <w:szCs w:val="22"/>
              </w:rPr>
              <w:t>Особенность проблематики и центральная идея. Образный мир произведения.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сказ, рассказчик (развитие представлений); своеобразие стиля.</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лексическая работа; выразительное чтение; работа с иллюстрациями учебника; письменный ответ на вопрос</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5.9</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А.А. ФЕТ</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Русская природа в стихотворениях: </w:t>
            </w:r>
            <w:r w:rsidRPr="00720329">
              <w:rPr>
                <w:rFonts w:ascii="Times New Roman" w:hAnsi="Times New Roman"/>
                <w:bCs/>
                <w:i/>
                <w:iCs/>
                <w:sz w:val="22"/>
                <w:szCs w:val="22"/>
              </w:rPr>
              <w:t xml:space="preserve">«Я пришел к тебе с приветом…», «Вечер». </w:t>
            </w:r>
            <w:r w:rsidRPr="00720329">
              <w:rPr>
                <w:rFonts w:ascii="Times New Roman" w:hAnsi="Times New Roman"/>
                <w:bCs/>
                <w:iCs/>
                <w:sz w:val="22"/>
                <w:szCs w:val="22"/>
              </w:rPr>
              <w:t>Общечеловеческое в лирике; наблюдательность, чувства добрые; красота земли; стихотворение-медитация.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лирика природы; тропы и фигуры (эпитет, сравнение, олицетворение, метафора, бессоюзие – развитие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выразительное чтение; составление цитатного плана; составление комментариев к портретам А.А. Фета; работа с учебником и репродукциями; индивидуальные задания; комментарии к картинам И.И. Шишкина «Рожь», А.К. Саврасова «Рожь», к пьесе П.И. Чайковского «Август» из цикла «Времена года»).</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5.10</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А.П. ЧЕХОВ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Рассказы </w:t>
            </w:r>
            <w:r w:rsidRPr="00720329">
              <w:rPr>
                <w:rFonts w:ascii="Times New Roman" w:hAnsi="Times New Roman"/>
                <w:bCs/>
                <w:i/>
                <w:iCs/>
                <w:sz w:val="22"/>
                <w:szCs w:val="22"/>
              </w:rPr>
              <w:t>«Хамелеон», «Смерть чиновника».</w:t>
            </w:r>
            <w:r w:rsidRPr="00720329">
              <w:rPr>
                <w:rFonts w:ascii="Times New Roman" w:hAnsi="Times New Roman"/>
                <w:bCs/>
                <w:iCs/>
                <w:sz w:val="22"/>
                <w:szCs w:val="22"/>
              </w:rPr>
              <w:t xml:space="preserve"> Разоблачение беспринципности, корыстолюбия, чинопочитание, самоунижение. Своеобразие сюжета, способы создания образов, социальная направленность рассказов; позиция автора.</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психологический портрет; сюжет; сатира (развитие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выразительное чтение; пересказ, близкий к тексту; составление словаря языка персонажа; исследовательская работа с текстом; работа с иллюстрациями.</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6.</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 xml:space="preserve">ПРОИЗВЕДЕНИЯ РУССКИХ ПОЭТОВ </w:t>
            </w:r>
            <w:r w:rsidRPr="00720329">
              <w:rPr>
                <w:rFonts w:ascii="Times New Roman" w:hAnsi="Times New Roman"/>
                <w:b/>
                <w:bCs/>
                <w:iCs/>
                <w:sz w:val="22"/>
                <w:szCs w:val="22"/>
                <w:lang w:val="en-US"/>
              </w:rPr>
              <w:t>XIX</w:t>
            </w:r>
            <w:r w:rsidRPr="00720329">
              <w:rPr>
                <w:rFonts w:ascii="Times New Roman" w:hAnsi="Times New Roman"/>
                <w:b/>
                <w:bCs/>
                <w:iCs/>
                <w:sz w:val="22"/>
                <w:szCs w:val="22"/>
              </w:rPr>
              <w:t xml:space="preserve"> ВЕКА О РОССИИ</w:t>
            </w:r>
          </w:p>
        </w:tc>
        <w:tc>
          <w:tcPr>
            <w:tcW w:w="6833" w:type="dxa"/>
          </w:tcPr>
          <w:p w:rsidR="00720329" w:rsidRPr="00720329" w:rsidRDefault="00720329" w:rsidP="006425D2">
            <w:pPr>
              <w:tabs>
                <w:tab w:val="left" w:pos="9360"/>
              </w:tabs>
              <w:ind w:right="-5" w:firstLine="567"/>
              <w:jc w:val="both"/>
              <w:rPr>
                <w:rFonts w:ascii="Times New Roman" w:hAnsi="Times New Roman"/>
                <w:bCs/>
                <w:i/>
                <w:iCs/>
                <w:sz w:val="22"/>
                <w:szCs w:val="22"/>
              </w:rPr>
            </w:pPr>
            <w:r w:rsidRPr="00720329">
              <w:rPr>
                <w:rFonts w:ascii="Times New Roman" w:hAnsi="Times New Roman"/>
                <w:bCs/>
                <w:iCs/>
                <w:sz w:val="22"/>
                <w:szCs w:val="22"/>
              </w:rPr>
              <w:t xml:space="preserve">Н.М. Языков </w:t>
            </w:r>
            <w:r w:rsidRPr="00720329">
              <w:rPr>
                <w:rFonts w:ascii="Times New Roman" w:hAnsi="Times New Roman"/>
                <w:bCs/>
                <w:i/>
                <w:iCs/>
                <w:sz w:val="22"/>
                <w:szCs w:val="22"/>
              </w:rPr>
              <w:t>«Песня»;</w:t>
            </w:r>
            <w:r w:rsidRPr="00720329">
              <w:rPr>
                <w:rFonts w:ascii="Times New Roman" w:hAnsi="Times New Roman"/>
                <w:bCs/>
                <w:iCs/>
                <w:sz w:val="22"/>
                <w:szCs w:val="22"/>
              </w:rPr>
              <w:t xml:space="preserve"> И.С. Никитин </w:t>
            </w:r>
            <w:r w:rsidRPr="00720329">
              <w:rPr>
                <w:rFonts w:ascii="Times New Roman" w:hAnsi="Times New Roman"/>
                <w:bCs/>
                <w:i/>
                <w:iCs/>
                <w:sz w:val="22"/>
                <w:szCs w:val="22"/>
              </w:rPr>
              <w:t>«Русь»;</w:t>
            </w:r>
            <w:r w:rsidRPr="00720329">
              <w:rPr>
                <w:rFonts w:ascii="Times New Roman" w:hAnsi="Times New Roman"/>
                <w:bCs/>
                <w:iCs/>
                <w:sz w:val="22"/>
                <w:szCs w:val="22"/>
              </w:rPr>
              <w:t xml:space="preserve"> А.Н. Майков </w:t>
            </w:r>
            <w:r w:rsidRPr="00720329">
              <w:rPr>
                <w:rFonts w:ascii="Times New Roman" w:hAnsi="Times New Roman"/>
                <w:bCs/>
                <w:i/>
                <w:iCs/>
                <w:sz w:val="22"/>
                <w:szCs w:val="22"/>
              </w:rPr>
              <w:t>«Нива»;</w:t>
            </w:r>
            <w:r w:rsidRPr="00720329">
              <w:rPr>
                <w:rFonts w:ascii="Times New Roman" w:hAnsi="Times New Roman"/>
                <w:bCs/>
                <w:iCs/>
                <w:sz w:val="22"/>
                <w:szCs w:val="22"/>
              </w:rPr>
              <w:t xml:space="preserve"> А.К. Толстой </w:t>
            </w:r>
            <w:r w:rsidRPr="00720329">
              <w:rPr>
                <w:rFonts w:ascii="Times New Roman" w:hAnsi="Times New Roman"/>
                <w:bCs/>
                <w:i/>
                <w:iCs/>
                <w:sz w:val="22"/>
                <w:szCs w:val="22"/>
              </w:rPr>
              <w:t>«Край ты мой, родимый край!»</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инверсия, риторический вопрос, восклицание, обращение (развитие представлений).</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выразительное чтение; подготовка сообщения; исследовательская работа с текстом; работа с иллюстрациями.</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AB5F43">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w:t>
            </w:r>
          </w:p>
        </w:tc>
        <w:tc>
          <w:tcPr>
            <w:tcW w:w="9527" w:type="dxa"/>
            <w:gridSpan w:val="2"/>
          </w:tcPr>
          <w:p w:rsidR="00720329" w:rsidRPr="00720329" w:rsidRDefault="00720329" w:rsidP="00720329">
            <w:pPr>
              <w:tabs>
                <w:tab w:val="left" w:pos="9360"/>
              </w:tabs>
              <w:ind w:right="-5" w:firstLine="567"/>
              <w:jc w:val="center"/>
              <w:rPr>
                <w:rFonts w:ascii="Times New Roman" w:hAnsi="Times New Roman"/>
                <w:b/>
                <w:bCs/>
                <w:iCs/>
                <w:sz w:val="22"/>
                <w:szCs w:val="22"/>
              </w:rPr>
            </w:pPr>
            <w:r w:rsidRPr="00720329">
              <w:rPr>
                <w:rFonts w:ascii="Times New Roman" w:hAnsi="Times New Roman"/>
                <w:b/>
                <w:bCs/>
                <w:iCs/>
                <w:sz w:val="22"/>
                <w:szCs w:val="22"/>
              </w:rPr>
              <w:t xml:space="preserve">ИЗ РУССКОЙ ЛИТЕРАТУРЫ </w:t>
            </w:r>
            <w:r w:rsidRPr="00720329">
              <w:rPr>
                <w:rFonts w:ascii="Times New Roman" w:hAnsi="Times New Roman"/>
                <w:b/>
                <w:bCs/>
                <w:iCs/>
                <w:sz w:val="22"/>
                <w:szCs w:val="22"/>
                <w:lang w:val="en-US"/>
              </w:rPr>
              <w:t>XX</w:t>
            </w:r>
            <w:r w:rsidRPr="00720329">
              <w:rPr>
                <w:rFonts w:ascii="Times New Roman" w:hAnsi="Times New Roman"/>
                <w:b/>
                <w:bCs/>
                <w:iCs/>
                <w:sz w:val="22"/>
                <w:szCs w:val="22"/>
              </w:rPr>
              <w:t xml:space="preserve"> ВЕКА</w:t>
            </w:r>
          </w:p>
        </w:tc>
        <w:tc>
          <w:tcPr>
            <w:tcW w:w="4082" w:type="dxa"/>
          </w:tcPr>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М. ГОРЬКИЙ</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Повесть </w:t>
            </w:r>
            <w:r w:rsidRPr="00720329">
              <w:rPr>
                <w:rFonts w:ascii="Times New Roman" w:hAnsi="Times New Roman"/>
                <w:bCs/>
                <w:i/>
                <w:iCs/>
                <w:sz w:val="22"/>
                <w:szCs w:val="22"/>
              </w:rPr>
              <w:t xml:space="preserve">«Детство» (главы по выбору); «Легенда о Данко» (из рассказа «Старуха Изергиль»). </w:t>
            </w:r>
            <w:r w:rsidRPr="00720329">
              <w:rPr>
                <w:rFonts w:ascii="Times New Roman" w:hAnsi="Times New Roman"/>
                <w:bCs/>
                <w:iCs/>
                <w:sz w:val="22"/>
                <w:szCs w:val="22"/>
              </w:rPr>
              <w:t>Основные сюжетные линии в автобиографической прозе; становление характера юного героя;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прием раскрытия идеи.</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автобиографическая проза; трилогия; контраст (развитие представлений); герой-романтик.</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различные виды пересказа, в том числе художественный пересказ; цитатный план произведения; выразительное чтение; подготовка сообщения; исследовательская работа.</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3</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7.2</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И.А. БУНИН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Стихотворение </w:t>
            </w:r>
            <w:r w:rsidRPr="00720329">
              <w:rPr>
                <w:rFonts w:ascii="Times New Roman" w:hAnsi="Times New Roman"/>
                <w:bCs/>
                <w:i/>
                <w:iCs/>
                <w:sz w:val="22"/>
                <w:szCs w:val="22"/>
              </w:rPr>
              <w:t xml:space="preserve">«Догорел апрельский светлый вечер…». </w:t>
            </w:r>
            <w:r w:rsidRPr="00720329">
              <w:rPr>
                <w:rFonts w:ascii="Times New Roman" w:hAnsi="Times New Roman"/>
                <w:bCs/>
                <w:iCs/>
                <w:sz w:val="22"/>
                <w:szCs w:val="22"/>
              </w:rPr>
              <w:t xml:space="preserve">Человек и природа в стихах И.А. Бунина. Размышления о своеобразии поэзии: </w:t>
            </w:r>
            <w:r w:rsidRPr="00720329">
              <w:rPr>
                <w:rFonts w:ascii="Times New Roman" w:hAnsi="Times New Roman"/>
                <w:bCs/>
                <w:i/>
                <w:iCs/>
                <w:sz w:val="22"/>
                <w:szCs w:val="22"/>
              </w:rPr>
              <w:t xml:space="preserve">«Как я пишу». </w:t>
            </w:r>
            <w:r w:rsidRPr="00720329">
              <w:rPr>
                <w:rFonts w:ascii="Times New Roman" w:hAnsi="Times New Roman"/>
                <w:bCs/>
                <w:iCs/>
                <w:sz w:val="22"/>
                <w:szCs w:val="22"/>
              </w:rPr>
              <w:t xml:space="preserve">Рассказ </w:t>
            </w:r>
            <w:r w:rsidRPr="00720329">
              <w:rPr>
                <w:rFonts w:ascii="Times New Roman" w:hAnsi="Times New Roman"/>
                <w:bCs/>
                <w:i/>
                <w:iCs/>
                <w:sz w:val="22"/>
                <w:szCs w:val="22"/>
              </w:rPr>
              <w:t xml:space="preserve">«Кукушка». </w:t>
            </w:r>
            <w:r w:rsidRPr="00720329">
              <w:rPr>
                <w:rFonts w:ascii="Times New Roman" w:hAnsi="Times New Roman"/>
                <w:bCs/>
                <w:iCs/>
                <w:sz w:val="22"/>
                <w:szCs w:val="22"/>
              </w:rPr>
              <w:t>Смысл названия; доброта, милосердие, справедливость, покорность, смирение – основные мотивы рассказа; образы-персонажи; образ природы; образы животных и их значение в художественной идеи рассказа.</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темы и мотивы в лирическом стихотворении; поэтический образ; художественно-выразительная роль бессоюзия в поэтическом тексте.</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подготовка вопросов для дискуссии; выразительное чтение; различные виды пересказа; работа с учебником; прослушивание музыкальных записей; работа с репродукциями; исследовательская работа с текстом</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7.3</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А.И. КУПРИН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Рассказы </w:t>
            </w:r>
            <w:r w:rsidRPr="00720329">
              <w:rPr>
                <w:rFonts w:ascii="Times New Roman" w:hAnsi="Times New Roman"/>
                <w:bCs/>
                <w:i/>
                <w:iCs/>
                <w:sz w:val="22"/>
                <w:szCs w:val="22"/>
              </w:rPr>
              <w:t>«Чудесный доктор», «</w:t>
            </w:r>
            <w:r w:rsidRPr="00720329">
              <w:rPr>
                <w:rFonts w:ascii="Times New Roman" w:hAnsi="Times New Roman"/>
                <w:bCs/>
                <w:i/>
                <w:iCs/>
                <w:sz w:val="22"/>
                <w:szCs w:val="22"/>
                <w:lang w:val="en-US"/>
              </w:rPr>
              <w:t>Allez</w:t>
            </w:r>
            <w:r w:rsidRPr="00720329">
              <w:rPr>
                <w:rFonts w:ascii="Times New Roman" w:hAnsi="Times New Roman"/>
                <w:bCs/>
                <w:i/>
                <w:iCs/>
                <w:sz w:val="22"/>
                <w:szCs w:val="22"/>
              </w:rPr>
              <w:t xml:space="preserve">!». </w:t>
            </w:r>
            <w:r w:rsidRPr="00720329">
              <w:rPr>
                <w:rFonts w:ascii="Times New Roman" w:hAnsi="Times New Roman"/>
                <w:bCs/>
                <w:iCs/>
                <w:sz w:val="22"/>
                <w:szCs w:val="22"/>
              </w:rPr>
              <w:t>Основная сюжетная линия рассказов и подтекст; художественная идея.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рассказ-анекдот; диалог; прототип; мотив </w:t>
            </w:r>
            <w:r w:rsidRPr="00720329">
              <w:rPr>
                <w:rFonts w:ascii="Times New Roman" w:hAnsi="Times New Roman"/>
                <w:bCs/>
                <w:iCs/>
                <w:sz w:val="22"/>
                <w:szCs w:val="22"/>
              </w:rPr>
              <w:lastRenderedPageBreak/>
              <w:t>(развитие представлений); каламбур.</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lastRenderedPageBreak/>
              <w:t xml:space="preserve">лексическая работа; подготовка вопросов для дискуссии; отзыв на эпизод; составление плана статьи </w:t>
            </w:r>
            <w:r w:rsidRPr="00720329">
              <w:rPr>
                <w:rFonts w:ascii="Times New Roman" w:hAnsi="Times New Roman"/>
                <w:bCs/>
                <w:iCs/>
                <w:sz w:val="22"/>
                <w:szCs w:val="22"/>
              </w:rPr>
              <w:lastRenderedPageBreak/>
              <w:t>учебника; художественный пересказ; подготовка сообщения; самостоятельная исследовательская работа с текстом.</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7.4</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А.С. ГРИН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 писателе. Повесть </w:t>
            </w:r>
            <w:r w:rsidRPr="00720329">
              <w:rPr>
                <w:rFonts w:ascii="Times New Roman" w:hAnsi="Times New Roman"/>
                <w:bCs/>
                <w:i/>
                <w:iCs/>
                <w:sz w:val="22"/>
                <w:szCs w:val="22"/>
              </w:rPr>
              <w:t xml:space="preserve">«Алые паруса» </w:t>
            </w:r>
            <w:r w:rsidRPr="00720329">
              <w:rPr>
                <w:rFonts w:ascii="Times New Roman" w:hAnsi="Times New Roman"/>
                <w:bCs/>
                <w:iCs/>
                <w:sz w:val="22"/>
                <w:szCs w:val="22"/>
              </w:rPr>
              <w:t>(фрагмент). Творческая история произведения. Своеобразие образного мира повести. Экранизация повести.</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развитие представлений о герое-романтике.</w:t>
            </w: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художественный пересказ; выразительное чтение; характеристика образов; письменный отзыв на эпизод; литературная композиция «Мечты сбываются».</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7.5</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В.В. МАЯКОВСКИЙ</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Стихотворение </w:t>
            </w:r>
            <w:r w:rsidRPr="00720329">
              <w:rPr>
                <w:rFonts w:ascii="Times New Roman" w:hAnsi="Times New Roman"/>
                <w:bCs/>
                <w:i/>
                <w:iCs/>
                <w:sz w:val="22"/>
                <w:szCs w:val="22"/>
              </w:rPr>
              <w:t xml:space="preserve">Необычайное приключение, бывшее с Владимиром Маяковским летом на даче». </w:t>
            </w:r>
            <w:r w:rsidRPr="00720329">
              <w:rPr>
                <w:rFonts w:ascii="Times New Roman" w:hAnsi="Times New Roman"/>
                <w:bCs/>
                <w:iCs/>
                <w:sz w:val="22"/>
                <w:szCs w:val="22"/>
              </w:rPr>
              <w:t>Проблематика стихотворения: поэт и общество, поэт и поэзия. Приемы создания образов. Художественное своеобразие стихотворения.</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аллитерация).</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выразительное чтение; подготовка сообщения; работа с портретом В. Маяковского и иллюстрациями; работа с учебником.</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7.6</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С.А. ЕСЕНИН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Стихотворения: </w:t>
            </w:r>
            <w:r w:rsidRPr="00720329">
              <w:rPr>
                <w:rFonts w:ascii="Times New Roman" w:hAnsi="Times New Roman"/>
                <w:bCs/>
                <w:i/>
                <w:iCs/>
                <w:sz w:val="22"/>
                <w:szCs w:val="22"/>
              </w:rPr>
              <w:t xml:space="preserve">«Гой ты, Русь, моя родная…», «Каждый труд благослови, удача…», «Отговорила роща золотая…», «Я покинул родимый дом». </w:t>
            </w:r>
            <w:r w:rsidRPr="00720329">
              <w:rPr>
                <w:rFonts w:ascii="Times New Roman" w:hAnsi="Times New Roman"/>
                <w:bCs/>
                <w:iCs/>
                <w:sz w:val="22"/>
                <w:szCs w:val="22"/>
              </w:rPr>
              <w:t>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образ-пейзаж; тропы и фигуры (эпитет, оксюморон, метафора, поэтический синтаксис – развитие представлений); неологизм.</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чтение наизусть; работа с учебником и иллюстративным материалом; подготовка сообщения.</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7.7</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И.С. ШМЕЛЕВ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Рассказ </w:t>
            </w:r>
            <w:r w:rsidRPr="00720329">
              <w:rPr>
                <w:rFonts w:ascii="Times New Roman" w:hAnsi="Times New Roman"/>
                <w:bCs/>
                <w:i/>
                <w:iCs/>
                <w:sz w:val="22"/>
                <w:szCs w:val="22"/>
              </w:rPr>
              <w:t xml:space="preserve">«Русская песня». </w:t>
            </w:r>
            <w:r w:rsidRPr="00720329">
              <w:rPr>
                <w:rFonts w:ascii="Times New Roman" w:hAnsi="Times New Roman"/>
                <w:bCs/>
                <w:iCs/>
                <w:sz w:val="22"/>
                <w:szCs w:val="22"/>
              </w:rPr>
              <w:t xml:space="preserve">Основные сюжетные линии рассказа. Проблематика и художественная идея. Национальный характер в изображении писателя. Роман </w:t>
            </w:r>
            <w:r w:rsidRPr="00720329">
              <w:rPr>
                <w:rFonts w:ascii="Times New Roman" w:hAnsi="Times New Roman"/>
                <w:bCs/>
                <w:i/>
                <w:iCs/>
                <w:sz w:val="22"/>
                <w:szCs w:val="22"/>
              </w:rPr>
              <w:t xml:space="preserve">«Лето Господне» </w:t>
            </w:r>
            <w:r w:rsidRPr="00720329">
              <w:rPr>
                <w:rFonts w:ascii="Times New Roman" w:hAnsi="Times New Roman"/>
                <w:bCs/>
                <w:iCs/>
                <w:sz w:val="22"/>
                <w:szCs w:val="22"/>
              </w:rPr>
              <w:t xml:space="preserve">(глава </w:t>
            </w:r>
            <w:r w:rsidRPr="00720329">
              <w:rPr>
                <w:rFonts w:ascii="Times New Roman" w:hAnsi="Times New Roman"/>
                <w:bCs/>
                <w:i/>
                <w:iCs/>
                <w:sz w:val="22"/>
                <w:szCs w:val="22"/>
              </w:rPr>
              <w:t>«Яблочный спас»</w:t>
            </w:r>
            <w:r w:rsidRPr="00720329">
              <w:rPr>
                <w:rFonts w:ascii="Times New Roman" w:hAnsi="Times New Roman"/>
                <w:bCs/>
                <w:iCs/>
                <w:sz w:val="22"/>
                <w:szCs w:val="22"/>
              </w:rPr>
              <w:t>). Автобиографические мотивы. Роль эпиграфа. Сказочная манера. Сопоставление с «Левшой» Н.С. Лескова.</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рассказчик и его роль в повествовании; рассказ с элементами очерка; антитеза; художественная деталь, выразительные средства; сказ.</w:t>
            </w: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лексическая работа; выразительное чтение; подготовка сообщения; устный и письменный отзыв о прочитанном; работа со словарями</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7.8</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М.М. ПРИШВИН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Рассказ </w:t>
            </w:r>
            <w:r w:rsidRPr="00720329">
              <w:rPr>
                <w:rFonts w:ascii="Times New Roman" w:hAnsi="Times New Roman"/>
                <w:bCs/>
                <w:i/>
                <w:iCs/>
                <w:sz w:val="22"/>
                <w:szCs w:val="22"/>
              </w:rPr>
              <w:t xml:space="preserve">«Москва-река». </w:t>
            </w:r>
            <w:r w:rsidRPr="00720329">
              <w:rPr>
                <w:rFonts w:ascii="Times New Roman" w:hAnsi="Times New Roman"/>
                <w:bCs/>
                <w:iCs/>
                <w:sz w:val="22"/>
                <w:szCs w:val="22"/>
              </w:rPr>
              <w:t>Тема и основная мысль. Родина, человек и природа в рассказе. Образ рассказчика.</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подтекст; выразительные средства художественной речи: градация.</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lastRenderedPageBreak/>
              <w:t xml:space="preserve">составление плана статьи учебника; отбор материала для книжной выставки; подготовка сообщения; выразительное чтение; письменный ответ на вопрос; </w:t>
            </w:r>
            <w:r w:rsidRPr="00720329">
              <w:rPr>
                <w:rFonts w:ascii="Times New Roman" w:hAnsi="Times New Roman"/>
                <w:bCs/>
                <w:iCs/>
                <w:sz w:val="22"/>
                <w:szCs w:val="22"/>
              </w:rPr>
              <w:lastRenderedPageBreak/>
              <w:t>подбор материалов для книжной выставки «Малая родина в произведениях М.М. Пришвина».</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7.9</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К.Г. ПАУСТОВСКИЙ</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Повесть </w:t>
            </w:r>
            <w:r w:rsidRPr="00720329">
              <w:rPr>
                <w:rFonts w:ascii="Times New Roman" w:hAnsi="Times New Roman"/>
                <w:bCs/>
                <w:i/>
                <w:iCs/>
                <w:sz w:val="22"/>
                <w:szCs w:val="22"/>
              </w:rPr>
              <w:t xml:space="preserve">«Мещерская сторона» </w:t>
            </w:r>
            <w:r w:rsidRPr="00720329">
              <w:rPr>
                <w:rFonts w:ascii="Times New Roman" w:hAnsi="Times New Roman"/>
                <w:bCs/>
                <w:iCs/>
                <w:sz w:val="22"/>
                <w:szCs w:val="22"/>
              </w:rPr>
              <w:t xml:space="preserve">(главы </w:t>
            </w:r>
            <w:r w:rsidRPr="00720329">
              <w:rPr>
                <w:rFonts w:ascii="Times New Roman" w:hAnsi="Times New Roman"/>
                <w:bCs/>
                <w:i/>
                <w:iCs/>
                <w:sz w:val="22"/>
                <w:szCs w:val="22"/>
              </w:rPr>
              <w:t xml:space="preserve">«Обыкновенная земля», «Первое знакомство», «Леса», «Луга», «Бескорыстие» - </w:t>
            </w:r>
            <w:r w:rsidRPr="00720329">
              <w:rPr>
                <w:rFonts w:ascii="Times New Roman" w:hAnsi="Times New Roman"/>
                <w:bCs/>
                <w:iCs/>
                <w:sz w:val="22"/>
                <w:szCs w:val="22"/>
              </w:rPr>
              <w:t>по выбору). Чтение и обсуждение фрагментов, воссоздающих мир природы; человек и природа; малая родина; образ рассказчика в произведении.</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лирическая проза; выразительные средства художественной речи (эпитет, сравнение, метафора, олицетворение – развитие представлений); пейзаж как сюжетообразующий фактор (развитие представлений).</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выразительное чтение; художественный пересказ; составление тезисного плана статьи учебника; работа с иллюстрациями; составление комментария к картине И.И. Левитана.</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7.10</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 xml:space="preserve">Н.А. ЗАБОЛОЦКИЙ  </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Стихотворение </w:t>
            </w:r>
            <w:r w:rsidRPr="00720329">
              <w:rPr>
                <w:rFonts w:ascii="Times New Roman" w:hAnsi="Times New Roman"/>
                <w:bCs/>
                <w:i/>
                <w:iCs/>
                <w:sz w:val="22"/>
                <w:szCs w:val="22"/>
              </w:rPr>
              <w:t>«Не позволяй душе лениться!..».</w:t>
            </w:r>
            <w:r w:rsidRPr="00720329">
              <w:rPr>
                <w:rFonts w:ascii="Times New Roman" w:hAnsi="Times New Roman"/>
                <w:bCs/>
                <w:iCs/>
                <w:sz w:val="22"/>
                <w:szCs w:val="22"/>
              </w:rPr>
              <w:t xml:space="preserve"> Тема стихотворения и его художественная идея. Духовность, труд – основные нравственные достоинства человека.</w:t>
            </w:r>
          </w:p>
          <w:p w:rsidR="00720329" w:rsidRPr="00720329" w:rsidRDefault="00720329" w:rsidP="006425D2">
            <w:pPr>
              <w:rPr>
                <w:rFonts w:ascii="Times New Roman" w:hAnsi="Times New Roman"/>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выразительные средства речи (риторическое восклицание, метафора), морфологические средства (роль глаголов и местоимений); эссе</w:t>
            </w: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лексическая работа; чтение наизусть; составление словаря лексики стихотворения по заданной тематике; работа с рефлексивной таблицей; работа с учебником</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7.11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 xml:space="preserve">А.Т. ТВАРДОВСКИЙ  </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Стихотворения: </w:t>
            </w:r>
            <w:r w:rsidRPr="00720329">
              <w:rPr>
                <w:rFonts w:ascii="Times New Roman" w:hAnsi="Times New Roman"/>
                <w:bCs/>
                <w:i/>
                <w:iCs/>
                <w:sz w:val="22"/>
                <w:szCs w:val="22"/>
              </w:rPr>
              <w:t>«Прощаемся мы с матерями…»</w:t>
            </w:r>
            <w:r w:rsidRPr="00720329">
              <w:rPr>
                <w:rFonts w:ascii="Times New Roman" w:hAnsi="Times New Roman"/>
                <w:bCs/>
                <w:iCs/>
                <w:sz w:val="22"/>
                <w:szCs w:val="22"/>
              </w:rPr>
              <w:t xml:space="preserve"> (из цикла </w:t>
            </w:r>
            <w:r w:rsidRPr="00720329">
              <w:rPr>
                <w:rFonts w:ascii="Times New Roman" w:hAnsi="Times New Roman"/>
                <w:bCs/>
                <w:i/>
                <w:iCs/>
                <w:sz w:val="22"/>
                <w:szCs w:val="22"/>
              </w:rPr>
              <w:t>«Памяти матери»</w:t>
            </w:r>
            <w:r w:rsidRPr="00720329">
              <w:rPr>
                <w:rFonts w:ascii="Times New Roman" w:hAnsi="Times New Roman"/>
                <w:bCs/>
                <w:iCs/>
                <w:sz w:val="22"/>
                <w:szCs w:val="22"/>
              </w:rPr>
              <w:t xml:space="preserve">), </w:t>
            </w:r>
            <w:r w:rsidRPr="00720329">
              <w:rPr>
                <w:rFonts w:ascii="Times New Roman" w:hAnsi="Times New Roman"/>
                <w:bCs/>
                <w:i/>
                <w:iCs/>
                <w:sz w:val="22"/>
                <w:szCs w:val="22"/>
              </w:rPr>
              <w:t xml:space="preserve">«На дне  моей жизни…». </w:t>
            </w:r>
            <w:r w:rsidRPr="00720329">
              <w:rPr>
                <w:rFonts w:ascii="Times New Roman" w:hAnsi="Times New Roman"/>
                <w:bCs/>
                <w:iCs/>
                <w:sz w:val="22"/>
                <w:szCs w:val="22"/>
              </w:rPr>
              <w:t>Поэма «</w:t>
            </w:r>
            <w:r w:rsidRPr="00720329">
              <w:rPr>
                <w:rFonts w:ascii="Times New Roman" w:hAnsi="Times New Roman"/>
                <w:bCs/>
                <w:i/>
                <w:iCs/>
                <w:sz w:val="22"/>
                <w:szCs w:val="22"/>
              </w:rPr>
              <w:t>Василий Теркин»</w:t>
            </w:r>
            <w:r w:rsidRPr="00720329">
              <w:rPr>
                <w:rFonts w:ascii="Times New Roman" w:hAnsi="Times New Roman"/>
                <w:bCs/>
                <w:iCs/>
                <w:sz w:val="22"/>
                <w:szCs w:val="22"/>
              </w:rPr>
              <w:t>. Война, жизнь и смерть, героизм, чувство долга, дом, сыновняя память – основные мотивы военной лирики и эпоса А.Т. Твардовского.</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композиция лирического стихотворения и поэмы, поэтический синтаксис (риторические фигуры).</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различные виды чтения, чтение наизусть; исследовательская работа с текстом; подготовка сообщения; работа с иллюстрациями.</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8.</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ЛИРИКА ПОЭТОВ-УЧАСТНИКОВ ВЕЛИКОЙ ОТЕЧЕСТВЕННОЙ ВОЙНЫ</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Н.П. Майоров </w:t>
            </w:r>
            <w:r w:rsidRPr="00720329">
              <w:rPr>
                <w:rFonts w:ascii="Times New Roman" w:hAnsi="Times New Roman"/>
                <w:bCs/>
                <w:i/>
                <w:iCs/>
                <w:sz w:val="22"/>
                <w:szCs w:val="22"/>
              </w:rPr>
              <w:t xml:space="preserve">«Творчество»; </w:t>
            </w:r>
            <w:r w:rsidRPr="00720329">
              <w:rPr>
                <w:rFonts w:ascii="Times New Roman" w:hAnsi="Times New Roman"/>
                <w:bCs/>
                <w:iCs/>
                <w:sz w:val="22"/>
                <w:szCs w:val="22"/>
              </w:rPr>
              <w:t xml:space="preserve">Б.А. Богатков </w:t>
            </w:r>
            <w:r w:rsidRPr="00720329">
              <w:rPr>
                <w:rFonts w:ascii="Times New Roman" w:hAnsi="Times New Roman"/>
                <w:bCs/>
                <w:i/>
                <w:iCs/>
                <w:sz w:val="22"/>
                <w:szCs w:val="22"/>
              </w:rPr>
              <w:t xml:space="preserve">«Повестка»; </w:t>
            </w:r>
            <w:r w:rsidRPr="00720329">
              <w:rPr>
                <w:rFonts w:ascii="Times New Roman" w:hAnsi="Times New Roman"/>
                <w:bCs/>
                <w:iCs/>
                <w:sz w:val="22"/>
                <w:szCs w:val="22"/>
              </w:rPr>
              <w:t xml:space="preserve">М. Джалиль </w:t>
            </w:r>
            <w:r w:rsidRPr="00720329">
              <w:rPr>
                <w:rFonts w:ascii="Times New Roman" w:hAnsi="Times New Roman"/>
                <w:bCs/>
                <w:i/>
                <w:iCs/>
                <w:sz w:val="22"/>
                <w:szCs w:val="22"/>
              </w:rPr>
              <w:t xml:space="preserve">«Последняя песня»; </w:t>
            </w:r>
            <w:r w:rsidRPr="00720329">
              <w:rPr>
                <w:rFonts w:ascii="Times New Roman" w:hAnsi="Times New Roman"/>
                <w:bCs/>
                <w:iCs/>
                <w:sz w:val="22"/>
                <w:szCs w:val="22"/>
              </w:rPr>
              <w:t xml:space="preserve">В.Н. Лобода </w:t>
            </w:r>
            <w:r w:rsidRPr="00720329">
              <w:rPr>
                <w:rFonts w:ascii="Times New Roman" w:hAnsi="Times New Roman"/>
                <w:bCs/>
                <w:i/>
                <w:iCs/>
                <w:sz w:val="22"/>
                <w:szCs w:val="22"/>
              </w:rPr>
              <w:t>«Начало».</w:t>
            </w:r>
          </w:p>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Особенности восприятия жизни и творчества поэтов предвоенного поколения. Военные «будни» в стихотворениях поэтов-участников войны</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подготовка сообщения; выразительное чтение.</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9.</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Б.Л. ВАСИЛЬЕВ</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
                <w:iCs/>
                <w:sz w:val="22"/>
                <w:szCs w:val="22"/>
              </w:rPr>
              <w:t xml:space="preserve">«Летят мои кони» </w:t>
            </w:r>
            <w:r w:rsidRPr="00720329">
              <w:rPr>
                <w:rFonts w:ascii="Times New Roman" w:hAnsi="Times New Roman"/>
                <w:bCs/>
                <w:iCs/>
                <w:sz w:val="22"/>
                <w:szCs w:val="22"/>
              </w:rPr>
              <w:t xml:space="preserve">(фрагмент). Рассказ </w:t>
            </w:r>
            <w:r w:rsidRPr="00720329">
              <w:rPr>
                <w:rFonts w:ascii="Times New Roman" w:hAnsi="Times New Roman"/>
                <w:bCs/>
                <w:i/>
                <w:iCs/>
                <w:sz w:val="22"/>
                <w:szCs w:val="22"/>
              </w:rPr>
              <w:t>«Экспонат №…».</w:t>
            </w:r>
            <w:r w:rsidRPr="00720329">
              <w:rPr>
                <w:rFonts w:ascii="Times New Roman" w:hAnsi="Times New Roman"/>
                <w:bCs/>
                <w:iCs/>
                <w:sz w:val="22"/>
                <w:szCs w:val="22"/>
              </w:rPr>
              <w:t xml:space="preserve"> Название рассказа и его роль в раскрытии художественной идеи произведения, проблема истинного и ложного. Разоблачение равнодушия, нравственной убогости, лицемерия.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рассказчик и его роль в повествовании.</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выразительное чтение; подготовка плана для участия в диспуте; комментирование эпизода; работа со статьей учебника; подготовка сообщения (экранизации произведений Б.Васильева); работа с иллюстрациями в учебнике; дискуссия.</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10.</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В.М. ШУКШИН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 писателе. «Чудаки» и «чудики» в рассказах В.М. Шукшина. </w:t>
            </w:r>
            <w:r w:rsidRPr="00720329">
              <w:rPr>
                <w:rFonts w:ascii="Times New Roman" w:hAnsi="Times New Roman"/>
                <w:bCs/>
                <w:i/>
                <w:iCs/>
                <w:sz w:val="22"/>
                <w:szCs w:val="22"/>
              </w:rPr>
              <w:t xml:space="preserve">«Слово о малой родине». </w:t>
            </w:r>
            <w:r w:rsidRPr="00720329">
              <w:rPr>
                <w:rFonts w:ascii="Times New Roman" w:hAnsi="Times New Roman"/>
                <w:bCs/>
                <w:iCs/>
                <w:sz w:val="22"/>
                <w:szCs w:val="22"/>
              </w:rPr>
              <w:t xml:space="preserve">Раздумья об отчем крае и его месте в жизни человека. Рассказ </w:t>
            </w:r>
            <w:r w:rsidRPr="00720329">
              <w:rPr>
                <w:rFonts w:ascii="Times New Roman" w:hAnsi="Times New Roman"/>
                <w:bCs/>
                <w:i/>
                <w:iCs/>
                <w:sz w:val="22"/>
                <w:szCs w:val="22"/>
              </w:rPr>
              <w:t>«Чудик».</w:t>
            </w:r>
            <w:r w:rsidRPr="00720329">
              <w:rPr>
                <w:rFonts w:ascii="Times New Roman" w:hAnsi="Times New Roman"/>
                <w:bCs/>
                <w:iCs/>
                <w:sz w:val="22"/>
                <w:szCs w:val="22"/>
              </w:rPr>
              <w:t xml:space="preserve"> Простота и нравственная высота героя.</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способы создания характера; художественная идея рассказа.</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составление словаря языка персонажей; письменный отзыв; сочинение-рассуждение.</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2</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 xml:space="preserve">ПОЭТЫ </w:t>
            </w:r>
            <w:r w:rsidRPr="00720329">
              <w:rPr>
                <w:rFonts w:ascii="Times New Roman" w:hAnsi="Times New Roman"/>
                <w:b/>
                <w:bCs/>
                <w:iCs/>
                <w:sz w:val="22"/>
                <w:szCs w:val="22"/>
                <w:lang w:val="en-US"/>
              </w:rPr>
              <w:t>XX</w:t>
            </w:r>
            <w:r w:rsidRPr="00720329">
              <w:rPr>
                <w:rFonts w:ascii="Times New Roman" w:hAnsi="Times New Roman"/>
                <w:b/>
                <w:bCs/>
                <w:iCs/>
                <w:sz w:val="22"/>
                <w:szCs w:val="22"/>
              </w:rPr>
              <w:t xml:space="preserve"> ВЕКА О РОССИИ</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Г. Тукай </w:t>
            </w:r>
            <w:r w:rsidRPr="00720329">
              <w:rPr>
                <w:rFonts w:ascii="Times New Roman" w:hAnsi="Times New Roman"/>
                <w:bCs/>
                <w:i/>
                <w:iCs/>
                <w:sz w:val="22"/>
                <w:szCs w:val="22"/>
              </w:rPr>
              <w:t>«Родная деревня»;</w:t>
            </w:r>
            <w:r w:rsidRPr="00720329">
              <w:rPr>
                <w:rFonts w:ascii="Times New Roman" w:hAnsi="Times New Roman"/>
                <w:bCs/>
                <w:iCs/>
                <w:sz w:val="22"/>
                <w:szCs w:val="22"/>
              </w:rPr>
              <w:t xml:space="preserve"> А. А. Ахматова </w:t>
            </w:r>
            <w:r w:rsidRPr="00720329">
              <w:rPr>
                <w:rFonts w:ascii="Times New Roman" w:hAnsi="Times New Roman"/>
                <w:bCs/>
                <w:i/>
                <w:iCs/>
                <w:sz w:val="22"/>
                <w:szCs w:val="22"/>
              </w:rPr>
              <w:t>«Мне голос был…»;</w:t>
            </w:r>
            <w:r w:rsidRPr="00720329">
              <w:rPr>
                <w:rFonts w:ascii="Times New Roman" w:hAnsi="Times New Roman"/>
                <w:bCs/>
                <w:iCs/>
                <w:sz w:val="22"/>
                <w:szCs w:val="22"/>
              </w:rPr>
              <w:t xml:space="preserve"> М.И. Цветаева </w:t>
            </w:r>
            <w:r w:rsidRPr="00720329">
              <w:rPr>
                <w:rFonts w:ascii="Times New Roman" w:hAnsi="Times New Roman"/>
                <w:bCs/>
                <w:i/>
                <w:iCs/>
                <w:sz w:val="22"/>
                <w:szCs w:val="22"/>
              </w:rPr>
              <w:t>«Рябину рубили зорькою…»;</w:t>
            </w:r>
            <w:r w:rsidRPr="00720329">
              <w:rPr>
                <w:rFonts w:ascii="Times New Roman" w:hAnsi="Times New Roman"/>
                <w:bCs/>
                <w:iCs/>
                <w:sz w:val="22"/>
                <w:szCs w:val="22"/>
              </w:rPr>
              <w:t xml:space="preserve"> И. Северянин </w:t>
            </w:r>
            <w:r w:rsidRPr="00720329">
              <w:rPr>
                <w:rFonts w:ascii="Times New Roman" w:hAnsi="Times New Roman"/>
                <w:bCs/>
                <w:i/>
                <w:iCs/>
                <w:sz w:val="22"/>
                <w:szCs w:val="22"/>
              </w:rPr>
              <w:t>«Запевка»;</w:t>
            </w:r>
            <w:r w:rsidRPr="00720329">
              <w:rPr>
                <w:rFonts w:ascii="Times New Roman" w:hAnsi="Times New Roman"/>
                <w:bCs/>
                <w:iCs/>
                <w:sz w:val="22"/>
                <w:szCs w:val="22"/>
              </w:rPr>
              <w:t xml:space="preserve"> Н. Рубцов </w:t>
            </w:r>
            <w:r w:rsidRPr="00720329">
              <w:rPr>
                <w:rFonts w:ascii="Times New Roman" w:hAnsi="Times New Roman"/>
                <w:bCs/>
                <w:i/>
                <w:iCs/>
                <w:sz w:val="22"/>
                <w:szCs w:val="22"/>
              </w:rPr>
              <w:t>«В горнице»;</w:t>
            </w:r>
            <w:r w:rsidRPr="00720329">
              <w:rPr>
                <w:rFonts w:ascii="Times New Roman" w:hAnsi="Times New Roman"/>
                <w:bCs/>
                <w:iCs/>
                <w:sz w:val="22"/>
                <w:szCs w:val="22"/>
              </w:rPr>
              <w:t xml:space="preserve"> Я.В. Смеляков </w:t>
            </w:r>
            <w:r w:rsidRPr="00720329">
              <w:rPr>
                <w:rFonts w:ascii="Times New Roman" w:hAnsi="Times New Roman"/>
                <w:bCs/>
                <w:i/>
                <w:iCs/>
                <w:sz w:val="22"/>
                <w:szCs w:val="22"/>
              </w:rPr>
              <w:t>«История»;</w:t>
            </w:r>
            <w:r w:rsidRPr="00720329">
              <w:rPr>
                <w:rFonts w:ascii="Times New Roman" w:hAnsi="Times New Roman"/>
                <w:bCs/>
                <w:iCs/>
                <w:sz w:val="22"/>
                <w:szCs w:val="22"/>
              </w:rPr>
              <w:t xml:space="preserve"> А.И. Фатьянов </w:t>
            </w:r>
            <w:r w:rsidRPr="00720329">
              <w:rPr>
                <w:rFonts w:ascii="Times New Roman" w:hAnsi="Times New Roman"/>
                <w:bCs/>
                <w:i/>
                <w:iCs/>
                <w:sz w:val="22"/>
                <w:szCs w:val="22"/>
              </w:rPr>
              <w:t>«Давно мы дома не были…»;</w:t>
            </w:r>
            <w:r w:rsidRPr="00720329">
              <w:rPr>
                <w:rFonts w:ascii="Times New Roman" w:hAnsi="Times New Roman"/>
                <w:bCs/>
                <w:iCs/>
                <w:sz w:val="22"/>
                <w:szCs w:val="22"/>
              </w:rPr>
              <w:t xml:space="preserve"> А.Я. Яшин </w:t>
            </w:r>
            <w:r w:rsidRPr="00720329">
              <w:rPr>
                <w:rFonts w:ascii="Times New Roman" w:hAnsi="Times New Roman"/>
                <w:bCs/>
                <w:i/>
                <w:iCs/>
                <w:sz w:val="22"/>
                <w:szCs w:val="22"/>
              </w:rPr>
              <w:t>«Не разучился ль…»;</w:t>
            </w:r>
            <w:r w:rsidRPr="00720329">
              <w:rPr>
                <w:rFonts w:ascii="Times New Roman" w:hAnsi="Times New Roman"/>
                <w:bCs/>
                <w:iCs/>
                <w:sz w:val="22"/>
                <w:szCs w:val="22"/>
              </w:rPr>
              <w:t xml:space="preserve"> К.Ш. </w:t>
            </w:r>
            <w:r w:rsidRPr="00720329">
              <w:rPr>
                <w:rFonts w:ascii="Times New Roman" w:hAnsi="Times New Roman"/>
                <w:bCs/>
                <w:i/>
                <w:iCs/>
                <w:sz w:val="22"/>
                <w:szCs w:val="22"/>
              </w:rPr>
              <w:t>Кулиев «Когда на меня навалилась беда</w:t>
            </w:r>
            <w:r w:rsidRPr="00720329">
              <w:rPr>
                <w:rFonts w:ascii="Times New Roman" w:hAnsi="Times New Roman"/>
                <w:bCs/>
                <w:iCs/>
                <w:sz w:val="22"/>
                <w:szCs w:val="22"/>
              </w:rPr>
              <w:t xml:space="preserve">…», «Каким бы малым ни был мой народ…»; Р.Г. Гамзатов </w:t>
            </w:r>
            <w:r w:rsidRPr="00720329">
              <w:rPr>
                <w:rFonts w:ascii="Times New Roman" w:hAnsi="Times New Roman"/>
                <w:bCs/>
                <w:i/>
                <w:iCs/>
                <w:sz w:val="22"/>
                <w:szCs w:val="22"/>
              </w:rPr>
              <w:t>«В горах джигиты ссорились, бывало…», «Мой Дагестан»</w:t>
            </w:r>
            <w:r w:rsidRPr="00720329">
              <w:rPr>
                <w:rFonts w:ascii="Times New Roman" w:hAnsi="Times New Roman"/>
                <w:bCs/>
                <w:iCs/>
                <w:sz w:val="22"/>
                <w:szCs w:val="22"/>
              </w:rPr>
              <w:t xml:space="preserve">; А.А. Вознесенский </w:t>
            </w:r>
            <w:r w:rsidRPr="00720329">
              <w:rPr>
                <w:rFonts w:ascii="Times New Roman" w:hAnsi="Times New Roman"/>
                <w:bCs/>
                <w:i/>
                <w:iCs/>
                <w:sz w:val="22"/>
                <w:szCs w:val="22"/>
              </w:rPr>
              <w:t>«Муромский сруб»;</w:t>
            </w:r>
            <w:r w:rsidRPr="00720329">
              <w:rPr>
                <w:rFonts w:ascii="Times New Roman" w:hAnsi="Times New Roman"/>
                <w:bCs/>
                <w:iCs/>
                <w:sz w:val="22"/>
                <w:szCs w:val="22"/>
              </w:rPr>
              <w:t xml:space="preserve"> А.Д. Дементьев </w:t>
            </w:r>
            <w:r w:rsidRPr="00720329">
              <w:rPr>
                <w:rFonts w:ascii="Times New Roman" w:hAnsi="Times New Roman"/>
                <w:bCs/>
                <w:i/>
                <w:iCs/>
                <w:sz w:val="22"/>
                <w:szCs w:val="22"/>
              </w:rPr>
              <w:t>«Волга».</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Своеобразие раскрытия темы Родины в стихах поэтов </w:t>
            </w:r>
            <w:r w:rsidRPr="00720329">
              <w:rPr>
                <w:rFonts w:ascii="Times New Roman" w:hAnsi="Times New Roman"/>
                <w:bCs/>
                <w:iCs/>
                <w:sz w:val="22"/>
                <w:szCs w:val="22"/>
                <w:lang w:val="en-US"/>
              </w:rPr>
              <w:t>XX</w:t>
            </w:r>
            <w:r w:rsidRPr="00720329">
              <w:rPr>
                <w:rFonts w:ascii="Times New Roman" w:hAnsi="Times New Roman"/>
                <w:bCs/>
                <w:iCs/>
                <w:sz w:val="22"/>
                <w:szCs w:val="22"/>
              </w:rPr>
              <w:t xml:space="preserve"> века.</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сравнение, риторические фигуры (развитие представлений).</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выразительное чтение; подготовка сообщения; развернутая характеристика одного из стихотворных текстов; чтение стихотворения наизусть; литературно-музыкальная композиция; обобщение и систематизация.</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110D81">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12.</w:t>
            </w:r>
          </w:p>
        </w:tc>
        <w:tc>
          <w:tcPr>
            <w:tcW w:w="9527" w:type="dxa"/>
            <w:gridSpan w:val="2"/>
          </w:tcPr>
          <w:p w:rsidR="00720329" w:rsidRPr="00720329" w:rsidRDefault="00720329" w:rsidP="006425D2">
            <w:pPr>
              <w:rPr>
                <w:rFonts w:ascii="Times New Roman" w:hAnsi="Times New Roman"/>
                <w:sz w:val="22"/>
                <w:szCs w:val="22"/>
              </w:rPr>
            </w:pPr>
            <w:r w:rsidRPr="00720329">
              <w:rPr>
                <w:rFonts w:ascii="Times New Roman" w:hAnsi="Times New Roman"/>
                <w:b/>
                <w:bCs/>
                <w:iCs/>
                <w:sz w:val="22"/>
                <w:szCs w:val="22"/>
              </w:rPr>
              <w:t>ИЗ ЗАРУБЕЖНОЙ ЛИТЕРАТУРЫ</w:t>
            </w:r>
          </w:p>
        </w:tc>
        <w:tc>
          <w:tcPr>
            <w:tcW w:w="4082" w:type="dxa"/>
          </w:tcPr>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12.1</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У. ШЕКСПИР</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об авторе. Сонеты: </w:t>
            </w:r>
            <w:r w:rsidRPr="00720329">
              <w:rPr>
                <w:rFonts w:ascii="Times New Roman" w:hAnsi="Times New Roman"/>
                <w:bCs/>
                <w:i/>
                <w:iCs/>
                <w:sz w:val="22"/>
                <w:szCs w:val="22"/>
              </w:rPr>
              <w:t>«Когда на суд безмолвных, тайных дум…», «Прекрасное прекрасней во сто крат…», «Уж если ты разлюбишь – так теперь…», «Люблю, - но реже говорю об этом….», «Её глаза на звезды не похожи…».</w:t>
            </w:r>
            <w:r w:rsidRPr="00720329">
              <w:rPr>
                <w:rFonts w:ascii="Times New Roman" w:hAnsi="Times New Roman"/>
                <w:bCs/>
                <w:iCs/>
                <w:sz w:val="22"/>
                <w:szCs w:val="22"/>
              </w:rPr>
              <w:t>Темы и мотивы. «Вечные» темы (любовь, жизнь, смерть, красота) в сонетах У. Шекспира.</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твердая форма (сонет), строфа (углубление и расширение представлений).</w:t>
            </w:r>
          </w:p>
        </w:tc>
        <w:tc>
          <w:tcPr>
            <w:tcW w:w="4082"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составление плана; выразительное чтение, чтение наизусть; прослушивание музыкальных произведений; сопоставление портретов У. Шекспира; составление вопросов к статье учебника.</w:t>
            </w:r>
          </w:p>
          <w:p w:rsidR="00720329" w:rsidRPr="00720329" w:rsidRDefault="00720329" w:rsidP="006425D2">
            <w:pPr>
              <w:rPr>
                <w:rFonts w:ascii="Times New Roman" w:hAnsi="Times New Roman"/>
                <w:sz w:val="22"/>
                <w:szCs w:val="22"/>
              </w:rPr>
            </w:pP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12.2</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МАЦУО БАСЁ</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Образ поэта. Основные биографические сведения. Знакомство со стихотворениями, их тематикой, своеобразием образов и структуры.</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хокку (хайку).</w:t>
            </w: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сообщение о жизни М. Басё; чтение хокку; работа со статьей учебника; характеристика иллюстраций; сопоставление иллюстраций и текстов хокку</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12.3</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Р. БЁРНС</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об авторе. Стихотворения: </w:t>
            </w:r>
            <w:r w:rsidRPr="00720329">
              <w:rPr>
                <w:rFonts w:ascii="Times New Roman" w:hAnsi="Times New Roman"/>
                <w:bCs/>
                <w:i/>
                <w:iCs/>
                <w:sz w:val="22"/>
                <w:szCs w:val="22"/>
              </w:rPr>
              <w:t xml:space="preserve">«Возвращение солдата», «Джон Ячменное Зерно» </w:t>
            </w:r>
            <w:r w:rsidRPr="00720329">
              <w:rPr>
                <w:rFonts w:ascii="Times New Roman" w:hAnsi="Times New Roman"/>
                <w:bCs/>
                <w:iCs/>
                <w:sz w:val="22"/>
                <w:szCs w:val="22"/>
              </w:rPr>
              <w:t>(по выбору). Основные мотивы стихотворений: чувство долга, воинская честь, народное представление о добре и силе.</w:t>
            </w:r>
          </w:p>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лиро-эпическая песня, баллада; аллегория; перевод стихотворения.</w:t>
            </w:r>
          </w:p>
        </w:tc>
        <w:tc>
          <w:tcPr>
            <w:tcW w:w="4082" w:type="dxa"/>
          </w:tcPr>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составление плана статьи учебника; работа с иллюстрациями; сообщение «Р. Бёрнс и музыка»; прослушивание музыкальных произведений; заполнение таблицы; беседа.</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lastRenderedPageBreak/>
              <w:t>12.4</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Р.Л. СТИВЕНСОН</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об авторе. Роман </w:t>
            </w:r>
            <w:r w:rsidRPr="00720329">
              <w:rPr>
                <w:rFonts w:ascii="Times New Roman" w:hAnsi="Times New Roman"/>
                <w:bCs/>
                <w:i/>
                <w:iCs/>
                <w:sz w:val="22"/>
                <w:szCs w:val="22"/>
              </w:rPr>
              <w:t>«Остров сокровищ»</w:t>
            </w:r>
            <w:r w:rsidRPr="00720329">
              <w:rPr>
                <w:rFonts w:ascii="Times New Roman" w:hAnsi="Times New Roman"/>
                <w:bCs/>
                <w:iCs/>
                <w:sz w:val="22"/>
                <w:szCs w:val="22"/>
              </w:rPr>
              <w:t xml:space="preserve"> (часть третья, </w:t>
            </w:r>
            <w:r w:rsidRPr="00720329">
              <w:rPr>
                <w:rFonts w:ascii="Times New Roman" w:hAnsi="Times New Roman"/>
                <w:bCs/>
                <w:i/>
                <w:iCs/>
                <w:sz w:val="22"/>
                <w:szCs w:val="22"/>
              </w:rPr>
              <w:t>«Мои приключения на суше»)</w:t>
            </w:r>
            <w:r w:rsidRPr="00720329">
              <w:rPr>
                <w:rFonts w:ascii="Times New Roman" w:hAnsi="Times New Roman"/>
                <w:bCs/>
                <w:iCs/>
                <w:sz w:val="22"/>
                <w:szCs w:val="22"/>
              </w:rPr>
              <w:t>. Приемы создания образов. Находчивость, любознательность – наиболее привлекательные качества героя.</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приключенческая литература.</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чтение и различные способы комментирования; подготовка сообщения; художественный пересказ глав романа; просмотр фрагментов мультфильма «Остров сокровищ» 1999 года).</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12.5</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А.ДЕ СЕНТ-ЭКЗЮПЕРИ</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Краткие сведения о писателе. Повесть </w:t>
            </w:r>
            <w:r w:rsidRPr="00720329">
              <w:rPr>
                <w:rFonts w:ascii="Times New Roman" w:hAnsi="Times New Roman"/>
                <w:bCs/>
                <w:i/>
                <w:iCs/>
                <w:sz w:val="22"/>
                <w:szCs w:val="22"/>
              </w:rPr>
              <w:t xml:space="preserve">«Планета людей» </w:t>
            </w:r>
            <w:r w:rsidRPr="00720329">
              <w:rPr>
                <w:rFonts w:ascii="Times New Roman" w:hAnsi="Times New Roman"/>
                <w:bCs/>
                <w:iCs/>
                <w:sz w:val="22"/>
                <w:szCs w:val="22"/>
              </w:rPr>
              <w:t xml:space="preserve">(в сокращении), сказка </w:t>
            </w:r>
            <w:r w:rsidRPr="00720329">
              <w:rPr>
                <w:rFonts w:ascii="Times New Roman" w:hAnsi="Times New Roman"/>
                <w:bCs/>
                <w:i/>
                <w:iCs/>
                <w:sz w:val="22"/>
                <w:szCs w:val="22"/>
              </w:rPr>
              <w:t xml:space="preserve">«Маленький принц». </w:t>
            </w:r>
            <w:r w:rsidRPr="00720329">
              <w:rPr>
                <w:rFonts w:ascii="Times New Roman" w:hAnsi="Times New Roman"/>
                <w:bCs/>
                <w:iCs/>
                <w:sz w:val="22"/>
                <w:szCs w:val="22"/>
              </w:rPr>
              <w:t>Добро, справедливость, мужество, порядочность, честь, ответственность в понимании писателя и его героев. Основные события и позиция автора.</w:t>
            </w:r>
          </w:p>
          <w:p w:rsidR="00720329" w:rsidRPr="00720329" w:rsidRDefault="00720329" w:rsidP="006425D2">
            <w:pPr>
              <w:rPr>
                <w:rFonts w:ascii="Times New Roman" w:hAnsi="Times New Roman"/>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лирическая проза (развитие представлений); правда и вымысел; образы-символы; афоризма</w:t>
            </w:r>
          </w:p>
        </w:tc>
        <w:tc>
          <w:tcPr>
            <w:tcW w:w="4082" w:type="dxa"/>
          </w:tcPr>
          <w:p w:rsidR="00720329" w:rsidRPr="00720329" w:rsidRDefault="00720329" w:rsidP="006425D2">
            <w:pPr>
              <w:rPr>
                <w:rFonts w:ascii="Times New Roman" w:hAnsi="Times New Roman"/>
                <w:sz w:val="22"/>
                <w:szCs w:val="22"/>
              </w:rPr>
            </w:pPr>
            <w:r w:rsidRPr="00720329">
              <w:rPr>
                <w:rFonts w:ascii="Times New Roman" w:hAnsi="Times New Roman"/>
                <w:bCs/>
                <w:iCs/>
                <w:sz w:val="22"/>
                <w:szCs w:val="22"/>
              </w:rPr>
              <w:t>лексическая работа; составление вопросов к статье учебника; выразительное чтение; художественный пересказ эпизодов; подготовка сообщения</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12.6</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Р. БРЭДБЕРИ</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Рассказ </w:t>
            </w:r>
            <w:r w:rsidRPr="00720329">
              <w:rPr>
                <w:rFonts w:ascii="Times New Roman" w:hAnsi="Times New Roman"/>
                <w:bCs/>
                <w:i/>
                <w:iCs/>
                <w:sz w:val="22"/>
                <w:szCs w:val="22"/>
              </w:rPr>
              <w:t>«Все лето в один день»</w:t>
            </w:r>
            <w:r w:rsidRPr="00720329">
              <w:rPr>
                <w:rFonts w:ascii="Times New Roman" w:hAnsi="Times New Roman"/>
                <w:bCs/>
                <w:iCs/>
                <w:sz w:val="22"/>
                <w:szCs w:val="22"/>
              </w:rPr>
              <w:t>. Роль фантастического сюжета в постановке нравственных проблем. Образы детей. Смысл противопоставления Венеры и Земли.</w:t>
            </w:r>
          </w:p>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
                <w:bCs/>
                <w:iCs/>
                <w:sz w:val="22"/>
                <w:szCs w:val="22"/>
              </w:rPr>
              <w:t>Теория литературы:</w:t>
            </w:r>
            <w:r w:rsidRPr="00720329">
              <w:rPr>
                <w:rFonts w:ascii="Times New Roman" w:hAnsi="Times New Roman"/>
                <w:bCs/>
                <w:iCs/>
                <w:sz w:val="22"/>
                <w:szCs w:val="22"/>
              </w:rPr>
              <w:t xml:space="preserve"> фантастика (развитие представления).</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выразительное чтение; подготовка сообщения; художественный пересказ; сопоставление рассказа Брэдбери с произведениями отечественных писателей; работа с иллюстрациями.</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r w:rsidR="00720329" w:rsidRPr="00720329" w:rsidTr="00720329">
        <w:tc>
          <w:tcPr>
            <w:tcW w:w="851"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12.7</w:t>
            </w:r>
          </w:p>
        </w:tc>
        <w:tc>
          <w:tcPr>
            <w:tcW w:w="2694" w:type="dxa"/>
          </w:tcPr>
          <w:p w:rsidR="00720329" w:rsidRPr="00720329" w:rsidRDefault="00720329" w:rsidP="006425D2">
            <w:pPr>
              <w:rPr>
                <w:rFonts w:ascii="Times New Roman" w:hAnsi="Times New Roman"/>
                <w:b/>
                <w:sz w:val="22"/>
                <w:szCs w:val="22"/>
              </w:rPr>
            </w:pPr>
            <w:r w:rsidRPr="00720329">
              <w:rPr>
                <w:rFonts w:ascii="Times New Roman" w:hAnsi="Times New Roman"/>
                <w:b/>
                <w:bCs/>
                <w:iCs/>
                <w:sz w:val="22"/>
                <w:szCs w:val="22"/>
              </w:rPr>
              <w:t>Я. КУПАЛА</w:t>
            </w:r>
          </w:p>
        </w:tc>
        <w:tc>
          <w:tcPr>
            <w:tcW w:w="6833" w:type="dxa"/>
          </w:tcPr>
          <w:p w:rsidR="00720329" w:rsidRPr="00720329" w:rsidRDefault="00720329" w:rsidP="006425D2">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 xml:space="preserve">Основные биографические сведения. Отражение судьбы белорусского народа в стихах </w:t>
            </w:r>
            <w:r w:rsidRPr="00720329">
              <w:rPr>
                <w:rFonts w:ascii="Times New Roman" w:hAnsi="Times New Roman"/>
                <w:bCs/>
                <w:i/>
                <w:iCs/>
                <w:sz w:val="22"/>
                <w:szCs w:val="22"/>
              </w:rPr>
              <w:t xml:space="preserve">«Мужик», «А кто там идет?», «Алеся». </w:t>
            </w:r>
            <w:r w:rsidRPr="00720329">
              <w:rPr>
                <w:rFonts w:ascii="Times New Roman" w:hAnsi="Times New Roman"/>
                <w:bCs/>
                <w:iCs/>
                <w:sz w:val="22"/>
                <w:szCs w:val="22"/>
              </w:rPr>
              <w:t>М. Горький и М. Исаковский – переводчики Я. Купалы.</w:t>
            </w:r>
          </w:p>
          <w:p w:rsidR="00720329" w:rsidRPr="00720329" w:rsidRDefault="00720329" w:rsidP="006425D2">
            <w:pPr>
              <w:rPr>
                <w:rFonts w:ascii="Times New Roman" w:hAnsi="Times New Roman"/>
                <w:sz w:val="22"/>
                <w:szCs w:val="22"/>
              </w:rPr>
            </w:pPr>
          </w:p>
        </w:tc>
        <w:tc>
          <w:tcPr>
            <w:tcW w:w="4082" w:type="dxa"/>
          </w:tcPr>
          <w:p w:rsidR="00720329" w:rsidRPr="00720329" w:rsidRDefault="00720329" w:rsidP="00720329">
            <w:pPr>
              <w:tabs>
                <w:tab w:val="left" w:pos="9360"/>
              </w:tabs>
              <w:ind w:right="-5" w:firstLine="567"/>
              <w:jc w:val="both"/>
              <w:rPr>
                <w:rFonts w:ascii="Times New Roman" w:hAnsi="Times New Roman"/>
                <w:bCs/>
                <w:iCs/>
                <w:sz w:val="22"/>
                <w:szCs w:val="22"/>
              </w:rPr>
            </w:pPr>
            <w:r w:rsidRPr="00720329">
              <w:rPr>
                <w:rFonts w:ascii="Times New Roman" w:hAnsi="Times New Roman"/>
                <w:bCs/>
                <w:iCs/>
                <w:sz w:val="22"/>
                <w:szCs w:val="22"/>
              </w:rPr>
              <w:t>лексическая работа; выразительное чтение; составление плана статьи учебника; подготовка сообщения; сопоставительная характеристика оригинала и переводов.</w:t>
            </w:r>
          </w:p>
        </w:tc>
        <w:tc>
          <w:tcPr>
            <w:tcW w:w="992" w:type="dxa"/>
          </w:tcPr>
          <w:p w:rsidR="00720329" w:rsidRPr="00720329" w:rsidRDefault="00720329" w:rsidP="006425D2">
            <w:pPr>
              <w:jc w:val="center"/>
              <w:rPr>
                <w:rFonts w:ascii="Times New Roman" w:hAnsi="Times New Roman"/>
                <w:b/>
                <w:sz w:val="22"/>
                <w:szCs w:val="22"/>
              </w:rPr>
            </w:pPr>
            <w:r w:rsidRPr="00720329">
              <w:rPr>
                <w:rFonts w:ascii="Times New Roman" w:hAnsi="Times New Roman"/>
                <w:b/>
                <w:sz w:val="22"/>
                <w:szCs w:val="22"/>
              </w:rPr>
              <w:t>1</w:t>
            </w:r>
          </w:p>
        </w:tc>
      </w:tr>
    </w:tbl>
    <w:p w:rsidR="00BB17F0" w:rsidRPr="00D02B9B" w:rsidRDefault="00BB17F0" w:rsidP="00BB17F0">
      <w:pPr>
        <w:rPr>
          <w:rFonts w:ascii="Times New Roman" w:hAnsi="Times New Roman"/>
        </w:rPr>
      </w:pPr>
    </w:p>
    <w:p w:rsidR="004061B5" w:rsidRPr="00361515" w:rsidRDefault="004061B5" w:rsidP="00361515">
      <w:pPr>
        <w:ind w:firstLine="709"/>
        <w:jc w:val="both"/>
        <w:rPr>
          <w:rFonts w:ascii="Times New Roman" w:hAnsi="Times New Roman"/>
        </w:rPr>
      </w:pPr>
      <w:r w:rsidRPr="00361515">
        <w:rPr>
          <w:rFonts w:ascii="Times New Roman" w:hAnsi="Times New Roman"/>
        </w:rPr>
        <w:t>Развитие речи – 27 (сочинений – 6)</w:t>
      </w:r>
    </w:p>
    <w:p w:rsidR="004061B5" w:rsidRPr="00361515" w:rsidRDefault="004061B5" w:rsidP="00361515">
      <w:pPr>
        <w:ind w:firstLine="709"/>
        <w:jc w:val="both"/>
        <w:rPr>
          <w:rFonts w:ascii="Times New Roman" w:hAnsi="Times New Roman"/>
        </w:rPr>
      </w:pPr>
      <w:r w:rsidRPr="00361515">
        <w:rPr>
          <w:rFonts w:ascii="Times New Roman" w:hAnsi="Times New Roman"/>
        </w:rPr>
        <w:t>Внеклассное чтение – 6</w:t>
      </w:r>
    </w:p>
    <w:p w:rsidR="00DB0277" w:rsidRPr="00361515" w:rsidRDefault="00DB0277" w:rsidP="006D3D10">
      <w:pPr>
        <w:jc w:val="center"/>
        <w:rPr>
          <w:rFonts w:ascii="Times New Roman" w:hAnsi="Times New Roman"/>
          <w:b/>
          <w:bCs/>
        </w:rPr>
      </w:pPr>
      <w:r w:rsidRPr="00361515">
        <w:rPr>
          <w:rFonts w:ascii="Times New Roman" w:hAnsi="Times New Roman"/>
          <w:b/>
        </w:rPr>
        <w:t xml:space="preserve">Содержание программы учебного </w:t>
      </w:r>
      <w:r w:rsidR="00EB2587" w:rsidRPr="00361515">
        <w:rPr>
          <w:rFonts w:ascii="Times New Roman" w:hAnsi="Times New Roman"/>
          <w:b/>
        </w:rPr>
        <w:t>предмета «Литература» 8 класс (</w:t>
      </w:r>
      <w:r w:rsidRPr="00361515">
        <w:rPr>
          <w:rFonts w:ascii="Times New Roman" w:hAnsi="Times New Roman"/>
          <w:b/>
        </w:rPr>
        <w:t>в неделю 2 часа, в год 68 часов)</w:t>
      </w:r>
    </w:p>
    <w:p w:rsidR="00DB0277" w:rsidRPr="00361515" w:rsidRDefault="00DB0277" w:rsidP="00361515">
      <w:pPr>
        <w:jc w:val="both"/>
        <w:rPr>
          <w:rFonts w:ascii="Times New Roman" w:hAnsi="Times New Roman"/>
          <w:b/>
        </w:rPr>
      </w:pPr>
      <w:r w:rsidRPr="00361515">
        <w:rPr>
          <w:rFonts w:ascii="Times New Roman" w:hAnsi="Times New Roman"/>
          <w:b/>
          <w:bCs/>
        </w:rPr>
        <w:t>Введение</w:t>
      </w:r>
    </w:p>
    <w:p w:rsidR="00DB0277" w:rsidRPr="00361515" w:rsidRDefault="00DB0277" w:rsidP="00361515">
      <w:pPr>
        <w:ind w:firstLine="696"/>
        <w:jc w:val="both"/>
        <w:rPr>
          <w:rFonts w:ascii="Times New Roman" w:hAnsi="Times New Roman"/>
        </w:rPr>
      </w:pPr>
      <w:r w:rsidRPr="00361515">
        <w:rPr>
          <w:rFonts w:ascii="Times New Roman" w:hAnsi="Times New Roman"/>
        </w:rPr>
        <w:t>Своеобразие курса литературы в 8 классе. Художественная литература и история. Значение художественного произведе</w:t>
      </w:r>
      <w:r w:rsidRPr="00361515">
        <w:rPr>
          <w:rFonts w:ascii="Times New Roman" w:hAnsi="Times New Roman"/>
        </w:rPr>
        <w:softHyphen/>
        <w:t>ния в культурном наследии страны. Творческий процесс.</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литература и история, писатель и его роль в развитии литературного процесса, жанры и роды лите</w:t>
      </w:r>
      <w:r w:rsidRPr="00361515">
        <w:rPr>
          <w:rFonts w:ascii="Times New Roman" w:hAnsi="Times New Roman"/>
        </w:rPr>
        <w:softHyphen/>
        <w:t>ратуры.</w:t>
      </w:r>
    </w:p>
    <w:p w:rsidR="00DB0277" w:rsidRPr="00361515" w:rsidRDefault="00DB0277" w:rsidP="00361515">
      <w:pPr>
        <w:jc w:val="both"/>
        <w:rPr>
          <w:rFonts w:ascii="Times New Roman" w:hAnsi="Times New Roman"/>
          <w:b/>
        </w:rPr>
      </w:pPr>
      <w:r w:rsidRPr="00361515">
        <w:rPr>
          <w:rFonts w:ascii="Times New Roman" w:hAnsi="Times New Roman"/>
          <w:b/>
          <w:bCs/>
        </w:rPr>
        <w:t>Из устного народного творчества</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Исторические песни: </w:t>
      </w:r>
      <w:r w:rsidRPr="00361515">
        <w:rPr>
          <w:rFonts w:ascii="Times New Roman" w:hAnsi="Times New Roman"/>
          <w:i/>
          <w:iCs/>
        </w:rPr>
        <w:t xml:space="preserve">«Иван Грозный молится по сыне», «Возвращение Филарета», «Разин и девка-астраханка» </w:t>
      </w:r>
      <w:r w:rsidRPr="00361515">
        <w:rPr>
          <w:rFonts w:ascii="Times New Roman" w:hAnsi="Times New Roman"/>
        </w:rPr>
        <w:t>(на вы</w:t>
      </w:r>
      <w:r w:rsidRPr="00361515">
        <w:rPr>
          <w:rFonts w:ascii="Times New Roman" w:hAnsi="Times New Roman"/>
        </w:rPr>
        <w:softHyphen/>
        <w:t xml:space="preserve">бор), </w:t>
      </w:r>
      <w:r w:rsidRPr="00361515">
        <w:rPr>
          <w:rFonts w:ascii="Times New Roman" w:hAnsi="Times New Roman"/>
          <w:i/>
          <w:iCs/>
        </w:rPr>
        <w:t xml:space="preserve">«Солдаты готовятся штурмовать Орешек», «Солдаты освобождают Смоленск» </w:t>
      </w:r>
      <w:r w:rsidRPr="00361515">
        <w:rPr>
          <w:rFonts w:ascii="Times New Roman" w:hAnsi="Times New Roman"/>
        </w:rPr>
        <w:t>(</w:t>
      </w:r>
      <w:r w:rsidRPr="00361515">
        <w:rPr>
          <w:rFonts w:ascii="Times New Roman" w:hAnsi="Times New Roman"/>
          <w:i/>
          <w:iCs/>
        </w:rPr>
        <w:t>«Как повыше было города Смолен</w:t>
      </w:r>
      <w:r w:rsidRPr="00361515">
        <w:rPr>
          <w:rFonts w:ascii="Times New Roman" w:hAnsi="Times New Roman"/>
          <w:i/>
          <w:iCs/>
        </w:rPr>
        <w:softHyphen/>
        <w:t>ска...»).</w:t>
      </w:r>
      <w:r w:rsidRPr="00361515">
        <w:rPr>
          <w:rFonts w:ascii="Times New Roman" w:hAnsi="Times New Roman"/>
        </w:rPr>
        <w:t xml:space="preserve">Связь с представлениями и исторической памятью и </w:t>
      </w:r>
      <w:r w:rsidRPr="00361515">
        <w:rPr>
          <w:rFonts w:ascii="Times New Roman" w:hAnsi="Times New Roman"/>
          <w:bCs/>
        </w:rPr>
        <w:t xml:space="preserve">отражение </w:t>
      </w:r>
      <w:r w:rsidRPr="00361515">
        <w:rPr>
          <w:rFonts w:ascii="Times New Roman" w:hAnsi="Times New Roman"/>
        </w:rPr>
        <w:t>их в народной песне; песни-плачи, средства вырази</w:t>
      </w:r>
      <w:r w:rsidRPr="00361515">
        <w:rPr>
          <w:rFonts w:ascii="Times New Roman" w:hAnsi="Times New Roman"/>
        </w:rPr>
        <w:softHyphen/>
        <w:t>тельности в исторической песне; нравственная проблематика в исторической песне и песне-плаче.</w:t>
      </w:r>
    </w:p>
    <w:p w:rsidR="00DB0277" w:rsidRPr="00361515" w:rsidRDefault="00DB0277" w:rsidP="00361515">
      <w:pPr>
        <w:jc w:val="both"/>
        <w:rPr>
          <w:rFonts w:ascii="Times New Roman" w:hAnsi="Times New Roman"/>
        </w:rPr>
      </w:pPr>
      <w:r w:rsidRPr="00361515">
        <w:rPr>
          <w:rFonts w:ascii="Times New Roman" w:hAnsi="Times New Roman"/>
          <w:bCs/>
        </w:rPr>
        <w:lastRenderedPageBreak/>
        <w:t xml:space="preserve">Теория литературы: </w:t>
      </w:r>
      <w:r w:rsidRPr="00361515">
        <w:rPr>
          <w:rFonts w:ascii="Times New Roman" w:hAnsi="Times New Roman"/>
        </w:rPr>
        <w:t>песня как жанр фольклора, историче</w:t>
      </w:r>
      <w:r w:rsidRPr="00361515">
        <w:rPr>
          <w:rFonts w:ascii="Times New Roman" w:hAnsi="Times New Roman"/>
        </w:rPr>
        <w:softHyphen/>
        <w:t>ская песня, отличие исторической песни от былины, песня-плач.</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составление слова</w:t>
      </w:r>
      <w:r w:rsidRPr="00361515">
        <w:rPr>
          <w:rFonts w:ascii="Times New Roman" w:hAnsi="Times New Roman"/>
        </w:rPr>
        <w:softHyphen/>
        <w:t>ря одной из исторических песен.</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прослушивание музыкальных песен.</w:t>
      </w:r>
    </w:p>
    <w:p w:rsidR="00DB0277" w:rsidRPr="00361515" w:rsidRDefault="00DB0277" w:rsidP="00361515">
      <w:pPr>
        <w:jc w:val="both"/>
        <w:rPr>
          <w:rFonts w:ascii="Times New Roman" w:hAnsi="Times New Roman"/>
        </w:rPr>
      </w:pPr>
      <w:r w:rsidRPr="00361515">
        <w:rPr>
          <w:rFonts w:ascii="Times New Roman" w:hAnsi="Times New Roman"/>
          <w:bCs/>
        </w:rPr>
        <w:t xml:space="preserve">Краеведение: </w:t>
      </w:r>
      <w:r w:rsidRPr="00361515">
        <w:rPr>
          <w:rFonts w:ascii="Times New Roman" w:hAnsi="Times New Roman"/>
        </w:rPr>
        <w:t>запись музыкального фольклора региона.</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встреча с фоль</w:t>
      </w:r>
      <w:r w:rsidRPr="00361515">
        <w:rPr>
          <w:rFonts w:ascii="Times New Roman" w:hAnsi="Times New Roman"/>
        </w:rPr>
        <w:softHyphen/>
        <w:t>клорным коллективом, вечер народной песни.</w:t>
      </w:r>
    </w:p>
    <w:p w:rsidR="00DB0277" w:rsidRPr="00361515" w:rsidRDefault="00DB0277" w:rsidP="00361515">
      <w:pPr>
        <w:jc w:val="both"/>
        <w:rPr>
          <w:rFonts w:ascii="Times New Roman" w:hAnsi="Times New Roman"/>
          <w:b/>
        </w:rPr>
      </w:pPr>
      <w:r w:rsidRPr="00361515">
        <w:rPr>
          <w:rFonts w:ascii="Times New Roman" w:hAnsi="Times New Roman"/>
          <w:b/>
        </w:rPr>
        <w:t>Из древнерусской литературы</w:t>
      </w:r>
    </w:p>
    <w:p w:rsidR="00DB0277" w:rsidRPr="00361515" w:rsidRDefault="00DB0277" w:rsidP="00361515">
      <w:pPr>
        <w:ind w:firstLine="696"/>
        <w:jc w:val="both"/>
        <w:rPr>
          <w:rFonts w:ascii="Times New Roman" w:hAnsi="Times New Roman"/>
        </w:rPr>
      </w:pPr>
      <w:r w:rsidRPr="00361515">
        <w:rPr>
          <w:rFonts w:ascii="Times New Roman" w:hAnsi="Times New Roman"/>
          <w:i/>
          <w:iCs/>
        </w:rPr>
        <w:t xml:space="preserve">«Слово о погибели Русской земли», </w:t>
      </w:r>
      <w:r w:rsidRPr="00361515">
        <w:rPr>
          <w:rFonts w:ascii="Times New Roman" w:hAnsi="Times New Roman"/>
        </w:rPr>
        <w:t xml:space="preserve">из </w:t>
      </w:r>
      <w:r w:rsidRPr="00361515">
        <w:rPr>
          <w:rFonts w:ascii="Times New Roman" w:hAnsi="Times New Roman"/>
          <w:i/>
          <w:iCs/>
        </w:rPr>
        <w:t>«Жития Алексан</w:t>
      </w:r>
      <w:r w:rsidRPr="00361515">
        <w:rPr>
          <w:rFonts w:ascii="Times New Roman" w:hAnsi="Times New Roman"/>
          <w:i/>
          <w:iCs/>
        </w:rPr>
        <w:softHyphen/>
        <w:t xml:space="preserve">дра Невского», «Сказание о Борисе и Глебе» </w:t>
      </w:r>
      <w:r w:rsidRPr="00361515">
        <w:rPr>
          <w:rFonts w:ascii="Times New Roman" w:hAnsi="Times New Roman"/>
        </w:rPr>
        <w:t xml:space="preserve">(в сокращении), </w:t>
      </w:r>
      <w:r w:rsidRPr="00361515">
        <w:rPr>
          <w:rFonts w:ascii="Times New Roman" w:hAnsi="Times New Roman"/>
          <w:i/>
          <w:iCs/>
        </w:rPr>
        <w:t xml:space="preserve">«Житие Сергия Радонежского». </w:t>
      </w:r>
      <w:r w:rsidRPr="00361515">
        <w:rPr>
          <w:rFonts w:ascii="Times New Roman" w:hAnsi="Times New Roman"/>
        </w:rPr>
        <w:t>Тема добра и зла в произве</w:t>
      </w:r>
      <w:r w:rsidRPr="00361515">
        <w:rPr>
          <w:rFonts w:ascii="Times New Roman" w:hAnsi="Times New Roman"/>
        </w:rPr>
        <w:softHyphen/>
        <w:t>дениях русской литературы. Глубина и сила нравственныхпредставлений о человеке; благочестие, доброта, откры</w:t>
      </w:r>
      <w:r w:rsidRPr="00361515">
        <w:rPr>
          <w:rFonts w:ascii="Times New Roman" w:hAnsi="Times New Roman"/>
        </w:rPr>
        <w:softHyphen/>
        <w:t>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w:t>
      </w:r>
      <w:r w:rsidRPr="00361515">
        <w:rPr>
          <w:rFonts w:ascii="Times New Roman" w:hAnsi="Times New Roman"/>
        </w:rPr>
        <w:softHyphen/>
        <w:t>ское многообразие древнерусской литературы.</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житийная литература; сказание, слово и моление как жанры древнерусской литературы; летописный свод.</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и пересказа, форму</w:t>
      </w:r>
      <w:r w:rsidRPr="00361515">
        <w:rPr>
          <w:rFonts w:ascii="Times New Roman" w:hAnsi="Times New Roman"/>
        </w:rPr>
        <w:softHyphen/>
        <w:t>лировки и запись выводов, наблюдения над лексическим соста</w:t>
      </w:r>
      <w:r w:rsidRPr="00361515">
        <w:rPr>
          <w:rFonts w:ascii="Times New Roman" w:hAnsi="Times New Roman"/>
        </w:rPr>
        <w:softHyphen/>
        <w:t>вом произведений.</w:t>
      </w:r>
    </w:p>
    <w:p w:rsidR="00DB0277" w:rsidRPr="00361515" w:rsidRDefault="00DB0277" w:rsidP="00361515">
      <w:pPr>
        <w:jc w:val="both"/>
        <w:rPr>
          <w:rFonts w:ascii="Times New Roman" w:hAnsi="Times New Roman"/>
        </w:rPr>
      </w:pPr>
      <w:r w:rsidRPr="00361515">
        <w:rPr>
          <w:rFonts w:ascii="Times New Roman" w:hAnsi="Times New Roman"/>
        </w:rPr>
        <w:t xml:space="preserve">Связь </w:t>
      </w:r>
      <w:r w:rsidRPr="00361515">
        <w:rPr>
          <w:rFonts w:ascii="Times New Roman" w:hAnsi="Times New Roman"/>
          <w:bCs/>
        </w:rPr>
        <w:t xml:space="preserve">с </w:t>
      </w:r>
      <w:r w:rsidRPr="00361515">
        <w:rPr>
          <w:rFonts w:ascii="Times New Roman" w:hAnsi="Times New Roman"/>
        </w:rPr>
        <w:t xml:space="preserve">другими </w:t>
      </w:r>
      <w:r w:rsidRPr="00361515">
        <w:rPr>
          <w:rFonts w:ascii="Times New Roman" w:hAnsi="Times New Roman"/>
          <w:bCs/>
        </w:rPr>
        <w:t xml:space="preserve">искусствами: </w:t>
      </w:r>
      <w:r w:rsidRPr="00361515">
        <w:rPr>
          <w:rFonts w:ascii="Times New Roman" w:hAnsi="Times New Roman"/>
        </w:rPr>
        <w:t>работа с иллюстрациями.</w:t>
      </w:r>
    </w:p>
    <w:p w:rsidR="00DB0277" w:rsidRPr="00361515" w:rsidRDefault="00DB0277" w:rsidP="00361515">
      <w:pPr>
        <w:jc w:val="both"/>
        <w:rPr>
          <w:rFonts w:ascii="Times New Roman" w:hAnsi="Times New Roman"/>
          <w:b/>
        </w:rPr>
      </w:pPr>
      <w:r w:rsidRPr="00361515">
        <w:rPr>
          <w:rFonts w:ascii="Times New Roman" w:hAnsi="Times New Roman"/>
          <w:b/>
          <w:bCs/>
        </w:rPr>
        <w:t xml:space="preserve">Из литературы </w:t>
      </w:r>
      <w:r w:rsidRPr="00361515">
        <w:rPr>
          <w:rFonts w:ascii="Times New Roman" w:hAnsi="Times New Roman"/>
          <w:b/>
          <w:bCs/>
          <w:lang w:val="en-US"/>
        </w:rPr>
        <w:t>XVIII</w:t>
      </w:r>
      <w:r w:rsidRPr="00361515">
        <w:rPr>
          <w:rFonts w:ascii="Times New Roman" w:hAnsi="Times New Roman"/>
          <w:b/>
          <w:bCs/>
        </w:rPr>
        <w:t xml:space="preserve"> века</w:t>
      </w:r>
    </w:p>
    <w:p w:rsidR="00DB0277" w:rsidRPr="00361515" w:rsidRDefault="00DB0277" w:rsidP="00361515">
      <w:pPr>
        <w:jc w:val="both"/>
        <w:rPr>
          <w:rFonts w:ascii="Times New Roman" w:hAnsi="Times New Roman"/>
          <w:b/>
        </w:rPr>
      </w:pPr>
      <w:r w:rsidRPr="00361515">
        <w:rPr>
          <w:rFonts w:ascii="Times New Roman" w:hAnsi="Times New Roman"/>
          <w:b/>
          <w:bCs/>
        </w:rPr>
        <w:t>Г.Р. Державин</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Поэт и государственный чиновник. Отражение в творчестве фактов биографии и личных представлений. Стихотворения: </w:t>
      </w:r>
      <w:r w:rsidRPr="00361515">
        <w:rPr>
          <w:rFonts w:ascii="Times New Roman" w:hAnsi="Times New Roman"/>
          <w:i/>
          <w:iCs/>
        </w:rPr>
        <w:t xml:space="preserve">«Памятник», «Вельможа» </w:t>
      </w:r>
      <w:r w:rsidRPr="00361515">
        <w:rPr>
          <w:rFonts w:ascii="Times New Roman" w:hAnsi="Times New Roman"/>
        </w:rPr>
        <w:t>(служба, служение, власть и народ, поэт и власть — основные мотивы стихотворений). Тема поэта и поэзии.</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традиции классицизма в лирическом тексте.</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выразительное чтение, письменный ответ на вопрос, запись ключевых слов и словосочетаний.</w:t>
      </w:r>
    </w:p>
    <w:p w:rsidR="00DB0277" w:rsidRPr="00361515" w:rsidRDefault="00DB0277" w:rsidP="00361515">
      <w:pPr>
        <w:jc w:val="both"/>
        <w:rPr>
          <w:rFonts w:ascii="Times New Roman" w:hAnsi="Times New Roman"/>
          <w:b/>
        </w:rPr>
      </w:pPr>
      <w:r w:rsidRPr="00361515">
        <w:rPr>
          <w:rFonts w:ascii="Times New Roman" w:hAnsi="Times New Roman"/>
          <w:b/>
          <w:bCs/>
        </w:rPr>
        <w:t>Н.М. Карамзин</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Карамзин и Пушкин. Повесть </w:t>
      </w:r>
      <w:r w:rsidRPr="00361515">
        <w:rPr>
          <w:rFonts w:ascii="Times New Roman" w:hAnsi="Times New Roman"/>
          <w:i/>
          <w:iCs/>
        </w:rPr>
        <w:t xml:space="preserve">«Бедная Лиза» </w:t>
      </w:r>
      <w:r w:rsidRPr="00361515">
        <w:rPr>
          <w:rFonts w:ascii="Times New Roman" w:hAnsi="Times New Roman"/>
        </w:rPr>
        <w:t>— новая эстетическая реальность. Основная проблематика и тематика, новый тип героя, образ Лизы.</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сентиментализм как литературное направление, сентиментализм и классицизм (чувственное на</w:t>
      </w:r>
      <w:r w:rsidRPr="00361515">
        <w:rPr>
          <w:rFonts w:ascii="Times New Roman" w:hAnsi="Times New Roman"/>
        </w:rPr>
        <w:softHyphen/>
        <w:t>чало в противовес рациональному), жанр сентиментальной повести.</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и пересказа, форму</w:t>
      </w:r>
      <w:r w:rsidRPr="00361515">
        <w:rPr>
          <w:rFonts w:ascii="Times New Roman" w:hAnsi="Times New Roman"/>
        </w:rPr>
        <w:softHyphen/>
        <w:t>лировка и запись выводов, похвальное слово историку и писате</w:t>
      </w:r>
      <w:r w:rsidRPr="00361515">
        <w:rPr>
          <w:rFonts w:ascii="Times New Roman" w:hAnsi="Times New Roman"/>
        </w:rPr>
        <w:softHyphen/>
        <w:t>лю. Защита реферата «Карамзин на страницах романа Ю. Н. Тынянова «Пушкин».</w:t>
      </w:r>
    </w:p>
    <w:p w:rsidR="00DB0277" w:rsidRPr="00361515" w:rsidRDefault="00DB0277" w:rsidP="00361515">
      <w:pPr>
        <w:jc w:val="both"/>
        <w:rPr>
          <w:rFonts w:ascii="Times New Roman" w:hAnsi="Times New Roman"/>
        </w:rPr>
      </w:pPr>
      <w:r w:rsidRPr="00361515">
        <w:rPr>
          <w:rFonts w:ascii="Times New Roman" w:hAnsi="Times New Roman"/>
          <w:b/>
          <w:bCs/>
        </w:rPr>
        <w:t xml:space="preserve">Из литературы </w:t>
      </w:r>
      <w:r w:rsidRPr="00361515">
        <w:rPr>
          <w:rFonts w:ascii="Times New Roman" w:hAnsi="Times New Roman"/>
          <w:b/>
          <w:bCs/>
          <w:lang w:val="en-US"/>
        </w:rPr>
        <w:t>XIX</w:t>
      </w:r>
      <w:r w:rsidRPr="00361515">
        <w:rPr>
          <w:rFonts w:ascii="Times New Roman" w:hAnsi="Times New Roman"/>
          <w:b/>
          <w:bCs/>
        </w:rPr>
        <w:t xml:space="preserve"> века</w:t>
      </w:r>
    </w:p>
    <w:p w:rsidR="00DB0277" w:rsidRPr="00361515" w:rsidRDefault="00DB0277" w:rsidP="00361515">
      <w:pPr>
        <w:jc w:val="both"/>
        <w:rPr>
          <w:rFonts w:ascii="Times New Roman" w:hAnsi="Times New Roman"/>
        </w:rPr>
      </w:pPr>
      <w:r w:rsidRPr="00361515">
        <w:rPr>
          <w:rFonts w:ascii="Times New Roman" w:hAnsi="Times New Roman"/>
          <w:b/>
          <w:bCs/>
        </w:rPr>
        <w:t>Поэты пушкинского круга. Предшественники и современники</w:t>
      </w:r>
    </w:p>
    <w:p w:rsidR="00DB0277" w:rsidRPr="00361515" w:rsidRDefault="00DB0277" w:rsidP="00361515">
      <w:pPr>
        <w:jc w:val="both"/>
        <w:rPr>
          <w:rFonts w:ascii="Times New Roman" w:hAnsi="Times New Roman"/>
        </w:rPr>
      </w:pPr>
      <w:r w:rsidRPr="00361515">
        <w:rPr>
          <w:rFonts w:ascii="Times New Roman" w:hAnsi="Times New Roman"/>
        </w:rPr>
        <w:t xml:space="preserve">В.А. Жуковский. </w:t>
      </w:r>
      <w:r w:rsidRPr="00361515">
        <w:rPr>
          <w:rFonts w:ascii="Times New Roman" w:hAnsi="Times New Roman"/>
          <w:i/>
          <w:iCs/>
        </w:rPr>
        <w:t>«Лесной царь», «Море», «Невырази</w:t>
      </w:r>
      <w:r w:rsidRPr="00361515">
        <w:rPr>
          <w:rFonts w:ascii="Times New Roman" w:hAnsi="Times New Roman"/>
          <w:i/>
          <w:iCs/>
        </w:rPr>
        <w:softHyphen/>
        <w:t>мое».</w:t>
      </w:r>
    </w:p>
    <w:p w:rsidR="00DB0277" w:rsidRPr="00361515" w:rsidRDefault="00DB0277" w:rsidP="00361515">
      <w:pPr>
        <w:jc w:val="both"/>
        <w:rPr>
          <w:rFonts w:ascii="Times New Roman" w:hAnsi="Times New Roman"/>
        </w:rPr>
      </w:pPr>
      <w:r w:rsidRPr="00361515">
        <w:rPr>
          <w:rFonts w:ascii="Times New Roman" w:hAnsi="Times New Roman"/>
        </w:rPr>
        <w:t xml:space="preserve">К.Ф. Рылеев. </w:t>
      </w:r>
      <w:r w:rsidRPr="00361515">
        <w:rPr>
          <w:rFonts w:ascii="Times New Roman" w:hAnsi="Times New Roman"/>
          <w:i/>
          <w:iCs/>
        </w:rPr>
        <w:t>«Иван Сусанин », «Смерть Ермака ».</w:t>
      </w:r>
    </w:p>
    <w:p w:rsidR="00DB0277" w:rsidRPr="00361515" w:rsidRDefault="00DB0277" w:rsidP="00361515">
      <w:pPr>
        <w:jc w:val="both"/>
        <w:rPr>
          <w:rFonts w:ascii="Times New Roman" w:hAnsi="Times New Roman"/>
        </w:rPr>
      </w:pPr>
      <w:r w:rsidRPr="00361515">
        <w:rPr>
          <w:rFonts w:ascii="Times New Roman" w:hAnsi="Times New Roman"/>
        </w:rPr>
        <w:t xml:space="preserve">К.Н. Батюшков. </w:t>
      </w:r>
      <w:r w:rsidRPr="00361515">
        <w:rPr>
          <w:rFonts w:ascii="Times New Roman" w:hAnsi="Times New Roman"/>
          <w:i/>
          <w:iCs/>
        </w:rPr>
        <w:t>«Переход русских войск через Неман», «Надпись к портрету Жуковского », «Есть наслаждение ив дикости лесов...», «Мой гений».</w:t>
      </w:r>
    </w:p>
    <w:p w:rsidR="00DB0277" w:rsidRPr="00361515" w:rsidRDefault="00DB0277" w:rsidP="00361515">
      <w:pPr>
        <w:jc w:val="both"/>
        <w:rPr>
          <w:rFonts w:ascii="Times New Roman" w:hAnsi="Times New Roman"/>
        </w:rPr>
      </w:pPr>
      <w:r w:rsidRPr="00361515">
        <w:rPr>
          <w:rFonts w:ascii="Times New Roman" w:hAnsi="Times New Roman"/>
        </w:rPr>
        <w:t xml:space="preserve">Е.А. Баратынский. </w:t>
      </w:r>
      <w:r w:rsidRPr="00361515">
        <w:rPr>
          <w:rFonts w:ascii="Times New Roman" w:hAnsi="Times New Roman"/>
          <w:i/>
          <w:iCs/>
        </w:rPr>
        <w:t>«Чудный град порой сольется...»,«Разуверение», «Муза ».</w:t>
      </w:r>
    </w:p>
    <w:p w:rsidR="00DB0277" w:rsidRPr="00361515" w:rsidRDefault="00DB0277" w:rsidP="00361515">
      <w:pPr>
        <w:jc w:val="both"/>
        <w:rPr>
          <w:rFonts w:ascii="Times New Roman" w:hAnsi="Times New Roman"/>
        </w:rPr>
      </w:pPr>
      <w:r w:rsidRPr="00361515">
        <w:rPr>
          <w:rFonts w:ascii="Times New Roman" w:hAnsi="Times New Roman"/>
        </w:rPr>
        <w:lastRenderedPageBreak/>
        <w:t xml:space="preserve">А.А. Дельвиг. </w:t>
      </w:r>
      <w:r w:rsidRPr="00361515">
        <w:rPr>
          <w:rFonts w:ascii="Times New Roman" w:hAnsi="Times New Roman"/>
          <w:i/>
          <w:iCs/>
        </w:rPr>
        <w:t>«Русская песня» («Соловей мой, соло</w:t>
      </w:r>
      <w:r w:rsidRPr="00361515">
        <w:rPr>
          <w:rFonts w:ascii="Times New Roman" w:hAnsi="Times New Roman"/>
          <w:i/>
          <w:iCs/>
        </w:rPr>
        <w:softHyphen/>
        <w:t>вей...»), «Романс», «Идиллия».</w:t>
      </w:r>
    </w:p>
    <w:p w:rsidR="00DB0277" w:rsidRPr="00361515" w:rsidRDefault="00DB0277" w:rsidP="00361515">
      <w:pPr>
        <w:jc w:val="both"/>
        <w:rPr>
          <w:rFonts w:ascii="Times New Roman" w:hAnsi="Times New Roman"/>
        </w:rPr>
      </w:pPr>
      <w:r w:rsidRPr="00361515">
        <w:rPr>
          <w:rFonts w:ascii="Times New Roman" w:hAnsi="Times New Roman"/>
        </w:rPr>
        <w:t xml:space="preserve">Н.М. Языков. </w:t>
      </w:r>
      <w:r w:rsidRPr="00361515">
        <w:rPr>
          <w:rFonts w:ascii="Times New Roman" w:hAnsi="Times New Roman"/>
          <w:i/>
          <w:iCs/>
        </w:rPr>
        <w:t>«Пловец», «Родина».</w:t>
      </w:r>
    </w:p>
    <w:p w:rsidR="00DB0277" w:rsidRPr="00361515" w:rsidRDefault="00DB0277" w:rsidP="00361515">
      <w:pPr>
        <w:jc w:val="both"/>
        <w:rPr>
          <w:rFonts w:ascii="Times New Roman" w:hAnsi="Times New Roman"/>
        </w:rPr>
      </w:pPr>
      <w:r w:rsidRPr="00361515">
        <w:rPr>
          <w:rFonts w:ascii="Times New Roman" w:hAnsi="Times New Roman"/>
        </w:rPr>
        <w:t>Краткие сведения о поэтах. Основные темы, мотивы. Систе</w:t>
      </w:r>
      <w:r w:rsidRPr="00361515">
        <w:rPr>
          <w:rFonts w:ascii="Times New Roman" w:hAnsi="Times New Roman"/>
        </w:rPr>
        <w:softHyphen/>
        <w:t>ма образно-выразительных средств в балладе, художественное богатство поэтических произведений. В кругу собратьев по перу (Пушкин и поэты его круга).</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баллада (развитие представлений), элегия, жанровое образование — дума, песня, «легкая» поэзия, элементы романтизма, романтизм.</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составление цитатного или тезисного плана, выразительное чтение наизусть, запись тезисного плана.</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w:t>
      </w:r>
      <w:r w:rsidRPr="00361515">
        <w:rPr>
          <w:rFonts w:ascii="Times New Roman" w:hAnsi="Times New Roman"/>
        </w:rPr>
        <w:t xml:space="preserve">с </w:t>
      </w:r>
      <w:r w:rsidRPr="00361515">
        <w:rPr>
          <w:rFonts w:ascii="Times New Roman" w:hAnsi="Times New Roman"/>
          <w:bCs/>
        </w:rPr>
        <w:t xml:space="preserve">другими искусствами: </w:t>
      </w:r>
      <w:r w:rsidRPr="00361515">
        <w:rPr>
          <w:rFonts w:ascii="Times New Roman" w:hAnsi="Times New Roman"/>
        </w:rPr>
        <w:t>работа с музыкальными про</w:t>
      </w:r>
      <w:r w:rsidRPr="00361515">
        <w:rPr>
          <w:rFonts w:ascii="Times New Roman" w:hAnsi="Times New Roman"/>
        </w:rPr>
        <w:softHyphen/>
        <w:t>изведениями.</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вечер в литера</w:t>
      </w:r>
      <w:r w:rsidRPr="00361515">
        <w:rPr>
          <w:rFonts w:ascii="Times New Roman" w:hAnsi="Times New Roman"/>
        </w:rPr>
        <w:softHyphen/>
        <w:t xml:space="preserve">турной гостиной «Песни и романсы на стихи поэтов начала </w:t>
      </w:r>
      <w:r w:rsidRPr="00361515">
        <w:rPr>
          <w:rFonts w:ascii="Times New Roman" w:hAnsi="Times New Roman"/>
          <w:lang w:val="en-US"/>
        </w:rPr>
        <w:t>XIX</w:t>
      </w:r>
      <w:r w:rsidRPr="00361515">
        <w:rPr>
          <w:rFonts w:ascii="Times New Roman" w:hAnsi="Times New Roman"/>
        </w:rPr>
        <w:t xml:space="preserve"> века».</w:t>
      </w:r>
    </w:p>
    <w:p w:rsidR="00DB0277" w:rsidRPr="00361515" w:rsidRDefault="00DB0277" w:rsidP="00361515">
      <w:pPr>
        <w:jc w:val="both"/>
        <w:rPr>
          <w:rFonts w:ascii="Times New Roman" w:hAnsi="Times New Roman"/>
        </w:rPr>
      </w:pPr>
      <w:r w:rsidRPr="00361515">
        <w:rPr>
          <w:rFonts w:ascii="Times New Roman" w:hAnsi="Times New Roman"/>
          <w:b/>
          <w:bCs/>
        </w:rPr>
        <w:t>А.С. Пушкин</w:t>
      </w:r>
    </w:p>
    <w:p w:rsidR="00DB0277" w:rsidRPr="00361515" w:rsidRDefault="00DB0277" w:rsidP="00361515">
      <w:pPr>
        <w:ind w:firstLine="696"/>
        <w:jc w:val="both"/>
        <w:rPr>
          <w:rFonts w:ascii="Times New Roman" w:hAnsi="Times New Roman"/>
        </w:rPr>
      </w:pPr>
      <w:r w:rsidRPr="00361515">
        <w:rPr>
          <w:rFonts w:ascii="Times New Roman" w:hAnsi="Times New Roman"/>
        </w:rPr>
        <w:t>Тематическое богатство поэзии А.С. Пушкина. Стихо</w:t>
      </w:r>
      <w:r w:rsidRPr="00361515">
        <w:rPr>
          <w:rFonts w:ascii="Times New Roman" w:hAnsi="Times New Roman"/>
        </w:rPr>
        <w:softHyphen/>
        <w:t xml:space="preserve">творения: </w:t>
      </w:r>
      <w:r w:rsidRPr="00361515">
        <w:rPr>
          <w:rFonts w:ascii="Times New Roman" w:hAnsi="Times New Roman"/>
          <w:i/>
          <w:iCs/>
        </w:rPr>
        <w:t>«И. И. Пущину», «19 октября 1825 года», «Пе</w:t>
      </w:r>
      <w:r w:rsidRPr="00361515">
        <w:rPr>
          <w:rFonts w:ascii="Times New Roman" w:hAnsi="Times New Roman"/>
          <w:i/>
          <w:iCs/>
        </w:rPr>
        <w:softHyphen/>
        <w:t xml:space="preserve">сни о Стеньке Разине». </w:t>
      </w:r>
      <w:r w:rsidRPr="00361515">
        <w:rPr>
          <w:rFonts w:ascii="Times New Roman" w:hAnsi="Times New Roman"/>
        </w:rPr>
        <w:t xml:space="preserve">Повесть </w:t>
      </w:r>
      <w:r w:rsidRPr="00361515">
        <w:rPr>
          <w:rFonts w:ascii="Times New Roman" w:hAnsi="Times New Roman"/>
          <w:i/>
          <w:iCs/>
        </w:rPr>
        <w:t xml:space="preserve">«Пиковая дама» </w:t>
      </w:r>
      <w:r w:rsidRPr="00361515">
        <w:rPr>
          <w:rFonts w:ascii="Times New Roman" w:hAnsi="Times New Roman"/>
        </w:rPr>
        <w:t>(обзор).</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История написания и основная проблематика. </w:t>
      </w:r>
      <w:r w:rsidRPr="00361515">
        <w:rPr>
          <w:rFonts w:ascii="Times New Roman" w:hAnsi="Times New Roman"/>
          <w:i/>
          <w:iCs/>
        </w:rPr>
        <w:t xml:space="preserve">«Маленькие трагедии» </w:t>
      </w:r>
      <w:r w:rsidRPr="00361515">
        <w:rPr>
          <w:rFonts w:ascii="Times New Roman" w:hAnsi="Times New Roman"/>
        </w:rPr>
        <w:t>(обзор, содержание одного произведения по выбору). Самостоятельная характеристика тематики и систе</w:t>
      </w:r>
      <w:r w:rsidRPr="00361515">
        <w:rPr>
          <w:rFonts w:ascii="Times New Roman" w:hAnsi="Times New Roman"/>
        </w:rPr>
        <w:softHyphen/>
        <w:t xml:space="preserve">мы образов по предварительно составленному плану. Роман </w:t>
      </w:r>
      <w:r w:rsidRPr="00361515">
        <w:rPr>
          <w:rFonts w:ascii="Times New Roman" w:hAnsi="Times New Roman"/>
          <w:i/>
          <w:iCs/>
        </w:rPr>
        <w:t xml:space="preserve">«Капитанская дочка»: </w:t>
      </w:r>
      <w:r w:rsidRPr="00361515">
        <w:rPr>
          <w:rFonts w:ascii="Times New Roman" w:hAnsi="Times New Roman"/>
        </w:rPr>
        <w:t>проблематика (любовь и дружба, лю</w:t>
      </w:r>
      <w:r w:rsidRPr="00361515">
        <w:rPr>
          <w:rFonts w:ascii="Times New Roman" w:hAnsi="Times New Roman"/>
        </w:rPr>
        <w:softHyphen/>
        <w:t>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w:t>
      </w:r>
      <w:r w:rsidRPr="00361515">
        <w:rPr>
          <w:rFonts w:ascii="Times New Roman" w:hAnsi="Times New Roman"/>
        </w:rPr>
        <w:softHyphen/>
        <w:t>рической прозы.</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послание, песня, художественно-выра</w:t>
      </w:r>
      <w:r w:rsidRPr="00361515">
        <w:rPr>
          <w:rFonts w:ascii="Times New Roman" w:hAnsi="Times New Roman"/>
        </w:rPr>
        <w:softHyphen/>
        <w:t>зительная роль частей речи (местоимение), поэтическая инто</w:t>
      </w:r>
      <w:r w:rsidRPr="00361515">
        <w:rPr>
          <w:rFonts w:ascii="Times New Roman" w:hAnsi="Times New Roman"/>
        </w:rPr>
        <w:softHyphen/>
        <w:t>нация, исторический роман.</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выразительное чтение, чтение наизусть, со</w:t>
      </w:r>
      <w:r w:rsidRPr="00361515">
        <w:rPr>
          <w:rFonts w:ascii="Times New Roman" w:hAnsi="Times New Roman"/>
        </w:rPr>
        <w:softHyphen/>
        <w:t>ставление планов разных типов, подготовка тезисов, сочинение.</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работа с иллюстрациями и му</w:t>
      </w:r>
      <w:r w:rsidRPr="00361515">
        <w:rPr>
          <w:rFonts w:ascii="Times New Roman" w:hAnsi="Times New Roman"/>
        </w:rPr>
        <w:softHyphen/>
        <w:t>зыкальными произведениями. «Пиковая дама» и «Маленькие трагедии» в музыке, театре и кино.</w:t>
      </w:r>
    </w:p>
    <w:p w:rsidR="00DB0277" w:rsidRPr="00361515" w:rsidRDefault="00DB0277" w:rsidP="00361515">
      <w:pPr>
        <w:jc w:val="both"/>
        <w:rPr>
          <w:rFonts w:ascii="Times New Roman" w:hAnsi="Times New Roman"/>
        </w:rPr>
      </w:pPr>
      <w:r w:rsidRPr="00361515">
        <w:rPr>
          <w:rFonts w:ascii="Times New Roman" w:hAnsi="Times New Roman"/>
          <w:bCs/>
        </w:rPr>
        <w:t xml:space="preserve">Краеведение: </w:t>
      </w:r>
      <w:r w:rsidRPr="00361515">
        <w:rPr>
          <w:rFonts w:ascii="Times New Roman" w:hAnsi="Times New Roman"/>
        </w:rPr>
        <w:t>дорогами Гринева и Пугачева (по страницам пушкинской повести и географическому атласу).</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встреча в лите</w:t>
      </w:r>
      <w:r w:rsidRPr="00361515">
        <w:rPr>
          <w:rFonts w:ascii="Times New Roman" w:hAnsi="Times New Roman"/>
        </w:rPr>
        <w:softHyphen/>
        <w:t>ратурной гостиной «Адресаты лирики А.С. Пушкина».</w:t>
      </w:r>
    </w:p>
    <w:p w:rsidR="00DB0277" w:rsidRPr="00361515" w:rsidRDefault="00DB0277" w:rsidP="00361515">
      <w:pPr>
        <w:jc w:val="both"/>
        <w:rPr>
          <w:rFonts w:ascii="Times New Roman" w:hAnsi="Times New Roman"/>
        </w:rPr>
      </w:pPr>
      <w:r w:rsidRPr="00361515">
        <w:rPr>
          <w:rFonts w:ascii="Times New Roman" w:hAnsi="Times New Roman"/>
          <w:b/>
          <w:bCs/>
        </w:rPr>
        <w:t>М.Ю. Лермонтов</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Кавказ в жизни и творчестве. Поэма </w:t>
      </w:r>
      <w:r w:rsidRPr="00361515">
        <w:rPr>
          <w:rFonts w:ascii="Times New Roman" w:hAnsi="Times New Roman"/>
          <w:i/>
          <w:iCs/>
        </w:rPr>
        <w:t xml:space="preserve">«Мцыри »: </w:t>
      </w:r>
      <w:r w:rsidRPr="00361515">
        <w:rPr>
          <w:rFonts w:ascii="Times New Roman" w:hAnsi="Times New Roman"/>
        </w:rPr>
        <w:t>свободолюбие, готовность к самопожертвованию, гордость, сила духа — основ</w:t>
      </w:r>
      <w:r w:rsidRPr="00361515">
        <w:rPr>
          <w:rFonts w:ascii="Times New Roman" w:hAnsi="Times New Roman"/>
        </w:rPr>
        <w:softHyphen/>
        <w:t>ные мотивы поэмы; художественная идея и средства ее выраже</w:t>
      </w:r>
      <w:r w:rsidRPr="00361515">
        <w:rPr>
          <w:rFonts w:ascii="Times New Roman" w:hAnsi="Times New Roman"/>
        </w:rPr>
        <w:softHyphen/>
        <w:t>ния; образ-персонаж, образ-пейзаж. «Мцыри — любимый идеал Лермонтова » (В. Белинский).</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сюжет и фабула в поэме; лироэпическая поэма; роль вступления, лирического монолога; романти</w:t>
      </w:r>
      <w:r w:rsidRPr="00361515">
        <w:rPr>
          <w:rFonts w:ascii="Times New Roman" w:hAnsi="Times New Roman"/>
        </w:rPr>
        <w:softHyphen/>
        <w:t>ческое движение; поэтический синтаксис (риторические фигу</w:t>
      </w:r>
      <w:r w:rsidRPr="00361515">
        <w:rPr>
          <w:rFonts w:ascii="Times New Roman" w:hAnsi="Times New Roman"/>
        </w:rPr>
        <w:softHyphen/>
        <w:t>ры). Романтические традиции.</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чтение наизусть, со</w:t>
      </w:r>
      <w:r w:rsidRPr="00361515">
        <w:rPr>
          <w:rFonts w:ascii="Times New Roman" w:hAnsi="Times New Roman"/>
        </w:rPr>
        <w:softHyphen/>
        <w:t>ставление цитатного плана, устное сочинение.</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работа с иллюстрациями.</w:t>
      </w:r>
    </w:p>
    <w:p w:rsidR="00DB0277" w:rsidRPr="00361515" w:rsidRDefault="00DB0277" w:rsidP="00361515">
      <w:pPr>
        <w:jc w:val="both"/>
        <w:rPr>
          <w:rFonts w:ascii="Times New Roman" w:hAnsi="Times New Roman"/>
        </w:rPr>
      </w:pPr>
      <w:r w:rsidRPr="00361515">
        <w:rPr>
          <w:rFonts w:ascii="Times New Roman" w:hAnsi="Times New Roman"/>
          <w:bCs/>
        </w:rPr>
        <w:t xml:space="preserve">Краеведение: </w:t>
      </w:r>
      <w:r w:rsidRPr="00361515">
        <w:rPr>
          <w:rFonts w:ascii="Times New Roman" w:hAnsi="Times New Roman"/>
        </w:rPr>
        <w:t>заочная литературно-краеведческая экскур</w:t>
      </w:r>
      <w:r w:rsidRPr="00361515">
        <w:rPr>
          <w:rFonts w:ascii="Times New Roman" w:hAnsi="Times New Roman"/>
        </w:rPr>
        <w:softHyphen/>
        <w:t>сия «М.Ю. Лермонтов на Кавказе».</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час эстетиче</w:t>
      </w:r>
      <w:r w:rsidRPr="00361515">
        <w:rPr>
          <w:rFonts w:ascii="Times New Roman" w:hAnsi="Times New Roman"/>
        </w:rPr>
        <w:softHyphen/>
        <w:t>ского воспитания «М.Ю. Лермонтов — художник».</w:t>
      </w:r>
    </w:p>
    <w:p w:rsidR="00DB0277" w:rsidRPr="00361515" w:rsidRDefault="00DB0277" w:rsidP="00361515">
      <w:pPr>
        <w:jc w:val="both"/>
        <w:rPr>
          <w:rFonts w:ascii="Times New Roman" w:hAnsi="Times New Roman"/>
        </w:rPr>
      </w:pPr>
      <w:r w:rsidRPr="00361515">
        <w:rPr>
          <w:rFonts w:ascii="Times New Roman" w:hAnsi="Times New Roman"/>
          <w:b/>
          <w:bCs/>
        </w:rPr>
        <w:lastRenderedPageBreak/>
        <w:t>Н.В. Гоголь</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писателя. А.С. Пушкин и Н.В. Гоголь. Комедия </w:t>
      </w:r>
      <w:r w:rsidRPr="00361515">
        <w:rPr>
          <w:rFonts w:ascii="Times New Roman" w:hAnsi="Times New Roman"/>
          <w:i/>
          <w:iCs/>
        </w:rPr>
        <w:t xml:space="preserve">«Ревизор»: </w:t>
      </w:r>
      <w:r w:rsidRPr="00361515">
        <w:rPr>
          <w:rFonts w:ascii="Times New Roman" w:hAnsi="Times New Roman"/>
        </w:rPr>
        <w:t>творческая и сценическая ис</w:t>
      </w:r>
      <w:r w:rsidRPr="00361515">
        <w:rPr>
          <w:rFonts w:ascii="Times New Roman" w:hAnsi="Times New Roman"/>
        </w:rPr>
        <w:softHyphen/>
        <w:t>тория пьесы, русское чиновничество в сатирическом изобра</w:t>
      </w:r>
      <w:r w:rsidRPr="00361515">
        <w:rPr>
          <w:rFonts w:ascii="Times New Roman" w:hAnsi="Times New Roman"/>
        </w:rPr>
        <w:softHyphen/>
        <w:t>жении Н.В. Гоголя: разоблачение пошлости, угодливости, чи</w:t>
      </w:r>
      <w:r w:rsidRPr="00361515">
        <w:rPr>
          <w:rFonts w:ascii="Times New Roman" w:hAnsi="Times New Roman"/>
        </w:rPr>
        <w:softHyphen/>
        <w:t>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драма как род литературы, своеоб</w:t>
      </w:r>
      <w:r w:rsidRPr="00361515">
        <w:rPr>
          <w:rFonts w:ascii="Times New Roman" w:hAnsi="Times New Roman"/>
        </w:rPr>
        <w:softHyphen/>
        <w:t>разие драматических произведений, комедия, развитие по</w:t>
      </w:r>
      <w:r w:rsidRPr="00361515">
        <w:rPr>
          <w:rFonts w:ascii="Times New Roman" w:hAnsi="Times New Roman"/>
        </w:rPr>
        <w:softHyphen/>
        <w:t>нятий о юморе и сатире, «говорящие» фамилии, фантасти</w:t>
      </w:r>
      <w:r w:rsidRPr="00361515">
        <w:rPr>
          <w:rFonts w:ascii="Times New Roman" w:hAnsi="Times New Roman"/>
        </w:rPr>
        <w:softHyphen/>
        <w:t>ческий элемент как прием создания комической ситуации, комический рассказ.</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и комментирова</w:t>
      </w:r>
      <w:r w:rsidRPr="00361515">
        <w:rPr>
          <w:rFonts w:ascii="Times New Roman" w:hAnsi="Times New Roman"/>
        </w:rPr>
        <w:softHyphen/>
        <w:t>ния, цитатный план, сочинение сопоставительного характера, формулировка тем творческих работ, подготовка вопросов для обсуждения.</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работа с иллюстрациями, ин</w:t>
      </w:r>
      <w:r w:rsidRPr="00361515">
        <w:rPr>
          <w:rFonts w:ascii="Times New Roman" w:hAnsi="Times New Roman"/>
        </w:rPr>
        <w:softHyphen/>
        <w:t>сценировка, сценическая история пьесы.</w:t>
      </w:r>
    </w:p>
    <w:p w:rsidR="00DB0277" w:rsidRPr="00361515" w:rsidRDefault="00DB0277" w:rsidP="00361515">
      <w:pPr>
        <w:jc w:val="both"/>
        <w:rPr>
          <w:rFonts w:ascii="Times New Roman" w:hAnsi="Times New Roman"/>
        </w:rPr>
      </w:pPr>
      <w:r w:rsidRPr="00361515">
        <w:rPr>
          <w:rFonts w:ascii="Times New Roman" w:hAnsi="Times New Roman"/>
          <w:bCs/>
        </w:rPr>
        <w:t xml:space="preserve">Краеведение: </w:t>
      </w:r>
      <w:r w:rsidRPr="00361515">
        <w:rPr>
          <w:rFonts w:ascii="Times New Roman" w:hAnsi="Times New Roman"/>
        </w:rPr>
        <w:t>Петербург в жизни и судьбе Н.В. Гоголя.</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дискуссия в ли</w:t>
      </w:r>
      <w:r w:rsidRPr="00361515">
        <w:rPr>
          <w:rFonts w:ascii="Times New Roman" w:hAnsi="Times New Roman"/>
        </w:rPr>
        <w:softHyphen/>
        <w:t>тературной гостиной «Долго ли смеяться над тем, над чем сме</w:t>
      </w:r>
      <w:r w:rsidRPr="00361515">
        <w:rPr>
          <w:rFonts w:ascii="Times New Roman" w:hAnsi="Times New Roman"/>
        </w:rPr>
        <w:softHyphen/>
        <w:t>ялся еще Н.В. Гоголь?»; час эстетического воспитания «Н.В. Гоголь и А.С. Пушкин».</w:t>
      </w:r>
    </w:p>
    <w:p w:rsidR="00DB0277" w:rsidRPr="00361515" w:rsidRDefault="00DB0277" w:rsidP="00361515">
      <w:pPr>
        <w:jc w:val="both"/>
        <w:rPr>
          <w:rFonts w:ascii="Times New Roman" w:hAnsi="Times New Roman"/>
        </w:rPr>
      </w:pPr>
      <w:r w:rsidRPr="00361515">
        <w:rPr>
          <w:rFonts w:ascii="Times New Roman" w:hAnsi="Times New Roman"/>
          <w:b/>
          <w:bCs/>
        </w:rPr>
        <w:t>И.С. Тургенев</w:t>
      </w:r>
    </w:p>
    <w:p w:rsidR="00DB0277" w:rsidRPr="00361515" w:rsidRDefault="00DB0277" w:rsidP="00361515">
      <w:pPr>
        <w:ind w:firstLine="696"/>
        <w:jc w:val="both"/>
        <w:rPr>
          <w:rFonts w:ascii="Times New Roman" w:hAnsi="Times New Roman"/>
        </w:rPr>
      </w:pPr>
      <w:r w:rsidRPr="00361515">
        <w:rPr>
          <w:rFonts w:ascii="Times New Roman" w:hAnsi="Times New Roman"/>
        </w:rPr>
        <w:t>Основные вехи биографии И.С. Тургенева. Произведе</w:t>
      </w:r>
      <w:r w:rsidRPr="00361515">
        <w:rPr>
          <w:rFonts w:ascii="Times New Roman" w:hAnsi="Times New Roman"/>
        </w:rPr>
        <w:softHyphen/>
        <w:t xml:space="preserve">ния писателя о любви: повесть </w:t>
      </w:r>
      <w:r w:rsidRPr="00361515">
        <w:rPr>
          <w:rFonts w:ascii="Times New Roman" w:hAnsi="Times New Roman"/>
          <w:i/>
          <w:iCs/>
        </w:rPr>
        <w:t xml:space="preserve">«Ася». </w:t>
      </w:r>
      <w:r w:rsidRPr="00361515">
        <w:rPr>
          <w:rFonts w:ascii="Times New Roman" w:hAnsi="Times New Roman"/>
        </w:rPr>
        <w:t>Возвышенное и траги</w:t>
      </w:r>
      <w:r w:rsidRPr="00361515">
        <w:rPr>
          <w:rFonts w:ascii="Times New Roman" w:hAnsi="Times New Roman"/>
        </w:rPr>
        <w:softHyphen/>
        <w:t>ческое в изображении жизни и судьбы героев. Образ Аси: любовь, нежность, верность, постоянство; цельность харак</w:t>
      </w:r>
      <w:r w:rsidRPr="00361515">
        <w:rPr>
          <w:rFonts w:ascii="Times New Roman" w:hAnsi="Times New Roman"/>
        </w:rPr>
        <w:softHyphen/>
        <w:t>тера — основное в образе героини.</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лирическая повесть, тропы и фигуры в художественной стилистике повести.</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 xml:space="preserve">различные виды пересказа, тезисный план, дискуссия, письменная характеристика персонажа, отзыв </w:t>
      </w:r>
      <w:r w:rsidRPr="00361515">
        <w:rPr>
          <w:rFonts w:ascii="Times New Roman" w:hAnsi="Times New Roman"/>
          <w:bCs/>
        </w:rPr>
        <w:t xml:space="preserve">о </w:t>
      </w:r>
      <w:r w:rsidRPr="00361515">
        <w:rPr>
          <w:rFonts w:ascii="Times New Roman" w:hAnsi="Times New Roman"/>
        </w:rPr>
        <w:t>прочитанном.</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подбор музыкальных фраг</w:t>
      </w:r>
      <w:r w:rsidRPr="00361515">
        <w:rPr>
          <w:rFonts w:ascii="Times New Roman" w:hAnsi="Times New Roman"/>
        </w:rPr>
        <w:softHyphen/>
        <w:t>ментов для возможной инсценировки, рисунки учащихся.</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дискуссия в литературной гостиной (тема дискуссии формулируется уча</w:t>
      </w:r>
      <w:r w:rsidRPr="00361515">
        <w:rPr>
          <w:rFonts w:ascii="Times New Roman" w:hAnsi="Times New Roman"/>
        </w:rPr>
        <w:softHyphen/>
        <w:t>щимися).</w:t>
      </w:r>
    </w:p>
    <w:p w:rsidR="00DB0277" w:rsidRPr="00361515" w:rsidRDefault="00DB0277" w:rsidP="00361515">
      <w:pPr>
        <w:jc w:val="both"/>
        <w:rPr>
          <w:rFonts w:ascii="Times New Roman" w:hAnsi="Times New Roman"/>
        </w:rPr>
      </w:pPr>
      <w:r w:rsidRPr="00361515">
        <w:rPr>
          <w:rFonts w:ascii="Times New Roman" w:hAnsi="Times New Roman"/>
          <w:b/>
          <w:bCs/>
        </w:rPr>
        <w:t>Н.А. Некрасов</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Н.А. Некрасова. Судьба и жизнь народная в изображении поэта. </w:t>
      </w:r>
      <w:r w:rsidRPr="00361515">
        <w:rPr>
          <w:rFonts w:ascii="Times New Roman" w:hAnsi="Times New Roman"/>
          <w:i/>
          <w:iCs/>
        </w:rPr>
        <w:t xml:space="preserve">«Внимая ужасам войны...», «Зеленый шум». </w:t>
      </w:r>
      <w:r w:rsidRPr="00361515">
        <w:rPr>
          <w:rFonts w:ascii="Times New Roman" w:hAnsi="Times New Roman"/>
        </w:rPr>
        <w:t>Человек и природа в стихотво</w:t>
      </w:r>
      <w:r w:rsidRPr="00361515">
        <w:rPr>
          <w:rFonts w:ascii="Times New Roman" w:hAnsi="Times New Roman"/>
        </w:rPr>
        <w:softHyphen/>
        <w:t>рении.</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фольклорные приемы в поэзии; песня; народность (создание первичных представлений); вырази</w:t>
      </w:r>
      <w:r w:rsidRPr="00361515">
        <w:rPr>
          <w:rFonts w:ascii="Times New Roman" w:hAnsi="Times New Roman"/>
        </w:rPr>
        <w:softHyphen/>
        <w:t>тельные средства художественной речи: эпитет, бессоюзие; роль глаголов и глагольных форм.</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выразительное чтение наизусть, составле</w:t>
      </w:r>
      <w:r w:rsidRPr="00361515">
        <w:rPr>
          <w:rFonts w:ascii="Times New Roman" w:hAnsi="Times New Roman"/>
        </w:rPr>
        <w:softHyphen/>
        <w:t>ние словаря для характеристики лирического персонажа.</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использование музыкаль</w:t>
      </w:r>
      <w:r w:rsidRPr="00361515">
        <w:rPr>
          <w:rFonts w:ascii="Times New Roman" w:hAnsi="Times New Roman"/>
        </w:rPr>
        <w:softHyphen/>
        <w:t>ных записей.</w:t>
      </w:r>
    </w:p>
    <w:p w:rsidR="00DB0277" w:rsidRPr="00361515" w:rsidRDefault="00DB0277" w:rsidP="00361515">
      <w:pPr>
        <w:jc w:val="both"/>
        <w:rPr>
          <w:rFonts w:ascii="Times New Roman" w:hAnsi="Times New Roman"/>
        </w:rPr>
      </w:pPr>
      <w:r w:rsidRPr="00361515">
        <w:rPr>
          <w:rFonts w:ascii="Times New Roman" w:hAnsi="Times New Roman"/>
          <w:b/>
        </w:rPr>
        <w:t xml:space="preserve">А. А. </w:t>
      </w:r>
      <w:r w:rsidRPr="00361515">
        <w:rPr>
          <w:rFonts w:ascii="Times New Roman" w:hAnsi="Times New Roman"/>
          <w:b/>
          <w:bCs/>
        </w:rPr>
        <w:t>Фет</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Краткие сведения о поэте. Мир природы и духовности в поэзии А.А. Фета: </w:t>
      </w:r>
      <w:r w:rsidRPr="00361515">
        <w:rPr>
          <w:rFonts w:ascii="Times New Roman" w:hAnsi="Times New Roman"/>
          <w:i/>
          <w:iCs/>
        </w:rPr>
        <w:t xml:space="preserve">«Учись у них: у дуба, у березы…», «Целый мир от красоты…». </w:t>
      </w:r>
      <w:r w:rsidRPr="00361515">
        <w:rPr>
          <w:rFonts w:ascii="Times New Roman" w:hAnsi="Times New Roman"/>
        </w:rPr>
        <w:t>Гармония чувств, единство с миром при</w:t>
      </w:r>
      <w:r w:rsidRPr="00361515">
        <w:rPr>
          <w:rFonts w:ascii="Times New Roman" w:hAnsi="Times New Roman"/>
        </w:rPr>
        <w:softHyphen/>
        <w:t>роды, духовность — основные мотивы лирики А.А. Фета.</w:t>
      </w:r>
    </w:p>
    <w:p w:rsidR="00DB0277" w:rsidRPr="00361515" w:rsidRDefault="00DB0277" w:rsidP="00361515">
      <w:pPr>
        <w:jc w:val="both"/>
        <w:rPr>
          <w:rFonts w:ascii="Times New Roman" w:hAnsi="Times New Roman"/>
        </w:rPr>
      </w:pPr>
      <w:r w:rsidRPr="00361515">
        <w:rPr>
          <w:rFonts w:ascii="Times New Roman" w:hAnsi="Times New Roman"/>
        </w:rPr>
        <w:t xml:space="preserve">Развитие </w:t>
      </w:r>
      <w:r w:rsidRPr="00361515">
        <w:rPr>
          <w:rFonts w:ascii="Times New Roman" w:hAnsi="Times New Roman"/>
          <w:bCs/>
        </w:rPr>
        <w:t xml:space="preserve">речи: </w:t>
      </w:r>
      <w:r w:rsidRPr="00361515">
        <w:rPr>
          <w:rFonts w:ascii="Times New Roman" w:hAnsi="Times New Roman"/>
        </w:rPr>
        <w:t>выразительное чтение, устное рисование, письменный ответ на вопрос.</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литератур</w:t>
      </w:r>
      <w:r w:rsidRPr="00361515">
        <w:rPr>
          <w:rFonts w:ascii="Times New Roman" w:hAnsi="Times New Roman"/>
        </w:rPr>
        <w:softHyphen/>
        <w:t xml:space="preserve">ный вечер «Стихи и песни о родине и родной природе поэтов </w:t>
      </w:r>
      <w:r w:rsidRPr="00361515">
        <w:rPr>
          <w:rFonts w:ascii="Times New Roman" w:hAnsi="Times New Roman"/>
          <w:lang w:val="en-US"/>
        </w:rPr>
        <w:t>XIX</w:t>
      </w:r>
      <w:r w:rsidRPr="00361515">
        <w:rPr>
          <w:rFonts w:ascii="Times New Roman" w:hAnsi="Times New Roman"/>
        </w:rPr>
        <w:t xml:space="preserve"> века»:</w:t>
      </w:r>
    </w:p>
    <w:p w:rsidR="00DB0277" w:rsidRPr="00361515" w:rsidRDefault="00DB0277" w:rsidP="00361515">
      <w:pPr>
        <w:jc w:val="both"/>
        <w:rPr>
          <w:rFonts w:ascii="Times New Roman" w:hAnsi="Times New Roman"/>
        </w:rPr>
      </w:pPr>
      <w:r w:rsidRPr="00361515">
        <w:rPr>
          <w:rFonts w:ascii="Times New Roman" w:hAnsi="Times New Roman"/>
        </w:rPr>
        <w:t xml:space="preserve">Н.И. Г н е д и ч. </w:t>
      </w:r>
      <w:r w:rsidRPr="00361515">
        <w:rPr>
          <w:rFonts w:ascii="Times New Roman" w:hAnsi="Times New Roman"/>
          <w:i/>
          <w:iCs/>
        </w:rPr>
        <w:t>«Осень»;</w:t>
      </w:r>
    </w:p>
    <w:p w:rsidR="00DB0277" w:rsidRPr="00361515" w:rsidRDefault="00DB0277" w:rsidP="00361515">
      <w:pPr>
        <w:jc w:val="both"/>
        <w:rPr>
          <w:rFonts w:ascii="Times New Roman" w:hAnsi="Times New Roman"/>
        </w:rPr>
      </w:pPr>
      <w:r w:rsidRPr="00361515">
        <w:rPr>
          <w:rFonts w:ascii="Times New Roman" w:hAnsi="Times New Roman"/>
        </w:rPr>
        <w:lastRenderedPageBreak/>
        <w:t xml:space="preserve">П. А. Вяземский. </w:t>
      </w:r>
      <w:r w:rsidRPr="00361515">
        <w:rPr>
          <w:rFonts w:ascii="Times New Roman" w:hAnsi="Times New Roman"/>
          <w:i/>
          <w:iCs/>
        </w:rPr>
        <w:t>«Береза», «Осень»;</w:t>
      </w:r>
    </w:p>
    <w:p w:rsidR="00DB0277" w:rsidRPr="00361515" w:rsidRDefault="00DB0277" w:rsidP="00361515">
      <w:pPr>
        <w:jc w:val="both"/>
        <w:rPr>
          <w:rFonts w:ascii="Times New Roman" w:hAnsi="Times New Roman"/>
        </w:rPr>
      </w:pPr>
      <w:r w:rsidRPr="00361515">
        <w:rPr>
          <w:rFonts w:ascii="Times New Roman" w:hAnsi="Times New Roman"/>
        </w:rPr>
        <w:t xml:space="preserve">А.Н. Плещеев. </w:t>
      </w:r>
      <w:r w:rsidRPr="00361515">
        <w:rPr>
          <w:rFonts w:ascii="Times New Roman" w:hAnsi="Times New Roman"/>
          <w:i/>
          <w:iCs/>
        </w:rPr>
        <w:t>«Отчизна»;</w:t>
      </w:r>
    </w:p>
    <w:p w:rsidR="00DB0277" w:rsidRPr="00361515" w:rsidRDefault="00DB0277" w:rsidP="00361515">
      <w:pPr>
        <w:jc w:val="both"/>
        <w:rPr>
          <w:rFonts w:ascii="Times New Roman" w:hAnsi="Times New Roman"/>
        </w:rPr>
      </w:pPr>
      <w:r w:rsidRPr="00361515">
        <w:rPr>
          <w:rFonts w:ascii="Times New Roman" w:hAnsi="Times New Roman"/>
        </w:rPr>
        <w:t xml:space="preserve">Н.П. Огарев. </w:t>
      </w:r>
      <w:r w:rsidRPr="00361515">
        <w:rPr>
          <w:rFonts w:ascii="Times New Roman" w:hAnsi="Times New Roman"/>
          <w:i/>
          <w:iCs/>
        </w:rPr>
        <w:t>«Весною», «Осенью»;</w:t>
      </w:r>
    </w:p>
    <w:p w:rsidR="00DB0277" w:rsidRPr="00361515" w:rsidRDefault="00DB0277" w:rsidP="00361515">
      <w:pPr>
        <w:jc w:val="both"/>
        <w:rPr>
          <w:rFonts w:ascii="Times New Roman" w:hAnsi="Times New Roman"/>
        </w:rPr>
      </w:pPr>
      <w:r w:rsidRPr="00361515">
        <w:rPr>
          <w:rFonts w:ascii="Times New Roman" w:hAnsi="Times New Roman"/>
        </w:rPr>
        <w:t xml:space="preserve">И.З. Суриков. </w:t>
      </w:r>
      <w:r w:rsidRPr="00361515">
        <w:rPr>
          <w:rFonts w:ascii="Times New Roman" w:hAnsi="Times New Roman"/>
          <w:i/>
          <w:iCs/>
        </w:rPr>
        <w:t>«После дождя»;</w:t>
      </w:r>
    </w:p>
    <w:p w:rsidR="00DB0277" w:rsidRPr="00361515" w:rsidRDefault="00DB0277" w:rsidP="00361515">
      <w:pPr>
        <w:jc w:val="both"/>
        <w:rPr>
          <w:rFonts w:ascii="Times New Roman" w:hAnsi="Times New Roman"/>
        </w:rPr>
      </w:pPr>
      <w:r w:rsidRPr="00361515">
        <w:rPr>
          <w:rFonts w:ascii="Times New Roman" w:hAnsi="Times New Roman"/>
        </w:rPr>
        <w:t xml:space="preserve">И.Ф. Анненский.   </w:t>
      </w:r>
      <w:r w:rsidRPr="00361515">
        <w:rPr>
          <w:rFonts w:ascii="Times New Roman" w:hAnsi="Times New Roman"/>
          <w:i/>
          <w:iCs/>
        </w:rPr>
        <w:t xml:space="preserve">«Сентябрь», «Зимний романс» </w:t>
      </w:r>
      <w:r w:rsidRPr="00361515">
        <w:rPr>
          <w:rFonts w:ascii="Times New Roman" w:hAnsi="Times New Roman"/>
        </w:rPr>
        <w:t>и др.</w:t>
      </w:r>
    </w:p>
    <w:p w:rsidR="00DB0277" w:rsidRPr="00361515" w:rsidRDefault="00DB0277" w:rsidP="00361515">
      <w:pPr>
        <w:jc w:val="both"/>
        <w:rPr>
          <w:rFonts w:ascii="Times New Roman" w:hAnsi="Times New Roman"/>
        </w:rPr>
      </w:pPr>
      <w:r w:rsidRPr="00361515">
        <w:rPr>
          <w:rFonts w:ascii="Times New Roman" w:hAnsi="Times New Roman"/>
          <w:b/>
          <w:bCs/>
        </w:rPr>
        <w:t>А.Н. Островский</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Краткие сведения о писателе. Пьеса-сказка </w:t>
      </w:r>
      <w:r w:rsidRPr="00361515">
        <w:rPr>
          <w:rFonts w:ascii="Times New Roman" w:hAnsi="Times New Roman"/>
          <w:i/>
          <w:iCs/>
        </w:rPr>
        <w:t xml:space="preserve">«Снегурочка»: </w:t>
      </w:r>
      <w:r w:rsidRPr="00361515">
        <w:rPr>
          <w:rFonts w:ascii="Times New Roman" w:hAnsi="Times New Roman"/>
        </w:rPr>
        <w:t>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драма.</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чтение по ролям, письменный отзыв на эпизод, составление цитатного плана к сочинению.</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прослушивание грамзапи</w:t>
      </w:r>
      <w:r w:rsidRPr="00361515">
        <w:rPr>
          <w:rFonts w:ascii="Times New Roman" w:hAnsi="Times New Roman"/>
        </w:rPr>
        <w:softHyphen/>
        <w:t>си, музыкальная версия «Снегурочки». А.Н. Островский и Н.А. Римский-Корсаков.</w:t>
      </w:r>
    </w:p>
    <w:p w:rsidR="00DB0277" w:rsidRPr="00361515" w:rsidRDefault="00DB0277" w:rsidP="00361515">
      <w:pPr>
        <w:jc w:val="both"/>
        <w:rPr>
          <w:rFonts w:ascii="Times New Roman" w:hAnsi="Times New Roman"/>
          <w:b/>
          <w:bCs/>
        </w:rPr>
      </w:pPr>
      <w:r w:rsidRPr="00361515">
        <w:rPr>
          <w:rFonts w:ascii="Times New Roman" w:hAnsi="Times New Roman"/>
          <w:b/>
          <w:bCs/>
        </w:rPr>
        <w:t>Л. Н. Толстой</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писателя. </w:t>
      </w:r>
      <w:r w:rsidRPr="00361515">
        <w:rPr>
          <w:rFonts w:ascii="Times New Roman" w:hAnsi="Times New Roman"/>
          <w:i/>
          <w:iCs/>
        </w:rPr>
        <w:t xml:space="preserve">«Отрочество» </w:t>
      </w:r>
      <w:r w:rsidRPr="00361515">
        <w:rPr>
          <w:rFonts w:ascii="Times New Roman" w:hAnsi="Times New Roman"/>
        </w:rPr>
        <w:t xml:space="preserve">(главы из повести); становление личности в борьбе против жестокости и произвола — рассказ </w:t>
      </w:r>
      <w:r w:rsidRPr="00361515">
        <w:rPr>
          <w:rFonts w:ascii="Times New Roman" w:hAnsi="Times New Roman"/>
          <w:i/>
          <w:iCs/>
        </w:rPr>
        <w:t xml:space="preserve">«После бала». </w:t>
      </w:r>
      <w:r w:rsidRPr="00361515">
        <w:rPr>
          <w:rFonts w:ascii="Times New Roman" w:hAnsi="Times New Roman"/>
        </w:rPr>
        <w:t>Нравственность и чув</w:t>
      </w:r>
      <w:r w:rsidRPr="00361515">
        <w:rPr>
          <w:rFonts w:ascii="Times New Roman" w:hAnsi="Times New Roman"/>
        </w:rPr>
        <w:softHyphen/>
        <w:t>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автобиографическая проза, компо</w:t>
      </w:r>
      <w:r w:rsidRPr="00361515">
        <w:rPr>
          <w:rFonts w:ascii="Times New Roman" w:hAnsi="Times New Roman"/>
        </w:rPr>
        <w:softHyphen/>
        <w:t>зиция и фабула рассказа.</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пересказа, тезисный план, сочинение-рассуждение.</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w:t>
      </w:r>
      <w:r w:rsidRPr="00361515">
        <w:rPr>
          <w:rFonts w:ascii="Times New Roman" w:hAnsi="Times New Roman"/>
        </w:rPr>
        <w:t xml:space="preserve">с </w:t>
      </w:r>
      <w:r w:rsidRPr="00361515">
        <w:rPr>
          <w:rFonts w:ascii="Times New Roman" w:hAnsi="Times New Roman"/>
          <w:bCs/>
        </w:rPr>
        <w:t xml:space="preserve">другими искусствами: </w:t>
      </w:r>
      <w:r w:rsidRPr="00361515">
        <w:rPr>
          <w:rFonts w:ascii="Times New Roman" w:hAnsi="Times New Roman"/>
        </w:rPr>
        <w:t>работа с иллюстрациями; рисунки учащихся.</w:t>
      </w:r>
    </w:p>
    <w:p w:rsidR="00DB0277" w:rsidRPr="00361515" w:rsidRDefault="00DB0277" w:rsidP="00361515">
      <w:pPr>
        <w:jc w:val="both"/>
        <w:rPr>
          <w:rFonts w:ascii="Times New Roman" w:hAnsi="Times New Roman"/>
        </w:rPr>
      </w:pPr>
      <w:r w:rsidRPr="00361515">
        <w:rPr>
          <w:rFonts w:ascii="Times New Roman" w:hAnsi="Times New Roman"/>
          <w:b/>
          <w:bCs/>
        </w:rPr>
        <w:t xml:space="preserve">Из литературы </w:t>
      </w:r>
      <w:r w:rsidRPr="00361515">
        <w:rPr>
          <w:rFonts w:ascii="Times New Roman" w:hAnsi="Times New Roman"/>
          <w:b/>
          <w:bCs/>
          <w:lang w:val="en-US"/>
        </w:rPr>
        <w:t>XX</w:t>
      </w:r>
      <w:r w:rsidRPr="00361515">
        <w:rPr>
          <w:rFonts w:ascii="Times New Roman" w:hAnsi="Times New Roman"/>
          <w:b/>
          <w:bCs/>
        </w:rPr>
        <w:t xml:space="preserve"> века</w:t>
      </w:r>
    </w:p>
    <w:p w:rsidR="00DB0277" w:rsidRPr="00361515" w:rsidRDefault="00DB0277" w:rsidP="00361515">
      <w:pPr>
        <w:jc w:val="both"/>
        <w:rPr>
          <w:rFonts w:ascii="Times New Roman" w:hAnsi="Times New Roman"/>
        </w:rPr>
      </w:pPr>
      <w:r w:rsidRPr="00361515">
        <w:rPr>
          <w:rFonts w:ascii="Times New Roman" w:hAnsi="Times New Roman"/>
          <w:b/>
          <w:bCs/>
        </w:rPr>
        <w:t>М. Горький</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писателя. Рассказы «Мой спутник», </w:t>
      </w:r>
      <w:r w:rsidRPr="00361515">
        <w:rPr>
          <w:rFonts w:ascii="Times New Roman" w:hAnsi="Times New Roman"/>
          <w:i/>
          <w:iCs/>
        </w:rPr>
        <w:t xml:space="preserve">«Макар Чудра». </w:t>
      </w:r>
      <w:r w:rsidRPr="00361515">
        <w:rPr>
          <w:rFonts w:ascii="Times New Roman" w:hAnsi="Times New Roman"/>
        </w:rPr>
        <w:t>Проблема цели и смысла жизни, истинные и ложные ценности жизни. Художественное своеобразие ранней прозы М. Горького.</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традиции романтизма, жанровое свое</w:t>
      </w:r>
      <w:r w:rsidRPr="00361515">
        <w:rPr>
          <w:rFonts w:ascii="Times New Roman" w:hAnsi="Times New Roman"/>
        </w:rPr>
        <w:softHyphen/>
        <w:t>образие, образ-символ.</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и пересказа, цитат</w:t>
      </w:r>
      <w:r w:rsidRPr="00361515">
        <w:rPr>
          <w:rFonts w:ascii="Times New Roman" w:hAnsi="Times New Roman"/>
        </w:rPr>
        <w:softHyphen/>
        <w:t>ный план, сочинение с элементами рассуждения.</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работа с иллюстрациями, ри</w:t>
      </w:r>
      <w:r w:rsidRPr="00361515">
        <w:rPr>
          <w:rFonts w:ascii="Times New Roman" w:hAnsi="Times New Roman"/>
        </w:rPr>
        <w:softHyphen/>
        <w:t>сунки учащихся, кинематографические версии ранних расска</w:t>
      </w:r>
      <w:r w:rsidRPr="00361515">
        <w:rPr>
          <w:rFonts w:ascii="Times New Roman" w:hAnsi="Times New Roman"/>
        </w:rPr>
        <w:softHyphen/>
        <w:t>зов М. Горького.</w:t>
      </w:r>
    </w:p>
    <w:p w:rsidR="00DB0277" w:rsidRPr="00361515" w:rsidRDefault="00DB0277" w:rsidP="00361515">
      <w:pPr>
        <w:jc w:val="both"/>
        <w:rPr>
          <w:rFonts w:ascii="Times New Roman" w:hAnsi="Times New Roman"/>
        </w:rPr>
      </w:pPr>
      <w:r w:rsidRPr="00361515">
        <w:rPr>
          <w:rFonts w:ascii="Times New Roman" w:hAnsi="Times New Roman"/>
          <w:bCs/>
        </w:rPr>
        <w:t xml:space="preserve">Краеведение: </w:t>
      </w:r>
      <w:r w:rsidRPr="00361515">
        <w:rPr>
          <w:rFonts w:ascii="Times New Roman" w:hAnsi="Times New Roman"/>
        </w:rPr>
        <w:t>книжная выставка «От Нижнего Новгорода — по Руси».</w:t>
      </w:r>
    </w:p>
    <w:p w:rsidR="00DB0277" w:rsidRPr="00361515" w:rsidRDefault="00DB0277" w:rsidP="00361515">
      <w:pPr>
        <w:jc w:val="both"/>
        <w:rPr>
          <w:rFonts w:ascii="Times New Roman" w:hAnsi="Times New Roman"/>
        </w:rPr>
      </w:pPr>
      <w:r w:rsidRPr="00361515">
        <w:rPr>
          <w:rFonts w:ascii="Times New Roman" w:hAnsi="Times New Roman"/>
          <w:b/>
          <w:bCs/>
        </w:rPr>
        <w:t>В. В. Маяковский</w:t>
      </w:r>
    </w:p>
    <w:p w:rsidR="00DB0277" w:rsidRPr="00361515" w:rsidRDefault="00DB0277" w:rsidP="00361515">
      <w:pPr>
        <w:jc w:val="both"/>
        <w:rPr>
          <w:rFonts w:ascii="Times New Roman" w:hAnsi="Times New Roman"/>
        </w:rPr>
      </w:pPr>
      <w:r w:rsidRPr="00361515">
        <w:rPr>
          <w:rFonts w:ascii="Times New Roman" w:hAnsi="Times New Roman"/>
        </w:rPr>
        <w:t>Краткие сведения о поэте. «Я» и «вы», поэт и толпа в сти</w:t>
      </w:r>
      <w:r w:rsidRPr="00361515">
        <w:rPr>
          <w:rFonts w:ascii="Times New Roman" w:hAnsi="Times New Roman"/>
        </w:rPr>
        <w:softHyphen/>
        <w:t xml:space="preserve">хах В.В. Маяковского: </w:t>
      </w:r>
      <w:r w:rsidRPr="00361515">
        <w:rPr>
          <w:rFonts w:ascii="Times New Roman" w:hAnsi="Times New Roman"/>
          <w:i/>
          <w:iCs/>
        </w:rPr>
        <w:t>«Хорошее отношение к лошадям».</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неологизмы, конфликт в лирическом стихотворении, рифма и ритм в лирическом стихотворении.</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выразительное чтение, чтение наизусть.</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вечер в литера</w:t>
      </w:r>
      <w:r w:rsidRPr="00361515">
        <w:rPr>
          <w:rFonts w:ascii="Times New Roman" w:hAnsi="Times New Roman"/>
        </w:rPr>
        <w:softHyphen/>
        <w:t>турной гостиной «В.В. Маяковский — художник и актер».</w:t>
      </w:r>
    </w:p>
    <w:p w:rsidR="00DB0277" w:rsidRPr="00361515" w:rsidRDefault="00DB0277" w:rsidP="00361515">
      <w:pPr>
        <w:jc w:val="both"/>
        <w:rPr>
          <w:rFonts w:ascii="Times New Roman" w:hAnsi="Times New Roman"/>
        </w:rPr>
      </w:pPr>
      <w:r w:rsidRPr="00361515">
        <w:rPr>
          <w:rFonts w:ascii="Times New Roman" w:hAnsi="Times New Roman"/>
          <w:bCs/>
        </w:rPr>
        <w:t xml:space="preserve">Краеведение: </w:t>
      </w:r>
      <w:r w:rsidRPr="00361515">
        <w:rPr>
          <w:rFonts w:ascii="Times New Roman" w:hAnsi="Times New Roman"/>
        </w:rPr>
        <w:t>«Москва В. Маяковского». Литературная викто</w:t>
      </w:r>
      <w:r w:rsidRPr="00361515">
        <w:rPr>
          <w:rFonts w:ascii="Times New Roman" w:hAnsi="Times New Roman"/>
        </w:rPr>
        <w:softHyphen/>
        <w:t>рина по материалам конкурсных работ учащихся.</w:t>
      </w:r>
    </w:p>
    <w:p w:rsidR="00DB0277" w:rsidRPr="00361515" w:rsidRDefault="00DB0277" w:rsidP="00361515">
      <w:pPr>
        <w:jc w:val="both"/>
        <w:rPr>
          <w:rFonts w:ascii="Times New Roman" w:hAnsi="Times New Roman"/>
        </w:rPr>
      </w:pPr>
      <w:r w:rsidRPr="00361515">
        <w:rPr>
          <w:rFonts w:ascii="Times New Roman" w:hAnsi="Times New Roman"/>
          <w:b/>
          <w:bCs/>
        </w:rPr>
        <w:lastRenderedPageBreak/>
        <w:t xml:space="preserve">О серьезном — с улыбкой (сатира начала </w:t>
      </w:r>
      <w:r w:rsidRPr="00361515">
        <w:rPr>
          <w:rFonts w:ascii="Times New Roman" w:hAnsi="Times New Roman"/>
          <w:b/>
          <w:bCs/>
          <w:lang w:val="en-US"/>
        </w:rPr>
        <w:t>XX</w:t>
      </w:r>
      <w:r w:rsidRPr="00361515">
        <w:rPr>
          <w:rFonts w:ascii="Times New Roman" w:hAnsi="Times New Roman"/>
          <w:b/>
          <w:bCs/>
        </w:rPr>
        <w:t xml:space="preserve"> века)</w:t>
      </w:r>
    </w:p>
    <w:p w:rsidR="00DB0277" w:rsidRPr="00361515" w:rsidRDefault="00DB0277" w:rsidP="00361515">
      <w:pPr>
        <w:jc w:val="both"/>
        <w:rPr>
          <w:rFonts w:ascii="Times New Roman" w:hAnsi="Times New Roman"/>
        </w:rPr>
      </w:pPr>
      <w:r w:rsidRPr="00361515">
        <w:rPr>
          <w:rFonts w:ascii="Times New Roman" w:hAnsi="Times New Roman"/>
          <w:b/>
        </w:rPr>
        <w:t xml:space="preserve">Н.А. Тэффи </w:t>
      </w:r>
      <w:r w:rsidRPr="00361515">
        <w:rPr>
          <w:rFonts w:ascii="Times New Roman" w:hAnsi="Times New Roman"/>
          <w:i/>
          <w:iCs/>
        </w:rPr>
        <w:t xml:space="preserve">«Свои и чужие»; </w:t>
      </w:r>
      <w:r w:rsidRPr="00361515">
        <w:rPr>
          <w:rFonts w:ascii="Times New Roman" w:hAnsi="Times New Roman"/>
          <w:b/>
        </w:rPr>
        <w:t xml:space="preserve">М.М. Зощенко </w:t>
      </w:r>
      <w:r w:rsidRPr="00361515">
        <w:rPr>
          <w:rFonts w:ascii="Times New Roman" w:hAnsi="Times New Roman"/>
          <w:i/>
          <w:iCs/>
        </w:rPr>
        <w:t xml:space="preserve">«Обезьяний язык». </w:t>
      </w:r>
      <w:r w:rsidRPr="00361515">
        <w:rPr>
          <w:rFonts w:ascii="Times New Roman" w:hAnsi="Times New Roman"/>
        </w:rPr>
        <w:t>Большие проблемы «маленьких людей»; че</w:t>
      </w:r>
      <w:r w:rsidRPr="00361515">
        <w:rPr>
          <w:rFonts w:ascii="Times New Roman" w:hAnsi="Times New Roman"/>
        </w:rPr>
        <w:softHyphen/>
        <w:t>ловек и государство; художественное своеобразие рассказов: от литературного анекдота — к фельетону, от фельетона — к юмористическому рассказу.</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литературный анекдот, юмор, сати</w:t>
      </w:r>
      <w:r w:rsidRPr="00361515">
        <w:rPr>
          <w:rFonts w:ascii="Times New Roman" w:hAnsi="Times New Roman"/>
        </w:rPr>
        <w:softHyphen/>
        <w:t>ра, ирония, сарказм (расширение представлений о поня</w:t>
      </w:r>
      <w:r w:rsidRPr="00361515">
        <w:rPr>
          <w:rFonts w:ascii="Times New Roman" w:hAnsi="Times New Roman"/>
        </w:rPr>
        <w:softHyphen/>
        <w:t>тиях).</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и пересказа, состав</w:t>
      </w:r>
      <w:r w:rsidRPr="00361515">
        <w:rPr>
          <w:rFonts w:ascii="Times New Roman" w:hAnsi="Times New Roman"/>
        </w:rPr>
        <w:softHyphen/>
        <w:t>ление словаря лексики персонажа.</w:t>
      </w:r>
    </w:p>
    <w:p w:rsidR="00DB0277" w:rsidRPr="00361515" w:rsidRDefault="00DB0277" w:rsidP="00361515">
      <w:pPr>
        <w:jc w:val="both"/>
        <w:rPr>
          <w:rFonts w:ascii="Times New Roman" w:hAnsi="Times New Roman"/>
        </w:rPr>
      </w:pPr>
      <w:r w:rsidRPr="00361515">
        <w:rPr>
          <w:rFonts w:ascii="Times New Roman" w:hAnsi="Times New Roman"/>
          <w:b/>
          <w:bCs/>
        </w:rPr>
        <w:t>Н.А. Заболоцкий</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Краткие сведения о поэте. Стихотворения: </w:t>
      </w:r>
      <w:r w:rsidRPr="00361515">
        <w:rPr>
          <w:rFonts w:ascii="Times New Roman" w:hAnsi="Times New Roman"/>
          <w:i/>
          <w:iCs/>
        </w:rPr>
        <w:t>«Я не ищу гармо</w:t>
      </w:r>
      <w:r w:rsidRPr="00361515">
        <w:rPr>
          <w:rFonts w:ascii="Times New Roman" w:hAnsi="Times New Roman"/>
          <w:i/>
          <w:iCs/>
        </w:rPr>
        <w:softHyphen/>
        <w:t xml:space="preserve">нии в природе…», «Старая актриса», «Некрасивая девочка» </w:t>
      </w:r>
      <w:r w:rsidRPr="00361515">
        <w:rPr>
          <w:rFonts w:ascii="Times New Roman" w:hAnsi="Times New Roman"/>
        </w:rPr>
        <w:t>— по выбору. Поэт труда, красоты, духовности. Тема творчества в лирике Н. Заболоцкого 50—60-х годов.</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выразительное чтение наизусть, сочине</w:t>
      </w:r>
      <w:r w:rsidRPr="00361515">
        <w:rPr>
          <w:rFonts w:ascii="Times New Roman" w:hAnsi="Times New Roman"/>
        </w:rPr>
        <w:softHyphen/>
        <w:t>ние-рассуждение.</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час поэзии «Что есть красота?..».</w:t>
      </w:r>
    </w:p>
    <w:p w:rsidR="00DB0277" w:rsidRPr="00361515" w:rsidRDefault="00DB0277" w:rsidP="00361515">
      <w:pPr>
        <w:jc w:val="both"/>
        <w:rPr>
          <w:rFonts w:ascii="Times New Roman" w:hAnsi="Times New Roman"/>
        </w:rPr>
      </w:pPr>
      <w:r w:rsidRPr="00361515">
        <w:rPr>
          <w:rFonts w:ascii="Times New Roman" w:hAnsi="Times New Roman"/>
          <w:b/>
          <w:bCs/>
        </w:rPr>
        <w:t>М.В. Исаковский</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поэта. Стихотворения: </w:t>
      </w:r>
      <w:r w:rsidRPr="00361515">
        <w:rPr>
          <w:rFonts w:ascii="Times New Roman" w:hAnsi="Times New Roman"/>
          <w:i/>
          <w:iCs/>
        </w:rPr>
        <w:t xml:space="preserve">«Катюша», «Враги сожгли родную хату», «Три ровесницы». </w:t>
      </w:r>
      <w:r w:rsidRPr="00361515">
        <w:rPr>
          <w:rFonts w:ascii="Times New Roman" w:hAnsi="Times New Roman"/>
        </w:rPr>
        <w:t xml:space="preserve">Творческая история стихотворения </w:t>
      </w:r>
      <w:r w:rsidRPr="00361515">
        <w:rPr>
          <w:rFonts w:ascii="Times New Roman" w:hAnsi="Times New Roman"/>
          <w:i/>
          <w:iCs/>
        </w:rPr>
        <w:t xml:space="preserve">«Катюша». </w:t>
      </w:r>
      <w:r w:rsidRPr="00361515">
        <w:rPr>
          <w:rFonts w:ascii="Times New Roman" w:hAnsi="Times New Roman"/>
        </w:rPr>
        <w:t xml:space="preserve">Продолжение в творчестве М.В. Исаковского традиций устной народной поэзии и русской лирики </w:t>
      </w:r>
      <w:r w:rsidRPr="00361515">
        <w:rPr>
          <w:rFonts w:ascii="Times New Roman" w:hAnsi="Times New Roman"/>
          <w:lang w:val="en-US"/>
        </w:rPr>
        <w:t>XIX</w:t>
      </w:r>
      <w:r w:rsidRPr="00361515">
        <w:rPr>
          <w:rFonts w:ascii="Times New Roman" w:hAnsi="Times New Roman"/>
        </w:rPr>
        <w:t xml:space="preserve"> века.</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стилизация, устная народная поэзия, тема стихотворения.</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выразительное чтение.</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литературно-музыкальный вечер «Живое наследие М.В. Исаковского».</w:t>
      </w:r>
    </w:p>
    <w:p w:rsidR="00DB0277" w:rsidRPr="00361515" w:rsidRDefault="00DB0277" w:rsidP="00361515">
      <w:pPr>
        <w:jc w:val="both"/>
        <w:rPr>
          <w:rFonts w:ascii="Times New Roman" w:hAnsi="Times New Roman"/>
        </w:rPr>
      </w:pPr>
      <w:r w:rsidRPr="00361515">
        <w:rPr>
          <w:rFonts w:ascii="Times New Roman" w:hAnsi="Times New Roman"/>
          <w:b/>
          <w:bCs/>
        </w:rPr>
        <w:t>В.П. Астафьев</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Краткие сведения о писателе. Человек и война, литература и история в творчестве В.П. Астафьева: рассказ </w:t>
      </w:r>
      <w:r w:rsidRPr="00361515">
        <w:rPr>
          <w:rFonts w:ascii="Times New Roman" w:hAnsi="Times New Roman"/>
          <w:i/>
          <w:iCs/>
        </w:rPr>
        <w:t xml:space="preserve">«Фотография, на которой меня нет». </w:t>
      </w:r>
      <w:r w:rsidRPr="00361515">
        <w:rPr>
          <w:rFonts w:ascii="Times New Roman" w:hAnsi="Times New Roman"/>
        </w:rPr>
        <w:t>Проблема нравственной памяти в рассказе. Отношение автора к событиям и персонажам, образ рассказчика.</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сложный план к со</w:t>
      </w:r>
      <w:r w:rsidRPr="00361515">
        <w:rPr>
          <w:rFonts w:ascii="Times New Roman" w:hAnsi="Times New Roman"/>
        </w:rPr>
        <w:softHyphen/>
        <w:t>чинению, подбор эпиграфа.</w:t>
      </w:r>
    </w:p>
    <w:p w:rsidR="00DB0277" w:rsidRPr="00361515" w:rsidRDefault="00DB0277" w:rsidP="00361515">
      <w:pPr>
        <w:jc w:val="both"/>
        <w:rPr>
          <w:rFonts w:ascii="Times New Roman" w:hAnsi="Times New Roman"/>
        </w:rPr>
      </w:pPr>
      <w:r w:rsidRPr="00361515">
        <w:rPr>
          <w:rFonts w:ascii="Times New Roman" w:hAnsi="Times New Roman"/>
          <w:bCs/>
        </w:rPr>
        <w:t xml:space="preserve">Краеведение: </w:t>
      </w:r>
      <w:r w:rsidRPr="00361515">
        <w:rPr>
          <w:rFonts w:ascii="Times New Roman" w:hAnsi="Times New Roman"/>
        </w:rPr>
        <w:t>выставка «На родине писателя» (по матери</w:t>
      </w:r>
      <w:r w:rsidRPr="00361515">
        <w:rPr>
          <w:rFonts w:ascii="Times New Roman" w:hAnsi="Times New Roman"/>
        </w:rPr>
        <w:softHyphen/>
        <w:t>алам периодики и произведений В.П. Астафьева).</w:t>
      </w:r>
    </w:p>
    <w:p w:rsidR="00DB0277" w:rsidRPr="00361515" w:rsidRDefault="00DB0277" w:rsidP="00361515">
      <w:pPr>
        <w:jc w:val="both"/>
        <w:rPr>
          <w:rFonts w:ascii="Times New Roman" w:hAnsi="Times New Roman"/>
        </w:rPr>
      </w:pPr>
      <w:r w:rsidRPr="00361515">
        <w:rPr>
          <w:rFonts w:ascii="Times New Roman" w:hAnsi="Times New Roman"/>
          <w:bCs/>
        </w:rPr>
        <w:t xml:space="preserve">Возможные виды внеурочной деятельности: </w:t>
      </w:r>
      <w:r w:rsidRPr="00361515">
        <w:rPr>
          <w:rFonts w:ascii="Times New Roman" w:hAnsi="Times New Roman"/>
        </w:rPr>
        <w:t>литературный вечер «Музы не молчали»:</w:t>
      </w:r>
    </w:p>
    <w:p w:rsidR="00DB0277" w:rsidRPr="00361515" w:rsidRDefault="00DB0277" w:rsidP="00361515">
      <w:pPr>
        <w:jc w:val="both"/>
        <w:rPr>
          <w:rFonts w:ascii="Times New Roman" w:hAnsi="Times New Roman"/>
        </w:rPr>
      </w:pPr>
      <w:r w:rsidRPr="00361515">
        <w:rPr>
          <w:rFonts w:ascii="Times New Roman" w:hAnsi="Times New Roman"/>
        </w:rPr>
        <w:t xml:space="preserve">А.А. Ахматова. </w:t>
      </w:r>
      <w:r w:rsidRPr="00361515">
        <w:rPr>
          <w:rFonts w:ascii="Times New Roman" w:hAnsi="Times New Roman"/>
          <w:i/>
          <w:iCs/>
        </w:rPr>
        <w:t>«Нежно с девочками простились…»;</w:t>
      </w:r>
    </w:p>
    <w:p w:rsidR="00DB0277" w:rsidRPr="00361515" w:rsidRDefault="00DB0277" w:rsidP="00361515">
      <w:pPr>
        <w:jc w:val="both"/>
        <w:rPr>
          <w:rFonts w:ascii="Times New Roman" w:hAnsi="Times New Roman"/>
        </w:rPr>
      </w:pPr>
      <w:r w:rsidRPr="00361515">
        <w:rPr>
          <w:rFonts w:ascii="Times New Roman" w:hAnsi="Times New Roman"/>
        </w:rPr>
        <w:t xml:space="preserve">Д. С. Самойлов. </w:t>
      </w:r>
      <w:r w:rsidRPr="00361515">
        <w:rPr>
          <w:rFonts w:ascii="Times New Roman" w:hAnsi="Times New Roman"/>
          <w:i/>
          <w:iCs/>
        </w:rPr>
        <w:t>«Перебирая наши даты…»;</w:t>
      </w:r>
    </w:p>
    <w:p w:rsidR="00DB0277" w:rsidRPr="00361515" w:rsidRDefault="00DB0277" w:rsidP="00361515">
      <w:pPr>
        <w:jc w:val="both"/>
        <w:rPr>
          <w:rFonts w:ascii="Times New Roman" w:hAnsi="Times New Roman"/>
        </w:rPr>
      </w:pPr>
      <w:r w:rsidRPr="00361515">
        <w:rPr>
          <w:rFonts w:ascii="Times New Roman" w:hAnsi="Times New Roman"/>
        </w:rPr>
        <w:t xml:space="preserve">М.В. Исаковский. </w:t>
      </w:r>
      <w:r w:rsidRPr="00361515">
        <w:rPr>
          <w:rFonts w:ascii="Times New Roman" w:hAnsi="Times New Roman"/>
          <w:i/>
          <w:iCs/>
        </w:rPr>
        <w:t>«Враги сожгли родную хату»;</w:t>
      </w:r>
    </w:p>
    <w:p w:rsidR="00DB0277" w:rsidRPr="00361515" w:rsidRDefault="00DB0277" w:rsidP="00361515">
      <w:pPr>
        <w:jc w:val="both"/>
        <w:rPr>
          <w:rFonts w:ascii="Times New Roman" w:hAnsi="Times New Roman"/>
        </w:rPr>
      </w:pPr>
      <w:r w:rsidRPr="00361515">
        <w:rPr>
          <w:rFonts w:ascii="Times New Roman" w:hAnsi="Times New Roman"/>
        </w:rPr>
        <w:t xml:space="preserve">К.М. Симонов. </w:t>
      </w:r>
      <w:r w:rsidRPr="00361515">
        <w:rPr>
          <w:rFonts w:ascii="Times New Roman" w:hAnsi="Times New Roman"/>
          <w:i/>
          <w:iCs/>
        </w:rPr>
        <w:t>«Жди меня»;</w:t>
      </w:r>
    </w:p>
    <w:p w:rsidR="00DB0277" w:rsidRPr="00361515" w:rsidRDefault="00DB0277" w:rsidP="00361515">
      <w:pPr>
        <w:jc w:val="both"/>
        <w:rPr>
          <w:rFonts w:ascii="Times New Roman" w:hAnsi="Times New Roman"/>
        </w:rPr>
      </w:pPr>
      <w:r w:rsidRPr="00361515">
        <w:rPr>
          <w:rFonts w:ascii="Times New Roman" w:hAnsi="Times New Roman"/>
        </w:rPr>
        <w:t xml:space="preserve">П.Г. Антокольский. </w:t>
      </w:r>
      <w:r w:rsidRPr="00361515">
        <w:rPr>
          <w:rFonts w:ascii="Times New Roman" w:hAnsi="Times New Roman"/>
          <w:i/>
          <w:iCs/>
        </w:rPr>
        <w:t xml:space="preserve">«Сын» </w:t>
      </w:r>
      <w:r w:rsidRPr="00361515">
        <w:rPr>
          <w:rFonts w:ascii="Times New Roman" w:hAnsi="Times New Roman"/>
        </w:rPr>
        <w:t>(отрывки из поэмы);</w:t>
      </w:r>
    </w:p>
    <w:p w:rsidR="00DB0277" w:rsidRPr="00361515" w:rsidRDefault="00DB0277" w:rsidP="00361515">
      <w:pPr>
        <w:jc w:val="both"/>
        <w:rPr>
          <w:rFonts w:ascii="Times New Roman" w:hAnsi="Times New Roman"/>
        </w:rPr>
      </w:pPr>
      <w:r w:rsidRPr="00361515">
        <w:rPr>
          <w:rFonts w:ascii="Times New Roman" w:hAnsi="Times New Roman"/>
        </w:rPr>
        <w:t xml:space="preserve">О.Ф. Берггольц. </w:t>
      </w:r>
      <w:r w:rsidRPr="00361515">
        <w:rPr>
          <w:rFonts w:ascii="Times New Roman" w:hAnsi="Times New Roman"/>
          <w:i/>
          <w:iCs/>
        </w:rPr>
        <w:t xml:space="preserve">«Памяти защитников»; </w:t>
      </w:r>
      <w:r w:rsidRPr="00361515">
        <w:rPr>
          <w:rFonts w:ascii="Times New Roman" w:hAnsi="Times New Roman"/>
        </w:rPr>
        <w:t xml:space="preserve">М. Джалиль. </w:t>
      </w:r>
      <w:r w:rsidRPr="00361515">
        <w:rPr>
          <w:rFonts w:ascii="Times New Roman" w:hAnsi="Times New Roman"/>
          <w:i/>
          <w:iCs/>
        </w:rPr>
        <w:t xml:space="preserve">«Мои песни», «Дуб»; </w:t>
      </w:r>
      <w:r w:rsidRPr="00361515">
        <w:rPr>
          <w:rFonts w:ascii="Times New Roman" w:hAnsi="Times New Roman"/>
        </w:rPr>
        <w:t xml:space="preserve">Е.А. Евтушенко. </w:t>
      </w:r>
      <w:r w:rsidRPr="00361515">
        <w:rPr>
          <w:rFonts w:ascii="Times New Roman" w:hAnsi="Times New Roman"/>
          <w:i/>
          <w:iCs/>
        </w:rPr>
        <w:t xml:space="preserve">«Свадьбы»; </w:t>
      </w:r>
      <w:r w:rsidRPr="00361515">
        <w:rPr>
          <w:rFonts w:ascii="Times New Roman" w:hAnsi="Times New Roman"/>
        </w:rPr>
        <w:t xml:space="preserve">Р.Г. Гамзатов. </w:t>
      </w:r>
      <w:r w:rsidRPr="00361515">
        <w:rPr>
          <w:rFonts w:ascii="Times New Roman" w:hAnsi="Times New Roman"/>
          <w:i/>
          <w:iCs/>
        </w:rPr>
        <w:t xml:space="preserve">«Журавли» </w:t>
      </w:r>
      <w:r w:rsidRPr="00361515">
        <w:rPr>
          <w:rFonts w:ascii="Times New Roman" w:hAnsi="Times New Roman"/>
        </w:rPr>
        <w:t>и др.</w:t>
      </w:r>
    </w:p>
    <w:p w:rsidR="00DB0277" w:rsidRPr="00361515" w:rsidRDefault="00DB0277" w:rsidP="00361515">
      <w:pPr>
        <w:jc w:val="both"/>
        <w:rPr>
          <w:rFonts w:ascii="Times New Roman" w:hAnsi="Times New Roman"/>
        </w:rPr>
      </w:pPr>
      <w:r w:rsidRPr="00361515">
        <w:rPr>
          <w:rFonts w:ascii="Times New Roman" w:hAnsi="Times New Roman"/>
          <w:b/>
          <w:bCs/>
        </w:rPr>
        <w:t>А.Т. Твардовский</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Судьба страны в поэзии А.Т. Твардовского: </w:t>
      </w:r>
      <w:r w:rsidRPr="00361515">
        <w:rPr>
          <w:rFonts w:ascii="Times New Roman" w:hAnsi="Times New Roman"/>
          <w:i/>
          <w:iCs/>
        </w:rPr>
        <w:t xml:space="preserve">«За далью </w:t>
      </w:r>
      <w:r w:rsidRPr="00361515">
        <w:rPr>
          <w:rFonts w:ascii="Times New Roman" w:hAnsi="Times New Roman"/>
        </w:rPr>
        <w:t xml:space="preserve">— </w:t>
      </w:r>
      <w:r w:rsidRPr="00361515">
        <w:rPr>
          <w:rFonts w:ascii="Times New Roman" w:hAnsi="Times New Roman"/>
          <w:i/>
          <w:iCs/>
        </w:rPr>
        <w:t xml:space="preserve">даль» </w:t>
      </w:r>
      <w:r w:rsidRPr="00361515">
        <w:rPr>
          <w:rFonts w:ascii="Times New Roman" w:hAnsi="Times New Roman"/>
        </w:rPr>
        <w:t>(главы из поэмы). Рос</w:t>
      </w:r>
      <w:r w:rsidRPr="00361515">
        <w:rPr>
          <w:rFonts w:ascii="Times New Roman" w:hAnsi="Times New Roman"/>
        </w:rPr>
        <w:softHyphen/>
        <w:t>сия на страницах поэмы. Ответственность художника перед страной — один из основных мотивов. Образ автора. Художе</w:t>
      </w:r>
      <w:r w:rsidRPr="00361515">
        <w:rPr>
          <w:rFonts w:ascii="Times New Roman" w:hAnsi="Times New Roman"/>
        </w:rPr>
        <w:softHyphen/>
        <w:t>ственное своеобразие изученных глав.</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дорога и путешествие в эпосе Твардов</w:t>
      </w:r>
      <w:r w:rsidRPr="00361515">
        <w:rPr>
          <w:rFonts w:ascii="Times New Roman" w:hAnsi="Times New Roman"/>
        </w:rPr>
        <w:softHyphen/>
        <w:t>ского.</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различные виды чтения, цитатный план.</w:t>
      </w:r>
    </w:p>
    <w:p w:rsidR="00DB0277" w:rsidRPr="00361515" w:rsidRDefault="00DB0277" w:rsidP="00361515">
      <w:pPr>
        <w:jc w:val="both"/>
        <w:rPr>
          <w:rFonts w:ascii="Times New Roman" w:hAnsi="Times New Roman"/>
        </w:rPr>
      </w:pPr>
      <w:r w:rsidRPr="00361515">
        <w:rPr>
          <w:rFonts w:ascii="Times New Roman" w:hAnsi="Times New Roman"/>
          <w:bCs/>
        </w:rPr>
        <w:lastRenderedPageBreak/>
        <w:t xml:space="preserve">Краеведение: </w:t>
      </w:r>
      <w:r w:rsidRPr="00361515">
        <w:rPr>
          <w:rFonts w:ascii="Times New Roman" w:hAnsi="Times New Roman"/>
        </w:rPr>
        <w:t>о России — с болью и любовью (выставка произведений А. Твардовского).</w:t>
      </w:r>
    </w:p>
    <w:p w:rsidR="00DB0277" w:rsidRPr="00361515" w:rsidRDefault="00DB0277" w:rsidP="00361515">
      <w:pPr>
        <w:jc w:val="both"/>
        <w:rPr>
          <w:rFonts w:ascii="Times New Roman" w:hAnsi="Times New Roman"/>
        </w:rPr>
      </w:pPr>
      <w:r w:rsidRPr="00361515">
        <w:rPr>
          <w:rFonts w:ascii="Times New Roman" w:hAnsi="Times New Roman"/>
          <w:bCs/>
        </w:rPr>
        <w:t>Возможные виды внеурочной деятельности</w:t>
      </w:r>
      <w:r w:rsidRPr="00361515">
        <w:rPr>
          <w:rFonts w:ascii="Times New Roman" w:hAnsi="Times New Roman"/>
          <w:b/>
          <w:bCs/>
        </w:rPr>
        <w:t xml:space="preserve">: </w:t>
      </w:r>
      <w:r w:rsidRPr="00361515">
        <w:rPr>
          <w:rFonts w:ascii="Times New Roman" w:hAnsi="Times New Roman"/>
        </w:rPr>
        <w:t>час поэзии «Судьба Отчизны»:</w:t>
      </w:r>
    </w:p>
    <w:p w:rsidR="00DB0277" w:rsidRPr="00361515" w:rsidRDefault="00DB0277" w:rsidP="00361515">
      <w:pPr>
        <w:jc w:val="both"/>
        <w:rPr>
          <w:rFonts w:ascii="Times New Roman" w:hAnsi="Times New Roman"/>
        </w:rPr>
      </w:pPr>
      <w:r w:rsidRPr="00361515">
        <w:rPr>
          <w:rFonts w:ascii="Times New Roman" w:hAnsi="Times New Roman"/>
        </w:rPr>
        <w:t xml:space="preserve">А.А. Блок. </w:t>
      </w:r>
      <w:r w:rsidRPr="00361515">
        <w:rPr>
          <w:rFonts w:ascii="Times New Roman" w:hAnsi="Times New Roman"/>
          <w:i/>
          <w:iCs/>
        </w:rPr>
        <w:t>«Есть минуты, когда не тревожит…»;</w:t>
      </w:r>
    </w:p>
    <w:p w:rsidR="00DB0277" w:rsidRPr="00361515" w:rsidRDefault="00DB0277" w:rsidP="00361515">
      <w:pPr>
        <w:jc w:val="both"/>
        <w:rPr>
          <w:rFonts w:ascii="Times New Roman" w:hAnsi="Times New Roman"/>
        </w:rPr>
      </w:pPr>
      <w:r w:rsidRPr="00361515">
        <w:rPr>
          <w:rFonts w:ascii="Times New Roman" w:hAnsi="Times New Roman"/>
        </w:rPr>
        <w:t xml:space="preserve">В.В. Хлебников. </w:t>
      </w:r>
      <w:r w:rsidRPr="00361515">
        <w:rPr>
          <w:rFonts w:ascii="Times New Roman" w:hAnsi="Times New Roman"/>
          <w:i/>
          <w:iCs/>
        </w:rPr>
        <w:t>«Мне мало нужно…»;</w:t>
      </w:r>
    </w:p>
    <w:p w:rsidR="00DB0277" w:rsidRPr="00361515" w:rsidRDefault="00DB0277" w:rsidP="00361515">
      <w:pPr>
        <w:jc w:val="both"/>
        <w:rPr>
          <w:rFonts w:ascii="Times New Roman" w:hAnsi="Times New Roman"/>
        </w:rPr>
      </w:pPr>
      <w:r w:rsidRPr="00361515">
        <w:rPr>
          <w:rFonts w:ascii="Times New Roman" w:hAnsi="Times New Roman"/>
        </w:rPr>
        <w:t xml:space="preserve">Б.Л. Пастернак. </w:t>
      </w:r>
      <w:r w:rsidRPr="00361515">
        <w:rPr>
          <w:rFonts w:ascii="Times New Roman" w:hAnsi="Times New Roman"/>
          <w:i/>
          <w:iCs/>
        </w:rPr>
        <w:t>«После вьюги»;</w:t>
      </w:r>
    </w:p>
    <w:p w:rsidR="00DB0277" w:rsidRPr="00361515" w:rsidRDefault="00DB0277" w:rsidP="00361515">
      <w:pPr>
        <w:jc w:val="both"/>
        <w:rPr>
          <w:rFonts w:ascii="Times New Roman" w:hAnsi="Times New Roman"/>
        </w:rPr>
      </w:pPr>
      <w:r w:rsidRPr="00361515">
        <w:rPr>
          <w:rFonts w:ascii="Times New Roman" w:hAnsi="Times New Roman"/>
        </w:rPr>
        <w:t xml:space="preserve">М.В. Исаковский. </w:t>
      </w:r>
      <w:r w:rsidRPr="00361515">
        <w:rPr>
          <w:rFonts w:ascii="Times New Roman" w:hAnsi="Times New Roman"/>
          <w:i/>
          <w:iCs/>
        </w:rPr>
        <w:t>«Катюша»;</w:t>
      </w:r>
    </w:p>
    <w:p w:rsidR="00DB0277" w:rsidRPr="00361515" w:rsidRDefault="00DB0277" w:rsidP="00361515">
      <w:pPr>
        <w:jc w:val="both"/>
        <w:rPr>
          <w:rFonts w:ascii="Times New Roman" w:hAnsi="Times New Roman"/>
        </w:rPr>
      </w:pPr>
      <w:r w:rsidRPr="00361515">
        <w:rPr>
          <w:rFonts w:ascii="Times New Roman" w:hAnsi="Times New Roman"/>
        </w:rPr>
        <w:t xml:space="preserve">М.А. Светлов. </w:t>
      </w:r>
      <w:r w:rsidRPr="00361515">
        <w:rPr>
          <w:rFonts w:ascii="Times New Roman" w:hAnsi="Times New Roman"/>
          <w:i/>
          <w:iCs/>
        </w:rPr>
        <w:t>«Веселая песня»;</w:t>
      </w:r>
    </w:p>
    <w:p w:rsidR="00DB0277" w:rsidRPr="00361515" w:rsidRDefault="00DB0277" w:rsidP="00361515">
      <w:pPr>
        <w:jc w:val="both"/>
        <w:rPr>
          <w:rFonts w:ascii="Times New Roman" w:hAnsi="Times New Roman"/>
        </w:rPr>
      </w:pPr>
      <w:r w:rsidRPr="00361515">
        <w:rPr>
          <w:rFonts w:ascii="Times New Roman" w:hAnsi="Times New Roman"/>
        </w:rPr>
        <w:t xml:space="preserve">А.А. Вознесенский. </w:t>
      </w:r>
      <w:r w:rsidRPr="00361515">
        <w:rPr>
          <w:rFonts w:ascii="Times New Roman" w:hAnsi="Times New Roman"/>
          <w:i/>
          <w:iCs/>
        </w:rPr>
        <w:t>«Слеги»;</w:t>
      </w:r>
    </w:p>
    <w:p w:rsidR="00DB0277" w:rsidRPr="00361515" w:rsidRDefault="00DB0277" w:rsidP="00361515">
      <w:pPr>
        <w:jc w:val="both"/>
        <w:rPr>
          <w:rFonts w:ascii="Times New Roman" w:hAnsi="Times New Roman"/>
        </w:rPr>
      </w:pPr>
      <w:r w:rsidRPr="00361515">
        <w:rPr>
          <w:rFonts w:ascii="Times New Roman" w:hAnsi="Times New Roman"/>
        </w:rPr>
        <w:t xml:space="preserve">Р.И. Рождественский. </w:t>
      </w:r>
      <w:r w:rsidRPr="00361515">
        <w:rPr>
          <w:rFonts w:ascii="Times New Roman" w:hAnsi="Times New Roman"/>
          <w:i/>
          <w:iCs/>
        </w:rPr>
        <w:t>«Мне такою нравится зе</w:t>
      </w:r>
      <w:r w:rsidRPr="00361515">
        <w:rPr>
          <w:rFonts w:ascii="Times New Roman" w:hAnsi="Times New Roman"/>
          <w:i/>
          <w:iCs/>
        </w:rPr>
        <w:softHyphen/>
        <w:t>мля…»;</w:t>
      </w:r>
    </w:p>
    <w:p w:rsidR="00DB0277" w:rsidRPr="00361515" w:rsidRDefault="00DB0277" w:rsidP="00361515">
      <w:pPr>
        <w:jc w:val="both"/>
        <w:rPr>
          <w:rFonts w:ascii="Times New Roman" w:hAnsi="Times New Roman"/>
        </w:rPr>
      </w:pPr>
      <w:r w:rsidRPr="00361515">
        <w:rPr>
          <w:rFonts w:ascii="Times New Roman" w:hAnsi="Times New Roman"/>
          <w:lang w:val="en-US"/>
        </w:rPr>
        <w:t>B</w:t>
      </w:r>
      <w:r w:rsidRPr="00361515">
        <w:rPr>
          <w:rFonts w:ascii="Times New Roman" w:hAnsi="Times New Roman"/>
        </w:rPr>
        <w:t>.</w:t>
      </w:r>
      <w:r w:rsidRPr="00361515">
        <w:rPr>
          <w:rFonts w:ascii="Times New Roman" w:hAnsi="Times New Roman"/>
          <w:lang w:val="en-US"/>
        </w:rPr>
        <w:t>C</w:t>
      </w:r>
      <w:r w:rsidRPr="00361515">
        <w:rPr>
          <w:rFonts w:ascii="Times New Roman" w:hAnsi="Times New Roman"/>
        </w:rPr>
        <w:t xml:space="preserve">. Высоцкий. </w:t>
      </w:r>
      <w:r w:rsidRPr="00361515">
        <w:rPr>
          <w:rFonts w:ascii="Times New Roman" w:hAnsi="Times New Roman"/>
          <w:i/>
          <w:iCs/>
        </w:rPr>
        <w:t xml:space="preserve">«Я не люблю» </w:t>
      </w:r>
      <w:r w:rsidRPr="00361515">
        <w:rPr>
          <w:rFonts w:ascii="Times New Roman" w:hAnsi="Times New Roman"/>
        </w:rPr>
        <w:t>и др.</w:t>
      </w:r>
    </w:p>
    <w:p w:rsidR="00DB0277" w:rsidRPr="00361515" w:rsidRDefault="00DB0277" w:rsidP="00361515">
      <w:pPr>
        <w:jc w:val="both"/>
        <w:rPr>
          <w:rFonts w:ascii="Times New Roman" w:hAnsi="Times New Roman"/>
        </w:rPr>
      </w:pPr>
      <w:r w:rsidRPr="00361515">
        <w:rPr>
          <w:rFonts w:ascii="Times New Roman" w:hAnsi="Times New Roman"/>
          <w:b/>
          <w:bCs/>
        </w:rPr>
        <w:t>В.Г. Распутин</w:t>
      </w:r>
    </w:p>
    <w:p w:rsidR="00DB0277" w:rsidRPr="00361515" w:rsidRDefault="00DB0277" w:rsidP="00361515">
      <w:pPr>
        <w:ind w:firstLine="696"/>
        <w:jc w:val="both"/>
        <w:rPr>
          <w:rFonts w:ascii="Times New Roman" w:hAnsi="Times New Roman"/>
        </w:rPr>
      </w:pPr>
      <w:r w:rsidRPr="00361515">
        <w:rPr>
          <w:rFonts w:ascii="Times New Roman" w:hAnsi="Times New Roman"/>
        </w:rPr>
        <w:t xml:space="preserve">Основные вехи биографии писателя. </w:t>
      </w:r>
      <w:r w:rsidRPr="00361515">
        <w:rPr>
          <w:rFonts w:ascii="Times New Roman" w:hAnsi="Times New Roman"/>
          <w:lang w:val="en-US"/>
        </w:rPr>
        <w:t>XX</w:t>
      </w:r>
      <w:r w:rsidRPr="00361515">
        <w:rPr>
          <w:rFonts w:ascii="Times New Roman" w:hAnsi="Times New Roman"/>
        </w:rPr>
        <w:t xml:space="preserve"> век на страницах прозы В. Распутина. Нравственная проблематика повести </w:t>
      </w:r>
      <w:r w:rsidRPr="00361515">
        <w:rPr>
          <w:rFonts w:ascii="Times New Roman" w:hAnsi="Times New Roman"/>
          <w:i/>
          <w:iCs/>
        </w:rPr>
        <w:t>«Уро</w:t>
      </w:r>
      <w:r w:rsidRPr="00361515">
        <w:rPr>
          <w:rFonts w:ascii="Times New Roman" w:hAnsi="Times New Roman"/>
          <w:i/>
          <w:iCs/>
        </w:rPr>
        <w:softHyphen/>
        <w:t xml:space="preserve">ки французского». </w:t>
      </w:r>
      <w:r w:rsidRPr="00361515">
        <w:rPr>
          <w:rFonts w:ascii="Times New Roman" w:hAnsi="Times New Roman"/>
        </w:rPr>
        <w:t>Новое раскрытие темы детей на страницах повести. Центральный конфликт и основные образы повество</w:t>
      </w:r>
      <w:r w:rsidRPr="00361515">
        <w:rPr>
          <w:rFonts w:ascii="Times New Roman" w:hAnsi="Times New Roman"/>
        </w:rPr>
        <w:softHyphen/>
        <w:t>вания. Взгляд на вопросы сострадания, справедливости, на гра</w:t>
      </w:r>
      <w:r w:rsidRPr="00361515">
        <w:rPr>
          <w:rFonts w:ascii="Times New Roman" w:hAnsi="Times New Roman"/>
        </w:rPr>
        <w:softHyphen/>
        <w:t>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развитие представлений о типах рас</w:t>
      </w:r>
      <w:r w:rsidRPr="00361515">
        <w:rPr>
          <w:rFonts w:ascii="Times New Roman" w:hAnsi="Times New Roman"/>
        </w:rPr>
        <w:softHyphen/>
        <w:t>сказчика в художественной прозе.</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составление словаря понятий, характери</w:t>
      </w:r>
      <w:r w:rsidRPr="00361515">
        <w:rPr>
          <w:rFonts w:ascii="Times New Roman" w:hAnsi="Times New Roman"/>
        </w:rPr>
        <w:softHyphen/>
        <w:t>зующих различные нравственные представления, подготовка тезисов к уроку-диспуту.</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повесть В. Распутина на ки</w:t>
      </w:r>
      <w:r w:rsidRPr="00361515">
        <w:rPr>
          <w:rFonts w:ascii="Times New Roman" w:hAnsi="Times New Roman"/>
        </w:rPr>
        <w:softHyphen/>
        <w:t>ноэкране.</w:t>
      </w:r>
    </w:p>
    <w:p w:rsidR="00DB0277" w:rsidRPr="00361515" w:rsidRDefault="00DB0277" w:rsidP="00361515">
      <w:pPr>
        <w:jc w:val="both"/>
        <w:rPr>
          <w:rFonts w:ascii="Times New Roman" w:hAnsi="Times New Roman"/>
        </w:rPr>
      </w:pPr>
    </w:p>
    <w:p w:rsidR="00DB0277" w:rsidRPr="00361515" w:rsidRDefault="00DB0277" w:rsidP="00361515">
      <w:pPr>
        <w:jc w:val="both"/>
        <w:rPr>
          <w:rFonts w:ascii="Times New Roman" w:hAnsi="Times New Roman"/>
        </w:rPr>
      </w:pPr>
      <w:r w:rsidRPr="00361515">
        <w:rPr>
          <w:rFonts w:ascii="Times New Roman" w:hAnsi="Times New Roman"/>
          <w:b/>
          <w:bCs/>
        </w:rPr>
        <w:t>Из зарубежной литературы</w:t>
      </w:r>
    </w:p>
    <w:p w:rsidR="00DB0277" w:rsidRPr="00361515" w:rsidRDefault="00DB0277" w:rsidP="00361515">
      <w:pPr>
        <w:jc w:val="both"/>
        <w:rPr>
          <w:rFonts w:ascii="Times New Roman" w:hAnsi="Times New Roman"/>
        </w:rPr>
      </w:pPr>
      <w:r w:rsidRPr="00361515">
        <w:rPr>
          <w:rFonts w:ascii="Times New Roman" w:hAnsi="Times New Roman"/>
          <w:b/>
          <w:bCs/>
        </w:rPr>
        <w:t>У. Шекспир</w:t>
      </w:r>
    </w:p>
    <w:p w:rsidR="00DB0277" w:rsidRPr="00361515" w:rsidRDefault="00DB0277" w:rsidP="00361515">
      <w:pPr>
        <w:jc w:val="both"/>
        <w:rPr>
          <w:rFonts w:ascii="Times New Roman" w:hAnsi="Times New Roman"/>
        </w:rPr>
      </w:pPr>
      <w:r w:rsidRPr="00361515">
        <w:rPr>
          <w:rFonts w:ascii="Times New Roman" w:hAnsi="Times New Roman"/>
        </w:rPr>
        <w:t xml:space="preserve">Краткие сведения о писателе. Трагедия </w:t>
      </w:r>
      <w:r w:rsidRPr="00361515">
        <w:rPr>
          <w:rFonts w:ascii="Times New Roman" w:hAnsi="Times New Roman"/>
          <w:i/>
          <w:iCs/>
        </w:rPr>
        <w:t>«Ромео и Джульет</w:t>
      </w:r>
      <w:r w:rsidRPr="00361515">
        <w:rPr>
          <w:rFonts w:ascii="Times New Roman" w:hAnsi="Times New Roman"/>
          <w:i/>
          <w:iCs/>
        </w:rPr>
        <w:softHyphen/>
        <w:t xml:space="preserve">та». </w:t>
      </w:r>
      <w:r w:rsidRPr="00361515">
        <w:rPr>
          <w:rFonts w:ascii="Times New Roman" w:hAnsi="Times New Roman"/>
        </w:rPr>
        <w:t>Певец великих чувств и вечных тем (жизнь, смерть, любовь, проблема отцов и детей). Сценическая история пьесы, «Ромео и Джульетта » на русской сцене.</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трагедия (основные признаки жанра).</w:t>
      </w:r>
    </w:p>
    <w:p w:rsidR="00DB0277" w:rsidRPr="00361515" w:rsidRDefault="00DB0277" w:rsidP="00361515">
      <w:pPr>
        <w:jc w:val="both"/>
        <w:rPr>
          <w:rFonts w:ascii="Times New Roman" w:hAnsi="Times New Roman"/>
        </w:rPr>
      </w:pPr>
      <w:r w:rsidRPr="00361515">
        <w:rPr>
          <w:rFonts w:ascii="Times New Roman" w:hAnsi="Times New Roman"/>
          <w:bCs/>
        </w:rPr>
        <w:t xml:space="preserve">Связь с другими искусствами: </w:t>
      </w:r>
      <w:r w:rsidRPr="00361515">
        <w:rPr>
          <w:rFonts w:ascii="Times New Roman" w:hAnsi="Times New Roman"/>
        </w:rPr>
        <w:t>история театра.</w:t>
      </w:r>
    </w:p>
    <w:p w:rsidR="00DB0277" w:rsidRPr="00361515" w:rsidRDefault="00DB0277" w:rsidP="00361515">
      <w:pPr>
        <w:jc w:val="both"/>
        <w:rPr>
          <w:rFonts w:ascii="Times New Roman" w:hAnsi="Times New Roman"/>
        </w:rPr>
      </w:pPr>
      <w:r w:rsidRPr="00361515">
        <w:rPr>
          <w:rFonts w:ascii="Times New Roman" w:hAnsi="Times New Roman"/>
          <w:b/>
          <w:bCs/>
        </w:rPr>
        <w:t>М. Сервантес</w:t>
      </w:r>
    </w:p>
    <w:p w:rsidR="00DB0277" w:rsidRPr="00361515" w:rsidRDefault="00DB0277" w:rsidP="00361515">
      <w:pPr>
        <w:jc w:val="both"/>
        <w:rPr>
          <w:rFonts w:ascii="Times New Roman" w:hAnsi="Times New Roman"/>
        </w:rPr>
      </w:pPr>
      <w:r w:rsidRPr="00361515">
        <w:rPr>
          <w:rFonts w:ascii="Times New Roman" w:hAnsi="Times New Roman"/>
        </w:rPr>
        <w:t xml:space="preserve">Краткие сведения о писателе. Роман </w:t>
      </w:r>
      <w:r w:rsidRPr="00361515">
        <w:rPr>
          <w:rFonts w:ascii="Times New Roman" w:hAnsi="Times New Roman"/>
          <w:i/>
          <w:iCs/>
        </w:rPr>
        <w:t xml:space="preserve">«Дон Кихот»: </w:t>
      </w:r>
      <w:r w:rsidRPr="00361515">
        <w:rPr>
          <w:rFonts w:ascii="Times New Roman" w:hAnsi="Times New Roman"/>
        </w:rPr>
        <w:t>основ</w:t>
      </w:r>
      <w:r w:rsidRPr="00361515">
        <w:rPr>
          <w:rFonts w:ascii="Times New Roman" w:hAnsi="Times New Roman"/>
        </w:rPr>
        <w:softHyphen/>
        <w:t xml:space="preserve">ная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 </w:t>
      </w:r>
    </w:p>
    <w:p w:rsidR="00DB0277" w:rsidRPr="00361515" w:rsidRDefault="00DB0277" w:rsidP="00361515">
      <w:pPr>
        <w:jc w:val="both"/>
        <w:rPr>
          <w:rFonts w:ascii="Times New Roman" w:hAnsi="Times New Roman"/>
        </w:rPr>
      </w:pPr>
      <w:r w:rsidRPr="00361515">
        <w:rPr>
          <w:rFonts w:ascii="Times New Roman" w:hAnsi="Times New Roman"/>
          <w:bCs/>
        </w:rPr>
        <w:t xml:space="preserve">Теория литературы: </w:t>
      </w:r>
      <w:r w:rsidRPr="00361515">
        <w:rPr>
          <w:rFonts w:ascii="Times New Roman" w:hAnsi="Times New Roman"/>
        </w:rPr>
        <w:t>роман, романный герой.</w:t>
      </w:r>
    </w:p>
    <w:p w:rsidR="00DB0277" w:rsidRPr="00361515" w:rsidRDefault="00DB0277" w:rsidP="00361515">
      <w:pPr>
        <w:jc w:val="both"/>
        <w:rPr>
          <w:rFonts w:ascii="Times New Roman" w:hAnsi="Times New Roman"/>
        </w:rPr>
      </w:pPr>
      <w:r w:rsidRPr="00361515">
        <w:rPr>
          <w:rFonts w:ascii="Times New Roman" w:hAnsi="Times New Roman"/>
          <w:bCs/>
        </w:rPr>
        <w:t xml:space="preserve">Развитие речи: </w:t>
      </w:r>
      <w:r w:rsidRPr="00361515">
        <w:rPr>
          <w:rFonts w:ascii="Times New Roman" w:hAnsi="Times New Roman"/>
        </w:rPr>
        <w:t>дискуссия, различные формы пересказа, со</w:t>
      </w:r>
      <w:r w:rsidRPr="00361515">
        <w:rPr>
          <w:rFonts w:ascii="Times New Roman" w:hAnsi="Times New Roman"/>
        </w:rPr>
        <w:softHyphen/>
        <w:t>общения учащихся.</w:t>
      </w:r>
    </w:p>
    <w:p w:rsidR="00DB0277" w:rsidRPr="00361515" w:rsidRDefault="00DB0277" w:rsidP="00361515">
      <w:pPr>
        <w:jc w:val="both"/>
        <w:rPr>
          <w:rFonts w:ascii="Times New Roman" w:hAnsi="Times New Roman"/>
        </w:rPr>
      </w:pPr>
    </w:p>
    <w:p w:rsidR="00DB0277" w:rsidRPr="00361515" w:rsidRDefault="00DB0277" w:rsidP="00361515">
      <w:pPr>
        <w:jc w:val="both"/>
        <w:rPr>
          <w:rFonts w:ascii="Times New Roman" w:hAnsi="Times New Roman"/>
        </w:rPr>
      </w:pPr>
      <w:r w:rsidRPr="00361515">
        <w:rPr>
          <w:rFonts w:ascii="Times New Roman" w:hAnsi="Times New Roman"/>
          <w:b/>
          <w:bCs/>
        </w:rPr>
        <w:t>Для заучивания наизусть</w:t>
      </w:r>
    </w:p>
    <w:p w:rsidR="00DB0277" w:rsidRPr="00361515" w:rsidRDefault="00DB0277" w:rsidP="00361515">
      <w:pPr>
        <w:jc w:val="both"/>
        <w:rPr>
          <w:rFonts w:ascii="Times New Roman" w:hAnsi="Times New Roman"/>
        </w:rPr>
      </w:pPr>
      <w:r w:rsidRPr="00361515">
        <w:rPr>
          <w:rFonts w:ascii="Times New Roman" w:hAnsi="Times New Roman"/>
        </w:rPr>
        <w:lastRenderedPageBreak/>
        <w:t xml:space="preserve">Г.Р. Державин. </w:t>
      </w:r>
      <w:r w:rsidRPr="00361515">
        <w:rPr>
          <w:rFonts w:ascii="Times New Roman" w:hAnsi="Times New Roman"/>
          <w:i/>
          <w:iCs/>
        </w:rPr>
        <w:t>«Памятник».</w:t>
      </w:r>
    </w:p>
    <w:p w:rsidR="00DB0277" w:rsidRPr="00361515" w:rsidRDefault="00DB0277" w:rsidP="00361515">
      <w:pPr>
        <w:jc w:val="both"/>
        <w:rPr>
          <w:rFonts w:ascii="Times New Roman" w:hAnsi="Times New Roman"/>
        </w:rPr>
      </w:pPr>
      <w:r w:rsidRPr="00361515">
        <w:rPr>
          <w:rFonts w:ascii="Times New Roman" w:hAnsi="Times New Roman"/>
        </w:rPr>
        <w:t xml:space="preserve">В.А. Жуковский. </w:t>
      </w:r>
      <w:r w:rsidRPr="00361515">
        <w:rPr>
          <w:rFonts w:ascii="Times New Roman" w:hAnsi="Times New Roman"/>
          <w:i/>
          <w:iCs/>
        </w:rPr>
        <w:t xml:space="preserve">«Сельское кладбище» </w:t>
      </w:r>
      <w:r w:rsidRPr="00361515">
        <w:rPr>
          <w:rFonts w:ascii="Times New Roman" w:hAnsi="Times New Roman"/>
        </w:rPr>
        <w:t>(отрывок).</w:t>
      </w:r>
    </w:p>
    <w:p w:rsidR="00DB0277" w:rsidRPr="00361515" w:rsidRDefault="00DB0277" w:rsidP="00361515">
      <w:pPr>
        <w:jc w:val="both"/>
        <w:rPr>
          <w:rFonts w:ascii="Times New Roman" w:hAnsi="Times New Roman"/>
        </w:rPr>
      </w:pPr>
      <w:r w:rsidRPr="00361515">
        <w:rPr>
          <w:rFonts w:ascii="Times New Roman" w:hAnsi="Times New Roman"/>
        </w:rPr>
        <w:t xml:space="preserve">А.С. Пушкин. </w:t>
      </w:r>
      <w:r w:rsidRPr="00361515">
        <w:rPr>
          <w:rFonts w:ascii="Times New Roman" w:hAnsi="Times New Roman"/>
          <w:i/>
          <w:iCs/>
        </w:rPr>
        <w:t>«И.И. Пущину».</w:t>
      </w:r>
    </w:p>
    <w:p w:rsidR="00DB0277" w:rsidRPr="00361515" w:rsidRDefault="00DB0277" w:rsidP="00361515">
      <w:pPr>
        <w:jc w:val="both"/>
        <w:rPr>
          <w:rFonts w:ascii="Times New Roman" w:hAnsi="Times New Roman"/>
        </w:rPr>
      </w:pPr>
      <w:r w:rsidRPr="00361515">
        <w:rPr>
          <w:rFonts w:ascii="Times New Roman" w:hAnsi="Times New Roman"/>
        </w:rPr>
        <w:t xml:space="preserve">М.Ю. Лермонтов. </w:t>
      </w:r>
      <w:r w:rsidRPr="00361515">
        <w:rPr>
          <w:rFonts w:ascii="Times New Roman" w:hAnsi="Times New Roman"/>
          <w:i/>
          <w:iCs/>
        </w:rPr>
        <w:t>«Мцыри» (монолог).</w:t>
      </w:r>
    </w:p>
    <w:p w:rsidR="00DB0277" w:rsidRPr="00361515" w:rsidRDefault="00DB0277" w:rsidP="00361515">
      <w:pPr>
        <w:jc w:val="both"/>
        <w:rPr>
          <w:rFonts w:ascii="Times New Roman" w:hAnsi="Times New Roman"/>
        </w:rPr>
      </w:pPr>
      <w:r w:rsidRPr="00361515">
        <w:rPr>
          <w:rFonts w:ascii="Times New Roman" w:hAnsi="Times New Roman"/>
        </w:rPr>
        <w:t xml:space="preserve">Н.А. Некрасов. </w:t>
      </w:r>
      <w:r w:rsidRPr="00361515">
        <w:rPr>
          <w:rFonts w:ascii="Times New Roman" w:hAnsi="Times New Roman"/>
          <w:i/>
          <w:iCs/>
        </w:rPr>
        <w:t>«Тройка».</w:t>
      </w:r>
    </w:p>
    <w:p w:rsidR="00DB0277" w:rsidRPr="00361515" w:rsidRDefault="00DB0277" w:rsidP="00361515">
      <w:pPr>
        <w:jc w:val="both"/>
        <w:rPr>
          <w:rFonts w:ascii="Times New Roman" w:hAnsi="Times New Roman"/>
        </w:rPr>
      </w:pPr>
      <w:r w:rsidRPr="00361515">
        <w:rPr>
          <w:rFonts w:ascii="Times New Roman" w:hAnsi="Times New Roman"/>
        </w:rPr>
        <w:t xml:space="preserve">А.А. Фет. </w:t>
      </w:r>
      <w:r w:rsidRPr="00361515">
        <w:rPr>
          <w:rFonts w:ascii="Times New Roman" w:hAnsi="Times New Roman"/>
          <w:i/>
          <w:iCs/>
        </w:rPr>
        <w:t>«Учись у них: у дуба, у березы…»</w:t>
      </w:r>
    </w:p>
    <w:p w:rsidR="00DB0277" w:rsidRPr="00361515" w:rsidRDefault="00DB0277" w:rsidP="00361515">
      <w:pPr>
        <w:jc w:val="both"/>
        <w:rPr>
          <w:rFonts w:ascii="Times New Roman" w:hAnsi="Times New Roman"/>
        </w:rPr>
      </w:pPr>
      <w:r w:rsidRPr="00361515">
        <w:rPr>
          <w:rFonts w:ascii="Times New Roman" w:hAnsi="Times New Roman"/>
        </w:rPr>
        <w:t>В.В. Маяковский. Стихотворение — по выбору.</w:t>
      </w:r>
    </w:p>
    <w:p w:rsidR="00DB0277" w:rsidRPr="00361515" w:rsidRDefault="00DB0277" w:rsidP="00361515">
      <w:pPr>
        <w:jc w:val="both"/>
        <w:rPr>
          <w:rFonts w:ascii="Times New Roman" w:hAnsi="Times New Roman"/>
          <w:i/>
          <w:iCs/>
        </w:rPr>
      </w:pPr>
      <w:r w:rsidRPr="00361515">
        <w:rPr>
          <w:rFonts w:ascii="Times New Roman" w:hAnsi="Times New Roman"/>
        </w:rPr>
        <w:t xml:space="preserve">Н.А. Заболоцкий. Стихотворение — по выбору. А.Т. Твардовский.  </w:t>
      </w:r>
      <w:r w:rsidRPr="00361515">
        <w:rPr>
          <w:rFonts w:ascii="Times New Roman" w:hAnsi="Times New Roman"/>
          <w:i/>
          <w:iCs/>
        </w:rPr>
        <w:t xml:space="preserve">«За далью </w:t>
      </w:r>
      <w:r w:rsidRPr="00361515">
        <w:rPr>
          <w:rFonts w:ascii="Times New Roman" w:hAnsi="Times New Roman"/>
        </w:rPr>
        <w:t xml:space="preserve">— </w:t>
      </w:r>
      <w:r w:rsidRPr="00361515">
        <w:rPr>
          <w:rFonts w:ascii="Times New Roman" w:hAnsi="Times New Roman"/>
          <w:i/>
          <w:iCs/>
        </w:rPr>
        <w:t xml:space="preserve">даль» </w:t>
      </w:r>
      <w:r w:rsidRPr="00361515">
        <w:rPr>
          <w:rFonts w:ascii="Times New Roman" w:hAnsi="Times New Roman"/>
        </w:rPr>
        <w:t>(отрывок).</w:t>
      </w:r>
    </w:p>
    <w:p w:rsidR="00DB0277" w:rsidRPr="00361515" w:rsidRDefault="00DB0277" w:rsidP="00361515">
      <w:pPr>
        <w:jc w:val="both"/>
        <w:rPr>
          <w:rFonts w:ascii="Times New Roman" w:hAnsi="Times New Roman"/>
          <w:i/>
          <w:iCs/>
        </w:rPr>
      </w:pPr>
      <w:r w:rsidRPr="00361515">
        <w:rPr>
          <w:rFonts w:ascii="Times New Roman" w:hAnsi="Times New Roman"/>
          <w:b/>
          <w:bCs/>
        </w:rPr>
        <w:t>Для домашнего чтения</w:t>
      </w:r>
    </w:p>
    <w:p w:rsidR="00DB0277" w:rsidRPr="00361515" w:rsidRDefault="00DB0277" w:rsidP="00361515">
      <w:pPr>
        <w:jc w:val="both"/>
        <w:rPr>
          <w:rFonts w:ascii="Times New Roman" w:hAnsi="Times New Roman"/>
          <w:i/>
          <w:iCs/>
        </w:rPr>
      </w:pPr>
      <w:r w:rsidRPr="00361515">
        <w:rPr>
          <w:rFonts w:ascii="Times New Roman" w:hAnsi="Times New Roman"/>
          <w:b/>
          <w:bCs/>
        </w:rPr>
        <w:t>Из устного народного творчества</w:t>
      </w:r>
    </w:p>
    <w:p w:rsidR="00DB0277" w:rsidRPr="00361515" w:rsidRDefault="00DB0277" w:rsidP="00361515">
      <w:pPr>
        <w:jc w:val="both"/>
        <w:rPr>
          <w:rFonts w:ascii="Times New Roman" w:hAnsi="Times New Roman"/>
          <w:i/>
          <w:iCs/>
        </w:rPr>
      </w:pPr>
      <w:r w:rsidRPr="00361515">
        <w:rPr>
          <w:rFonts w:ascii="Times New Roman" w:hAnsi="Times New Roman"/>
          <w:i/>
          <w:iCs/>
        </w:rPr>
        <w:t>«В темном лесе, в темном лесе…», «Уж ты ночка, ты но</w:t>
      </w:r>
      <w:r w:rsidRPr="00361515">
        <w:rPr>
          <w:rFonts w:ascii="Times New Roman" w:hAnsi="Times New Roman"/>
          <w:i/>
          <w:iCs/>
        </w:rPr>
        <w:softHyphen/>
        <w:t>ченька темная…», «Ивушка , ивушка, зеленая моя!..».</w:t>
      </w:r>
    </w:p>
    <w:p w:rsidR="00DB0277" w:rsidRPr="00361515" w:rsidRDefault="00DB0277" w:rsidP="00361515">
      <w:pPr>
        <w:jc w:val="both"/>
        <w:rPr>
          <w:rFonts w:ascii="Times New Roman" w:hAnsi="Times New Roman"/>
          <w:i/>
          <w:iCs/>
        </w:rPr>
      </w:pPr>
      <w:r w:rsidRPr="00361515">
        <w:rPr>
          <w:rFonts w:ascii="Times New Roman" w:hAnsi="Times New Roman"/>
          <w:b/>
        </w:rPr>
        <w:t>Из древнерусской литературы</w:t>
      </w:r>
    </w:p>
    <w:p w:rsidR="00DB0277" w:rsidRPr="00361515" w:rsidRDefault="00DB0277" w:rsidP="00361515">
      <w:pPr>
        <w:jc w:val="both"/>
        <w:rPr>
          <w:rFonts w:ascii="Times New Roman" w:hAnsi="Times New Roman"/>
          <w:i/>
          <w:iCs/>
        </w:rPr>
      </w:pPr>
      <w:r w:rsidRPr="00361515">
        <w:rPr>
          <w:rFonts w:ascii="Times New Roman" w:hAnsi="Times New Roman"/>
        </w:rPr>
        <w:t xml:space="preserve">Из </w:t>
      </w:r>
      <w:r w:rsidRPr="00361515">
        <w:rPr>
          <w:rFonts w:ascii="Times New Roman" w:hAnsi="Times New Roman"/>
          <w:i/>
          <w:iCs/>
        </w:rPr>
        <w:t>«Моления Даниила Заточника», «Поход князя Игоря Святославовича Новгородского на половцев».</w:t>
      </w:r>
    </w:p>
    <w:p w:rsidR="00DB0277" w:rsidRPr="00361515" w:rsidRDefault="00DB0277" w:rsidP="00361515">
      <w:pPr>
        <w:jc w:val="both"/>
        <w:rPr>
          <w:rFonts w:ascii="Times New Roman" w:hAnsi="Times New Roman"/>
          <w:i/>
          <w:iCs/>
        </w:rPr>
      </w:pPr>
      <w:r w:rsidRPr="00361515">
        <w:rPr>
          <w:rFonts w:ascii="Times New Roman" w:hAnsi="Times New Roman"/>
          <w:b/>
          <w:bCs/>
        </w:rPr>
        <w:t xml:space="preserve">Из литературы </w:t>
      </w:r>
      <w:r w:rsidRPr="00361515">
        <w:rPr>
          <w:rFonts w:ascii="Times New Roman" w:hAnsi="Times New Roman"/>
          <w:b/>
          <w:bCs/>
          <w:lang w:val="en-US"/>
        </w:rPr>
        <w:t>XIX</w:t>
      </w:r>
      <w:r w:rsidRPr="00361515">
        <w:rPr>
          <w:rFonts w:ascii="Times New Roman" w:hAnsi="Times New Roman"/>
          <w:b/>
          <w:bCs/>
        </w:rPr>
        <w:t xml:space="preserve"> века</w:t>
      </w:r>
    </w:p>
    <w:p w:rsidR="00DB0277" w:rsidRPr="00361515" w:rsidRDefault="00DB0277" w:rsidP="00361515">
      <w:pPr>
        <w:jc w:val="both"/>
        <w:rPr>
          <w:rFonts w:ascii="Times New Roman" w:hAnsi="Times New Roman"/>
          <w:i/>
          <w:iCs/>
        </w:rPr>
      </w:pPr>
      <w:r w:rsidRPr="00361515">
        <w:rPr>
          <w:rFonts w:ascii="Times New Roman" w:hAnsi="Times New Roman"/>
        </w:rPr>
        <w:t xml:space="preserve">И.А. Крылов. </w:t>
      </w:r>
      <w:r w:rsidRPr="00361515">
        <w:rPr>
          <w:rFonts w:ascii="Times New Roman" w:hAnsi="Times New Roman"/>
          <w:i/>
          <w:iCs/>
        </w:rPr>
        <w:t xml:space="preserve">«Кошка и Соловей ». </w:t>
      </w:r>
      <w:r w:rsidRPr="00361515">
        <w:rPr>
          <w:rFonts w:ascii="Times New Roman" w:hAnsi="Times New Roman"/>
        </w:rPr>
        <w:t xml:space="preserve">В.А. Жуковский. </w:t>
      </w:r>
      <w:r w:rsidRPr="00361515">
        <w:rPr>
          <w:rFonts w:ascii="Times New Roman" w:hAnsi="Times New Roman"/>
          <w:i/>
          <w:iCs/>
        </w:rPr>
        <w:t xml:space="preserve">«Кубок». </w:t>
      </w:r>
      <w:r w:rsidRPr="00361515">
        <w:rPr>
          <w:rFonts w:ascii="Times New Roman" w:hAnsi="Times New Roman"/>
        </w:rPr>
        <w:t xml:space="preserve">К.Ф. Рылеев. </w:t>
      </w:r>
      <w:r w:rsidRPr="00361515">
        <w:rPr>
          <w:rFonts w:ascii="Times New Roman" w:hAnsi="Times New Roman"/>
          <w:i/>
          <w:iCs/>
        </w:rPr>
        <w:t xml:space="preserve">«Державин». </w:t>
      </w:r>
      <w:r w:rsidRPr="00361515">
        <w:rPr>
          <w:rFonts w:ascii="Times New Roman" w:hAnsi="Times New Roman"/>
        </w:rPr>
        <w:t xml:space="preserve">П.А. Вяземский. </w:t>
      </w:r>
      <w:r w:rsidRPr="00361515">
        <w:rPr>
          <w:rFonts w:ascii="Times New Roman" w:hAnsi="Times New Roman"/>
          <w:i/>
          <w:iCs/>
        </w:rPr>
        <w:t>«Тройка».</w:t>
      </w:r>
    </w:p>
    <w:p w:rsidR="00DB0277" w:rsidRPr="00361515" w:rsidRDefault="00DB0277" w:rsidP="00361515">
      <w:pPr>
        <w:jc w:val="both"/>
        <w:rPr>
          <w:rFonts w:ascii="Times New Roman" w:hAnsi="Times New Roman"/>
          <w:i/>
          <w:iCs/>
        </w:rPr>
      </w:pPr>
      <w:r w:rsidRPr="00361515">
        <w:rPr>
          <w:rFonts w:ascii="Times New Roman" w:hAnsi="Times New Roman"/>
        </w:rPr>
        <w:t xml:space="preserve">Е.А. Баратынский. </w:t>
      </w:r>
      <w:r w:rsidRPr="00361515">
        <w:rPr>
          <w:rFonts w:ascii="Times New Roman" w:hAnsi="Times New Roman"/>
          <w:i/>
          <w:iCs/>
        </w:rPr>
        <w:t>«Мой дар убог, и голос мой негро</w:t>
      </w:r>
      <w:r w:rsidRPr="00361515">
        <w:rPr>
          <w:rFonts w:ascii="Times New Roman" w:hAnsi="Times New Roman"/>
          <w:i/>
          <w:iCs/>
        </w:rPr>
        <w:softHyphen/>
        <w:t>мок…», «Муза».</w:t>
      </w:r>
    </w:p>
    <w:p w:rsidR="00DB0277" w:rsidRPr="00361515" w:rsidRDefault="00DB0277" w:rsidP="00361515">
      <w:pPr>
        <w:jc w:val="both"/>
        <w:rPr>
          <w:rFonts w:ascii="Times New Roman" w:hAnsi="Times New Roman"/>
          <w:i/>
          <w:iCs/>
        </w:rPr>
      </w:pPr>
      <w:r w:rsidRPr="00361515">
        <w:rPr>
          <w:rFonts w:ascii="Times New Roman" w:hAnsi="Times New Roman"/>
        </w:rPr>
        <w:t xml:space="preserve">А. С. Пушкин. </w:t>
      </w:r>
      <w:r w:rsidRPr="00361515">
        <w:rPr>
          <w:rFonts w:ascii="Times New Roman" w:hAnsi="Times New Roman"/>
          <w:i/>
          <w:iCs/>
        </w:rPr>
        <w:t>«Муза», «Золото и булат», «Друзьям», «Вновь я посетил…»</w:t>
      </w:r>
    </w:p>
    <w:p w:rsidR="00DB0277" w:rsidRPr="00361515" w:rsidRDefault="00DB0277" w:rsidP="00361515">
      <w:pPr>
        <w:jc w:val="both"/>
        <w:rPr>
          <w:rFonts w:ascii="Times New Roman" w:hAnsi="Times New Roman"/>
          <w:i/>
          <w:iCs/>
        </w:rPr>
      </w:pPr>
      <w:r w:rsidRPr="00361515">
        <w:rPr>
          <w:rFonts w:ascii="Times New Roman" w:hAnsi="Times New Roman"/>
        </w:rPr>
        <w:t xml:space="preserve">М.Ю. Лермонтов. </w:t>
      </w:r>
      <w:r w:rsidRPr="00361515">
        <w:rPr>
          <w:rFonts w:ascii="Times New Roman" w:hAnsi="Times New Roman"/>
          <w:i/>
          <w:iCs/>
        </w:rPr>
        <w:t xml:space="preserve">«Дары Терека», «Маскарад». </w:t>
      </w:r>
      <w:r w:rsidRPr="00361515">
        <w:rPr>
          <w:rFonts w:ascii="Times New Roman" w:hAnsi="Times New Roman"/>
        </w:rPr>
        <w:t xml:space="preserve">Н.В. Гоголь. </w:t>
      </w:r>
      <w:r w:rsidRPr="00361515">
        <w:rPr>
          <w:rFonts w:ascii="Times New Roman" w:hAnsi="Times New Roman"/>
          <w:i/>
          <w:iCs/>
        </w:rPr>
        <w:t>«Портрет».</w:t>
      </w:r>
    </w:p>
    <w:p w:rsidR="00DB0277" w:rsidRPr="00361515" w:rsidRDefault="00DB0277" w:rsidP="00361515">
      <w:pPr>
        <w:jc w:val="both"/>
        <w:rPr>
          <w:rFonts w:ascii="Times New Roman" w:hAnsi="Times New Roman"/>
          <w:i/>
          <w:iCs/>
        </w:rPr>
      </w:pPr>
      <w:r w:rsidRPr="00361515">
        <w:rPr>
          <w:rFonts w:ascii="Times New Roman" w:hAnsi="Times New Roman"/>
        </w:rPr>
        <w:t xml:space="preserve">И.С. Тургенев. </w:t>
      </w:r>
      <w:r w:rsidRPr="00361515">
        <w:rPr>
          <w:rFonts w:ascii="Times New Roman" w:hAnsi="Times New Roman"/>
          <w:i/>
          <w:iCs/>
        </w:rPr>
        <w:t>«Три встречи», «Вешние воды», «Пер</w:t>
      </w:r>
      <w:r w:rsidRPr="00361515">
        <w:rPr>
          <w:rFonts w:ascii="Times New Roman" w:hAnsi="Times New Roman"/>
          <w:i/>
          <w:iCs/>
        </w:rPr>
        <w:softHyphen/>
        <w:t>вая любовь».</w:t>
      </w:r>
    </w:p>
    <w:p w:rsidR="00DB0277" w:rsidRPr="00361515" w:rsidRDefault="00DB0277" w:rsidP="00361515">
      <w:pPr>
        <w:jc w:val="both"/>
        <w:rPr>
          <w:rFonts w:ascii="Times New Roman" w:hAnsi="Times New Roman"/>
          <w:i/>
          <w:iCs/>
        </w:rPr>
      </w:pPr>
      <w:r w:rsidRPr="00361515">
        <w:rPr>
          <w:rFonts w:ascii="Times New Roman" w:hAnsi="Times New Roman"/>
        </w:rPr>
        <w:t xml:space="preserve">Н.А. Некрасов. </w:t>
      </w:r>
      <w:r w:rsidRPr="00361515">
        <w:rPr>
          <w:rFonts w:ascii="Times New Roman" w:hAnsi="Times New Roman"/>
          <w:i/>
          <w:iCs/>
        </w:rPr>
        <w:t>«Коробейники», «Душно! без счастья и воли…», «Ты всегда хороша несравненно…», «Де</w:t>
      </w:r>
      <w:r w:rsidRPr="00361515">
        <w:rPr>
          <w:rFonts w:ascii="Times New Roman" w:hAnsi="Times New Roman"/>
          <w:i/>
          <w:iCs/>
        </w:rPr>
        <w:softHyphen/>
        <w:t>душка».</w:t>
      </w:r>
    </w:p>
    <w:p w:rsidR="00DB0277" w:rsidRPr="00361515" w:rsidRDefault="00DB0277" w:rsidP="00361515">
      <w:pPr>
        <w:jc w:val="both"/>
        <w:rPr>
          <w:rFonts w:ascii="Times New Roman" w:hAnsi="Times New Roman"/>
          <w:i/>
          <w:iCs/>
        </w:rPr>
      </w:pPr>
      <w:r w:rsidRPr="00361515">
        <w:rPr>
          <w:rFonts w:ascii="Times New Roman" w:hAnsi="Times New Roman"/>
        </w:rPr>
        <w:t xml:space="preserve">А.А. Фет. </w:t>
      </w:r>
      <w:r w:rsidRPr="00361515">
        <w:rPr>
          <w:rFonts w:ascii="Times New Roman" w:hAnsi="Times New Roman"/>
          <w:i/>
          <w:iCs/>
        </w:rPr>
        <w:t xml:space="preserve">«На заре ты ее не буди…», «Буря на небе вечернем…», «Я жду… Соловьиное эхо». </w:t>
      </w:r>
      <w:r w:rsidRPr="00361515">
        <w:rPr>
          <w:rFonts w:ascii="Times New Roman" w:hAnsi="Times New Roman"/>
        </w:rPr>
        <w:t xml:space="preserve">Л.Н. Толстой. </w:t>
      </w:r>
      <w:r w:rsidRPr="00361515">
        <w:rPr>
          <w:rFonts w:ascii="Times New Roman" w:hAnsi="Times New Roman"/>
          <w:i/>
          <w:iCs/>
        </w:rPr>
        <w:t>«Холстомер».</w:t>
      </w:r>
    </w:p>
    <w:p w:rsidR="00DB0277" w:rsidRPr="00361515" w:rsidRDefault="00DB0277" w:rsidP="00361515">
      <w:pPr>
        <w:jc w:val="both"/>
        <w:rPr>
          <w:rFonts w:ascii="Times New Roman" w:hAnsi="Times New Roman"/>
          <w:i/>
          <w:iCs/>
        </w:rPr>
      </w:pPr>
      <w:r w:rsidRPr="00361515">
        <w:rPr>
          <w:rFonts w:ascii="Times New Roman" w:hAnsi="Times New Roman"/>
          <w:b/>
          <w:bCs/>
        </w:rPr>
        <w:t xml:space="preserve">Из литературы </w:t>
      </w:r>
      <w:r w:rsidRPr="00361515">
        <w:rPr>
          <w:rFonts w:ascii="Times New Roman" w:hAnsi="Times New Roman"/>
          <w:b/>
          <w:bCs/>
          <w:lang w:val="en-US"/>
        </w:rPr>
        <w:t>XX</w:t>
      </w:r>
      <w:r w:rsidRPr="00361515">
        <w:rPr>
          <w:rFonts w:ascii="Times New Roman" w:hAnsi="Times New Roman"/>
          <w:b/>
          <w:bCs/>
        </w:rPr>
        <w:t xml:space="preserve"> века</w:t>
      </w:r>
    </w:p>
    <w:p w:rsidR="00DB0277" w:rsidRPr="00361515" w:rsidRDefault="00DB0277" w:rsidP="00361515">
      <w:pPr>
        <w:jc w:val="both"/>
        <w:rPr>
          <w:rFonts w:ascii="Times New Roman" w:hAnsi="Times New Roman"/>
          <w:i/>
          <w:iCs/>
        </w:rPr>
      </w:pPr>
      <w:r w:rsidRPr="00361515">
        <w:rPr>
          <w:rFonts w:ascii="Times New Roman" w:hAnsi="Times New Roman"/>
        </w:rPr>
        <w:t xml:space="preserve">М. Горький. </w:t>
      </w:r>
      <w:r w:rsidRPr="00361515">
        <w:rPr>
          <w:rFonts w:ascii="Times New Roman" w:hAnsi="Times New Roman"/>
          <w:i/>
          <w:iCs/>
        </w:rPr>
        <w:t>«Сказки об Италии».</w:t>
      </w:r>
    </w:p>
    <w:p w:rsidR="00DB0277" w:rsidRPr="00361515" w:rsidRDefault="00DB0277" w:rsidP="00361515">
      <w:pPr>
        <w:jc w:val="both"/>
        <w:rPr>
          <w:rFonts w:ascii="Times New Roman" w:hAnsi="Times New Roman"/>
          <w:i/>
          <w:iCs/>
        </w:rPr>
      </w:pPr>
      <w:r w:rsidRPr="00361515">
        <w:rPr>
          <w:rFonts w:ascii="Times New Roman" w:hAnsi="Times New Roman"/>
        </w:rPr>
        <w:t xml:space="preserve">А.А. Ахматова. </w:t>
      </w:r>
      <w:r w:rsidRPr="00361515">
        <w:rPr>
          <w:rFonts w:ascii="Times New Roman" w:hAnsi="Times New Roman"/>
          <w:i/>
          <w:iCs/>
        </w:rPr>
        <w:t>«Вечером», «Вечерние столы, часы пе</w:t>
      </w:r>
      <w:r w:rsidRPr="00361515">
        <w:rPr>
          <w:rFonts w:ascii="Times New Roman" w:hAnsi="Times New Roman"/>
          <w:i/>
          <w:iCs/>
        </w:rPr>
        <w:softHyphen/>
        <w:t xml:space="preserve">ред столом…», «Проводила друга до передней…». </w:t>
      </w:r>
      <w:r w:rsidRPr="00361515">
        <w:rPr>
          <w:rFonts w:ascii="Times New Roman" w:hAnsi="Times New Roman"/>
        </w:rPr>
        <w:t xml:space="preserve">М.И. Цветаева. </w:t>
      </w:r>
      <w:r w:rsidRPr="00361515">
        <w:rPr>
          <w:rFonts w:ascii="Times New Roman" w:hAnsi="Times New Roman"/>
          <w:i/>
          <w:iCs/>
        </w:rPr>
        <w:t xml:space="preserve">«Генералам 1812 года». </w:t>
      </w:r>
      <w:r w:rsidRPr="00361515">
        <w:rPr>
          <w:rFonts w:ascii="Times New Roman" w:hAnsi="Times New Roman"/>
        </w:rPr>
        <w:t xml:space="preserve">С.А. Есенин. </w:t>
      </w:r>
      <w:r w:rsidRPr="00361515">
        <w:rPr>
          <w:rFonts w:ascii="Times New Roman" w:hAnsi="Times New Roman"/>
          <w:i/>
          <w:iCs/>
        </w:rPr>
        <w:t xml:space="preserve">«Письмо матери». </w:t>
      </w:r>
      <w:r w:rsidRPr="00361515">
        <w:rPr>
          <w:rFonts w:ascii="Times New Roman" w:hAnsi="Times New Roman"/>
        </w:rPr>
        <w:t xml:space="preserve">Б.Л. Пастернак. </w:t>
      </w:r>
      <w:r w:rsidRPr="00361515">
        <w:rPr>
          <w:rFonts w:ascii="Times New Roman" w:hAnsi="Times New Roman"/>
          <w:i/>
          <w:iCs/>
        </w:rPr>
        <w:t>«Быть знаменитым некрасиво…»</w:t>
      </w:r>
    </w:p>
    <w:p w:rsidR="00DB0277" w:rsidRPr="00361515" w:rsidRDefault="00DB0277" w:rsidP="00361515">
      <w:pPr>
        <w:jc w:val="both"/>
        <w:rPr>
          <w:rFonts w:ascii="Times New Roman" w:hAnsi="Times New Roman"/>
          <w:i/>
          <w:iCs/>
        </w:rPr>
      </w:pPr>
      <w:r w:rsidRPr="00361515">
        <w:rPr>
          <w:rFonts w:ascii="Times New Roman" w:hAnsi="Times New Roman"/>
        </w:rPr>
        <w:t xml:space="preserve">A. Грин. </w:t>
      </w:r>
      <w:r w:rsidRPr="00361515">
        <w:rPr>
          <w:rFonts w:ascii="Times New Roman" w:hAnsi="Times New Roman"/>
          <w:i/>
          <w:iCs/>
        </w:rPr>
        <w:t>«Бегущая по волнам».</w:t>
      </w:r>
    </w:p>
    <w:p w:rsidR="00DB0277" w:rsidRPr="00361515" w:rsidRDefault="00DB0277" w:rsidP="00361515">
      <w:pPr>
        <w:jc w:val="both"/>
        <w:rPr>
          <w:rFonts w:ascii="Times New Roman" w:hAnsi="Times New Roman"/>
          <w:i/>
          <w:iCs/>
        </w:rPr>
      </w:pPr>
      <w:r w:rsidRPr="00361515">
        <w:rPr>
          <w:rFonts w:ascii="Times New Roman" w:hAnsi="Times New Roman"/>
        </w:rPr>
        <w:t xml:space="preserve">В.П. Астафьев. </w:t>
      </w:r>
      <w:r w:rsidRPr="00361515">
        <w:rPr>
          <w:rFonts w:ascii="Times New Roman" w:hAnsi="Times New Roman"/>
          <w:i/>
          <w:iCs/>
        </w:rPr>
        <w:t xml:space="preserve">«Ангел-хранитель». </w:t>
      </w:r>
      <w:r w:rsidRPr="00361515">
        <w:rPr>
          <w:rFonts w:ascii="Times New Roman" w:hAnsi="Times New Roman"/>
        </w:rPr>
        <w:t xml:space="preserve">Я.В. Смеляков. </w:t>
      </w:r>
      <w:r w:rsidRPr="00361515">
        <w:rPr>
          <w:rFonts w:ascii="Times New Roman" w:hAnsi="Times New Roman"/>
          <w:i/>
          <w:iCs/>
        </w:rPr>
        <w:t>«Хорошая девочка Аида».</w:t>
      </w:r>
    </w:p>
    <w:p w:rsidR="00DB0277" w:rsidRPr="00361515" w:rsidRDefault="00DB0277" w:rsidP="00361515">
      <w:pPr>
        <w:jc w:val="both"/>
        <w:rPr>
          <w:rFonts w:ascii="Times New Roman" w:hAnsi="Times New Roman"/>
          <w:i/>
          <w:iCs/>
        </w:rPr>
      </w:pPr>
      <w:r w:rsidRPr="00361515">
        <w:rPr>
          <w:rFonts w:ascii="Times New Roman" w:hAnsi="Times New Roman"/>
        </w:rPr>
        <w:t xml:space="preserve">B. Шаламов. </w:t>
      </w:r>
      <w:r w:rsidRPr="00361515">
        <w:rPr>
          <w:rFonts w:ascii="Times New Roman" w:hAnsi="Times New Roman"/>
          <w:i/>
          <w:iCs/>
        </w:rPr>
        <w:t>«Детский сад».</w:t>
      </w:r>
    </w:p>
    <w:p w:rsidR="00DB0277" w:rsidRPr="00361515" w:rsidRDefault="00DB0277" w:rsidP="00361515">
      <w:pPr>
        <w:jc w:val="both"/>
        <w:rPr>
          <w:rFonts w:ascii="Times New Roman" w:hAnsi="Times New Roman"/>
          <w:i/>
          <w:iCs/>
        </w:rPr>
      </w:pPr>
      <w:r w:rsidRPr="00361515">
        <w:rPr>
          <w:rFonts w:ascii="Times New Roman" w:hAnsi="Times New Roman"/>
        </w:rPr>
        <w:t xml:space="preserve">В.М. Шукшин. </w:t>
      </w:r>
      <w:r w:rsidRPr="00361515">
        <w:rPr>
          <w:rFonts w:ascii="Times New Roman" w:hAnsi="Times New Roman"/>
          <w:i/>
          <w:iCs/>
        </w:rPr>
        <w:t xml:space="preserve">«Гринька Малюгин», «Волки». </w:t>
      </w:r>
      <w:r w:rsidRPr="00361515">
        <w:rPr>
          <w:rFonts w:ascii="Times New Roman" w:hAnsi="Times New Roman"/>
        </w:rPr>
        <w:t xml:space="preserve">В.Ф. Тендряков. </w:t>
      </w:r>
      <w:r w:rsidRPr="00361515">
        <w:rPr>
          <w:rFonts w:ascii="Times New Roman" w:hAnsi="Times New Roman"/>
          <w:i/>
          <w:iCs/>
        </w:rPr>
        <w:t xml:space="preserve">«Весенние перевертыши». </w:t>
      </w:r>
      <w:r w:rsidRPr="00361515">
        <w:rPr>
          <w:rFonts w:ascii="Times New Roman" w:hAnsi="Times New Roman"/>
        </w:rPr>
        <w:t xml:space="preserve">Д.С. Лихачев. </w:t>
      </w:r>
      <w:r w:rsidRPr="00361515">
        <w:rPr>
          <w:rFonts w:ascii="Times New Roman" w:hAnsi="Times New Roman"/>
          <w:i/>
          <w:iCs/>
        </w:rPr>
        <w:t>«Заметки о русском».</w:t>
      </w:r>
    </w:p>
    <w:p w:rsidR="00DB0277" w:rsidRPr="00361515" w:rsidRDefault="00DB0277" w:rsidP="00361515">
      <w:pPr>
        <w:jc w:val="both"/>
        <w:rPr>
          <w:rFonts w:ascii="Times New Roman" w:hAnsi="Times New Roman"/>
          <w:i/>
          <w:iCs/>
        </w:rPr>
      </w:pP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b/>
          <w:bCs/>
          <w:color w:val="000000"/>
        </w:rPr>
        <w:t>Устное народное творчество</w:t>
      </w:r>
    </w:p>
    <w:p w:rsidR="00E71E61" w:rsidRPr="00361515" w:rsidRDefault="00E71E61" w:rsidP="00E71E61">
      <w:pPr>
        <w:widowControl/>
        <w:autoSpaceDE/>
        <w:autoSpaceDN/>
        <w:adjustRightInd/>
        <w:jc w:val="both"/>
        <w:rPr>
          <w:rFonts w:ascii="Times New Roman" w:hAnsi="Times New Roman"/>
          <w:b/>
          <w:color w:val="000000"/>
        </w:rPr>
      </w:pPr>
      <w:r w:rsidRPr="00361515">
        <w:rPr>
          <w:rFonts w:ascii="Times New Roman" w:hAnsi="Times New Roman"/>
          <w:b/>
          <w:color w:val="000000"/>
        </w:rPr>
        <w:t>Выпускник научится: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lastRenderedPageBreak/>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целенаправленно использовать малые фольклорные жанры в своих устных и письменных высказываниях;</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определять с помощью пословицы жизненную/вымышленную ситуацию;</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выразительно читать сказки и былины, соблюдая соответствующий интонационный рисунок устного рассказывания;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видеть необычное в обычном, устанавливать неочевидные связи между предметами, явлениями, действиями, отгадывая или сочиняя загадку.</w:t>
      </w:r>
    </w:p>
    <w:p w:rsidR="00E71E61" w:rsidRPr="00361515" w:rsidRDefault="00E71E61" w:rsidP="00E71E61">
      <w:pPr>
        <w:widowControl/>
        <w:autoSpaceDE/>
        <w:autoSpaceDN/>
        <w:adjustRightInd/>
        <w:jc w:val="both"/>
        <w:rPr>
          <w:rFonts w:ascii="Times New Roman" w:hAnsi="Times New Roman"/>
          <w:color w:val="000000"/>
        </w:rPr>
      </w:pPr>
    </w:p>
    <w:p w:rsidR="00E71E61" w:rsidRPr="00361515" w:rsidRDefault="00E71E61" w:rsidP="00E71E61">
      <w:pPr>
        <w:widowControl/>
        <w:autoSpaceDE/>
        <w:autoSpaceDN/>
        <w:adjustRightInd/>
        <w:jc w:val="both"/>
        <w:rPr>
          <w:rFonts w:ascii="Times New Roman" w:hAnsi="Times New Roman"/>
          <w:b/>
          <w:color w:val="000000"/>
        </w:rPr>
      </w:pPr>
      <w:r w:rsidRPr="00361515">
        <w:rPr>
          <w:rFonts w:ascii="Times New Roman" w:hAnsi="Times New Roman"/>
          <w:b/>
          <w:iCs/>
          <w:color w:val="000000"/>
        </w:rPr>
        <w:t>Выпускник получит возможность научиться: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рассказывать о самостоятельно прочитанной сказке, былине, обосновывая свой выбор;</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сочинять сказку (в том числе и по пословице), былину и/или придумывать сюжетные линии;</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сравнивая произведения героического эпоса разных народов (былину и сагу, былину и сказание), определять черты национального характера;</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E71E61" w:rsidRPr="00361515" w:rsidRDefault="00E71E61" w:rsidP="00E71E61">
      <w:pPr>
        <w:widowControl/>
        <w:autoSpaceDE/>
        <w:autoSpaceDN/>
        <w:adjustRightInd/>
        <w:jc w:val="both"/>
        <w:rPr>
          <w:rFonts w:ascii="Times New Roman" w:hAnsi="Times New Roman"/>
          <w:color w:val="000000"/>
        </w:rPr>
      </w:pP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b/>
          <w:bCs/>
          <w:color w:val="000000"/>
        </w:rPr>
        <w:t>Древнерусская литература. Русская литература XVIII в. Русская литература XIX—XX вв. Литература народов России. Зарубежная литература</w:t>
      </w:r>
    </w:p>
    <w:p w:rsidR="00E71E61" w:rsidRPr="00361515" w:rsidRDefault="00E71E61" w:rsidP="00E71E61">
      <w:pPr>
        <w:widowControl/>
        <w:autoSpaceDE/>
        <w:autoSpaceDN/>
        <w:adjustRightInd/>
        <w:jc w:val="both"/>
        <w:rPr>
          <w:rFonts w:ascii="Times New Roman" w:hAnsi="Times New Roman"/>
          <w:b/>
          <w:color w:val="000000"/>
        </w:rPr>
      </w:pPr>
      <w:r w:rsidRPr="00361515">
        <w:rPr>
          <w:rFonts w:ascii="Times New Roman" w:hAnsi="Times New Roman"/>
          <w:b/>
          <w:color w:val="000000"/>
        </w:rPr>
        <w:t>Выпускник научится: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воспринимать художественный текст как произведение искусства, послание автора читателю, современнику и потомку;</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определять актуальность произведений для читателей разных поколений и вступать в диалог с другими читателями;</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анализировать и истолковывать произведения разной жанровой природы, -аргументированно формулируя своё отношение к прочитанному;</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создавать собственный текст аналитического и интерпретирующего характера в различных форматах;</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сопоставлять произведение словесного искусства и его воплощение в других искусствах;</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color w:val="000000"/>
        </w:rPr>
        <w:t>- работать с разными источниками информации и владеть основными способами её обработки и презентации.</w:t>
      </w:r>
    </w:p>
    <w:p w:rsidR="00E71E61" w:rsidRPr="00361515" w:rsidRDefault="00E71E61" w:rsidP="00E71E61">
      <w:pPr>
        <w:widowControl/>
        <w:autoSpaceDE/>
        <w:autoSpaceDN/>
        <w:adjustRightInd/>
        <w:jc w:val="both"/>
        <w:rPr>
          <w:rFonts w:ascii="Times New Roman" w:hAnsi="Times New Roman"/>
          <w:b/>
          <w:color w:val="000000"/>
        </w:rPr>
      </w:pPr>
      <w:r w:rsidRPr="00361515">
        <w:rPr>
          <w:rFonts w:ascii="Times New Roman" w:hAnsi="Times New Roman"/>
          <w:b/>
          <w:iCs/>
          <w:color w:val="000000"/>
        </w:rPr>
        <w:t>Выпускник получит возможность научиться:</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выбирать путь анализа произведения, адекватный жанрово-родовой природе художественного текста;</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дифференцировать элементы поэтики художественного текста, видеть их художественную и смысловую функцию;</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сопоставлять «чужие» тексты интерпретирующего характера, аргументированно оценивать их;</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оценивать интерпретацию художественного текста, созданную средствами других искусств;</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создавать собственную интерпретацию изученного текста средствами других искусств;</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E71E61" w:rsidRPr="00361515" w:rsidRDefault="00E71E61" w:rsidP="00E71E61">
      <w:pPr>
        <w:widowControl/>
        <w:autoSpaceDE/>
        <w:autoSpaceDN/>
        <w:adjustRightInd/>
        <w:jc w:val="both"/>
        <w:rPr>
          <w:rFonts w:ascii="Times New Roman" w:hAnsi="Times New Roman"/>
          <w:color w:val="000000"/>
        </w:rPr>
      </w:pPr>
      <w:r w:rsidRPr="00361515">
        <w:rPr>
          <w:rFonts w:ascii="Times New Roman" w:hAnsi="Times New Roman"/>
          <w:iCs/>
          <w:color w:val="000000"/>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B0277" w:rsidRPr="00361515" w:rsidRDefault="00DB0277" w:rsidP="00361515">
      <w:pPr>
        <w:jc w:val="both"/>
        <w:rPr>
          <w:rFonts w:ascii="Times New Roman" w:hAnsi="Times New Roman"/>
          <w:i/>
          <w:iCs/>
        </w:rPr>
      </w:pPr>
    </w:p>
    <w:p w:rsidR="00DB0277" w:rsidRDefault="00DB0277" w:rsidP="00720329">
      <w:pPr>
        <w:jc w:val="center"/>
        <w:rPr>
          <w:rFonts w:ascii="Times New Roman" w:hAnsi="Times New Roman"/>
          <w:b/>
        </w:rPr>
      </w:pPr>
      <w:r w:rsidRPr="00361515">
        <w:rPr>
          <w:rFonts w:ascii="Times New Roman" w:hAnsi="Times New Roman"/>
          <w:b/>
        </w:rPr>
        <w:t xml:space="preserve">Тематическое планирование </w:t>
      </w:r>
      <w:r w:rsidR="00720329">
        <w:rPr>
          <w:rFonts w:ascii="Times New Roman" w:hAnsi="Times New Roman"/>
          <w:b/>
        </w:rPr>
        <w:t xml:space="preserve">с основными видами деятельности </w:t>
      </w:r>
      <w:r w:rsidRPr="00361515">
        <w:rPr>
          <w:rFonts w:ascii="Times New Roman" w:hAnsi="Times New Roman"/>
          <w:b/>
        </w:rPr>
        <w:t>8 класс</w:t>
      </w:r>
    </w:p>
    <w:p w:rsidR="00720329" w:rsidRDefault="00720329" w:rsidP="00720329">
      <w:pPr>
        <w:jc w:val="center"/>
        <w:rPr>
          <w:rFonts w:ascii="Times New Roman" w:hAnsi="Times New Roman"/>
          <w:b/>
        </w:rPr>
      </w:pPr>
    </w:p>
    <w:tbl>
      <w:tblPr>
        <w:tblStyle w:val="ab"/>
        <w:tblW w:w="15452" w:type="dxa"/>
        <w:tblInd w:w="-318" w:type="dxa"/>
        <w:tblLayout w:type="fixed"/>
        <w:tblLook w:val="04A0" w:firstRow="1" w:lastRow="0" w:firstColumn="1" w:lastColumn="0" w:noHBand="0" w:noVBand="1"/>
      </w:tblPr>
      <w:tblGrid>
        <w:gridCol w:w="851"/>
        <w:gridCol w:w="2156"/>
        <w:gridCol w:w="6945"/>
        <w:gridCol w:w="4508"/>
        <w:gridCol w:w="992"/>
      </w:tblGrid>
      <w:tr w:rsidR="00E71E61" w:rsidRPr="00E71E61" w:rsidTr="00FE6EF8">
        <w:tc>
          <w:tcPr>
            <w:tcW w:w="851" w:type="dxa"/>
          </w:tcPr>
          <w:p w:rsidR="00E71E61" w:rsidRPr="00BE08A3" w:rsidRDefault="00E71E61" w:rsidP="00E71E61">
            <w:pPr>
              <w:jc w:val="center"/>
              <w:rPr>
                <w:rFonts w:ascii="Times New Roman" w:hAnsi="Times New Roman"/>
                <w:b/>
                <w:bCs/>
                <w:color w:val="000000"/>
                <w:sz w:val="22"/>
                <w:szCs w:val="22"/>
              </w:rPr>
            </w:pPr>
            <w:r w:rsidRPr="00BE08A3">
              <w:rPr>
                <w:rFonts w:ascii="Times New Roman" w:hAnsi="Times New Roman"/>
                <w:b/>
                <w:sz w:val="22"/>
                <w:szCs w:val="22"/>
              </w:rPr>
              <w:t>№ п/п</w:t>
            </w:r>
          </w:p>
        </w:tc>
        <w:tc>
          <w:tcPr>
            <w:tcW w:w="2156" w:type="dxa"/>
            <w:vAlign w:val="center"/>
          </w:tcPr>
          <w:p w:rsidR="00E71E61" w:rsidRPr="00BE08A3" w:rsidRDefault="00E71E61" w:rsidP="00E71E61">
            <w:pPr>
              <w:jc w:val="center"/>
              <w:rPr>
                <w:rFonts w:ascii="Times New Roman" w:hAnsi="Times New Roman"/>
                <w:b/>
                <w:bCs/>
                <w:color w:val="000000"/>
                <w:sz w:val="22"/>
                <w:szCs w:val="22"/>
              </w:rPr>
            </w:pPr>
            <w:r w:rsidRPr="00BE08A3">
              <w:rPr>
                <w:rFonts w:ascii="Times New Roman" w:hAnsi="Times New Roman"/>
                <w:b/>
                <w:sz w:val="22"/>
                <w:szCs w:val="22"/>
              </w:rPr>
              <w:t>Разделы, темы</w:t>
            </w:r>
          </w:p>
        </w:tc>
        <w:tc>
          <w:tcPr>
            <w:tcW w:w="6945" w:type="dxa"/>
            <w:vAlign w:val="center"/>
          </w:tcPr>
          <w:p w:rsidR="00E71E61" w:rsidRPr="00BE08A3" w:rsidRDefault="00E71E61" w:rsidP="00E71E61">
            <w:pPr>
              <w:jc w:val="center"/>
              <w:rPr>
                <w:rFonts w:ascii="Times New Roman" w:hAnsi="Times New Roman"/>
                <w:sz w:val="22"/>
                <w:szCs w:val="22"/>
              </w:rPr>
            </w:pPr>
            <w:r w:rsidRPr="00BE08A3">
              <w:rPr>
                <w:rFonts w:ascii="Times New Roman" w:hAnsi="Times New Roman"/>
                <w:bCs/>
                <w:color w:val="000000"/>
                <w:sz w:val="22"/>
                <w:szCs w:val="22"/>
              </w:rPr>
              <w:t>Основное содержание по темам</w:t>
            </w:r>
          </w:p>
        </w:tc>
        <w:tc>
          <w:tcPr>
            <w:tcW w:w="4508" w:type="dxa"/>
            <w:vAlign w:val="center"/>
          </w:tcPr>
          <w:p w:rsidR="00E71E61" w:rsidRPr="00BE08A3" w:rsidRDefault="00E71E61" w:rsidP="00E71E61">
            <w:pPr>
              <w:jc w:val="center"/>
              <w:rPr>
                <w:rFonts w:ascii="Times New Roman" w:hAnsi="Times New Roman"/>
                <w:sz w:val="22"/>
                <w:szCs w:val="22"/>
              </w:rPr>
            </w:pPr>
            <w:r w:rsidRPr="00BE08A3">
              <w:rPr>
                <w:rFonts w:ascii="Times New Roman" w:hAnsi="Times New Roman"/>
                <w:bCs/>
                <w:color w:val="000000"/>
                <w:sz w:val="22"/>
                <w:szCs w:val="22"/>
              </w:rPr>
              <w:t>Характеристика основных видов учебной деятельности</w:t>
            </w:r>
          </w:p>
        </w:tc>
        <w:tc>
          <w:tcPr>
            <w:tcW w:w="992" w:type="dxa"/>
          </w:tcPr>
          <w:p w:rsidR="00E71E61" w:rsidRPr="00BE08A3" w:rsidRDefault="00E71E61" w:rsidP="00E71E61">
            <w:pPr>
              <w:jc w:val="center"/>
              <w:rPr>
                <w:rFonts w:ascii="Times New Roman" w:hAnsi="Times New Roman"/>
                <w:sz w:val="22"/>
                <w:szCs w:val="22"/>
              </w:rPr>
            </w:pPr>
            <w:r>
              <w:rPr>
                <w:rFonts w:ascii="Times New Roman" w:hAnsi="Times New Roman"/>
                <w:sz w:val="22"/>
                <w:szCs w:val="22"/>
              </w:rPr>
              <w:t>Кол-во часов</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p>
        </w:tc>
        <w:tc>
          <w:tcPr>
            <w:tcW w:w="2156" w:type="dxa"/>
          </w:tcPr>
          <w:p w:rsidR="00E71E61" w:rsidRPr="00E71E61" w:rsidRDefault="00E71E61" w:rsidP="006425D2">
            <w:pPr>
              <w:rPr>
                <w:rFonts w:ascii="Times New Roman" w:hAnsi="Times New Roman"/>
                <w:b/>
                <w:sz w:val="22"/>
                <w:szCs w:val="22"/>
                <w:u w:val="single"/>
              </w:rPr>
            </w:pPr>
          </w:p>
        </w:tc>
        <w:tc>
          <w:tcPr>
            <w:tcW w:w="6945" w:type="dxa"/>
          </w:tcPr>
          <w:p w:rsidR="00E71E61" w:rsidRPr="00E71E61" w:rsidRDefault="00E71E61" w:rsidP="006425D2">
            <w:pPr>
              <w:rPr>
                <w:rFonts w:ascii="Times New Roman" w:hAnsi="Times New Roman"/>
                <w:sz w:val="22"/>
                <w:szCs w:val="22"/>
              </w:rPr>
            </w:pPr>
          </w:p>
        </w:tc>
        <w:tc>
          <w:tcPr>
            <w:tcW w:w="4508" w:type="dxa"/>
          </w:tcPr>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u w:val="single"/>
              </w:rPr>
            </w:pPr>
            <w:r w:rsidRPr="00E71E61">
              <w:rPr>
                <w:rFonts w:ascii="Times New Roman" w:hAnsi="Times New Roman"/>
                <w:b/>
                <w:sz w:val="22"/>
                <w:szCs w:val="22"/>
                <w:u w:val="single"/>
              </w:rPr>
              <w:t>68</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1.</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ВВЕДЕНИЕ</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Своеобразие курсов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E71E61" w:rsidRPr="00E71E61" w:rsidRDefault="00E71E61" w:rsidP="006425D2">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литература и история, писатель и его роль в развитии литературного процесса, жанры и роды литературы.</w:t>
            </w:r>
          </w:p>
          <w:p w:rsidR="00E71E61" w:rsidRPr="00E71E61" w:rsidRDefault="00E71E61" w:rsidP="006425D2">
            <w:pPr>
              <w:rPr>
                <w:rFonts w:ascii="Times New Roman" w:hAnsi="Times New Roman"/>
                <w:sz w:val="22"/>
                <w:szCs w:val="22"/>
              </w:rPr>
            </w:pP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знакомство со структурой и содержанием учебника-хрестоматии; составление вопросов к статье учебника; анкетирование; беседа; письменный ответ на вопрос.</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1</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2.</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ИЗ УСТНОГО НАРОДНОГО ТВОРЧЕСТВА</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Историческая песня: </w:t>
            </w:r>
            <w:r w:rsidRPr="00E71E61">
              <w:rPr>
                <w:i/>
                <w:sz w:val="22"/>
                <w:szCs w:val="22"/>
              </w:rPr>
              <w:t xml:space="preserve">«Иван Грозный молится по сыне», «Возвращение Филарета», «Разин и девка-астраханка», «Солдаты освобождают Смоленск» («Как повыше было города Смоленска…»). </w:t>
            </w:r>
            <w:r w:rsidRPr="00E71E61">
              <w:rPr>
                <w:sz w:val="22"/>
                <w:szCs w:val="22"/>
              </w:rPr>
              <w:t>Период создания русских исторических песен. Связь с представлениями и исторической памятью народа и отражение их в песне; песни-плачи; средства выразительности в исторической песни; нравственная проблематика в исторической песне и песне-плаче.</w:t>
            </w:r>
          </w:p>
          <w:p w:rsidR="00E71E61" w:rsidRPr="00E71E61" w:rsidRDefault="00E71E61" w:rsidP="006425D2">
            <w:pPr>
              <w:rPr>
                <w:rFonts w:ascii="Times New Roman" w:hAnsi="Times New Roman"/>
                <w:sz w:val="22"/>
                <w:szCs w:val="22"/>
              </w:rPr>
            </w:pPr>
            <w:r w:rsidRPr="00E71E61">
              <w:rPr>
                <w:rFonts w:ascii="Times New Roman" w:hAnsi="Times New Roman"/>
                <w:b/>
                <w:sz w:val="22"/>
                <w:szCs w:val="22"/>
              </w:rPr>
              <w:t xml:space="preserve">Теория литературы: </w:t>
            </w:r>
            <w:r w:rsidRPr="00E71E61">
              <w:rPr>
                <w:rFonts w:ascii="Times New Roman" w:hAnsi="Times New Roman"/>
                <w:sz w:val="22"/>
                <w:szCs w:val="22"/>
              </w:rPr>
              <w:t>песня как жанр фольклора, историческая песня, отличие исторической песни от былины, песня-плач; параллелизм, повторы, постоянные эпитеты</w:t>
            </w: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различные виды чтения; составление словаря одной из исторических песен; работа с иллюстрацией учебника и репродукцией картины И.Е. Репина</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ИЗ ДРЕВНЕРУССКОЙ ЛИТЕРАТУРЫ</w:t>
            </w:r>
          </w:p>
        </w:tc>
        <w:tc>
          <w:tcPr>
            <w:tcW w:w="6945" w:type="dxa"/>
          </w:tcPr>
          <w:p w:rsidR="00E71E61" w:rsidRPr="00E71E61" w:rsidRDefault="00E71E61" w:rsidP="006425D2">
            <w:pPr>
              <w:pStyle w:val="ae"/>
              <w:tabs>
                <w:tab w:val="left" w:pos="6237"/>
              </w:tabs>
              <w:ind w:left="100" w:firstLine="487"/>
              <w:rPr>
                <w:sz w:val="22"/>
                <w:szCs w:val="22"/>
              </w:rPr>
            </w:pPr>
            <w:r w:rsidRPr="00E71E61">
              <w:rPr>
                <w:i/>
                <w:sz w:val="22"/>
                <w:szCs w:val="22"/>
              </w:rPr>
              <w:t xml:space="preserve">«Житие Сергия Радонежского», </w:t>
            </w:r>
            <w:r w:rsidRPr="00E71E61">
              <w:rPr>
                <w:sz w:val="22"/>
                <w:szCs w:val="22"/>
              </w:rPr>
              <w:t xml:space="preserve">Б.К. Зайцев </w:t>
            </w:r>
            <w:r w:rsidRPr="00E71E61">
              <w:rPr>
                <w:i/>
                <w:sz w:val="22"/>
                <w:szCs w:val="22"/>
              </w:rPr>
              <w:t>«Преподобный Сергий Радонежский» (фрагмент), «Слово о погибели земли», «Житие Александра Невского» (фрагмент).</w:t>
            </w:r>
            <w:r w:rsidRPr="00E71E61">
              <w:rPr>
                <w:sz w:val="22"/>
                <w:szCs w:val="22"/>
              </w:rPr>
              <w:t xml:space="preserve"> Тема добра и зла в произведениях русской литературы. Глубина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E71E61" w:rsidRPr="00E71E61" w:rsidRDefault="00E71E61" w:rsidP="006425D2">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житийная литература, агиография; сказание, слово и моление как жанры древнерусской литературы; летописный свод.</w:t>
            </w:r>
          </w:p>
          <w:p w:rsidR="00E71E61" w:rsidRPr="00E71E61" w:rsidRDefault="00E71E61" w:rsidP="006425D2">
            <w:pPr>
              <w:rPr>
                <w:rFonts w:ascii="Times New Roman" w:hAnsi="Times New Roman"/>
                <w:sz w:val="22"/>
                <w:szCs w:val="22"/>
              </w:rPr>
            </w:pP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различные виды чтения и пересказа; работа с учебником; подготовка сообщения; формулировка и запись выводов; наблюдения над лексическим составом произведения. </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AA4E26">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4.</w:t>
            </w:r>
          </w:p>
        </w:tc>
        <w:tc>
          <w:tcPr>
            <w:tcW w:w="9101" w:type="dxa"/>
            <w:gridSpan w:val="2"/>
          </w:tcPr>
          <w:p w:rsidR="00E71E61" w:rsidRPr="00E71E61" w:rsidRDefault="00E71E61" w:rsidP="00E71E61">
            <w:pPr>
              <w:pStyle w:val="ae"/>
              <w:tabs>
                <w:tab w:val="left" w:pos="6237"/>
              </w:tabs>
              <w:ind w:left="100" w:firstLine="75"/>
              <w:jc w:val="left"/>
              <w:rPr>
                <w:b/>
                <w:sz w:val="22"/>
                <w:szCs w:val="22"/>
              </w:rPr>
            </w:pPr>
            <w:r w:rsidRPr="00E71E61">
              <w:rPr>
                <w:b/>
                <w:sz w:val="22"/>
                <w:szCs w:val="22"/>
              </w:rPr>
              <w:t xml:space="preserve">ИЗ РУССКОЙ ЛИТЕРАТУРЫ </w:t>
            </w:r>
            <w:r w:rsidRPr="00E71E61">
              <w:rPr>
                <w:b/>
                <w:sz w:val="22"/>
                <w:szCs w:val="22"/>
                <w:lang w:val="en-US"/>
              </w:rPr>
              <w:t>XVIII</w:t>
            </w:r>
            <w:r w:rsidRPr="00E71E61">
              <w:rPr>
                <w:b/>
                <w:sz w:val="22"/>
                <w:szCs w:val="22"/>
              </w:rPr>
              <w:t xml:space="preserve"> ВЕКА</w:t>
            </w:r>
          </w:p>
        </w:tc>
        <w:tc>
          <w:tcPr>
            <w:tcW w:w="4508" w:type="dxa"/>
          </w:tcPr>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4.1</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Г.Р. ДЕРЖАВИН</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Поэт и государственный чиновник. Отражение в творчестве фактов биографии и взглядов поэта. Стихотворения: </w:t>
            </w:r>
            <w:r w:rsidRPr="00E71E61">
              <w:rPr>
                <w:i/>
                <w:sz w:val="22"/>
                <w:szCs w:val="22"/>
              </w:rPr>
              <w:t xml:space="preserve">«Памятник», «Вельможа» </w:t>
            </w:r>
            <w:r w:rsidRPr="00E71E61">
              <w:rPr>
                <w:sz w:val="22"/>
                <w:szCs w:val="22"/>
              </w:rPr>
              <w:t>(служба, служение, власть и народ, поэт и власть – основные мотивы стихотворений). Тема отношений поэта и власти; поэт и поэзия.</w:t>
            </w:r>
          </w:p>
          <w:p w:rsidR="00E71E61" w:rsidRPr="00E71E61" w:rsidRDefault="00E71E61" w:rsidP="006425D2">
            <w:pPr>
              <w:rPr>
                <w:rFonts w:ascii="Times New Roman" w:hAnsi="Times New Roman"/>
                <w:sz w:val="22"/>
                <w:szCs w:val="22"/>
              </w:rPr>
            </w:pPr>
            <w:r w:rsidRPr="00E71E61">
              <w:rPr>
                <w:rFonts w:ascii="Times New Roman" w:hAnsi="Times New Roman"/>
                <w:b/>
                <w:sz w:val="22"/>
                <w:szCs w:val="22"/>
              </w:rPr>
              <w:t xml:space="preserve">Теория литературы: </w:t>
            </w:r>
            <w:r w:rsidRPr="00E71E61">
              <w:rPr>
                <w:rFonts w:ascii="Times New Roman" w:hAnsi="Times New Roman"/>
                <w:sz w:val="22"/>
                <w:szCs w:val="22"/>
              </w:rPr>
              <w:t>лирическое стихотворение (развитие представлений); ода</w:t>
            </w: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лексическая работа; выразительное чтение; письменный ответ на вопрос; запись ключевых слов и словосочетаний; работа с иллюстрациями и репродукциями; подготовка сообщения; исследовательская работа с текстом; составление сравнительных таблиц</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c>
          <w:tcPr>
            <w:tcW w:w="851"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4.2</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Н.М. КАРАМЗИН</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Карамзин и Пушкин. Повесть </w:t>
            </w:r>
            <w:r w:rsidRPr="00E71E61">
              <w:rPr>
                <w:i/>
                <w:sz w:val="22"/>
                <w:szCs w:val="22"/>
              </w:rPr>
              <w:t xml:space="preserve">«Бедная Лиза» </w:t>
            </w:r>
            <w:r w:rsidRPr="00E71E61">
              <w:rPr>
                <w:sz w:val="22"/>
                <w:szCs w:val="22"/>
              </w:rPr>
              <w:t>- новая эстетическая реальность. Проблематика и тематика, новый тип героя, образ Лизы.</w:t>
            </w:r>
          </w:p>
          <w:p w:rsidR="00E71E61" w:rsidRPr="00E71E61" w:rsidRDefault="00E71E61" w:rsidP="006425D2">
            <w:pPr>
              <w:rPr>
                <w:rFonts w:ascii="Times New Roman" w:hAnsi="Times New Roman"/>
                <w:sz w:val="22"/>
                <w:szCs w:val="22"/>
              </w:rPr>
            </w:pPr>
            <w:r w:rsidRPr="00E71E61">
              <w:rPr>
                <w:rFonts w:ascii="Times New Roman" w:hAnsi="Times New Roman"/>
                <w:b/>
                <w:sz w:val="22"/>
                <w:szCs w:val="22"/>
              </w:rPr>
              <w:t xml:space="preserve">Теория литературы: </w:t>
            </w:r>
            <w:r w:rsidRPr="00E71E61">
              <w:rPr>
                <w:rFonts w:ascii="Times New Roman" w:hAnsi="Times New Roman"/>
                <w:sz w:val="22"/>
                <w:szCs w:val="22"/>
              </w:rPr>
              <w:t>сентиментализм как литературное течение, сентиментализм и классицизм (чувственное начало в противовес рационализму), жанр сентиментальной повести</w:t>
            </w: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 xml:space="preserve">различные виды чтения и пересказа; исследовательская работа с текстом; формулировка и запись выводов; похвальное слово историку и писателю; работа с репродукциями и иллюстрациями; план характеристики образов; подготовка </w:t>
            </w:r>
            <w:r w:rsidRPr="00E71E61">
              <w:rPr>
                <w:rFonts w:ascii="Times New Roman" w:hAnsi="Times New Roman"/>
                <w:sz w:val="22"/>
                <w:szCs w:val="22"/>
              </w:rPr>
              <w:lastRenderedPageBreak/>
              <w:t>сообщения «Карамзин на страницах романа Ю.Н. Тынянова «Пушкин»).</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3</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5.</w:t>
            </w:r>
          </w:p>
        </w:tc>
        <w:tc>
          <w:tcPr>
            <w:tcW w:w="2156" w:type="dxa"/>
          </w:tcPr>
          <w:p w:rsidR="00E71E61" w:rsidRPr="00E71E61" w:rsidRDefault="00E71E61" w:rsidP="006425D2">
            <w:pPr>
              <w:pStyle w:val="ae"/>
              <w:tabs>
                <w:tab w:val="left" w:pos="6237"/>
              </w:tabs>
              <w:ind w:left="100" w:firstLine="75"/>
              <w:jc w:val="left"/>
              <w:rPr>
                <w:b/>
                <w:sz w:val="22"/>
                <w:szCs w:val="22"/>
              </w:rPr>
            </w:pPr>
            <w:r w:rsidRPr="00E71E61">
              <w:rPr>
                <w:b/>
                <w:sz w:val="22"/>
                <w:szCs w:val="22"/>
              </w:rPr>
              <w:t xml:space="preserve">ИЗ РУССКОЙ ЛИТЕРАТУРЫ </w:t>
            </w:r>
            <w:r w:rsidRPr="00E71E61">
              <w:rPr>
                <w:b/>
                <w:sz w:val="22"/>
                <w:szCs w:val="22"/>
                <w:lang w:val="en-US"/>
              </w:rPr>
              <w:t>XIX</w:t>
            </w:r>
            <w:r w:rsidRPr="00E71E61">
              <w:rPr>
                <w:b/>
                <w:sz w:val="22"/>
                <w:szCs w:val="22"/>
              </w:rPr>
              <w:t xml:space="preserve"> ВЕКА</w:t>
            </w:r>
          </w:p>
          <w:p w:rsidR="00E71E61" w:rsidRPr="00E71E61" w:rsidRDefault="00E71E61" w:rsidP="006425D2">
            <w:pPr>
              <w:rPr>
                <w:rFonts w:ascii="Times New Roman" w:hAnsi="Times New Roman"/>
                <w:b/>
                <w:sz w:val="22"/>
                <w:szCs w:val="22"/>
              </w:rPr>
            </w:pP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В.А. Жуковский </w:t>
            </w:r>
            <w:r w:rsidRPr="00E71E61">
              <w:rPr>
                <w:i/>
                <w:sz w:val="22"/>
                <w:szCs w:val="22"/>
              </w:rPr>
              <w:t xml:space="preserve">«Лесной царь», «Море», «Невыразимое» </w:t>
            </w:r>
            <w:r w:rsidRPr="00E71E61">
              <w:rPr>
                <w:sz w:val="22"/>
                <w:szCs w:val="22"/>
              </w:rPr>
              <w:t xml:space="preserve">(1 час). К.Ф. Рылеев </w:t>
            </w:r>
            <w:r w:rsidRPr="00E71E61">
              <w:rPr>
                <w:i/>
                <w:sz w:val="22"/>
                <w:szCs w:val="22"/>
              </w:rPr>
              <w:t xml:space="preserve">«Иван Сусанин», «Смерть Ермака» </w:t>
            </w:r>
            <w:r w:rsidRPr="00E71E61">
              <w:rPr>
                <w:sz w:val="22"/>
                <w:szCs w:val="22"/>
              </w:rPr>
              <w:t>(2 часа)</w:t>
            </w:r>
          </w:p>
          <w:p w:rsidR="00E71E61" w:rsidRPr="00E71E61" w:rsidRDefault="00E71E61" w:rsidP="006425D2">
            <w:pPr>
              <w:pStyle w:val="ae"/>
              <w:tabs>
                <w:tab w:val="left" w:pos="6237"/>
              </w:tabs>
              <w:ind w:left="100" w:firstLine="487"/>
              <w:rPr>
                <w:sz w:val="22"/>
                <w:szCs w:val="22"/>
              </w:rPr>
            </w:pPr>
            <w:r w:rsidRPr="00E71E61">
              <w:rPr>
                <w:sz w:val="22"/>
                <w:szCs w:val="22"/>
              </w:rPr>
              <w:t>Краткие сведения о поэтах. Основные темы, мотивы. Система образно-выразительных средств в балладе, художественное богатство поэтических произведений.</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баллада (развитие представлений); элегия, жанровое образование – дума, песня; элементы романтизма, романтизм.</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составление цитатного или тезисного плана; выразительное чтение наизусть и по ролям; составление вопросов к статье учебника; работа с иллюстрациями и репродукциями; исследовательская работа.</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5.1</w:t>
            </w:r>
          </w:p>
        </w:tc>
        <w:tc>
          <w:tcPr>
            <w:tcW w:w="2156" w:type="dxa"/>
          </w:tcPr>
          <w:p w:rsidR="00E71E61" w:rsidRPr="00E71E61" w:rsidRDefault="00E71E61" w:rsidP="006425D2">
            <w:pPr>
              <w:pStyle w:val="ae"/>
              <w:tabs>
                <w:tab w:val="left" w:pos="6237"/>
              </w:tabs>
              <w:ind w:left="100" w:firstLine="75"/>
              <w:jc w:val="left"/>
              <w:rPr>
                <w:b/>
                <w:sz w:val="22"/>
                <w:szCs w:val="22"/>
              </w:rPr>
            </w:pPr>
            <w:r w:rsidRPr="00E71E61">
              <w:rPr>
                <w:b/>
                <w:sz w:val="22"/>
                <w:szCs w:val="22"/>
              </w:rPr>
              <w:t>В.А. ЖУКОВСКИЙ</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«Лесной царь», «Море», «Невыразимое»</w:t>
            </w:r>
          </w:p>
          <w:p w:rsidR="00E71E61" w:rsidRPr="00E71E61" w:rsidRDefault="00E71E61" w:rsidP="006425D2">
            <w:pPr>
              <w:pStyle w:val="ae"/>
              <w:tabs>
                <w:tab w:val="left" w:pos="6237"/>
              </w:tabs>
              <w:ind w:left="100" w:firstLine="487"/>
              <w:rPr>
                <w:sz w:val="22"/>
                <w:szCs w:val="22"/>
              </w:rPr>
            </w:pPr>
            <w:r w:rsidRPr="00E71E61">
              <w:rPr>
                <w:sz w:val="22"/>
                <w:szCs w:val="22"/>
              </w:rPr>
              <w:t>Краткие сведения о поэте. Основные темы, мотивы. Система образно-выразительных средств в балладе, художественное богатство поэтических произведений.</w:t>
            </w:r>
          </w:p>
          <w:p w:rsidR="00E71E61" w:rsidRPr="00E71E61" w:rsidRDefault="00E71E61" w:rsidP="006425D2">
            <w:pPr>
              <w:pStyle w:val="ae"/>
              <w:tabs>
                <w:tab w:val="left" w:pos="6237"/>
              </w:tabs>
              <w:ind w:left="100" w:firstLine="487"/>
              <w:rPr>
                <w:sz w:val="22"/>
                <w:szCs w:val="22"/>
              </w:rPr>
            </w:pPr>
            <w:r w:rsidRPr="00E71E61">
              <w:rPr>
                <w:b/>
                <w:sz w:val="22"/>
                <w:szCs w:val="22"/>
              </w:rPr>
              <w:t>Теория литературы:</w:t>
            </w:r>
            <w:r w:rsidRPr="00E71E61">
              <w:rPr>
                <w:sz w:val="22"/>
                <w:szCs w:val="22"/>
              </w:rPr>
              <w:t xml:space="preserve"> баллада, элегия, жанровое образование – дума, песня, элементы романтизма, романтизм</w:t>
            </w:r>
          </w:p>
        </w:tc>
        <w:tc>
          <w:tcPr>
            <w:tcW w:w="4508" w:type="dxa"/>
            <w:vMerge w:val="restart"/>
          </w:tcPr>
          <w:p w:rsidR="00E71E61" w:rsidRPr="00E71E61" w:rsidRDefault="00E71E61" w:rsidP="006425D2">
            <w:pPr>
              <w:pStyle w:val="ae"/>
              <w:tabs>
                <w:tab w:val="left" w:pos="6237"/>
              </w:tabs>
              <w:ind w:left="100" w:firstLine="487"/>
              <w:rPr>
                <w:sz w:val="22"/>
                <w:szCs w:val="22"/>
              </w:rPr>
            </w:pPr>
            <w:r w:rsidRPr="00E71E61">
              <w:rPr>
                <w:sz w:val="22"/>
                <w:szCs w:val="22"/>
              </w:rPr>
              <w:t xml:space="preserve">Составление цитатного или тезисного плана; выразительное чтение наизусть и по ролям; составление вопросов к статье учебника; работа с иллюстрациями и репродукциями; исследовательская работа с текстом </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1</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5.2</w:t>
            </w:r>
          </w:p>
        </w:tc>
        <w:tc>
          <w:tcPr>
            <w:tcW w:w="2156" w:type="dxa"/>
          </w:tcPr>
          <w:p w:rsidR="00E71E61" w:rsidRPr="00E71E61" w:rsidRDefault="00E71E61" w:rsidP="006425D2">
            <w:pPr>
              <w:pStyle w:val="ae"/>
              <w:tabs>
                <w:tab w:val="left" w:pos="6237"/>
              </w:tabs>
              <w:ind w:left="100" w:firstLine="75"/>
              <w:jc w:val="left"/>
              <w:rPr>
                <w:b/>
                <w:sz w:val="22"/>
                <w:szCs w:val="22"/>
              </w:rPr>
            </w:pPr>
            <w:r w:rsidRPr="00E71E61">
              <w:rPr>
                <w:b/>
                <w:sz w:val="22"/>
                <w:szCs w:val="22"/>
              </w:rPr>
              <w:t>К.Ф. РЫЛЕЕВ</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«Иван Сусанин», «смерть Ермака»</w:t>
            </w:r>
          </w:p>
          <w:p w:rsidR="00E71E61" w:rsidRPr="00E71E61" w:rsidRDefault="00E71E61" w:rsidP="006425D2">
            <w:pPr>
              <w:pStyle w:val="ae"/>
              <w:tabs>
                <w:tab w:val="left" w:pos="6237"/>
              </w:tabs>
              <w:ind w:left="100" w:firstLine="487"/>
              <w:rPr>
                <w:sz w:val="22"/>
                <w:szCs w:val="22"/>
              </w:rPr>
            </w:pPr>
            <w:r w:rsidRPr="00E71E61">
              <w:rPr>
                <w:sz w:val="22"/>
                <w:szCs w:val="22"/>
              </w:rPr>
              <w:t>Краткие сведения о поэте. Основные темы, мотивы. Система образно-выразительных средств в балладе, художественное богатство поэтических произведений.</w:t>
            </w:r>
          </w:p>
          <w:p w:rsidR="00E71E61" w:rsidRPr="00E71E61" w:rsidRDefault="00E71E61" w:rsidP="006425D2">
            <w:pPr>
              <w:pStyle w:val="ae"/>
              <w:tabs>
                <w:tab w:val="left" w:pos="6237"/>
              </w:tabs>
              <w:ind w:left="100" w:firstLine="487"/>
              <w:rPr>
                <w:sz w:val="22"/>
                <w:szCs w:val="22"/>
              </w:rPr>
            </w:pPr>
            <w:r w:rsidRPr="00E71E61">
              <w:rPr>
                <w:b/>
                <w:sz w:val="22"/>
                <w:szCs w:val="22"/>
              </w:rPr>
              <w:t>Теория литературы:</w:t>
            </w:r>
            <w:r w:rsidRPr="00E71E61">
              <w:rPr>
                <w:sz w:val="22"/>
                <w:szCs w:val="22"/>
              </w:rPr>
              <w:t xml:space="preserve"> баллада, элегия, жанровое образование – дума, песня, элементы романтизма, романтизм</w:t>
            </w:r>
          </w:p>
        </w:tc>
        <w:tc>
          <w:tcPr>
            <w:tcW w:w="4508" w:type="dxa"/>
            <w:vMerge/>
          </w:tcPr>
          <w:p w:rsidR="00E71E61" w:rsidRPr="00E71E61" w:rsidRDefault="00E71E61" w:rsidP="006425D2">
            <w:pPr>
              <w:pStyle w:val="ae"/>
              <w:tabs>
                <w:tab w:val="left" w:pos="6237"/>
              </w:tabs>
              <w:ind w:left="100" w:firstLine="487"/>
              <w:rPr>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5.3</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А.С. ПУШКИН</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Тематическое богатство поэзии А.С. Пушкина. Стихотворения: </w:t>
            </w:r>
            <w:r w:rsidRPr="00E71E61">
              <w:rPr>
                <w:i/>
                <w:sz w:val="22"/>
                <w:szCs w:val="22"/>
              </w:rPr>
              <w:t xml:space="preserve">«И.И. Пущину», «Бесы», «Маленькие трагедии», </w:t>
            </w:r>
            <w:r w:rsidRPr="00E71E61">
              <w:rPr>
                <w:sz w:val="22"/>
                <w:szCs w:val="22"/>
              </w:rPr>
              <w:t xml:space="preserve">повесть </w:t>
            </w:r>
            <w:r w:rsidRPr="00E71E61">
              <w:rPr>
                <w:i/>
                <w:sz w:val="22"/>
                <w:szCs w:val="22"/>
              </w:rPr>
              <w:t xml:space="preserve">«Пиковая дама» </w:t>
            </w:r>
            <w:r w:rsidRPr="00E71E61">
              <w:rPr>
                <w:sz w:val="22"/>
                <w:szCs w:val="22"/>
              </w:rPr>
              <w:t xml:space="preserve">(обзор). Роман </w:t>
            </w:r>
            <w:r w:rsidRPr="00E71E61">
              <w:rPr>
                <w:i/>
                <w:sz w:val="22"/>
                <w:szCs w:val="22"/>
              </w:rPr>
              <w:t xml:space="preserve">«Капитанская дочка»: </w:t>
            </w:r>
            <w:r w:rsidRPr="00E71E61">
              <w:rPr>
                <w:sz w:val="22"/>
                <w:szCs w:val="22"/>
              </w:rPr>
              <w:t>проблематика (любовь  и долг, любовь и дружба, честь, вольнолюбие; осознание предначертанья, провидение, случай и судьба; независимость, ответственность; литература и история). Система образов романа. Отношение писателя к событиям и героям. Новый тип исторической прозы.</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элегия, послание, историческая песня, роман (исторический роман – развитие представлений); художественная идея (развитие представлений).</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лексическая работа; выразительное чтение, чтение наизусть; составление планов разных типов; работа с эпиграфами к главам романа;  подготовка тезисов, сообщения; работа с портретами и репродукциями; прослушивания музыкальных произведений; составление цитатного плана; исследовательская работа с текстом (фрагментом); сочинение.</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8</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5.4</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М.Ю. ЛЕРМОНТОВ</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Кавказ и в жизни и творчестве поэта. Поэма «Мцыри»: свободолюбие, гордость, сила духа – основные мотивы поэмы; </w:t>
            </w:r>
            <w:r w:rsidRPr="00E71E61">
              <w:rPr>
                <w:sz w:val="22"/>
                <w:szCs w:val="22"/>
              </w:rPr>
              <w:lastRenderedPageBreak/>
              <w:t>художественная идея и средства её выражения; образ-персонаж, образ-пейзаж. «Мцыри – любимый идеал Лермонтова» (В.Г. Белинский).</w:t>
            </w:r>
          </w:p>
          <w:p w:rsidR="00E71E61" w:rsidRPr="00E71E61" w:rsidRDefault="00E71E61" w:rsidP="006425D2">
            <w:pPr>
              <w:rPr>
                <w:rFonts w:ascii="Times New Roman" w:hAnsi="Times New Roman"/>
                <w:sz w:val="22"/>
                <w:szCs w:val="22"/>
              </w:rPr>
            </w:pPr>
            <w:r w:rsidRPr="00E71E61">
              <w:rPr>
                <w:rFonts w:ascii="Times New Roman" w:hAnsi="Times New Roman"/>
                <w:b/>
                <w:sz w:val="22"/>
                <w:szCs w:val="22"/>
              </w:rPr>
              <w:t xml:space="preserve">Теория литературы: </w:t>
            </w:r>
            <w:r w:rsidRPr="00E71E61">
              <w:rPr>
                <w:rFonts w:ascii="Times New Roman" w:hAnsi="Times New Roman"/>
                <w:sz w:val="22"/>
                <w:szCs w:val="22"/>
              </w:rPr>
              <w:t>сюжет и фабула в поэме; лиро-эпическая поэма; роль вступления, лирического монолога; поэтический синтаксис (риторические фигуры); романтические традиции</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lastRenderedPageBreak/>
              <w:t xml:space="preserve">лексическая работа; различные виды чтения, чтение наизусть; составление цитатного плана; подготовка сообщения; </w:t>
            </w:r>
            <w:r w:rsidRPr="00E71E61">
              <w:rPr>
                <w:sz w:val="22"/>
                <w:szCs w:val="22"/>
              </w:rPr>
              <w:lastRenderedPageBreak/>
              <w:t>работа с портретами и репродукциями; устное сочинение.</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3</w:t>
            </w:r>
          </w:p>
        </w:tc>
      </w:tr>
      <w:tr w:rsidR="00E71E61" w:rsidRPr="00E71E61" w:rsidTr="00E71E61">
        <w:tc>
          <w:tcPr>
            <w:tcW w:w="851"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lastRenderedPageBreak/>
              <w:t>5.5</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Н.В. ГОГОЛЬ</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писателя. А.С. Пушкин и Н.В. Гоголь. Комедия </w:t>
            </w:r>
            <w:r w:rsidRPr="00E71E61">
              <w:rPr>
                <w:i/>
                <w:sz w:val="22"/>
                <w:szCs w:val="22"/>
              </w:rPr>
              <w:t xml:space="preserve">«Ревизор»: </w:t>
            </w:r>
            <w:r w:rsidRPr="00E71E61">
              <w:rPr>
                <w:sz w:val="22"/>
                <w:szCs w:val="22"/>
              </w:rPr>
              <w:t>творческая и сценическая история пьесы, русское чиновничество в сатирическом изображении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драма как род литературы, своеобразие драматических произведений, комедия, развитие понятий о юморе и сатире; «говорящие» фамилии.</w:t>
            </w: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лексическая работа; различные виды чтения и комментирования; цитатный план; формулировка тем творческих работ; подготовка вопросов для обсуждения; работа со статьей учебника; работа с портретом и иллюстрациями; подготовка сообщения; характеристика персонажей, сопоставительная характеристика</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5.6</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И.С. ТУРГЕНЕВ</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И.С. Тургенева. Произведения писателя о любви: повесть </w:t>
            </w:r>
            <w:r w:rsidRPr="00E71E61">
              <w:rPr>
                <w:i/>
                <w:sz w:val="22"/>
                <w:szCs w:val="22"/>
              </w:rPr>
              <w:t>«Ася».</w:t>
            </w:r>
            <w:r w:rsidRPr="00E71E61">
              <w:rPr>
                <w:sz w:val="22"/>
                <w:szCs w:val="22"/>
              </w:rPr>
              <w:t xml:space="preserve"> Возвышенное и трагическое в изображении жизни и судьбы героев. Образ Аси: любовь, нежность, верность, противоречивость характера.</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лирическая повесть; прообраз, прототип.</w:t>
            </w: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различные виды пересказа; тезисный план; дискуссия; письменная характеристика персонажа; отзыв о прочитанном</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5.7</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Н.А. НЕКРАСОВ</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Н.А. Некрасова. Судьба и жизнь народная в изображении поэта. </w:t>
            </w:r>
            <w:r w:rsidRPr="00E71E61">
              <w:rPr>
                <w:i/>
                <w:sz w:val="22"/>
                <w:szCs w:val="22"/>
              </w:rPr>
              <w:t xml:space="preserve">«Внимая ужасам войны…», «Зеленый шум». </w:t>
            </w:r>
            <w:r w:rsidRPr="00E71E61">
              <w:rPr>
                <w:sz w:val="22"/>
                <w:szCs w:val="22"/>
              </w:rPr>
              <w:t>Человек и природа в стихотворениях.</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(развитие представлений).</w:t>
            </w:r>
          </w:p>
        </w:tc>
        <w:tc>
          <w:tcPr>
            <w:tcW w:w="4508" w:type="dxa"/>
          </w:tcPr>
          <w:p w:rsidR="00E71E61" w:rsidRPr="00E71E61" w:rsidRDefault="00E71E61" w:rsidP="00E71E61">
            <w:pPr>
              <w:pStyle w:val="ae"/>
              <w:tabs>
                <w:tab w:val="left" w:pos="6237"/>
              </w:tabs>
              <w:ind w:left="100" w:firstLine="487"/>
              <w:rPr>
                <w:sz w:val="22"/>
                <w:szCs w:val="22"/>
              </w:rPr>
            </w:pPr>
            <w:r w:rsidRPr="00E71E61">
              <w:rPr>
                <w:sz w:val="22"/>
                <w:szCs w:val="22"/>
              </w:rPr>
              <w:t xml:space="preserve">составление тезисного плана по ранее изученным материалам и статье учебника; выразительное чтение наизусть; составление словаря для характеристики лирического персонажа; сопоставление поэзии и прозы, посвященных изображению войны; устное рисование. </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5.8</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А.А. ФЕТ</w:t>
            </w:r>
          </w:p>
        </w:tc>
        <w:tc>
          <w:tcPr>
            <w:tcW w:w="6945" w:type="dxa"/>
          </w:tcPr>
          <w:p w:rsidR="00E71E61" w:rsidRPr="00E71E61" w:rsidRDefault="00E71E61" w:rsidP="00E71E61">
            <w:pPr>
              <w:pStyle w:val="ae"/>
              <w:tabs>
                <w:tab w:val="left" w:pos="6237"/>
              </w:tabs>
              <w:ind w:left="100" w:firstLine="487"/>
              <w:rPr>
                <w:sz w:val="22"/>
                <w:szCs w:val="22"/>
              </w:rPr>
            </w:pPr>
            <w:r w:rsidRPr="00E71E61">
              <w:rPr>
                <w:sz w:val="22"/>
                <w:szCs w:val="22"/>
              </w:rPr>
              <w:t xml:space="preserve">Краткие сведения о поэте. Мир природы и духовности в поэзии А.А. Фета: </w:t>
            </w:r>
            <w:r w:rsidRPr="00E71E61">
              <w:rPr>
                <w:i/>
                <w:sz w:val="22"/>
                <w:szCs w:val="22"/>
              </w:rPr>
              <w:t xml:space="preserve">«Зреет рожь над жаркой нивой…», «Целый мир от красоты…», «Учись у них: у дуба, у березы…». </w:t>
            </w:r>
            <w:r w:rsidRPr="00E71E61">
              <w:rPr>
                <w:sz w:val="22"/>
                <w:szCs w:val="22"/>
              </w:rPr>
              <w:t>Гармония  чувств, единство с миром природы, духовность – основные мотивы лирики А.А. Фета.</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лексическая работа; выразительное чтение; устное рисование; письменный ответ на вопрос; работа с иллюстрациями; подбор цитат к сочинению-описанию; исследовательская работа с текстом.</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rPr>
          <w:trHeight w:val="1307"/>
        </w:trPr>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5.9</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А.Н. ОСТРОВСКИЙ</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Краткие сведения о писателе. Пьеса-сказка </w:t>
            </w:r>
            <w:r w:rsidRPr="00E71E61">
              <w:rPr>
                <w:i/>
                <w:sz w:val="22"/>
                <w:szCs w:val="22"/>
              </w:rPr>
              <w:t xml:space="preserve">«Снегурочка» </w:t>
            </w:r>
            <w:r w:rsidRPr="00E71E61">
              <w:rPr>
                <w:sz w:val="22"/>
                <w:szCs w:val="22"/>
              </w:rPr>
              <w:t>(фрагмент): связь с мифологическими и сказочными сюжетами. Образ Снегурочки. Народные обряды, элементы фольклора в сказке. Язык персонажей. Творческая и сценическая история пьесы.</w:t>
            </w:r>
          </w:p>
          <w:p w:rsidR="00E71E61" w:rsidRPr="00E71E61" w:rsidRDefault="00E71E61" w:rsidP="006425D2">
            <w:pPr>
              <w:rPr>
                <w:rFonts w:ascii="Times New Roman" w:hAnsi="Times New Roman"/>
                <w:sz w:val="22"/>
                <w:szCs w:val="22"/>
              </w:rPr>
            </w:pPr>
            <w:r w:rsidRPr="00E71E61">
              <w:rPr>
                <w:rFonts w:ascii="Times New Roman" w:hAnsi="Times New Roman"/>
                <w:b/>
                <w:sz w:val="22"/>
                <w:szCs w:val="22"/>
              </w:rPr>
              <w:t xml:space="preserve">Теория литературы: </w:t>
            </w:r>
            <w:r w:rsidRPr="00E71E61">
              <w:rPr>
                <w:rFonts w:ascii="Times New Roman" w:hAnsi="Times New Roman"/>
                <w:sz w:val="22"/>
                <w:szCs w:val="22"/>
              </w:rPr>
              <w:t>драма</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чтение по ролям; письменный отзыв на эпизод; составление цитатного плана.</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5.10</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Л.Н. ТОЛСТОЙ</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писателя. </w:t>
            </w:r>
            <w:r w:rsidRPr="00E71E61">
              <w:rPr>
                <w:i/>
                <w:sz w:val="22"/>
                <w:szCs w:val="22"/>
              </w:rPr>
              <w:t xml:space="preserve">«Отрочество» </w:t>
            </w:r>
            <w:r w:rsidRPr="00E71E61">
              <w:rPr>
                <w:sz w:val="22"/>
                <w:szCs w:val="22"/>
              </w:rPr>
              <w:t xml:space="preserve">(обзор; главы из повести); становление личности в борьбе против жестокости и произвола – рассказ </w:t>
            </w:r>
            <w:r w:rsidRPr="00E71E61">
              <w:rPr>
                <w:i/>
                <w:sz w:val="22"/>
                <w:szCs w:val="22"/>
              </w:rPr>
              <w:t xml:space="preserve">«После бала». </w:t>
            </w:r>
            <w:r w:rsidRPr="00E71E61">
              <w:rPr>
                <w:sz w:val="22"/>
                <w:szCs w:val="22"/>
              </w:rPr>
              <w:t xml:space="preserve">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 </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автобиографическая проза; композиция и фабула рассказа (развитие представлений).</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выразительное чтение; различные виды пересказа; тезисный план; работа с репродукциями и иллюстрациями; исследовательская работа с текстом; дискуссия; сочинение-рассуждение.</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886B49">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w:t>
            </w:r>
          </w:p>
        </w:tc>
        <w:tc>
          <w:tcPr>
            <w:tcW w:w="9101" w:type="dxa"/>
            <w:gridSpan w:val="2"/>
          </w:tcPr>
          <w:p w:rsidR="00E71E61" w:rsidRPr="00E71E61" w:rsidRDefault="00E71E61" w:rsidP="00E71E61">
            <w:pPr>
              <w:pStyle w:val="ae"/>
              <w:tabs>
                <w:tab w:val="left" w:pos="6237"/>
              </w:tabs>
              <w:ind w:left="100" w:hanging="67"/>
              <w:jc w:val="left"/>
              <w:rPr>
                <w:b/>
                <w:sz w:val="22"/>
                <w:szCs w:val="22"/>
              </w:rPr>
            </w:pPr>
            <w:r w:rsidRPr="00E71E61">
              <w:rPr>
                <w:b/>
                <w:sz w:val="22"/>
                <w:szCs w:val="22"/>
              </w:rPr>
              <w:t xml:space="preserve">  ИЗ РУССКОЙ ЛИТЕРАТУРЫ </w:t>
            </w:r>
            <w:r w:rsidRPr="00E71E61">
              <w:rPr>
                <w:b/>
                <w:sz w:val="22"/>
                <w:szCs w:val="22"/>
                <w:lang w:val="en-US"/>
              </w:rPr>
              <w:t>XX</w:t>
            </w:r>
            <w:r w:rsidRPr="00E71E61">
              <w:rPr>
                <w:b/>
                <w:sz w:val="22"/>
                <w:szCs w:val="22"/>
              </w:rPr>
              <w:t xml:space="preserve"> ВЕКА</w:t>
            </w:r>
          </w:p>
        </w:tc>
        <w:tc>
          <w:tcPr>
            <w:tcW w:w="4508" w:type="dxa"/>
          </w:tcPr>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6.1</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М. ГОРЬКИЙ</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писателя. Рассказы </w:t>
            </w:r>
            <w:r w:rsidRPr="00E71E61">
              <w:rPr>
                <w:i/>
                <w:sz w:val="22"/>
                <w:szCs w:val="22"/>
              </w:rPr>
              <w:t xml:space="preserve">«Макар Чудра», «Мой спутник» </w:t>
            </w:r>
            <w:r w:rsidRPr="00E71E61">
              <w:rPr>
                <w:sz w:val="22"/>
                <w:szCs w:val="22"/>
              </w:rPr>
              <w:t>(обзор). Проблема цели и смысла жизни, истинные и ложные ценности. Художественное своеобразие ранней прозы М. Горького.</w:t>
            </w:r>
          </w:p>
          <w:p w:rsidR="00E71E61" w:rsidRPr="00E71E61" w:rsidRDefault="00E71E61" w:rsidP="006425D2">
            <w:pPr>
              <w:rPr>
                <w:rFonts w:ascii="Times New Roman" w:hAnsi="Times New Roman"/>
                <w:sz w:val="22"/>
                <w:szCs w:val="22"/>
              </w:rPr>
            </w:pPr>
            <w:r w:rsidRPr="00E71E61">
              <w:rPr>
                <w:rFonts w:ascii="Times New Roman" w:hAnsi="Times New Roman"/>
                <w:b/>
                <w:sz w:val="22"/>
                <w:szCs w:val="22"/>
              </w:rPr>
              <w:t xml:space="preserve">Теория литературы: </w:t>
            </w:r>
            <w:r w:rsidRPr="00E71E61">
              <w:rPr>
                <w:rFonts w:ascii="Times New Roman" w:hAnsi="Times New Roman"/>
                <w:sz w:val="22"/>
                <w:szCs w:val="22"/>
              </w:rPr>
              <w:t>традиции романтизма; жанровое своеобразие; образ-символ</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различные виды чтения и пересказа, в том числе художественный пересказ; цитатный план; работа со статьей учебника; составление сопоставительной таблицы; работа с иллюстрациями.</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6.3</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В.В. МАЯКОВСКИЙ</w:t>
            </w:r>
          </w:p>
        </w:tc>
        <w:tc>
          <w:tcPr>
            <w:tcW w:w="6945" w:type="dxa"/>
          </w:tcPr>
          <w:p w:rsidR="00E71E61" w:rsidRPr="00E71E61" w:rsidRDefault="00E71E61" w:rsidP="006425D2">
            <w:pPr>
              <w:pStyle w:val="ae"/>
              <w:tabs>
                <w:tab w:val="left" w:pos="6237"/>
              </w:tabs>
              <w:ind w:left="100" w:firstLine="487"/>
              <w:rPr>
                <w:i/>
                <w:sz w:val="22"/>
                <w:szCs w:val="22"/>
              </w:rPr>
            </w:pPr>
            <w:r w:rsidRPr="00E71E61">
              <w:rPr>
                <w:sz w:val="22"/>
                <w:szCs w:val="22"/>
              </w:rPr>
              <w:t xml:space="preserve">Краткие сведения  о поэте. </w:t>
            </w:r>
            <w:r w:rsidRPr="00E71E61">
              <w:rPr>
                <w:i/>
                <w:sz w:val="22"/>
                <w:szCs w:val="22"/>
              </w:rPr>
              <w:t xml:space="preserve">«Я» и «вы», </w:t>
            </w:r>
            <w:r w:rsidRPr="00E71E61">
              <w:rPr>
                <w:sz w:val="22"/>
                <w:szCs w:val="22"/>
              </w:rPr>
              <w:t xml:space="preserve">поэт и толпа в стихах В.В. Маяковского: </w:t>
            </w:r>
            <w:r w:rsidRPr="00E71E61">
              <w:rPr>
                <w:i/>
                <w:sz w:val="22"/>
                <w:szCs w:val="22"/>
              </w:rPr>
              <w:t>«Хорошее отношение к лошадям».</w:t>
            </w:r>
          </w:p>
          <w:p w:rsidR="00E71E61" w:rsidRPr="00E71E61" w:rsidRDefault="00E71E61" w:rsidP="006425D2">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неологизмы; конфликт в лирическом произведении; рифма и ритм (развитие представлений)</w:t>
            </w:r>
          </w:p>
        </w:tc>
        <w:tc>
          <w:tcPr>
            <w:tcW w:w="4508" w:type="dxa"/>
          </w:tcPr>
          <w:p w:rsidR="00E71E61" w:rsidRPr="00E71E61" w:rsidRDefault="00E71E61" w:rsidP="00E71E61">
            <w:pPr>
              <w:pStyle w:val="ae"/>
              <w:tabs>
                <w:tab w:val="left" w:pos="6237"/>
              </w:tabs>
              <w:ind w:left="100" w:firstLine="487"/>
              <w:rPr>
                <w:sz w:val="22"/>
                <w:szCs w:val="22"/>
              </w:rPr>
            </w:pPr>
            <w:r w:rsidRPr="00E71E61">
              <w:rPr>
                <w:sz w:val="22"/>
                <w:szCs w:val="22"/>
              </w:rPr>
              <w:t>лексическая работа; интонирование, выразительное чтение, чтение наизусть; составление плана статьи учебника; комментарий к книжной выставке; подготовка сообщения.</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6.4</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 xml:space="preserve">О СЕРЬЕЗНОМ – С УЛЫБКОЙ (САТИРА НАЧАЛА </w:t>
            </w:r>
            <w:r w:rsidRPr="00E71E61">
              <w:rPr>
                <w:rFonts w:ascii="Times New Roman" w:hAnsi="Times New Roman"/>
                <w:b/>
                <w:sz w:val="22"/>
                <w:szCs w:val="22"/>
                <w:lang w:val="en-US"/>
              </w:rPr>
              <w:t>XX</w:t>
            </w:r>
            <w:r w:rsidRPr="00E71E61">
              <w:rPr>
                <w:rFonts w:ascii="Times New Roman" w:hAnsi="Times New Roman"/>
                <w:b/>
                <w:sz w:val="22"/>
                <w:szCs w:val="22"/>
              </w:rPr>
              <w:t xml:space="preserve"> ВЕКА)</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Н.А. Тэффи </w:t>
            </w:r>
            <w:r w:rsidRPr="00E71E61">
              <w:rPr>
                <w:i/>
                <w:sz w:val="22"/>
                <w:szCs w:val="22"/>
              </w:rPr>
              <w:t xml:space="preserve">«Свои и чужие». </w:t>
            </w:r>
            <w:r w:rsidRPr="00E71E61">
              <w:rPr>
                <w:sz w:val="22"/>
                <w:szCs w:val="22"/>
              </w:rPr>
              <w:t xml:space="preserve">М. Зощенко </w:t>
            </w:r>
            <w:r w:rsidRPr="00E71E61">
              <w:rPr>
                <w:i/>
                <w:sz w:val="22"/>
                <w:szCs w:val="22"/>
              </w:rPr>
              <w:t>«Обезьяний язык».</w:t>
            </w:r>
            <w:r w:rsidRPr="00E71E61">
              <w:rPr>
                <w:sz w:val="22"/>
                <w:szCs w:val="22"/>
              </w:rPr>
              <w:t xml:space="preserve"> Большие проблемы «маленьких людей»; человек и государство; художественное своеобразие рассказов; от анекдота – к фельетону, от фельетона – к юмористическому рассказу.</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литературный анекдот, юмор, сатира, ирония, сарказм (расширение представлений).</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составление словаря лексики персонажа; запись основных положений лекции учителя.</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6.5</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Н.А. ЗАБОЛОЦКИЙ</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Краткие сведения о поэте. Стихотворения: </w:t>
            </w:r>
            <w:r w:rsidRPr="00E71E61">
              <w:rPr>
                <w:i/>
                <w:sz w:val="22"/>
                <w:szCs w:val="22"/>
              </w:rPr>
              <w:t xml:space="preserve">«Я не ищу гармонии в природе…», «Старая актриса», «Некрасивая девочка» </w:t>
            </w:r>
            <w:r w:rsidRPr="00E71E61">
              <w:rPr>
                <w:sz w:val="22"/>
                <w:szCs w:val="22"/>
              </w:rPr>
              <w:t>(по выбору). Поэт труда, духовной красоты. Тема творчества в лирике Н. Заболоцкого 1950-60-х годов.</w:t>
            </w:r>
          </w:p>
          <w:p w:rsidR="00E71E61" w:rsidRPr="00E71E61" w:rsidRDefault="00E71E61" w:rsidP="00E71E61">
            <w:pPr>
              <w:pStyle w:val="ae"/>
              <w:tabs>
                <w:tab w:val="left" w:pos="6237"/>
              </w:tabs>
              <w:ind w:left="100" w:firstLine="487"/>
              <w:rPr>
                <w:sz w:val="22"/>
                <w:szCs w:val="22"/>
              </w:rPr>
            </w:pPr>
            <w:r w:rsidRPr="00E71E61">
              <w:rPr>
                <w:b/>
                <w:sz w:val="22"/>
                <w:szCs w:val="22"/>
              </w:rPr>
              <w:lastRenderedPageBreak/>
              <w:t xml:space="preserve">Теория литературы: </w:t>
            </w:r>
            <w:r w:rsidRPr="00E71E61">
              <w:rPr>
                <w:sz w:val="22"/>
                <w:szCs w:val="22"/>
              </w:rPr>
              <w:t>тема и мотив (развитие представлений).</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lastRenderedPageBreak/>
              <w:t>лексическая работа; прослушивание музыкальных записей; формулировка микровыводов; запись основных тезисов урока; выразительное чтение наизусть.</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2</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6.6</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М.В. ИСАКОВСКИЙ</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поэта. Стихотворения: </w:t>
            </w:r>
            <w:r w:rsidRPr="00E71E61">
              <w:rPr>
                <w:i/>
                <w:sz w:val="22"/>
                <w:szCs w:val="22"/>
              </w:rPr>
              <w:t xml:space="preserve">«Катюша», «Враги сожги родную хату…», «Три ровесницы». </w:t>
            </w:r>
            <w:r w:rsidRPr="00E71E61">
              <w:rPr>
                <w:sz w:val="22"/>
                <w:szCs w:val="22"/>
              </w:rPr>
              <w:t xml:space="preserve">Творческая история стихотворения «Катюша». Продолжение в творчестве М.В. Исаковского традиций устной народной поэзии и русской лирики </w:t>
            </w:r>
            <w:r w:rsidRPr="00E71E61">
              <w:rPr>
                <w:sz w:val="22"/>
                <w:szCs w:val="22"/>
                <w:lang w:val="en-US"/>
              </w:rPr>
              <w:t>XIX</w:t>
            </w:r>
            <w:r w:rsidRPr="00E71E61">
              <w:rPr>
                <w:sz w:val="22"/>
                <w:szCs w:val="22"/>
              </w:rPr>
              <w:t xml:space="preserve"> века.</w:t>
            </w:r>
          </w:p>
          <w:p w:rsidR="00E71E61" w:rsidRPr="00E71E61" w:rsidRDefault="00E71E61" w:rsidP="006425D2">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стилизация; устная народная поэзия; тема стихотворения.</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выразительное чтение; подготовка сообщения; беседа; работа с учебником; исследовательская работа с текстом (стихотворение «Тучи ровесницы»); прослушивание музыкальных записей.</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6.7</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В.П. АСТАФЬЕВ</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Краткие сведения о писателе. Человек и война, литература и история в творчестве В.П. Астафьева; рассказ </w:t>
            </w:r>
            <w:r w:rsidRPr="00E71E61">
              <w:rPr>
                <w:i/>
                <w:sz w:val="22"/>
                <w:szCs w:val="22"/>
              </w:rPr>
              <w:t xml:space="preserve">«Фотография, на которой меня нет». </w:t>
            </w:r>
            <w:r w:rsidRPr="00E71E61">
              <w:rPr>
                <w:sz w:val="22"/>
                <w:szCs w:val="22"/>
              </w:rPr>
              <w:t>Проблема нравственной памяти в рассказе. Отношение автора к событиям и персонажам, образ рассказчика.</w:t>
            </w:r>
          </w:p>
          <w:p w:rsidR="00E71E61" w:rsidRPr="00E71E61" w:rsidRDefault="00E71E61" w:rsidP="006425D2">
            <w:pPr>
              <w:rPr>
                <w:rFonts w:ascii="Times New Roman" w:hAnsi="Times New Roman"/>
                <w:sz w:val="22"/>
                <w:szCs w:val="22"/>
              </w:rPr>
            </w:pPr>
            <w:r w:rsidRPr="00E71E61">
              <w:rPr>
                <w:rFonts w:ascii="Times New Roman" w:hAnsi="Times New Roman"/>
                <w:b/>
                <w:sz w:val="22"/>
                <w:szCs w:val="22"/>
              </w:rPr>
              <w:t xml:space="preserve">Теория литературы: </w:t>
            </w:r>
            <w:r w:rsidRPr="00E71E61">
              <w:rPr>
                <w:rFonts w:ascii="Times New Roman" w:hAnsi="Times New Roman"/>
                <w:sz w:val="22"/>
                <w:szCs w:val="22"/>
              </w:rPr>
              <w:t>образ рассказчика (развитие представлений</w:t>
            </w: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различные виды чтения; сложный план к сочинению; подбор эпиграфа; подготовка сообщения; работа со статьей учебника; художественный пересказ; конкурс на лучшую тему сочинения по рассказу «Фотография, на которой меня нет».</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6.8</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А.Т. ТВАРДОВСКИЙ</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Судьба страны в поэзии А.Т. Твардовского: </w:t>
            </w:r>
            <w:r w:rsidRPr="00E71E61">
              <w:rPr>
                <w:i/>
                <w:sz w:val="22"/>
                <w:szCs w:val="22"/>
              </w:rPr>
              <w:t xml:space="preserve"> «За далью – даль» </w:t>
            </w:r>
            <w:r w:rsidRPr="00E71E61">
              <w:rPr>
                <w:sz w:val="22"/>
                <w:szCs w:val="22"/>
              </w:rPr>
              <w:t>(главы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E71E61" w:rsidRPr="00E71E61" w:rsidRDefault="00E71E61" w:rsidP="006425D2">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дорога и путешествие в эпосе Твардовского.</w:t>
            </w:r>
          </w:p>
        </w:tc>
        <w:tc>
          <w:tcPr>
            <w:tcW w:w="4508" w:type="dxa"/>
          </w:tcPr>
          <w:p w:rsidR="00E71E61" w:rsidRPr="00E71E61" w:rsidRDefault="00E71E61" w:rsidP="006425D2">
            <w:pPr>
              <w:pStyle w:val="ae"/>
              <w:tabs>
                <w:tab w:val="left" w:pos="6237"/>
              </w:tabs>
              <w:ind w:left="100" w:firstLine="487"/>
              <w:rPr>
                <w:sz w:val="22"/>
                <w:szCs w:val="22"/>
              </w:rPr>
            </w:pPr>
            <w:r w:rsidRPr="00E71E61">
              <w:rPr>
                <w:sz w:val="22"/>
                <w:szCs w:val="22"/>
              </w:rPr>
              <w:t>различные  виды чтения; цитатный план.</w:t>
            </w:r>
          </w:p>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6.9</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В.Г. РАСПУТИН</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Основные вехи биографии писателя. </w:t>
            </w:r>
            <w:r w:rsidRPr="00E71E61">
              <w:rPr>
                <w:sz w:val="22"/>
                <w:szCs w:val="22"/>
                <w:lang w:val="en-US"/>
              </w:rPr>
              <w:t>XX</w:t>
            </w:r>
            <w:r w:rsidRPr="00E71E61">
              <w:rPr>
                <w:sz w:val="22"/>
                <w:szCs w:val="22"/>
              </w:rPr>
              <w:t xml:space="preserve"> век на страницах прозы В.Г. Распутина. Нравственная проблематика повести </w:t>
            </w:r>
            <w:r w:rsidRPr="00E71E61">
              <w:rPr>
                <w:i/>
                <w:sz w:val="22"/>
                <w:szCs w:val="22"/>
              </w:rPr>
              <w:t xml:space="preserve">«Уроки французского». </w:t>
            </w:r>
            <w:r w:rsidRPr="00E71E61">
              <w:rPr>
                <w:sz w:val="22"/>
                <w:szCs w:val="22"/>
              </w:rPr>
              <w:t>Новое раскрытие темы детства на страницах повести. Центральный конфликт и основные образы повествования. Сострадание, справедливость, границы дозволенного. Милосердие, готовность прийти на помощь, способность к предотвращению жестокости, насилия в условиях силового соперничества.</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рассказчик в художественной прозе (развитие представлений).</w:t>
            </w: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выразительное чтение; составление словаря понятий, характеризующих различные нравственные представления; подготовка тезисов к уроку-диспуту; работа со статьей учебника; работа с портретом и иллюстрациями; формулирование выводов</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r w:rsidR="00E71E61" w:rsidRPr="00E71E61" w:rsidTr="00D670D8">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7.</w:t>
            </w:r>
          </w:p>
        </w:tc>
        <w:tc>
          <w:tcPr>
            <w:tcW w:w="9101" w:type="dxa"/>
            <w:gridSpan w:val="2"/>
          </w:tcPr>
          <w:p w:rsidR="00E71E61" w:rsidRPr="00E71E61" w:rsidRDefault="00E71E61" w:rsidP="00E71E61">
            <w:pPr>
              <w:pStyle w:val="ae"/>
              <w:tabs>
                <w:tab w:val="left" w:pos="6237"/>
              </w:tabs>
              <w:ind w:left="100" w:hanging="67"/>
              <w:jc w:val="left"/>
              <w:rPr>
                <w:b/>
                <w:sz w:val="22"/>
                <w:szCs w:val="22"/>
              </w:rPr>
            </w:pPr>
            <w:r w:rsidRPr="00E71E61">
              <w:rPr>
                <w:b/>
                <w:sz w:val="22"/>
                <w:szCs w:val="22"/>
              </w:rPr>
              <w:t>ИЗ ЗАРУБЕЖНОЙ ЛИТЕРАТУРЫ</w:t>
            </w:r>
          </w:p>
        </w:tc>
        <w:tc>
          <w:tcPr>
            <w:tcW w:w="4508" w:type="dxa"/>
          </w:tcPr>
          <w:p w:rsidR="00E71E61" w:rsidRPr="00E71E61" w:rsidRDefault="00E71E61" w:rsidP="006425D2">
            <w:pPr>
              <w:rPr>
                <w:rFonts w:ascii="Times New Roman" w:hAnsi="Times New Roman"/>
                <w:sz w:val="22"/>
                <w:szCs w:val="22"/>
              </w:rPr>
            </w:pPr>
          </w:p>
        </w:tc>
        <w:tc>
          <w:tcPr>
            <w:tcW w:w="992" w:type="dxa"/>
          </w:tcPr>
          <w:p w:rsidR="00E71E61" w:rsidRPr="00E71E61" w:rsidRDefault="00E71E61" w:rsidP="006425D2">
            <w:pPr>
              <w:jc w:val="center"/>
              <w:rPr>
                <w:rFonts w:ascii="Times New Roman" w:hAnsi="Times New Roman"/>
                <w:b/>
                <w:sz w:val="22"/>
                <w:szCs w:val="22"/>
              </w:rPr>
            </w:pP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7.1</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У. ШЕКСПИР</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Краткие сведения о писателе. Трагедия </w:t>
            </w:r>
            <w:r w:rsidRPr="00E71E61">
              <w:rPr>
                <w:i/>
                <w:sz w:val="22"/>
                <w:szCs w:val="22"/>
              </w:rPr>
              <w:t xml:space="preserve">«Ромео и Джульетта» </w:t>
            </w:r>
            <w:r w:rsidRPr="00E71E61">
              <w:rPr>
                <w:sz w:val="22"/>
                <w:szCs w:val="22"/>
              </w:rPr>
              <w:t>(фрагменты). Певец великих и вечных тем (жизнь, смерть, любовь, проблема отцов и детей). Сценическая история пьесы, «Ромео и Джульетта» на русской сцене.</w:t>
            </w:r>
          </w:p>
          <w:p w:rsidR="00E71E61" w:rsidRPr="00E71E61" w:rsidRDefault="00E71E61" w:rsidP="00E71E61">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трагедия (основные признаки жанра).</w:t>
            </w:r>
          </w:p>
        </w:tc>
        <w:tc>
          <w:tcPr>
            <w:tcW w:w="4508" w:type="dxa"/>
          </w:tcPr>
          <w:p w:rsidR="00E71E61" w:rsidRPr="00E71E61" w:rsidRDefault="00E71E61" w:rsidP="00E71E61">
            <w:pPr>
              <w:pStyle w:val="ae"/>
              <w:tabs>
                <w:tab w:val="left" w:pos="6237"/>
              </w:tabs>
              <w:ind w:left="100" w:firstLine="487"/>
              <w:rPr>
                <w:sz w:val="22"/>
                <w:szCs w:val="22"/>
              </w:rPr>
            </w:pPr>
            <w:r w:rsidRPr="00E71E61">
              <w:rPr>
                <w:sz w:val="22"/>
                <w:szCs w:val="22"/>
              </w:rPr>
              <w:t>лексическая работа; работа с материалами учебника; выразительное чтение по ролям; подготовка сообщения; экскурсия по сайту, посвященному трагедии У. Шекспира «Ромео и Джульетта».</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3</w:t>
            </w:r>
          </w:p>
        </w:tc>
      </w:tr>
      <w:tr w:rsidR="00E71E61" w:rsidRPr="00E71E61" w:rsidTr="00E71E61">
        <w:tc>
          <w:tcPr>
            <w:tcW w:w="851"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lastRenderedPageBreak/>
              <w:t>7.2</w:t>
            </w:r>
          </w:p>
        </w:tc>
        <w:tc>
          <w:tcPr>
            <w:tcW w:w="2156" w:type="dxa"/>
          </w:tcPr>
          <w:p w:rsidR="00E71E61" w:rsidRPr="00E71E61" w:rsidRDefault="00E71E61" w:rsidP="006425D2">
            <w:pPr>
              <w:rPr>
                <w:rFonts w:ascii="Times New Roman" w:hAnsi="Times New Roman"/>
                <w:b/>
                <w:sz w:val="22"/>
                <w:szCs w:val="22"/>
              </w:rPr>
            </w:pPr>
            <w:r w:rsidRPr="00E71E61">
              <w:rPr>
                <w:rFonts w:ascii="Times New Roman" w:hAnsi="Times New Roman"/>
                <w:b/>
                <w:sz w:val="22"/>
                <w:szCs w:val="22"/>
              </w:rPr>
              <w:t>М. СЕРВАНТЕС</w:t>
            </w:r>
          </w:p>
        </w:tc>
        <w:tc>
          <w:tcPr>
            <w:tcW w:w="6945" w:type="dxa"/>
          </w:tcPr>
          <w:p w:rsidR="00E71E61" w:rsidRPr="00E71E61" w:rsidRDefault="00E71E61" w:rsidP="006425D2">
            <w:pPr>
              <w:pStyle w:val="ae"/>
              <w:tabs>
                <w:tab w:val="left" w:pos="6237"/>
              </w:tabs>
              <w:ind w:left="100" w:firstLine="487"/>
              <w:rPr>
                <w:sz w:val="22"/>
                <w:szCs w:val="22"/>
              </w:rPr>
            </w:pPr>
            <w:r w:rsidRPr="00E71E61">
              <w:rPr>
                <w:sz w:val="22"/>
                <w:szCs w:val="22"/>
              </w:rPr>
              <w:t xml:space="preserve">Краткие сведения о писателе. Роман </w:t>
            </w:r>
            <w:r w:rsidRPr="00E71E61">
              <w:rPr>
                <w:i/>
                <w:sz w:val="22"/>
                <w:szCs w:val="22"/>
              </w:rPr>
              <w:t xml:space="preserve">«Дон Кихот»: </w:t>
            </w:r>
            <w:r w:rsidRPr="00E71E61">
              <w:rPr>
                <w:sz w:val="22"/>
                <w:szCs w:val="22"/>
              </w:rPr>
              <w:t>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E71E61" w:rsidRPr="00E71E61" w:rsidRDefault="00E71E61" w:rsidP="006425D2">
            <w:pPr>
              <w:pStyle w:val="ae"/>
              <w:tabs>
                <w:tab w:val="left" w:pos="6237"/>
              </w:tabs>
              <w:ind w:left="100" w:firstLine="487"/>
              <w:rPr>
                <w:sz w:val="22"/>
                <w:szCs w:val="22"/>
              </w:rPr>
            </w:pPr>
            <w:r w:rsidRPr="00E71E61">
              <w:rPr>
                <w:b/>
                <w:sz w:val="22"/>
                <w:szCs w:val="22"/>
              </w:rPr>
              <w:t xml:space="preserve">Теория литературы: </w:t>
            </w:r>
            <w:r w:rsidRPr="00E71E61">
              <w:rPr>
                <w:sz w:val="22"/>
                <w:szCs w:val="22"/>
              </w:rPr>
              <w:t>рыцарский роман; романный герой; пародия (развитие представлений).</w:t>
            </w:r>
          </w:p>
          <w:p w:rsidR="00E71E61" w:rsidRPr="00E71E61" w:rsidRDefault="00E71E61" w:rsidP="006425D2">
            <w:pPr>
              <w:rPr>
                <w:rFonts w:ascii="Times New Roman" w:hAnsi="Times New Roman"/>
                <w:sz w:val="22"/>
                <w:szCs w:val="22"/>
              </w:rPr>
            </w:pPr>
          </w:p>
        </w:tc>
        <w:tc>
          <w:tcPr>
            <w:tcW w:w="4508" w:type="dxa"/>
          </w:tcPr>
          <w:p w:rsidR="00E71E61" w:rsidRPr="00E71E61" w:rsidRDefault="00E71E61" w:rsidP="006425D2">
            <w:pPr>
              <w:rPr>
                <w:rFonts w:ascii="Times New Roman" w:hAnsi="Times New Roman"/>
                <w:sz w:val="22"/>
                <w:szCs w:val="22"/>
              </w:rPr>
            </w:pPr>
            <w:r w:rsidRPr="00E71E61">
              <w:rPr>
                <w:rFonts w:ascii="Times New Roman" w:hAnsi="Times New Roman"/>
                <w:sz w:val="22"/>
                <w:szCs w:val="22"/>
              </w:rPr>
              <w:t>составление плана рассказа о писателе; дискуссия; различные виды пересказа; подготовка сообщения; работа с иллюстрациями.</w:t>
            </w:r>
          </w:p>
        </w:tc>
        <w:tc>
          <w:tcPr>
            <w:tcW w:w="992" w:type="dxa"/>
          </w:tcPr>
          <w:p w:rsidR="00E71E61" w:rsidRPr="00E71E61" w:rsidRDefault="00E71E61" w:rsidP="006425D2">
            <w:pPr>
              <w:jc w:val="center"/>
              <w:rPr>
                <w:rFonts w:ascii="Times New Roman" w:hAnsi="Times New Roman"/>
                <w:b/>
                <w:sz w:val="22"/>
                <w:szCs w:val="22"/>
              </w:rPr>
            </w:pPr>
            <w:r w:rsidRPr="00E71E61">
              <w:rPr>
                <w:rFonts w:ascii="Times New Roman" w:hAnsi="Times New Roman"/>
                <w:b/>
                <w:sz w:val="22"/>
                <w:szCs w:val="22"/>
              </w:rPr>
              <w:t>2</w:t>
            </w:r>
          </w:p>
        </w:tc>
      </w:tr>
    </w:tbl>
    <w:p w:rsidR="00EB2587" w:rsidRPr="00361515" w:rsidRDefault="00EB2587" w:rsidP="00361515">
      <w:pPr>
        <w:widowControl/>
        <w:autoSpaceDE/>
        <w:autoSpaceDN/>
        <w:adjustRightInd/>
        <w:jc w:val="both"/>
        <w:rPr>
          <w:rFonts w:ascii="Times New Roman" w:hAnsi="Times New Roman"/>
          <w:color w:val="000000"/>
        </w:rPr>
      </w:pPr>
    </w:p>
    <w:p w:rsidR="005A1FFC" w:rsidRPr="00361515" w:rsidRDefault="005A1FFC" w:rsidP="00E71E61">
      <w:pPr>
        <w:jc w:val="center"/>
        <w:rPr>
          <w:rFonts w:ascii="Times New Roman" w:hAnsi="Times New Roman"/>
          <w:b/>
        </w:rPr>
      </w:pPr>
      <w:r w:rsidRPr="00361515">
        <w:rPr>
          <w:rFonts w:ascii="Times New Roman" w:hAnsi="Times New Roman"/>
          <w:b/>
        </w:rPr>
        <w:t>Содержание учебного предмета 9 класс (3 часа в неделю, 102 часа за год)</w:t>
      </w:r>
    </w:p>
    <w:p w:rsidR="00361515" w:rsidRPr="00361515" w:rsidRDefault="00361515" w:rsidP="00361515">
      <w:pPr>
        <w:jc w:val="both"/>
        <w:rPr>
          <w:rFonts w:ascii="Times New Roman" w:hAnsi="Times New Roman"/>
          <w:color w:val="000000"/>
        </w:rPr>
      </w:pPr>
      <w:bookmarkStart w:id="1" w:name="_dx_frag_StartFragment"/>
      <w:bookmarkEnd w:id="1"/>
      <w:r w:rsidRPr="00361515">
        <w:rPr>
          <w:rFonts w:ascii="Times New Roman" w:hAnsi="Times New Roman"/>
          <w:b/>
          <w:color w:val="000000"/>
          <w:shd w:val="clear" w:color="auto" w:fill="FFFFFF"/>
        </w:rPr>
        <w:t>Введение</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Цели и задачи изучения историко-литературного курса в 9 классе. Основные литературные направления XVIII—XIX и XX веков.</w:t>
      </w:r>
    </w:p>
    <w:p w:rsidR="00361515" w:rsidRPr="00361515" w:rsidRDefault="00361515" w:rsidP="00361515">
      <w:pPr>
        <w:jc w:val="both"/>
        <w:rPr>
          <w:rFonts w:ascii="Times New Roman" w:hAnsi="Times New Roman"/>
          <w:color w:val="000000"/>
        </w:rPr>
      </w:pP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Из  древнерусской литературы</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Жанровое и тематическое своеобразие древнерусской литературы. Историческая и художественная ценность </w:t>
      </w:r>
      <w:r w:rsidRPr="00361515">
        <w:rPr>
          <w:rFonts w:ascii="Times New Roman" w:hAnsi="Times New Roman"/>
          <w:i/>
          <w:color w:val="000000"/>
          <w:shd w:val="clear" w:color="auto" w:fill="FFFFFF"/>
        </w:rPr>
        <w:t>«Слова о полку Игореве». </w:t>
      </w:r>
      <w:r w:rsidRPr="00361515">
        <w:rPr>
          <w:rFonts w:ascii="Times New Roman" w:hAnsi="Times New Roman"/>
          <w:color w:val="000000"/>
          <w:shd w:val="clear" w:color="auto" w:fill="FFFFFF"/>
        </w:rPr>
        <w:t>Патриотическое звучание основной идеи поэмы, ее связь с проблематикой эпохи. Человек и природа в художественном мире поэмы, ее стилистические особенности. Проблема авторства «Слова...». Фольклорные, языческие и христианские мотивы и символы в поэме.</w:t>
      </w:r>
    </w:p>
    <w:p w:rsidR="00361515" w:rsidRPr="00361515" w:rsidRDefault="00361515" w:rsidP="00361515">
      <w:pPr>
        <w:jc w:val="both"/>
        <w:rPr>
          <w:rFonts w:ascii="Times New Roman" w:hAnsi="Times New Roman"/>
          <w:color w:val="000000"/>
        </w:rPr>
      </w:pP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Из литературы XVIII века</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 xml:space="preserve">Основные тенденции развития русской литературы в XVIII столетии. </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 xml:space="preserve"> Значение творчества М.В. Ломоносова и Г.Р. Державина для последующего развития русского поэтического слова.</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Расцвет отечественной драматургии (А.П. Сумароков, Д.И. Фонвизин, Я.Б. Княжнин).</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Книга А.Н. Радищева </w:t>
      </w:r>
      <w:r w:rsidRPr="00361515">
        <w:rPr>
          <w:rFonts w:ascii="Times New Roman" w:hAnsi="Times New Roman"/>
          <w:i/>
          <w:color w:val="000000"/>
          <w:shd w:val="clear" w:color="auto" w:fill="FFFFFF"/>
        </w:rPr>
        <w:t>«Путешествие из Петербурга в Москву» </w:t>
      </w:r>
      <w:r w:rsidRPr="00361515">
        <w:rPr>
          <w:rFonts w:ascii="Times New Roman" w:hAnsi="Times New Roman"/>
          <w:color w:val="000000"/>
          <w:shd w:val="clear" w:color="auto" w:fill="FFFFFF"/>
        </w:rPr>
        <w:t>как явление литературной и общественной жизни. Жанровые особенности и идейное звучание «Путешествия...». Своеобразие художественного метода А.Н. Радищева (соединение черт классицизма и сентиментализма с реалистическими тенденциями).</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Поэтика «сердцеведения» в творчестве Н.М. Карамзина. Черты сентиментализма и предромантизма в произведениях Карамзина; роль писателя в совершенствовании русского литературного языка.</w:t>
      </w:r>
    </w:p>
    <w:p w:rsidR="00361515" w:rsidRPr="00361515" w:rsidRDefault="00361515" w:rsidP="00361515">
      <w:pPr>
        <w:jc w:val="both"/>
        <w:rPr>
          <w:rFonts w:ascii="Times New Roman" w:hAnsi="Times New Roman"/>
          <w:color w:val="000000"/>
        </w:rPr>
      </w:pP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Литература первой половины XIX века</w:t>
      </w: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Становление и развитие русского романтизма в первой четверти XIX века.</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Исторические предпосылки русского романтизма, его национальные особенности. 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течения в русском романтизме.</w:t>
      </w: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А.С. ГРИБОЕДОВ</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lastRenderedPageBreak/>
        <w:t>Жизненный путь и литературная судьба А.С. Грибоедова. Творческая история комедии «Горе от ума». Своеобразие конфликта и тема ума в комедии. Идеалы и антиидеалы Чацкого. Фамусовская Москва как «срез» русской жизни начала XIX столетия. Чацкий и Молчалин. Образ Софьи в трактовке современников и критике разных лет. Проблематика «Горя от ума» и литература предшествующих эпох (драматургия У. Шекспира и Ж.Б. Мольера). Особенности создания характеров и специфика языка грибоедовской комедии. И.А. Гончаров о «Горе от ума» (статья «Мильон терзаний»).</w:t>
      </w: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А.С. ПУШКИН</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Жизненный и творческий путь А.С. Пушкина. Темы, мотивы и жанровое многообразие его лирики (тема поэта и поэзии, лирика любви и дружбы, тема природы, вольнолюбивая лирика и др.): </w:t>
      </w:r>
      <w:r w:rsidRPr="00361515">
        <w:rPr>
          <w:rFonts w:ascii="Times New Roman" w:hAnsi="Times New Roman"/>
          <w:i/>
          <w:color w:val="000000"/>
          <w:shd w:val="clear" w:color="auto" w:fill="FFFFFF"/>
        </w:rPr>
        <w:t>«К Чаадаеву», «К морю», «На холмах Грузии лежит ночная мгла...», «Арион», «Пророк», «Анчар», «Поэт», «Во глубине сибирских руд...», «Осень», «Стансы», «К***» («Я помню чудное мгновенье...»), «Я вас любил...», «Бесы», «Я памятник себе воздвиг нерукотворный...». </w:t>
      </w:r>
      <w:r w:rsidRPr="00361515">
        <w:rPr>
          <w:rFonts w:ascii="Times New Roman" w:hAnsi="Times New Roman"/>
          <w:color w:val="000000"/>
          <w:shd w:val="clear" w:color="auto" w:fill="FFFFFF"/>
        </w:rPr>
        <w:t>Романтическая поэма </w:t>
      </w:r>
      <w:r w:rsidRPr="00361515">
        <w:rPr>
          <w:rFonts w:ascii="Times New Roman" w:hAnsi="Times New Roman"/>
          <w:i/>
          <w:color w:val="000000"/>
          <w:shd w:val="clear" w:color="auto" w:fill="FFFFFF"/>
        </w:rPr>
        <w:t>«Кавказский пленник», </w:t>
      </w:r>
      <w:r w:rsidRPr="00361515">
        <w:rPr>
          <w:rFonts w:ascii="Times New Roman" w:hAnsi="Times New Roman"/>
          <w:color w:val="000000"/>
          <w:shd w:val="clear" w:color="auto" w:fill="FFFFFF"/>
        </w:rPr>
        <w:t>ее художественное своеобразие и проблематика. Реализм </w:t>
      </w:r>
      <w:r w:rsidRPr="00361515">
        <w:rPr>
          <w:rFonts w:ascii="Times New Roman" w:hAnsi="Times New Roman"/>
          <w:i/>
          <w:color w:val="000000"/>
          <w:shd w:val="clear" w:color="auto" w:fill="FFFFFF"/>
        </w:rPr>
        <w:t>«Повестей Белкина» </w:t>
      </w:r>
      <w:r w:rsidRPr="00361515">
        <w:rPr>
          <w:rFonts w:ascii="Times New Roman" w:hAnsi="Times New Roman"/>
          <w:color w:val="000000"/>
          <w:shd w:val="clear" w:color="auto" w:fill="FFFFFF"/>
        </w:rPr>
        <w:t>и </w:t>
      </w:r>
      <w:r w:rsidRPr="00361515">
        <w:rPr>
          <w:rFonts w:ascii="Times New Roman" w:hAnsi="Times New Roman"/>
          <w:i/>
          <w:color w:val="000000"/>
          <w:shd w:val="clear" w:color="auto" w:fill="FFFFFF"/>
        </w:rPr>
        <w:t>«Маленьких трагедий» </w:t>
      </w:r>
      <w:r w:rsidRPr="00361515">
        <w:rPr>
          <w:rFonts w:ascii="Times New Roman" w:hAnsi="Times New Roman"/>
          <w:color w:val="000000"/>
          <w:shd w:val="clear" w:color="auto" w:fill="FFFFFF"/>
        </w:rPr>
        <w:t>(общая характеристика). Нравственно-философское звучание пушкинской прозы и драматургии, мастерство писателя в создании характеров. Важнейшие этапы эволюции Пушкина-художника; христианские мотивы в творчестве писателя. «Чувства добрые» как центральный лейтмотив пушкинской поэтики, критерий оценки литературных и жизненных явлений.</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«Евгений</w:t>
      </w:r>
      <w:r w:rsidRPr="00361515">
        <w:rPr>
          <w:rFonts w:ascii="Times New Roman" w:hAnsi="Times New Roman"/>
          <w:i/>
          <w:color w:val="000000"/>
          <w:shd w:val="clear" w:color="auto" w:fill="FFFFFF"/>
        </w:rPr>
        <w:t> Онегин» </w:t>
      </w:r>
      <w:r w:rsidRPr="00361515">
        <w:rPr>
          <w:rFonts w:ascii="Times New Roman" w:hAnsi="Times New Roman"/>
          <w:color w:val="000000"/>
          <w:shd w:val="clear" w:color="auto" w:fill="FFFFFF"/>
        </w:rPr>
        <w:t>как «свободный» роман и роман в стихах. Автор и его герой в образной системе романа. Тема онегинской хандры и ее преломление в «собранье пестрых глав». Онегин и Ленский. Образ Татьяны Лариной как «милый идеал» автора. Картины жизни русского дворянства в романе. Нравственно-философская проблематика «Евгения Онегина». В.Г. Белинский о романе.</w:t>
      </w: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М.Ю. ЛЕРМОНТОВ</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Жизненный и творческий путь М.Ю. Лермонтова. Темы и мотивы лермонтовской лирики (назначение художника, свобода и одиночество, судьба поэта и его поколения, патриотическая тема и др.): </w:t>
      </w:r>
      <w:r w:rsidRPr="00361515">
        <w:rPr>
          <w:rFonts w:ascii="Times New Roman" w:hAnsi="Times New Roman"/>
          <w:i/>
          <w:color w:val="000000"/>
          <w:shd w:val="clear" w:color="auto" w:fill="FFFFFF"/>
        </w:rPr>
        <w:t>«Нет, я не Байрон...», «Я жить хочу...», «Смерть Поэта», «Поэт» («Отделкой золотой блистает мой кинжал...»), «И скучно и грустно», «Молитва» («В минуту жизни трудную...»), «Дума», «Пророк», «Выхожу один я на дорогу...», «Нет, не тебя так пылко я люблю...», «Три пальмы», «Когда волнуется желтеющая нива...», «Родина».</w:t>
      </w:r>
    </w:p>
    <w:p w:rsidR="00361515" w:rsidRPr="00361515" w:rsidRDefault="00361515" w:rsidP="00361515">
      <w:pPr>
        <w:jc w:val="both"/>
        <w:rPr>
          <w:rFonts w:ascii="Times New Roman" w:hAnsi="Times New Roman"/>
          <w:color w:val="000000"/>
        </w:rPr>
      </w:pPr>
      <w:r w:rsidRPr="00361515">
        <w:rPr>
          <w:rFonts w:ascii="Times New Roman" w:hAnsi="Times New Roman"/>
          <w:i/>
          <w:color w:val="000000"/>
          <w:shd w:val="clear" w:color="auto" w:fill="FFFFFF"/>
        </w:rPr>
        <w:t>«Герой нашего времени» </w:t>
      </w:r>
      <w:r w:rsidRPr="00361515">
        <w:rPr>
          <w:rFonts w:ascii="Times New Roman" w:hAnsi="Times New Roman"/>
          <w:color w:val="000000"/>
          <w:shd w:val="clear" w:color="auto" w:fill="FFFFFF"/>
        </w:rPr>
        <w:t>как первый русский философский роман в прозе. Своеобразие композиции и образной системы романа. Автор и его герой. Индивидуализм Печорина, его личностные и социальные истоки. Печорин в ряду других персонажей романа. Черты романтизма и реализма в поэтике романа. Мастерство психологической обрисовки характеров. «История души человеческой » как главный объект повествования в романе. В.Г. Белинский о романе.</w:t>
      </w:r>
    </w:p>
    <w:p w:rsidR="00361515" w:rsidRPr="00361515" w:rsidRDefault="00361515" w:rsidP="00361515">
      <w:pPr>
        <w:jc w:val="both"/>
        <w:rPr>
          <w:rFonts w:ascii="Times New Roman" w:hAnsi="Times New Roman"/>
          <w:color w:val="000000"/>
        </w:rPr>
      </w:pP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Н.В. ГОГОЛЬ</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Жизнь и творчество Н.В. Гоголя. Поэма </w:t>
      </w:r>
      <w:r w:rsidRPr="00361515">
        <w:rPr>
          <w:rFonts w:ascii="Times New Roman" w:hAnsi="Times New Roman"/>
          <w:i/>
          <w:color w:val="000000"/>
          <w:shd w:val="clear" w:color="auto" w:fill="FFFFFF"/>
        </w:rPr>
        <w:t>«Мертвые души» </w:t>
      </w:r>
      <w:r w:rsidRPr="00361515">
        <w:rPr>
          <w:rFonts w:ascii="Times New Roman" w:hAnsi="Times New Roman"/>
          <w:color w:val="000000"/>
          <w:shd w:val="clear" w:color="auto" w:fill="FFFFFF"/>
        </w:rPr>
        <w:t>как вершинное произведение художника. Влияние «Божественной комедии» Данте на замысел гоголевской поэмы. Сю-жетно-композиционное своеобразие «Мертвых душ» («городские» и «помещичьи» главы, «Повесть о капитане Копейкине»). Народная тема в поэме. Образ Чичикова и тема «живой» и «мертвой» души в поэме. Фигура автора и роль лирических отступлений. Художественное мастерство Гоголя-прозаика, особенности его творческого метода.</w:t>
      </w:r>
    </w:p>
    <w:p w:rsidR="00361515" w:rsidRPr="00361515" w:rsidRDefault="00361515" w:rsidP="00361515">
      <w:pPr>
        <w:jc w:val="both"/>
        <w:rPr>
          <w:rFonts w:ascii="Times New Roman" w:hAnsi="Times New Roman"/>
          <w:b/>
          <w:color w:val="000000"/>
        </w:rPr>
      </w:pP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lastRenderedPageBreak/>
        <w:t>Литература второй половины XIX века (Обзор с обобщением ранее изученного)</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Развитие традиций отечественного реализма в русской литературе 1840—1890-х годов. Расцвет социально-психологической прозы (произведения И.А. Гончарова и И.С. Тургенева). Своеобразие сатирического дара М.Е. Салтыкова-Щедрина (</w:t>
      </w:r>
      <w:r w:rsidRPr="00361515">
        <w:rPr>
          <w:rFonts w:ascii="Times New Roman" w:hAnsi="Times New Roman"/>
          <w:i/>
          <w:color w:val="000000"/>
          <w:shd w:val="clear" w:color="auto" w:fill="FFFFFF"/>
        </w:rPr>
        <w:t>«История одного города»).</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Лирическая ситуация 50—80-х годов XIX века (поэзия Н.А. Некрасова, Ф.И. Тютчева, А.А. Фета).</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Творчество А.Н. Островского как новый этап развития русского национального театра.</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Л.Н. Толстой и Ф.М. Достоевский как два типа художественного сознания (романы </w:t>
      </w:r>
      <w:r w:rsidRPr="00361515">
        <w:rPr>
          <w:rFonts w:ascii="Times New Roman" w:hAnsi="Times New Roman"/>
          <w:i/>
          <w:color w:val="000000"/>
          <w:shd w:val="clear" w:color="auto" w:fill="FFFFFF"/>
        </w:rPr>
        <w:t>«Война и мир» </w:t>
      </w:r>
      <w:r w:rsidRPr="00361515">
        <w:rPr>
          <w:rFonts w:ascii="Times New Roman" w:hAnsi="Times New Roman"/>
          <w:color w:val="000000"/>
          <w:shd w:val="clear" w:color="auto" w:fill="FFFFFF"/>
        </w:rPr>
        <w:t>и </w:t>
      </w:r>
      <w:r w:rsidRPr="00361515">
        <w:rPr>
          <w:rFonts w:ascii="Times New Roman" w:hAnsi="Times New Roman"/>
          <w:i/>
          <w:color w:val="000000"/>
          <w:shd w:val="clear" w:color="auto" w:fill="FFFFFF"/>
        </w:rPr>
        <w:t>«Преступление и наказание»).</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Проза и драматургия А.П. Чехова в контексте рубежа веков. Нравственные и философские уроки русской классики XIX        столетия.</w:t>
      </w:r>
    </w:p>
    <w:p w:rsidR="00361515" w:rsidRPr="00361515" w:rsidRDefault="00361515" w:rsidP="00361515">
      <w:pPr>
        <w:jc w:val="both"/>
        <w:rPr>
          <w:rFonts w:ascii="Times New Roman" w:hAnsi="Times New Roman"/>
          <w:color w:val="000000"/>
        </w:rPr>
      </w:pPr>
      <w:r w:rsidRPr="00361515">
        <w:rPr>
          <w:rFonts w:ascii="Times New Roman" w:hAnsi="Times New Roman"/>
          <w:b/>
          <w:color w:val="000000"/>
          <w:shd w:val="clear" w:color="auto" w:fill="FFFFFF"/>
        </w:rPr>
        <w:t>Из литературы XX века (Обзор с обобщением ранее изученного)</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Своеобразие русской прозы рубежа веков (М. Горький, И. Бунин, Л. Куприн). Драма М. Горького </w:t>
      </w:r>
      <w:r w:rsidRPr="00361515">
        <w:rPr>
          <w:rFonts w:ascii="Times New Roman" w:hAnsi="Times New Roman"/>
          <w:i/>
          <w:color w:val="000000"/>
          <w:shd w:val="clear" w:color="auto" w:fill="FFFFFF"/>
        </w:rPr>
        <w:t>«На дне» </w:t>
      </w:r>
      <w:r w:rsidRPr="00361515">
        <w:rPr>
          <w:rFonts w:ascii="Times New Roman" w:hAnsi="Times New Roman"/>
          <w:color w:val="000000"/>
          <w:shd w:val="clear" w:color="auto" w:fill="FFFFFF"/>
        </w:rPr>
        <w:t>как «пьеса-буревестник»).</w:t>
      </w:r>
    </w:p>
    <w:p w:rsidR="00361515" w:rsidRPr="00361515" w:rsidRDefault="00361515" w:rsidP="00361515">
      <w:pPr>
        <w:jc w:val="both"/>
        <w:rPr>
          <w:rFonts w:ascii="Times New Roman" w:hAnsi="Times New Roman"/>
          <w:color w:val="000000"/>
        </w:rPr>
      </w:pPr>
      <w:r w:rsidRPr="00361515">
        <w:rPr>
          <w:rFonts w:ascii="Times New Roman" w:hAnsi="Times New Roman"/>
          <w:color w:val="000000"/>
          <w:shd w:val="clear" w:color="auto" w:fill="FFFFFF"/>
        </w:rPr>
        <w:t>Серебряный век русской поэзии (символизм, акмеизм, футуризм). Многообразие поэтических голосов эпохи (лирика А. Блока, С. Есенина, В. Маяковского, А. Ахматовой, М. Цветаевой, Б. Пастернака).</w:t>
      </w:r>
    </w:p>
    <w:p w:rsidR="00361515" w:rsidRPr="00361515" w:rsidRDefault="00361515" w:rsidP="00361515">
      <w:pPr>
        <w:jc w:val="both"/>
        <w:rPr>
          <w:rFonts w:ascii="Times New Roman" w:hAnsi="Times New Roman"/>
          <w:color w:val="000000"/>
          <w:shd w:val="clear" w:color="auto" w:fill="FFFFFF"/>
        </w:rPr>
      </w:pPr>
      <w:r w:rsidRPr="00361515">
        <w:rPr>
          <w:rFonts w:ascii="Times New Roman" w:hAnsi="Times New Roman"/>
          <w:color w:val="000000"/>
          <w:shd w:val="clear" w:color="auto" w:fill="FFFFFF"/>
        </w:rPr>
        <w:t>Своеобразие отечественного  романа первой половины XX        века (проза М. Шолохова, А. Толстого, М. Булгакова).</w:t>
      </w:r>
      <w:r w:rsidRPr="00361515">
        <w:rPr>
          <w:rFonts w:ascii="Times New Roman" w:hAnsi="Times New Roman"/>
          <w:color w:val="000000"/>
          <w:shd w:val="clear" w:color="auto" w:fill="FFFFFF"/>
        </w:rPr>
        <w:br/>
        <w:t>Литературный процесс 50—80-х годов (проза В. Распутина, В. Астафьева, В. Шукшина, А. Солженицына, поэзия</w:t>
      </w:r>
      <w:r w:rsidRPr="00361515">
        <w:rPr>
          <w:rFonts w:ascii="Times New Roman" w:hAnsi="Times New Roman"/>
          <w:color w:val="000000"/>
          <w:shd w:val="clear" w:color="auto" w:fill="FFFFFF"/>
        </w:rPr>
        <w:br/>
        <w:t>Е. Евтушенко, Н. Рубцова, Б. Окуджавы, В. Высоцкого). Новейшая русская проза и поэзия 80—90-х годов (произведения В. Астафьева, В. Распутина, Л. Петрушевской, В. Пелевина и др., лирика И. Бродского, О. Седаковой и др.). Противоречивость и драматизм современной литературной ситуации.</w:t>
      </w:r>
    </w:p>
    <w:p w:rsidR="00361515" w:rsidRPr="00361515" w:rsidRDefault="00361515" w:rsidP="00361515">
      <w:pPr>
        <w:jc w:val="both"/>
        <w:rPr>
          <w:rFonts w:ascii="Times New Roman" w:hAnsi="Times New Roman"/>
          <w:color w:val="000000"/>
          <w:shd w:val="clear" w:color="auto" w:fill="FFFFFF"/>
        </w:rPr>
      </w:pPr>
    </w:p>
    <w:p w:rsidR="000B5DC5" w:rsidRDefault="000B5DC5" w:rsidP="000B5DC5">
      <w:pPr>
        <w:ind w:left="720"/>
        <w:rPr>
          <w:rFonts w:ascii="Times New Roman" w:hAnsi="Times New Roman"/>
          <w:color w:val="000000"/>
          <w:shd w:val="clear" w:color="auto" w:fill="FFFFFF"/>
        </w:rPr>
      </w:pPr>
    </w:p>
    <w:p w:rsidR="000B5DC5" w:rsidRDefault="000B5DC5" w:rsidP="000B5DC5">
      <w:pPr>
        <w:ind w:left="720"/>
        <w:jc w:val="center"/>
        <w:rPr>
          <w:rFonts w:ascii="Times New Roman" w:hAnsi="Times New Roman"/>
          <w:b/>
          <w:color w:val="000000"/>
          <w:shd w:val="clear" w:color="auto" w:fill="FFFFFF"/>
        </w:rPr>
      </w:pPr>
      <w:r w:rsidRPr="004E376E">
        <w:rPr>
          <w:rFonts w:ascii="Times New Roman" w:hAnsi="Times New Roman"/>
          <w:b/>
          <w:color w:val="000000"/>
          <w:shd w:val="clear" w:color="auto" w:fill="FFFFFF"/>
        </w:rPr>
        <w:t>Тематическое планирование с определением основных видов деятельности.</w:t>
      </w:r>
    </w:p>
    <w:tbl>
      <w:tblPr>
        <w:tblStyle w:val="ab"/>
        <w:tblW w:w="15622" w:type="dxa"/>
        <w:tblInd w:w="-601" w:type="dxa"/>
        <w:tblLayout w:type="fixed"/>
        <w:tblLook w:val="04A0" w:firstRow="1" w:lastRow="0" w:firstColumn="1" w:lastColumn="0" w:noHBand="0" w:noVBand="1"/>
      </w:tblPr>
      <w:tblGrid>
        <w:gridCol w:w="567"/>
        <w:gridCol w:w="4678"/>
        <w:gridCol w:w="851"/>
        <w:gridCol w:w="9526"/>
      </w:tblGrid>
      <w:tr w:rsidR="000B5DC5" w:rsidRPr="00BA0A23" w:rsidTr="000B5DC5">
        <w:tc>
          <w:tcPr>
            <w:tcW w:w="567"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 xml:space="preserve">№ </w:t>
            </w:r>
            <w:r w:rsidRPr="00810CC3">
              <w:rPr>
                <w:rFonts w:ascii="Times New Roman" w:hAnsi="Times New Roman"/>
                <w:b/>
                <w:spacing w:val="-9"/>
                <w:sz w:val="24"/>
                <w:szCs w:val="24"/>
              </w:rPr>
              <w:t>п/п</w:t>
            </w: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Разделы, темы</w:t>
            </w:r>
          </w:p>
        </w:tc>
        <w:tc>
          <w:tcPr>
            <w:tcW w:w="851" w:type="dxa"/>
          </w:tcPr>
          <w:p w:rsidR="000B5DC5" w:rsidRPr="00810CC3" w:rsidRDefault="000B5DC5" w:rsidP="00BC2E86">
            <w:pPr>
              <w:pStyle w:val="a9"/>
              <w:tabs>
                <w:tab w:val="left" w:pos="3675"/>
              </w:tabs>
              <w:rPr>
                <w:rFonts w:ascii="Times New Roman" w:hAnsi="Times New Roman"/>
                <w:b/>
                <w:spacing w:val="-8"/>
                <w:sz w:val="24"/>
                <w:szCs w:val="24"/>
              </w:rPr>
            </w:pPr>
            <w:r w:rsidRPr="00810CC3">
              <w:rPr>
                <w:rFonts w:ascii="Times New Roman" w:hAnsi="Times New Roman"/>
                <w:b/>
                <w:spacing w:val="-8"/>
                <w:sz w:val="24"/>
                <w:szCs w:val="24"/>
              </w:rPr>
              <w:t>Кол-во часов</w:t>
            </w:r>
          </w:p>
        </w:tc>
        <w:tc>
          <w:tcPr>
            <w:tcW w:w="9526" w:type="dxa"/>
          </w:tcPr>
          <w:p w:rsidR="000B5DC5" w:rsidRPr="00810CC3" w:rsidRDefault="000B5DC5" w:rsidP="00BC2E86">
            <w:pPr>
              <w:pStyle w:val="a9"/>
              <w:tabs>
                <w:tab w:val="left" w:pos="3675"/>
              </w:tabs>
              <w:rPr>
                <w:rFonts w:ascii="Times New Roman" w:hAnsi="Times New Roman"/>
                <w:b/>
                <w:spacing w:val="-8"/>
                <w:sz w:val="24"/>
                <w:szCs w:val="24"/>
              </w:rPr>
            </w:pPr>
            <w:r w:rsidRPr="00810CC3">
              <w:rPr>
                <w:rFonts w:ascii="Times New Roman" w:hAnsi="Times New Roman"/>
                <w:b/>
                <w:sz w:val="24"/>
                <w:szCs w:val="24"/>
              </w:rPr>
              <w:t>Характеристика видов деятельности обучающихся</w:t>
            </w:r>
          </w:p>
        </w:tc>
      </w:tr>
      <w:tr w:rsidR="000B5DC5" w:rsidRPr="00A77CE1" w:rsidTr="000B5DC5">
        <w:tc>
          <w:tcPr>
            <w:tcW w:w="567" w:type="dxa"/>
            <w:vMerge w:val="restart"/>
          </w:tcPr>
          <w:p w:rsidR="000B5DC5" w:rsidRPr="00810CC3" w:rsidRDefault="000B5DC5" w:rsidP="00BC2E86">
            <w:pPr>
              <w:pStyle w:val="a9"/>
              <w:tabs>
                <w:tab w:val="left" w:pos="3675"/>
              </w:tabs>
              <w:rPr>
                <w:rFonts w:ascii="Times New Roman" w:hAnsi="Times New Roman"/>
                <w:b/>
                <w:sz w:val="24"/>
                <w:szCs w:val="24"/>
                <w:lang w:val="en-US"/>
              </w:rPr>
            </w:pPr>
            <w:r w:rsidRPr="00810CC3">
              <w:rPr>
                <w:rFonts w:ascii="Times New Roman" w:hAnsi="Times New Roman"/>
                <w:b/>
                <w:sz w:val="24"/>
                <w:szCs w:val="24"/>
                <w:lang w:val="en-US"/>
              </w:rPr>
              <w:t>I</w:t>
            </w: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Введение</w:t>
            </w:r>
          </w:p>
        </w:tc>
        <w:tc>
          <w:tcPr>
            <w:tcW w:w="851" w:type="dxa"/>
          </w:tcPr>
          <w:p w:rsidR="000B5DC5" w:rsidRPr="00810CC3" w:rsidRDefault="000B5DC5" w:rsidP="00BC2E86">
            <w:pPr>
              <w:pStyle w:val="a9"/>
              <w:tabs>
                <w:tab w:val="left" w:pos="3675"/>
              </w:tabs>
              <w:rPr>
                <w:rFonts w:ascii="Times New Roman" w:hAnsi="Times New Roman"/>
                <w:b/>
                <w:sz w:val="24"/>
                <w:szCs w:val="24"/>
                <w:lang w:val="en-US"/>
              </w:rPr>
            </w:pPr>
            <w:r w:rsidRPr="00810CC3">
              <w:rPr>
                <w:rFonts w:ascii="Times New Roman" w:hAnsi="Times New Roman"/>
                <w:b/>
                <w:sz w:val="24"/>
                <w:szCs w:val="24"/>
                <w:lang w:val="en-US"/>
              </w:rPr>
              <w:t>1</w:t>
            </w:r>
          </w:p>
        </w:tc>
        <w:tc>
          <w:tcPr>
            <w:tcW w:w="9526" w:type="dxa"/>
          </w:tcPr>
          <w:p w:rsidR="000B5DC5" w:rsidRPr="00810CC3" w:rsidRDefault="000B5DC5" w:rsidP="00BC2E86">
            <w:pPr>
              <w:pStyle w:val="a9"/>
              <w:tabs>
                <w:tab w:val="left" w:pos="3675"/>
              </w:tabs>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Цели и задачи изучения историко-литературного курса.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Воспринимать текст литературного произведения.</w:t>
            </w:r>
          </w:p>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Давать общую характеристику художественного мира произведения, писателя.</w:t>
            </w:r>
          </w:p>
        </w:tc>
      </w:tr>
      <w:tr w:rsidR="000B5DC5" w:rsidRPr="00266509" w:rsidTr="000B5DC5">
        <w:tc>
          <w:tcPr>
            <w:tcW w:w="567"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lang w:val="en-US"/>
              </w:rPr>
              <w:t>II</w:t>
            </w: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color w:val="000000"/>
                <w:sz w:val="24"/>
                <w:szCs w:val="24"/>
              </w:rPr>
              <w:t>Из древнерусской литературы</w:t>
            </w:r>
          </w:p>
        </w:tc>
        <w:tc>
          <w:tcPr>
            <w:tcW w:w="851"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7</w:t>
            </w:r>
          </w:p>
        </w:tc>
        <w:tc>
          <w:tcPr>
            <w:tcW w:w="9526" w:type="dxa"/>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val="restart"/>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Жанровое и тематическое своеобразие древнерусской литературы.</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Воспринимать древнерусский текст в современном переводе и его фрагменты в оригинале. Выразительно читать фрагменты произведений древнерусской литературы</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Историческая и художественная ценность «Слова о полку Игореве».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Выявлять характерные для древнерусской литературы темы, образы, приемы изображения человека.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rPr>
                <w:rFonts w:ascii="Times New Roman" w:hAnsi="Times New Roman"/>
              </w:rPr>
            </w:pPr>
            <w:r w:rsidRPr="00810CC3">
              <w:rPr>
                <w:rFonts w:ascii="Times New Roman" w:hAnsi="Times New Roman"/>
              </w:rPr>
              <w:t>«Печальная повесть о походе Игоревом»</w:t>
            </w:r>
          </w:p>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Патриотический пафос произведения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Работа с текстом, комментированное чтение, аналитическая беседа, сопоставительный анализ</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Человек и природа в художественном мире поэмы.</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Работа с текстом, характеристика героев.</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Стилистические особенности.</w:t>
            </w:r>
            <w:r w:rsidRPr="00810CC3">
              <w:rPr>
                <w:rFonts w:ascii="Times New Roman" w:hAnsi="Times New Roman"/>
                <w:sz w:val="24"/>
                <w:szCs w:val="24"/>
              </w:rPr>
              <w:t xml:space="preserve"> Образ автора.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Воспринимать древнерусский текст в современном переводе и его фрагменты в оригинале. </w:t>
            </w:r>
            <w:r w:rsidRPr="00810CC3">
              <w:rPr>
                <w:rFonts w:ascii="Times New Roman" w:hAnsi="Times New Roman"/>
              </w:rPr>
              <w:t>Эвристическая беседа с элементами анализа</w:t>
            </w:r>
            <w:r w:rsidRPr="00810CC3">
              <w:rPr>
                <w:rFonts w:ascii="Times New Roman" w:hAnsi="Times New Roman"/>
                <w:color w:val="000000"/>
              </w:rPr>
              <w:t>. Характеризовать героя древнерусской литературы</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Фольклорные, языческие и христианские мотивы и символы в поэме.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Выразительно читать фрагменты произведений древнерусской литературы</w:t>
            </w:r>
          </w:p>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Выявлять характерные для древнерусской литературы темы, образы, приемы изображения человека.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 xml:space="preserve">Р.р. </w:t>
            </w:r>
            <w:r w:rsidRPr="00810CC3">
              <w:rPr>
                <w:rFonts w:ascii="Times New Roman" w:hAnsi="Times New Roman"/>
                <w:sz w:val="24"/>
                <w:szCs w:val="24"/>
              </w:rPr>
              <w:t>Сочинение по «Слову о полку Игореве»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Выбор и обдумывание темы, нахождение идеи, отбор материала, структурирование, составление плана, написание работы</w:t>
            </w:r>
          </w:p>
        </w:tc>
      </w:tr>
      <w:tr w:rsidR="000B5DC5" w:rsidRPr="00266509" w:rsidTr="000B5DC5">
        <w:tc>
          <w:tcPr>
            <w:tcW w:w="567" w:type="dxa"/>
            <w:vMerge w:val="restart"/>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lang w:val="en-US"/>
              </w:rPr>
              <w:t>III</w:t>
            </w: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 xml:space="preserve">Литература </w:t>
            </w:r>
            <w:r w:rsidRPr="00810CC3">
              <w:rPr>
                <w:rFonts w:ascii="Times New Roman" w:hAnsi="Times New Roman"/>
                <w:b/>
                <w:sz w:val="24"/>
                <w:szCs w:val="24"/>
                <w:lang w:val="en-US"/>
              </w:rPr>
              <w:t>XVIII</w:t>
            </w:r>
            <w:r w:rsidRPr="00810CC3">
              <w:rPr>
                <w:rFonts w:ascii="Times New Roman" w:hAnsi="Times New Roman"/>
                <w:b/>
                <w:sz w:val="24"/>
                <w:szCs w:val="24"/>
              </w:rPr>
              <w:t xml:space="preserve"> века</w:t>
            </w:r>
          </w:p>
        </w:tc>
        <w:tc>
          <w:tcPr>
            <w:tcW w:w="851"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8</w:t>
            </w:r>
          </w:p>
        </w:tc>
        <w:tc>
          <w:tcPr>
            <w:tcW w:w="9526" w:type="dxa"/>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Классицизм в русском и мировом искусстве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Запись лекционного материала, составление таблицы, работа по учебнику, ознакомление с новыми терминами</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М.В.Ломоносов – реформатор русского языка, стихосложения, учёный, поэт</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Выступления учащихся с сообщениями, работа по учебнику, работа со словарём, чтение произведений</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Расцвет отечественной драматургии (Сумароков А.П., Фонвизин Д.И., Княжнин Я.Б).</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Выявлять характерные для литературы</w:t>
            </w:r>
            <w:r w:rsidRPr="00810CC3">
              <w:rPr>
                <w:rFonts w:ascii="Times New Roman" w:hAnsi="Times New Roman"/>
                <w:b/>
              </w:rPr>
              <w:t xml:space="preserve"> </w:t>
            </w:r>
            <w:r w:rsidRPr="00810CC3">
              <w:rPr>
                <w:rFonts w:ascii="Times New Roman" w:hAnsi="Times New Roman"/>
                <w:lang w:val="en-US"/>
              </w:rPr>
              <w:t>XVIII</w:t>
            </w:r>
            <w:r w:rsidRPr="00810CC3">
              <w:rPr>
                <w:rFonts w:ascii="Times New Roman" w:hAnsi="Times New Roman"/>
                <w:color w:val="000000"/>
              </w:rPr>
              <w:t xml:space="preserve"> века, темы, образы, приемы изображения человека.  Формулировать вопросы по тексту произведения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Г.Р.Державин – поэт и гражданин</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Беседа, чтение наизусть, сообщение о Державине, запись материала лекции, работа с текстом</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Книга Радищева «Путешествие из Петербурга в Москву». Жанр, идея.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Выразительно читать фрагменты произведений русской литературы </w:t>
            </w:r>
            <w:r w:rsidRPr="00810CC3">
              <w:rPr>
                <w:rFonts w:ascii="Times New Roman" w:hAnsi="Times New Roman"/>
                <w:lang w:val="en-US"/>
              </w:rPr>
              <w:t>XVIII</w:t>
            </w:r>
            <w:r w:rsidRPr="00810CC3">
              <w:rPr>
                <w:rFonts w:ascii="Times New Roman" w:hAnsi="Times New Roman"/>
                <w:color w:val="000000"/>
              </w:rPr>
              <w:t xml:space="preserve"> века. Давать устный или письменный овеет на вопрос по тексту произведения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Своеобразие художественного метода А.Н.Радищева.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Выявлять характерные для литературы </w:t>
            </w:r>
            <w:r w:rsidRPr="00810CC3">
              <w:rPr>
                <w:rFonts w:ascii="Times New Roman" w:hAnsi="Times New Roman"/>
                <w:lang w:val="en-US"/>
              </w:rPr>
              <w:t>XVIII</w:t>
            </w:r>
            <w:r w:rsidRPr="00810CC3">
              <w:rPr>
                <w:rFonts w:ascii="Times New Roman" w:hAnsi="Times New Roman"/>
                <w:color w:val="000000"/>
              </w:rPr>
              <w:t xml:space="preserve"> века, темы, образы, приемы изображения человека.  Соотносить содержание произведений русской литературы  </w:t>
            </w:r>
            <w:r w:rsidRPr="00810CC3">
              <w:rPr>
                <w:rFonts w:ascii="Times New Roman" w:hAnsi="Times New Roman"/>
                <w:lang w:val="en-US"/>
              </w:rPr>
              <w:t>XVIII</w:t>
            </w:r>
            <w:r w:rsidRPr="00810CC3">
              <w:rPr>
                <w:rFonts w:ascii="Times New Roman" w:hAnsi="Times New Roman"/>
                <w:color w:val="000000"/>
              </w:rPr>
              <w:t xml:space="preserve"> века с особенностями русского Просвещения и классицизма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Черты сентиментализма и предромантизма  в произведениях Карамзина.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Подбирать и обобщать дополнительный материал о биографии и творчестве писателей </w:t>
            </w:r>
            <w:r w:rsidRPr="00810CC3">
              <w:rPr>
                <w:rFonts w:ascii="Times New Roman" w:hAnsi="Times New Roman"/>
                <w:sz w:val="24"/>
                <w:szCs w:val="24"/>
                <w:lang w:val="en-US"/>
              </w:rPr>
              <w:t>XVIII</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 xml:space="preserve">Итоговый урок по древней русской литературе и литературе </w:t>
            </w:r>
            <w:r w:rsidRPr="00810CC3">
              <w:rPr>
                <w:rFonts w:ascii="Times New Roman" w:hAnsi="Times New Roman"/>
                <w:sz w:val="24"/>
                <w:szCs w:val="24"/>
                <w:lang w:val="en-US"/>
              </w:rPr>
              <w:t>XVIII</w:t>
            </w:r>
            <w:r w:rsidRPr="00810CC3">
              <w:rPr>
                <w:rFonts w:ascii="Times New Roman" w:hAnsi="Times New Roman"/>
                <w:sz w:val="24"/>
                <w:szCs w:val="24"/>
              </w:rPr>
              <w:t xml:space="preserve"> века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 xml:space="preserve">Составление таблицы «Литература </w:t>
            </w:r>
            <w:r w:rsidRPr="00810CC3">
              <w:rPr>
                <w:rFonts w:ascii="Times New Roman" w:hAnsi="Times New Roman"/>
                <w:sz w:val="24"/>
                <w:szCs w:val="24"/>
                <w:lang w:val="en-US"/>
              </w:rPr>
              <w:t>XVIII</w:t>
            </w:r>
            <w:r w:rsidRPr="00810CC3">
              <w:rPr>
                <w:rFonts w:ascii="Times New Roman" w:hAnsi="Times New Roman"/>
                <w:sz w:val="24"/>
                <w:szCs w:val="24"/>
              </w:rPr>
              <w:t xml:space="preserve"> века», тест</w:t>
            </w:r>
          </w:p>
        </w:tc>
      </w:tr>
      <w:tr w:rsidR="000B5DC5" w:rsidRPr="00266509" w:rsidTr="000B5DC5">
        <w:tc>
          <w:tcPr>
            <w:tcW w:w="567" w:type="dxa"/>
            <w:vMerge w:val="restart"/>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lang w:val="en-US"/>
              </w:rPr>
              <w:t>IV</w:t>
            </w: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color w:val="000000"/>
                <w:sz w:val="24"/>
                <w:szCs w:val="24"/>
              </w:rPr>
              <w:t xml:space="preserve">Литература первой половины </w:t>
            </w:r>
            <w:r w:rsidRPr="00810CC3">
              <w:rPr>
                <w:rFonts w:ascii="Times New Roman" w:hAnsi="Times New Roman"/>
                <w:b/>
                <w:color w:val="000000"/>
                <w:sz w:val="24"/>
                <w:szCs w:val="24"/>
                <w:lang w:val="en-US"/>
              </w:rPr>
              <w:t>XIX</w:t>
            </w:r>
            <w:r w:rsidRPr="00810CC3">
              <w:rPr>
                <w:rFonts w:ascii="Times New Roman" w:hAnsi="Times New Roman"/>
                <w:b/>
                <w:color w:val="000000"/>
                <w:sz w:val="24"/>
                <w:szCs w:val="24"/>
              </w:rPr>
              <w:t xml:space="preserve"> века</w:t>
            </w:r>
          </w:p>
        </w:tc>
        <w:tc>
          <w:tcPr>
            <w:tcW w:w="851"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62</w:t>
            </w:r>
          </w:p>
        </w:tc>
        <w:tc>
          <w:tcPr>
            <w:tcW w:w="9526" w:type="dxa"/>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Становление и развитие русского романтизма.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Воспринимать текст литературного произведения. Выразительно читать фрагменты произведений русской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К.Н.Батюшков – основатель «школы гармонической точности»</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Сообщение подготовленного ученика, слово учителя, запись основных положений лекции, знакомство с текстами стихотворений</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«Литературный Колумб России». Очерк жизни и творчества В.А.Жуковского</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Сообщение ученика,  чтение произведений поэта, их анализ, словарная работа, исследовательская работа по определению схожести песен и баллад, составление таблицы</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Р.р.</w:t>
            </w:r>
            <w:r w:rsidRPr="00810CC3">
              <w:rPr>
                <w:rFonts w:ascii="Times New Roman" w:hAnsi="Times New Roman"/>
                <w:sz w:val="24"/>
                <w:szCs w:val="24"/>
              </w:rPr>
              <w:t xml:space="preserve"> Обучение анализу лирического текста.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Чтение наизусть, запись плана анализа лирического текста, повторение материала о средствах выразительности, анализ стихотворения «Элегия»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А.С.Грибоедов. Личность и судьба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Творческая история комедии «Горе от ума». Своеобразие конфликта и тема ума в комедии. Композиция.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Характеризовать героя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 Находить в тексте незнакомые слова и определять их значение</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Идеалы и антиидеалы Чацкого.</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Характеризовать героя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 Подбирать цитаты из текста литературного произведения по заданной теме</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 xml:space="preserve">Фамусовская Москва как «срез» русской жизни начала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Составлять план, в том числе цитатный, литературного произведения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Чацкий и Молчалин.</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Характеризовать героя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 Сопоставлять сюжеты, персонажей литературных произведений</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Образ Софьи в трактовке современников и в нашем видении.</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Характеризовать героя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Конкурсное чтение наизусть (монологи Чацкого, Фамусова).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Выразительно читать наизусть лирические стихотворения и фрагменты произведений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Особенности создания характеров в комедии «Горе от ума».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Характеризовать героя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 Сопоставлять сюжеты, персонажей литературных произведений</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И.А. Гончаров «Мильон терзаний»</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Формулировать вопросы по тексту произведения. Конспектировать литературно-критическую статью</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Р.р.</w:t>
            </w:r>
            <w:r w:rsidRPr="00810CC3">
              <w:rPr>
                <w:rFonts w:ascii="Times New Roman" w:hAnsi="Times New Roman"/>
                <w:sz w:val="24"/>
                <w:szCs w:val="24"/>
              </w:rPr>
              <w:t xml:space="preserve"> Сочинение по комедии А.С.Грибоедова «Горе от ума»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Работа над сочинением</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А.С.Пушкин.</w:t>
            </w:r>
            <w:r w:rsidRPr="00810CC3">
              <w:rPr>
                <w:rFonts w:ascii="Times New Roman" w:hAnsi="Times New Roman"/>
                <w:b/>
                <w:color w:val="000000"/>
                <w:sz w:val="24"/>
                <w:szCs w:val="24"/>
              </w:rPr>
              <w:t xml:space="preserve"> </w:t>
            </w:r>
            <w:r w:rsidRPr="00810CC3">
              <w:rPr>
                <w:rFonts w:ascii="Times New Roman" w:hAnsi="Times New Roman"/>
                <w:color w:val="000000"/>
                <w:sz w:val="24"/>
                <w:szCs w:val="24"/>
              </w:rPr>
              <w:t>Жизненный и творческий путь.</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Темы, мотивы и жанровое многообразие лирики А.С.Пушкина.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Выразительно читать наизусть лирические стихотворения и фрагменты произведений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w:t>
            </w:r>
          </w:p>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Выявлять признаки эпического, лирического и драматического родов в литературном произведении.</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Свободолюбивая лирика А.С.Пушкина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2</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Выразительно читать наизусть лирические стихотворения и фрагменты произведений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rPr>
                <w:rFonts w:ascii="Times New Roman" w:hAnsi="Times New Roman"/>
              </w:rPr>
            </w:pPr>
            <w:r w:rsidRPr="00810CC3">
              <w:rPr>
                <w:rFonts w:ascii="Times New Roman" w:hAnsi="Times New Roman"/>
              </w:rPr>
              <w:t>Лирика любви и дружбы А.С.Пушкина</w:t>
            </w:r>
          </w:p>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Адресаты лирики.</w:t>
            </w:r>
          </w:p>
        </w:tc>
        <w:tc>
          <w:tcPr>
            <w:tcW w:w="851" w:type="dxa"/>
          </w:tcPr>
          <w:p w:rsidR="000B5DC5" w:rsidRPr="00810CC3" w:rsidRDefault="000B5DC5" w:rsidP="00BC2E86">
            <w:pPr>
              <w:pStyle w:val="a9"/>
              <w:tabs>
                <w:tab w:val="left" w:pos="3675"/>
              </w:tabs>
              <w:rPr>
                <w:rFonts w:ascii="Times New Roman" w:hAnsi="Times New Roman"/>
                <w:sz w:val="24"/>
                <w:szCs w:val="24"/>
              </w:rPr>
            </w:pPr>
          </w:p>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Характеризовать героя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 Сопоставлять сюжеты, персонажей литературных произведений.</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Тема назначения поэта и поэзии в лирике А.С.Пушкина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Чтение наизусть стихотворений о любви (реализация домашнего задания), чтение стихотворений, определение их темы и идеи, словарная работа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Образы природы в лирике А.С.Пушкина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Чтение наизусть стихотворений, знакомство со стихотворениями о природе, работа по их содержанию, устное рисование, работа по иллюстрациям, словарная работа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Р.р</w:t>
            </w:r>
            <w:r w:rsidRPr="00810CC3">
              <w:rPr>
                <w:rFonts w:ascii="Times New Roman" w:hAnsi="Times New Roman"/>
                <w:sz w:val="24"/>
                <w:szCs w:val="24"/>
              </w:rPr>
              <w:t>.Обучение анализу лирического текста. Моё любимое стихотворение Пушкина.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Работа по плану анализа стихотворения, повторение пройденного материала, анализ стихотворений</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Художественное своеобразие и проблематика поэмы «Кавказский пленник».</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Воспринимать текст литературного произведения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«Борис Годунов» - первая реалистическая трагедия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Выступления учащихся, комментированное чтение, определение особенностей поэмы, беседа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Нравственно-философское звучание «Маленьких трагедий» Пушкина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Комментированное чтение, беседа по содержанию, работа в группах</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Реализм «Повестей Белкина».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Выступления учащихся, беседа, словарная работа, повторение теории литературы</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Мастерство писателя в создании характеров.</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Формулировать вопросы по тексту произведения. Характеризовать героя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История создания романа «Евгений Онегин», Проблематика. Художественные особенности произведения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Лекция с элементами беседы, запись основных положений лекции</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Онегин в Петербурге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Беседа, работа с текстом, комментированное чтение эпизодов</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Онегин в деревне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Беседа, работа с текстом, комментированное чтение эпизодов, чтение и анализ «Письма Татьяны»</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Онегин и Ленский.</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Реализация домашнего задания, работа по тексту, беседа, комментированное чтение отдельных строф, важных для характеристики героев, составление плана характеристики Онегина и Ленского</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Образ Татьяны Лариной как «милый  идеал» автора.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Беседа с опорой на текст, комментированное чтение эпизодов</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Картины жизни русского дворянства в романе.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Соотносить содержание произведений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 с романтическими и реалистическими принципами изображения человека и жизни.</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Образ автора на страницах романа.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Обобщение материала по системе художественных образов, работа по опорной схеме, определение роли второстепенных персонажей, лирических отступлений, беседа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Значение Пушкина в развитии русской литературы и литературного языка. Критики о Пушкине.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Чтение наизусть, беседа, тест по творчеству Пушкина, работа с критической литературой</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Р.р</w:t>
            </w:r>
            <w:r w:rsidRPr="00810CC3">
              <w:rPr>
                <w:rFonts w:ascii="Times New Roman" w:hAnsi="Times New Roman"/>
                <w:sz w:val="24"/>
                <w:szCs w:val="24"/>
              </w:rPr>
              <w:t>.Сочинение по творчеству Пушкина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Писать сочинение на литературном материале и с использованием жизненного и читательского опыта.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М.Ю.Лермонтов.</w:t>
            </w:r>
            <w:r w:rsidRPr="00810CC3">
              <w:rPr>
                <w:rFonts w:ascii="Times New Roman" w:hAnsi="Times New Roman"/>
                <w:b/>
                <w:color w:val="000000"/>
                <w:sz w:val="24"/>
                <w:szCs w:val="24"/>
              </w:rPr>
              <w:t xml:space="preserve"> </w:t>
            </w:r>
            <w:r w:rsidRPr="00810CC3">
              <w:rPr>
                <w:rFonts w:ascii="Times New Roman" w:hAnsi="Times New Roman"/>
                <w:color w:val="000000"/>
                <w:sz w:val="24"/>
                <w:szCs w:val="24"/>
              </w:rPr>
              <w:t>Жизненный и творческий путь.</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Слово учителя, выступления учащихся, чтение наизусть стихотворений поэта, составление таблицы из цитат, взятых из произведений Пушкина и Лермонтова, обобщающая беседа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Темы и мотивы лермонтовской лирики. Тема свободы и назначения художника.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Соотносить содержание произведений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 с романтическими и реалистическими принципами изображения человека и жизни.</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Тема одиночества в творчестве поэта.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Выразительно читать наизусть лирические стихотворения и фрагменты произведений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Судьба поэта и его поколения.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Выразительно читать фрагменты произведений русской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 Характеризовать героя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Патриотическая тема в поэзии Лермонтова.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Выразительно читать наизусть лирические стихотворения и фрагменты произведений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Адресаты любовной лирики Лермонтова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Слово учителя, выступления учащихся, просмотр презентации, подготовленной учеником; чтение наизусть, анализ стихотворений, словарная работа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Р.р.</w:t>
            </w:r>
            <w:r w:rsidRPr="00810CC3">
              <w:rPr>
                <w:rFonts w:ascii="Times New Roman" w:hAnsi="Times New Roman"/>
                <w:sz w:val="24"/>
                <w:szCs w:val="24"/>
              </w:rPr>
              <w:t xml:space="preserve"> Классное сочинение обучающего характера. Восприятие, истолкование, оценка одного из стихотворений Лермонтова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Работа по плану анализа лирического текста, анализ стихотворения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«Герой нашего времени» как первый русский философский роман в прозе.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Соотносить содержание произведений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 с романтическими и реалистическими принципами изображения человека и жизни.</w:t>
            </w:r>
          </w:p>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Воспринимать текст литературного произведения.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Своеобразие композиции и образной системы романа.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Формулировать вопросы по тексту произведения.</w:t>
            </w:r>
          </w:p>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Характеризовать героя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Автор и его герой.</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Характеризовать героя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Печорин как «портрет поколения»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Слово учителя, беседа, работа с текстом, комментированное чтение отдельных эпизодов</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Печорин в ряду других персонажей романа.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2</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Делать выводы об особенности художественного мира, сюжета, проблематики и тематики произведения М.Ю. Лермонтова. Характеризовать героя литературы  первой половины </w:t>
            </w:r>
            <w:r w:rsidRPr="00810CC3">
              <w:rPr>
                <w:rFonts w:ascii="Times New Roman" w:hAnsi="Times New Roman"/>
                <w:color w:val="000000"/>
                <w:lang w:val="en-US"/>
              </w:rPr>
              <w:lastRenderedPageBreak/>
              <w:t>XIX</w:t>
            </w:r>
            <w:r w:rsidRPr="00810CC3">
              <w:rPr>
                <w:rFonts w:ascii="Times New Roman" w:hAnsi="Times New Roman"/>
                <w:color w:val="000000"/>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Споры о романтизме и реализме романа «Герой нашего времени»</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Слово учителя, работа в группах (реализация домашнего задания), работа с критической литературой, ответы на вопросы</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color w:val="000000"/>
                <w:sz w:val="24"/>
                <w:szCs w:val="24"/>
              </w:rPr>
              <w:t>Р.р.</w:t>
            </w:r>
            <w:r w:rsidRPr="00810CC3">
              <w:rPr>
                <w:rFonts w:ascii="Times New Roman" w:hAnsi="Times New Roman"/>
                <w:color w:val="000000"/>
                <w:sz w:val="24"/>
                <w:szCs w:val="24"/>
              </w:rPr>
              <w:t xml:space="preserve"> Сочинение по творчеству Лермонтова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Писать сочинение на литературном материале и с использованием жизненного и читательского опыта. Находить ошибки и редактировать черновые варианты собственных письменных работ.</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Тест по творчеству М.Ю.Лермонтова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Выполнение тестовых заданий, обобщающая беседа по изученному материалу</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Жизнь и творчество Н.В.Гоголя.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Выступления учащихся, слово учителя, просмотр презентации, составление хронологической таблицы, викторина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Тема «маленького человека» в «Петербургских повестях»</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Характеризовать героя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Поэма «Мёртвые души». Жанр, композиция, приёмы типизации</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Слово учителя, запись основных положений лекции в тетради, работа с опорной схемой, комментированное чтение, беседа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Россия «мёртвых душ». Галерея человеческих типов</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3</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Реализация домашнего задания; характеристика помещиков по опорной схеме; беседа, комментированное чтение</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Чичиков и чичиковщина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Беседа, составление сопоставительной таблицы «Образ Чичикова и капитана Копейкина», комментированное чтение, работа по иллюстрациям</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Образ Родины в поэме «Мёртвые души»</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Работа с текстом, комментированное чтение, беседа, анализ эпизода «Птица-тройка»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Фигура автора и роль лирических отступлений.</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Формулировать вопросы по тексту произведения.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color w:val="000000"/>
                <w:sz w:val="24"/>
                <w:szCs w:val="24"/>
              </w:rPr>
              <w:t>Р.р.</w:t>
            </w:r>
            <w:r w:rsidRPr="00810CC3">
              <w:rPr>
                <w:rFonts w:ascii="Times New Roman" w:hAnsi="Times New Roman"/>
                <w:color w:val="000000"/>
                <w:sz w:val="24"/>
                <w:szCs w:val="24"/>
              </w:rPr>
              <w:t xml:space="preserve"> Сочинение по творчеству Гоголя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rPr>
                <w:rFonts w:ascii="Times New Roman" w:hAnsi="Times New Roman"/>
                <w:color w:val="000000"/>
              </w:rPr>
            </w:pPr>
            <w:r w:rsidRPr="00810CC3">
              <w:rPr>
                <w:rFonts w:ascii="Times New Roman" w:hAnsi="Times New Roman"/>
                <w:color w:val="000000"/>
              </w:rPr>
              <w:t>Писать сочинение на литературном материале и с использованием жизненного и читательского опыта. Находить ошибки и редактировать черновые варианты собственных письменных работ.</w:t>
            </w:r>
          </w:p>
        </w:tc>
      </w:tr>
      <w:tr w:rsidR="000B5DC5" w:rsidRPr="00266509" w:rsidTr="000B5DC5">
        <w:tc>
          <w:tcPr>
            <w:tcW w:w="567" w:type="dxa"/>
            <w:vMerge w:val="restart"/>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lang w:val="en-US"/>
              </w:rPr>
              <w:t>V</w:t>
            </w: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color w:val="000000"/>
                <w:sz w:val="24"/>
                <w:szCs w:val="24"/>
              </w:rPr>
              <w:t xml:space="preserve">Литература второй половины </w:t>
            </w:r>
            <w:r w:rsidRPr="00810CC3">
              <w:rPr>
                <w:rFonts w:ascii="Times New Roman" w:hAnsi="Times New Roman"/>
                <w:b/>
                <w:color w:val="000000"/>
                <w:sz w:val="24"/>
                <w:szCs w:val="24"/>
                <w:lang w:val="en-US"/>
              </w:rPr>
              <w:t>XIX</w:t>
            </w:r>
            <w:r w:rsidRPr="00810CC3">
              <w:rPr>
                <w:rFonts w:ascii="Times New Roman" w:hAnsi="Times New Roman"/>
                <w:b/>
                <w:color w:val="000000"/>
                <w:sz w:val="24"/>
                <w:szCs w:val="24"/>
              </w:rPr>
              <w:t xml:space="preserve"> века</w:t>
            </w:r>
          </w:p>
        </w:tc>
        <w:tc>
          <w:tcPr>
            <w:tcW w:w="851"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14</w:t>
            </w:r>
          </w:p>
        </w:tc>
        <w:tc>
          <w:tcPr>
            <w:tcW w:w="9526" w:type="dxa"/>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Развитие традиций отечественного реализма в русской литературе 1840-</w:t>
            </w:r>
            <w:smartTag w:uri="urn:schemas-microsoft-com:office:smarttags" w:element="metricconverter">
              <w:smartTagPr>
                <w:attr w:name="ProductID" w:val="1890 г"/>
              </w:smartTagPr>
              <w:r w:rsidRPr="00810CC3">
                <w:rPr>
                  <w:rFonts w:ascii="Times New Roman" w:hAnsi="Times New Roman"/>
                  <w:color w:val="000000"/>
                  <w:sz w:val="24"/>
                  <w:szCs w:val="24"/>
                </w:rPr>
                <w:t>1890 г</w:t>
              </w:r>
            </w:smartTag>
            <w:r w:rsidRPr="00810CC3">
              <w:rPr>
                <w:rFonts w:ascii="Times New Roman" w:hAnsi="Times New Roman"/>
                <w:color w:val="000000"/>
                <w:sz w:val="24"/>
                <w:szCs w:val="24"/>
              </w:rPr>
              <w:t>.г.</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Соотносить содержание произведений литературы первой половины </w:t>
            </w:r>
            <w:r w:rsidRPr="00810CC3">
              <w:rPr>
                <w:rFonts w:ascii="Times New Roman" w:hAnsi="Times New Roman"/>
                <w:color w:val="000000"/>
                <w:sz w:val="24"/>
                <w:szCs w:val="24"/>
                <w:lang w:val="en-US"/>
              </w:rPr>
              <w:t>XIX</w:t>
            </w:r>
            <w:r w:rsidRPr="00810CC3">
              <w:rPr>
                <w:rFonts w:ascii="Times New Roman" w:hAnsi="Times New Roman"/>
                <w:color w:val="000000"/>
                <w:sz w:val="24"/>
                <w:szCs w:val="24"/>
              </w:rPr>
              <w:t xml:space="preserve"> века с романтическими и реалистическими принципами изображения человека и жизни</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Расцвет социально-психологической прозы (произведения Гончарова и Тургенева).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vMerge w:val="restart"/>
          </w:tcPr>
          <w:p w:rsidR="000B5DC5" w:rsidRPr="00810CC3" w:rsidRDefault="000B5DC5" w:rsidP="00BC2E86">
            <w:pPr>
              <w:rPr>
                <w:rFonts w:ascii="Times New Roman" w:hAnsi="Times New Roman"/>
                <w:color w:val="000000"/>
              </w:rPr>
            </w:pPr>
            <w:r w:rsidRPr="00810CC3">
              <w:rPr>
                <w:rFonts w:ascii="Times New Roman" w:hAnsi="Times New Roman"/>
                <w:color w:val="000000"/>
              </w:rPr>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Соотносить содержание произведений литературы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 с романтическими и реалистическими принципами изображения человека и жизни. Делать выводы об особенности художественного мира, сюжета, проблематики и тематики произведений </w:t>
            </w:r>
            <w:r w:rsidRPr="00810CC3">
              <w:rPr>
                <w:rFonts w:ascii="Times New Roman" w:hAnsi="Times New Roman"/>
                <w:color w:val="000000"/>
              </w:rPr>
              <w:lastRenderedPageBreak/>
              <w:t xml:space="preserve">писателей и поэтов первой половины </w:t>
            </w:r>
            <w:r w:rsidRPr="00810CC3">
              <w:rPr>
                <w:rFonts w:ascii="Times New Roman" w:hAnsi="Times New Roman"/>
                <w:color w:val="000000"/>
                <w:lang w:val="en-US"/>
              </w:rPr>
              <w:t>XIX</w:t>
            </w:r>
            <w:r w:rsidRPr="00810CC3">
              <w:rPr>
                <w:rFonts w:ascii="Times New Roman" w:hAnsi="Times New Roman"/>
                <w:color w:val="000000"/>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Своеобразие сатирического дара М.Е.Салтыкова - Щедрина («История одного города»).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vMerge/>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Лирическая ситуация 50-70 годов 19 века. Поэзия Н.А.Некрасова.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vMerge/>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Лирическая ситуация 50-70 годов 19 века. Поэзия Ф.И.Тютчева.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vMerge/>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Лирическая ситуация 50-70 годов 19 века. Поэзия А.А.Фета.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vMerge/>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А.Н.Островский. Слово о драматурге. Пьеса «Бедность не порок».</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Сообщение о драматурге, чтение по ролям с комментированием, выборочный пересказ отдельных сцен, фронтальный опрос</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Любовь в патриархальном мире и её влияние на судьбы героев пьесы «Бедность не порок»</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Комментированное чтение, анализ отдельных сцен, беседа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Л.Н.Толстой. Жизнь и творчество. Автобиографическая повесть «Детство», «Отрочество», «Юность»</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Сообщение о писателе, просмотр презентации, рассказ учителя о жизни писателя в Казани, беседа, выборочное чтение эпизодов</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Особенности повествования Л.Н.Толстого. Приёмы психологического анализа. Анализ главы «Я проваливаюсь»</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Аналитическое чтение, работа над понятием «диалектика души», анализ главы «Я проваливаюсь»</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Ф.М.Достоевский. Жизнь и творчество. Повесть «Бедные люди», её место в творчестве писателя</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Запись основных положений лекции, составление хронологической таблицы, беседа, обмен впечатлениями о прочитанном тексте, комментированное чтение, диалог между учителем и учениками в процессе обсуждения повести «Бедные люди»</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Тема одиночества. Тип петербургского мечтателя. Петербург Достоевского</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Практическая работа, комментированное чтение, аналитическая беседа, беседа с ориентацией на домашнее задание; коллективное обсуждение вопросов урока,  анализ отдельных эпизодов; сравнить повести «Бедные люди» и повесть Гоголя «Шинель»</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А.П.Чехов. Слово о писателе. Рассказ «Смерть чиновника»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Сообщение ученика, сопровождаемое просмотром презентации; анализ рассказа, аналитическая беседа</w:t>
            </w:r>
          </w:p>
        </w:tc>
      </w:tr>
      <w:tr w:rsidR="000B5DC5" w:rsidRPr="00266509" w:rsidTr="000B5DC5">
        <w:tc>
          <w:tcPr>
            <w:tcW w:w="567" w:type="dxa"/>
            <w:vMerge w:val="restart"/>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lang w:val="en-US"/>
              </w:rPr>
              <w:t>VI</w:t>
            </w: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color w:val="000000"/>
                <w:sz w:val="24"/>
                <w:szCs w:val="24"/>
              </w:rPr>
              <w:t xml:space="preserve"> Литература ХХ века</w:t>
            </w:r>
          </w:p>
        </w:tc>
        <w:tc>
          <w:tcPr>
            <w:tcW w:w="851"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b/>
                <w:sz w:val="24"/>
                <w:szCs w:val="24"/>
              </w:rPr>
              <w:t>8</w:t>
            </w:r>
          </w:p>
        </w:tc>
        <w:tc>
          <w:tcPr>
            <w:tcW w:w="9526" w:type="dxa"/>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Своеобразие русской прозы рубежа веков (М.Горький, И.Бунин, А.Куприн).</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Делать выводы об особенности художественного мира, сюжета, проблематики и тематики произведений писателей  </w:t>
            </w:r>
            <w:r w:rsidRPr="00810CC3">
              <w:rPr>
                <w:rFonts w:ascii="Times New Roman" w:hAnsi="Times New Roman"/>
                <w:color w:val="000000"/>
                <w:sz w:val="24"/>
                <w:szCs w:val="24"/>
                <w:lang w:val="en-US"/>
              </w:rPr>
              <w:t>XX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А.М.Горький Драма «На дне» как «пьеса-буревестник»</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Выступление ученика, слово учителя, беседа по содержанию пьесы, чтение по ролям отдельных сцен</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«Серебряный век» русской поэзии (символизм, акмеизм, футуризм).</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Воспринимать текст литературного произведения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color w:val="000000"/>
                <w:sz w:val="24"/>
                <w:szCs w:val="24"/>
              </w:rPr>
              <w:t>Многообразие поэтических голосов эпохи (лирика Блока, Есенина, Маяковского, Ахматовой, Цветаевой, Пастернака).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2</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 xml:space="preserve">Выразительно читать наизусть лирические стихотворения и фрагменты произведений литературы начала </w:t>
            </w:r>
            <w:r w:rsidRPr="00810CC3">
              <w:rPr>
                <w:rFonts w:ascii="Times New Roman" w:hAnsi="Times New Roman"/>
                <w:color w:val="000000"/>
                <w:sz w:val="24"/>
                <w:szCs w:val="24"/>
                <w:lang w:val="en-US"/>
              </w:rPr>
              <w:t>XX</w:t>
            </w:r>
            <w:r w:rsidRPr="00810CC3">
              <w:rPr>
                <w:rFonts w:ascii="Times New Roman" w:hAnsi="Times New Roman"/>
                <w:color w:val="000000"/>
                <w:sz w:val="24"/>
                <w:szCs w:val="24"/>
              </w:rPr>
              <w:t xml:space="preserve"> века.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rPr>
                <w:rFonts w:ascii="Times New Roman" w:hAnsi="Times New Roman"/>
              </w:rPr>
            </w:pPr>
            <w:r w:rsidRPr="00810CC3">
              <w:rPr>
                <w:rFonts w:ascii="Times New Roman" w:hAnsi="Times New Roman"/>
              </w:rPr>
              <w:t>М.А.Булгаков. Жизнь и судьба.</w:t>
            </w:r>
          </w:p>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Новая социальная обстановка и новая психология в повести «Собачье сердце»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Сообщение ученика, составление хронологической таблицы слово учителя, работа по тексту, пересказ эпизодов с опорой на художественный текст, аналитическая беседа</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М.Шолохов. Тема судьбы человека, искалеченного войной (по рассказу «судьба человека»)</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Слово учителя о значении личности Шолохова, беседа с элементами анализа текста, выступления учащихся</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А.И.Солженицын. Образ праведницы в рассказе «Матрёнин двор»</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sz w:val="24"/>
                <w:szCs w:val="24"/>
              </w:rPr>
              <w:t>Сообщение ученика, просмотр презентации, аналитическая беседа по рассказу «Матрёнин двор», составление портрета праведницы</w:t>
            </w:r>
          </w:p>
        </w:tc>
      </w:tr>
      <w:tr w:rsidR="000B5DC5" w:rsidRPr="00266509" w:rsidTr="000B5DC5">
        <w:tc>
          <w:tcPr>
            <w:tcW w:w="567" w:type="dxa"/>
            <w:vMerge/>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Итоговое сочинение</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r w:rsidRPr="00810CC3">
              <w:rPr>
                <w:rFonts w:ascii="Times New Roman" w:hAnsi="Times New Roman"/>
                <w:color w:val="000000"/>
                <w:sz w:val="24"/>
                <w:szCs w:val="24"/>
              </w:rPr>
              <w:t>Писать сочинение на литературном материале и с использованием жизненного и читательского опыта. Находить ошибки и редактировать черновые варианты собственных письменных работ.</w:t>
            </w:r>
          </w:p>
        </w:tc>
      </w:tr>
      <w:tr w:rsidR="000B5DC5" w:rsidRPr="00266509" w:rsidTr="000B5DC5">
        <w:tc>
          <w:tcPr>
            <w:tcW w:w="567" w:type="dxa"/>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b/>
                <w:sz w:val="24"/>
                <w:szCs w:val="24"/>
              </w:rPr>
            </w:pPr>
            <w:r w:rsidRPr="00810CC3">
              <w:rPr>
                <w:rFonts w:ascii="Times New Roman" w:hAnsi="Times New Roman"/>
                <w:sz w:val="24"/>
                <w:szCs w:val="24"/>
              </w:rPr>
              <w:t>Резервные часы</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w:t>
            </w:r>
          </w:p>
        </w:tc>
        <w:tc>
          <w:tcPr>
            <w:tcW w:w="9526" w:type="dxa"/>
          </w:tcPr>
          <w:p w:rsidR="000B5DC5" w:rsidRPr="00810CC3" w:rsidRDefault="000B5DC5" w:rsidP="00BC2E86">
            <w:pPr>
              <w:pStyle w:val="a9"/>
              <w:rPr>
                <w:rFonts w:ascii="Times New Roman" w:hAnsi="Times New Roman"/>
                <w:b/>
                <w:sz w:val="24"/>
                <w:szCs w:val="24"/>
              </w:rPr>
            </w:pPr>
          </w:p>
        </w:tc>
      </w:tr>
      <w:tr w:rsidR="000B5DC5" w:rsidRPr="00266509" w:rsidTr="000B5DC5">
        <w:tc>
          <w:tcPr>
            <w:tcW w:w="567" w:type="dxa"/>
          </w:tcPr>
          <w:p w:rsidR="000B5DC5" w:rsidRPr="00810CC3" w:rsidRDefault="000B5DC5" w:rsidP="00BC2E86">
            <w:pPr>
              <w:pStyle w:val="a9"/>
              <w:tabs>
                <w:tab w:val="left" w:pos="3675"/>
              </w:tabs>
              <w:rPr>
                <w:rFonts w:ascii="Times New Roman" w:hAnsi="Times New Roman"/>
                <w:b/>
                <w:sz w:val="24"/>
                <w:szCs w:val="24"/>
              </w:rPr>
            </w:pPr>
          </w:p>
        </w:tc>
        <w:tc>
          <w:tcPr>
            <w:tcW w:w="4678"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 xml:space="preserve">Итого </w:t>
            </w:r>
          </w:p>
        </w:tc>
        <w:tc>
          <w:tcPr>
            <w:tcW w:w="851" w:type="dxa"/>
          </w:tcPr>
          <w:p w:rsidR="000B5DC5" w:rsidRPr="00810CC3" w:rsidRDefault="000B5DC5" w:rsidP="00BC2E86">
            <w:pPr>
              <w:pStyle w:val="a9"/>
              <w:tabs>
                <w:tab w:val="left" w:pos="3675"/>
              </w:tabs>
              <w:rPr>
                <w:rFonts w:ascii="Times New Roman" w:hAnsi="Times New Roman"/>
                <w:sz w:val="24"/>
                <w:szCs w:val="24"/>
              </w:rPr>
            </w:pPr>
            <w:r w:rsidRPr="00810CC3">
              <w:rPr>
                <w:rFonts w:ascii="Times New Roman" w:hAnsi="Times New Roman"/>
                <w:sz w:val="24"/>
                <w:szCs w:val="24"/>
              </w:rPr>
              <w:t>102</w:t>
            </w:r>
          </w:p>
        </w:tc>
        <w:tc>
          <w:tcPr>
            <w:tcW w:w="9526" w:type="dxa"/>
          </w:tcPr>
          <w:p w:rsidR="000B5DC5" w:rsidRPr="00810CC3" w:rsidRDefault="000B5DC5" w:rsidP="00BC2E86">
            <w:pPr>
              <w:pStyle w:val="a9"/>
              <w:rPr>
                <w:rFonts w:ascii="Times New Roman" w:hAnsi="Times New Roman"/>
                <w:b/>
                <w:sz w:val="24"/>
                <w:szCs w:val="24"/>
              </w:rPr>
            </w:pPr>
          </w:p>
        </w:tc>
      </w:tr>
    </w:tbl>
    <w:p w:rsidR="000B5DC5" w:rsidRPr="004E376E" w:rsidRDefault="000B5DC5" w:rsidP="000B5DC5">
      <w:pPr>
        <w:ind w:left="720"/>
        <w:rPr>
          <w:rFonts w:ascii="Times New Roman" w:hAnsi="Times New Roman"/>
          <w:b/>
          <w:color w:val="000000"/>
          <w:shd w:val="clear" w:color="auto" w:fill="FFFFFF"/>
        </w:rPr>
      </w:pPr>
    </w:p>
    <w:p w:rsidR="00425F90" w:rsidRPr="00361515" w:rsidRDefault="00425F90" w:rsidP="000B5DC5">
      <w:pPr>
        <w:jc w:val="center"/>
        <w:rPr>
          <w:rFonts w:ascii="Times New Roman" w:hAnsi="Times New Roman"/>
        </w:rPr>
      </w:pPr>
    </w:p>
    <w:sectPr w:rsidR="00425F90" w:rsidRPr="00361515" w:rsidSect="0023370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F7" w:rsidRDefault="003C7DF7" w:rsidP="00DB0277">
      <w:r>
        <w:separator/>
      </w:r>
    </w:p>
  </w:endnote>
  <w:endnote w:type="continuationSeparator" w:id="0">
    <w:p w:rsidR="003C7DF7" w:rsidRDefault="003C7DF7" w:rsidP="00DB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F7" w:rsidRDefault="003C7DF7" w:rsidP="00DB0277">
      <w:r>
        <w:separator/>
      </w:r>
    </w:p>
  </w:footnote>
  <w:footnote w:type="continuationSeparator" w:id="0">
    <w:p w:rsidR="003C7DF7" w:rsidRDefault="003C7DF7" w:rsidP="00DB02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165A275B"/>
    <w:multiLevelType w:val="hybridMultilevel"/>
    <w:tmpl w:val="560C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003B52"/>
    <w:multiLevelType w:val="hybridMultilevel"/>
    <w:tmpl w:val="0DA260B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15:restartNumberingAfterBreak="0">
    <w:nsid w:val="47FC59E6"/>
    <w:multiLevelType w:val="hybridMultilevel"/>
    <w:tmpl w:val="14B83C4A"/>
    <w:lvl w:ilvl="0" w:tplc="0419000B">
      <w:start w:val="1"/>
      <w:numFmt w:val="bullet"/>
      <w:lvlText w:val=""/>
      <w:lvlJc w:val="left"/>
      <w:pPr>
        <w:tabs>
          <w:tab w:val="num" w:pos="1789"/>
        </w:tabs>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E730C62"/>
    <w:multiLevelType w:val="hybridMultilevel"/>
    <w:tmpl w:val="9C5296A8"/>
    <w:lvl w:ilvl="0" w:tplc="729E844A">
      <w:start w:val="65535"/>
      <w:numFmt w:val="bullet"/>
      <w:lvlText w:val="-"/>
      <w:legacy w:legacy="1" w:legacySpace="0" w:legacyIndent="178"/>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34"/>
    <w:rsid w:val="000A1834"/>
    <w:rsid w:val="000B5DC5"/>
    <w:rsid w:val="00175694"/>
    <w:rsid w:val="001D7C6D"/>
    <w:rsid w:val="00233707"/>
    <w:rsid w:val="002B365D"/>
    <w:rsid w:val="0031764D"/>
    <w:rsid w:val="00361515"/>
    <w:rsid w:val="003C7DF7"/>
    <w:rsid w:val="004061B5"/>
    <w:rsid w:val="00425F90"/>
    <w:rsid w:val="00494DB7"/>
    <w:rsid w:val="005A1FFC"/>
    <w:rsid w:val="005A3126"/>
    <w:rsid w:val="00645146"/>
    <w:rsid w:val="006D3D10"/>
    <w:rsid w:val="007015A5"/>
    <w:rsid w:val="00720329"/>
    <w:rsid w:val="00730C50"/>
    <w:rsid w:val="00746CEE"/>
    <w:rsid w:val="007D3665"/>
    <w:rsid w:val="00806ABC"/>
    <w:rsid w:val="00820095"/>
    <w:rsid w:val="008B1343"/>
    <w:rsid w:val="009B7086"/>
    <w:rsid w:val="00B25F5F"/>
    <w:rsid w:val="00BB17F0"/>
    <w:rsid w:val="00BE08A3"/>
    <w:rsid w:val="00C57452"/>
    <w:rsid w:val="00CD6E26"/>
    <w:rsid w:val="00DB0277"/>
    <w:rsid w:val="00E71E61"/>
    <w:rsid w:val="00EB2587"/>
    <w:rsid w:val="00F8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BEF35C"/>
  <w15:chartTrackingRefBased/>
  <w15:docId w15:val="{74BADF51-15A4-40AA-BACE-AE6B7EC2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ABC"/>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06ABC"/>
    <w:rPr>
      <w:color w:val="0000FF"/>
      <w:u w:val="single"/>
    </w:rPr>
  </w:style>
  <w:style w:type="paragraph" w:styleId="a4">
    <w:name w:val="Normal (Web)"/>
    <w:basedOn w:val="a"/>
    <w:uiPriority w:val="99"/>
    <w:semiHidden/>
    <w:unhideWhenUsed/>
    <w:rsid w:val="00233707"/>
    <w:pPr>
      <w:widowControl/>
      <w:autoSpaceDE/>
      <w:autoSpaceDN/>
      <w:adjustRightInd/>
      <w:spacing w:before="100" w:beforeAutospacing="1" w:after="100" w:afterAutospacing="1"/>
    </w:pPr>
    <w:rPr>
      <w:rFonts w:ascii="Times New Roman" w:hAnsi="Times New Roman"/>
    </w:rPr>
  </w:style>
  <w:style w:type="paragraph" w:customStyle="1" w:styleId="Style9">
    <w:name w:val="Style9"/>
    <w:basedOn w:val="a"/>
    <w:rsid w:val="00746CEE"/>
    <w:pPr>
      <w:suppressAutoHyphens/>
      <w:autoSpaceDN/>
      <w:adjustRightInd/>
      <w:spacing w:line="261" w:lineRule="exact"/>
      <w:ind w:firstLine="346"/>
      <w:jc w:val="both"/>
    </w:pPr>
    <w:rPr>
      <w:rFonts w:ascii="Times New Roman" w:hAnsi="Times New Roman"/>
      <w:lang w:eastAsia="ar-SA"/>
    </w:rPr>
  </w:style>
  <w:style w:type="paragraph" w:customStyle="1" w:styleId="Style1">
    <w:name w:val="Style1"/>
    <w:basedOn w:val="a"/>
    <w:rsid w:val="00746CEE"/>
    <w:pPr>
      <w:suppressAutoHyphens/>
      <w:autoSpaceDN/>
      <w:adjustRightInd/>
      <w:spacing w:line="274" w:lineRule="exact"/>
      <w:jc w:val="both"/>
    </w:pPr>
    <w:rPr>
      <w:rFonts w:ascii="Times New Roman" w:hAnsi="Times New Roman"/>
      <w:lang w:eastAsia="ar-SA"/>
    </w:rPr>
  </w:style>
  <w:style w:type="paragraph" w:customStyle="1" w:styleId="Style2">
    <w:name w:val="Style2"/>
    <w:basedOn w:val="a"/>
    <w:rsid w:val="00746CEE"/>
    <w:pPr>
      <w:suppressAutoHyphens/>
      <w:autoSpaceDN/>
      <w:adjustRightInd/>
      <w:spacing w:line="274" w:lineRule="exact"/>
      <w:ind w:firstLine="346"/>
      <w:jc w:val="both"/>
    </w:pPr>
    <w:rPr>
      <w:rFonts w:ascii="Times New Roman" w:hAnsi="Times New Roman"/>
      <w:lang w:eastAsia="ar-SA"/>
    </w:rPr>
  </w:style>
  <w:style w:type="paragraph" w:customStyle="1" w:styleId="Style4">
    <w:name w:val="Style4"/>
    <w:basedOn w:val="a"/>
    <w:rsid w:val="00746CEE"/>
    <w:pPr>
      <w:suppressAutoHyphens/>
      <w:autoSpaceDN/>
      <w:adjustRightInd/>
    </w:pPr>
    <w:rPr>
      <w:rFonts w:ascii="Times New Roman" w:hAnsi="Times New Roman"/>
      <w:lang w:eastAsia="ar-SA"/>
    </w:rPr>
  </w:style>
  <w:style w:type="paragraph" w:customStyle="1" w:styleId="Style5">
    <w:name w:val="Style5"/>
    <w:basedOn w:val="a"/>
    <w:rsid w:val="00746CEE"/>
    <w:pPr>
      <w:suppressAutoHyphens/>
      <w:autoSpaceDN/>
      <w:adjustRightInd/>
      <w:spacing w:line="259" w:lineRule="exact"/>
      <w:ind w:firstLine="350"/>
      <w:jc w:val="both"/>
    </w:pPr>
    <w:rPr>
      <w:rFonts w:ascii="Times New Roman" w:hAnsi="Times New Roman"/>
      <w:lang w:eastAsia="ar-SA"/>
    </w:rPr>
  </w:style>
  <w:style w:type="paragraph" w:customStyle="1" w:styleId="Style3">
    <w:name w:val="Style3"/>
    <w:basedOn w:val="a"/>
    <w:rsid w:val="00746CEE"/>
    <w:pPr>
      <w:suppressAutoHyphens/>
      <w:autoSpaceDN/>
      <w:adjustRightInd/>
      <w:spacing w:line="259" w:lineRule="exact"/>
      <w:jc w:val="both"/>
    </w:pPr>
    <w:rPr>
      <w:rFonts w:ascii="Times New Roman" w:hAnsi="Times New Roman"/>
      <w:lang w:eastAsia="ar-SA"/>
    </w:rPr>
  </w:style>
  <w:style w:type="paragraph" w:customStyle="1" w:styleId="Style6">
    <w:name w:val="Style6"/>
    <w:basedOn w:val="a"/>
    <w:rsid w:val="00746CEE"/>
    <w:pPr>
      <w:suppressAutoHyphens/>
      <w:autoSpaceDN/>
      <w:adjustRightInd/>
      <w:spacing w:line="226" w:lineRule="exact"/>
      <w:jc w:val="both"/>
    </w:pPr>
    <w:rPr>
      <w:rFonts w:ascii="Times New Roman" w:hAnsi="Times New Roman"/>
      <w:lang w:eastAsia="ar-SA"/>
    </w:rPr>
  </w:style>
  <w:style w:type="paragraph" w:customStyle="1" w:styleId="Style7">
    <w:name w:val="Style7"/>
    <w:basedOn w:val="a"/>
    <w:rsid w:val="00746CEE"/>
    <w:pPr>
      <w:suppressAutoHyphens/>
      <w:autoSpaceDN/>
      <w:adjustRightInd/>
      <w:spacing w:line="240" w:lineRule="exact"/>
    </w:pPr>
    <w:rPr>
      <w:rFonts w:ascii="Times New Roman" w:hAnsi="Times New Roman"/>
      <w:lang w:eastAsia="ar-SA"/>
    </w:rPr>
  </w:style>
  <w:style w:type="paragraph" w:customStyle="1" w:styleId="Style10">
    <w:name w:val="Style10"/>
    <w:basedOn w:val="a"/>
    <w:rsid w:val="00746CEE"/>
    <w:pPr>
      <w:suppressAutoHyphens/>
      <w:autoSpaceDN/>
      <w:adjustRightInd/>
      <w:spacing w:line="226" w:lineRule="exact"/>
      <w:jc w:val="both"/>
    </w:pPr>
    <w:rPr>
      <w:rFonts w:ascii="Times New Roman" w:hAnsi="Times New Roman"/>
      <w:lang w:eastAsia="ar-SA"/>
    </w:rPr>
  </w:style>
  <w:style w:type="paragraph" w:customStyle="1" w:styleId="Style8">
    <w:name w:val="Style8"/>
    <w:basedOn w:val="a"/>
    <w:rsid w:val="00746CEE"/>
    <w:pPr>
      <w:suppressAutoHyphens/>
      <w:autoSpaceDN/>
      <w:adjustRightInd/>
    </w:pPr>
    <w:rPr>
      <w:rFonts w:ascii="Times New Roman" w:hAnsi="Times New Roman"/>
      <w:lang w:eastAsia="ar-SA"/>
    </w:rPr>
  </w:style>
  <w:style w:type="paragraph" w:customStyle="1" w:styleId="Style11">
    <w:name w:val="Style11"/>
    <w:basedOn w:val="a"/>
    <w:rsid w:val="00746CEE"/>
    <w:pPr>
      <w:suppressAutoHyphens/>
      <w:autoSpaceDN/>
      <w:adjustRightInd/>
      <w:spacing w:line="232" w:lineRule="exact"/>
    </w:pPr>
    <w:rPr>
      <w:rFonts w:ascii="Times New Roman" w:hAnsi="Times New Roman"/>
      <w:lang w:eastAsia="ar-SA"/>
    </w:rPr>
  </w:style>
  <w:style w:type="character" w:customStyle="1" w:styleId="FontStyle15">
    <w:name w:val="Font Style15"/>
    <w:rsid w:val="00746CEE"/>
    <w:rPr>
      <w:rFonts w:ascii="Times New Roman" w:hAnsi="Times New Roman" w:cs="Times New Roman" w:hint="default"/>
      <w:sz w:val="22"/>
      <w:szCs w:val="22"/>
    </w:rPr>
  </w:style>
  <w:style w:type="character" w:customStyle="1" w:styleId="FontStyle11">
    <w:name w:val="Font Style11"/>
    <w:rsid w:val="00746CEE"/>
    <w:rPr>
      <w:rFonts w:ascii="Times New Roman" w:hAnsi="Times New Roman" w:cs="Times New Roman" w:hint="default"/>
      <w:sz w:val="22"/>
      <w:szCs w:val="22"/>
    </w:rPr>
  </w:style>
  <w:style w:type="character" w:customStyle="1" w:styleId="FontStyle13">
    <w:name w:val="Font Style13"/>
    <w:rsid w:val="00746CEE"/>
    <w:rPr>
      <w:rFonts w:ascii="Georgia" w:hAnsi="Georgia" w:cs="Georgia" w:hint="default"/>
      <w:sz w:val="20"/>
      <w:szCs w:val="20"/>
    </w:rPr>
  </w:style>
  <w:style w:type="character" w:customStyle="1" w:styleId="FontStyle12">
    <w:name w:val="Font Style12"/>
    <w:rsid w:val="00746CEE"/>
    <w:rPr>
      <w:rFonts w:ascii="Times New Roman" w:hAnsi="Times New Roman" w:cs="Times New Roman" w:hint="default"/>
      <w:b/>
      <w:bCs/>
      <w:sz w:val="18"/>
      <w:szCs w:val="18"/>
    </w:rPr>
  </w:style>
  <w:style w:type="character" w:customStyle="1" w:styleId="FontStyle14">
    <w:name w:val="Font Style14"/>
    <w:rsid w:val="00746CEE"/>
    <w:rPr>
      <w:rFonts w:ascii="Times New Roman" w:hAnsi="Times New Roman" w:cs="Times New Roman" w:hint="default"/>
      <w:b/>
      <w:bCs/>
      <w:spacing w:val="10"/>
      <w:sz w:val="20"/>
      <w:szCs w:val="20"/>
    </w:rPr>
  </w:style>
  <w:style w:type="paragraph" w:customStyle="1" w:styleId="Zag2">
    <w:name w:val="Zag_2"/>
    <w:basedOn w:val="a"/>
    <w:rsid w:val="001D7C6D"/>
    <w:pPr>
      <w:spacing w:after="129" w:line="291" w:lineRule="exact"/>
      <w:jc w:val="center"/>
    </w:pPr>
    <w:rPr>
      <w:rFonts w:ascii="Times New Roman" w:eastAsia="Calibri" w:hAnsi="Times New Roman"/>
      <w:b/>
      <w:bCs/>
      <w:color w:val="000000"/>
      <w:lang w:val="en-US"/>
    </w:rPr>
  </w:style>
  <w:style w:type="character" w:customStyle="1" w:styleId="Zag11">
    <w:name w:val="Zag_11"/>
    <w:rsid w:val="001D7C6D"/>
  </w:style>
  <w:style w:type="paragraph" w:styleId="a5">
    <w:name w:val="header"/>
    <w:basedOn w:val="a"/>
    <w:link w:val="a6"/>
    <w:uiPriority w:val="99"/>
    <w:unhideWhenUsed/>
    <w:rsid w:val="00DB0277"/>
    <w:pPr>
      <w:tabs>
        <w:tab w:val="center" w:pos="4677"/>
        <w:tab w:val="right" w:pos="9355"/>
      </w:tabs>
    </w:pPr>
  </w:style>
  <w:style w:type="character" w:customStyle="1" w:styleId="a6">
    <w:name w:val="Верхний колонтитул Знак"/>
    <w:basedOn w:val="a0"/>
    <w:link w:val="a5"/>
    <w:uiPriority w:val="99"/>
    <w:rsid w:val="00DB0277"/>
    <w:rPr>
      <w:rFonts w:ascii="Times New Roman CYR" w:eastAsia="Times New Roman" w:hAnsi="Times New Roman CYR" w:cs="Times New Roman"/>
      <w:sz w:val="24"/>
      <w:szCs w:val="24"/>
      <w:lang w:eastAsia="ru-RU"/>
    </w:rPr>
  </w:style>
  <w:style w:type="paragraph" w:styleId="a7">
    <w:name w:val="footer"/>
    <w:basedOn w:val="a"/>
    <w:link w:val="a8"/>
    <w:uiPriority w:val="99"/>
    <w:unhideWhenUsed/>
    <w:rsid w:val="00DB0277"/>
    <w:pPr>
      <w:tabs>
        <w:tab w:val="center" w:pos="4677"/>
        <w:tab w:val="right" w:pos="9355"/>
      </w:tabs>
    </w:pPr>
  </w:style>
  <w:style w:type="character" w:customStyle="1" w:styleId="a8">
    <w:name w:val="Нижний колонтитул Знак"/>
    <w:basedOn w:val="a0"/>
    <w:link w:val="a7"/>
    <w:uiPriority w:val="99"/>
    <w:rsid w:val="00DB0277"/>
    <w:rPr>
      <w:rFonts w:ascii="Times New Roman CYR" w:eastAsia="Times New Roman" w:hAnsi="Times New Roman CYR" w:cs="Times New Roman"/>
      <w:sz w:val="24"/>
      <w:szCs w:val="24"/>
      <w:lang w:eastAsia="ru-RU"/>
    </w:rPr>
  </w:style>
  <w:style w:type="paragraph" w:styleId="a9">
    <w:name w:val="No Spacing"/>
    <w:link w:val="aa"/>
    <w:uiPriority w:val="1"/>
    <w:qFormat/>
    <w:rsid w:val="000B5DC5"/>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locked/>
    <w:rsid w:val="000B5DC5"/>
    <w:rPr>
      <w:rFonts w:ascii="Calibri" w:eastAsia="Times New Roman" w:hAnsi="Calibri" w:cs="Times New Roman"/>
      <w:lang w:eastAsia="ru-RU"/>
    </w:rPr>
  </w:style>
  <w:style w:type="table" w:styleId="ab">
    <w:name w:val="Table Grid"/>
    <w:basedOn w:val="a1"/>
    <w:uiPriority w:val="59"/>
    <w:rsid w:val="000B5DC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locked/>
    <w:rsid w:val="00BB17F0"/>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B17F0"/>
    <w:pPr>
      <w:widowControl/>
      <w:shd w:val="clear" w:color="auto" w:fill="FFFFFF"/>
      <w:autoSpaceDE/>
      <w:autoSpaceDN/>
      <w:adjustRightInd/>
      <w:spacing w:before="420" w:line="322" w:lineRule="exact"/>
    </w:pPr>
    <w:rPr>
      <w:rFonts w:ascii="Times New Roman" w:hAnsi="Times New Roman"/>
      <w:sz w:val="27"/>
      <w:szCs w:val="27"/>
      <w:lang w:eastAsia="en-US"/>
    </w:rPr>
  </w:style>
  <w:style w:type="paragraph" w:styleId="ac">
    <w:name w:val="List Paragraph"/>
    <w:basedOn w:val="a"/>
    <w:link w:val="ad"/>
    <w:uiPriority w:val="34"/>
    <w:qFormat/>
    <w:rsid w:val="00BE08A3"/>
    <w:pPr>
      <w:ind w:left="720"/>
      <w:contextualSpacing/>
    </w:pPr>
  </w:style>
  <w:style w:type="paragraph" w:styleId="ae">
    <w:name w:val="Body Text"/>
    <w:basedOn w:val="a"/>
    <w:link w:val="af"/>
    <w:uiPriority w:val="99"/>
    <w:rsid w:val="00BE08A3"/>
    <w:pPr>
      <w:widowControl/>
      <w:jc w:val="both"/>
    </w:pPr>
    <w:rPr>
      <w:rFonts w:ascii="Times New Roman" w:hAnsi="Times New Roman"/>
    </w:rPr>
  </w:style>
  <w:style w:type="character" w:customStyle="1" w:styleId="af">
    <w:name w:val="Основной текст Знак"/>
    <w:basedOn w:val="a0"/>
    <w:link w:val="ae"/>
    <w:uiPriority w:val="99"/>
    <w:rsid w:val="00BE08A3"/>
    <w:rPr>
      <w:rFonts w:ascii="Times New Roman" w:eastAsia="Times New Roman" w:hAnsi="Times New Roman" w:cs="Times New Roman"/>
      <w:sz w:val="24"/>
      <w:szCs w:val="24"/>
      <w:lang w:eastAsia="ru-RU"/>
    </w:rPr>
  </w:style>
  <w:style w:type="character" w:customStyle="1" w:styleId="8">
    <w:name w:val="Основной текст (8)_"/>
    <w:link w:val="81"/>
    <w:uiPriority w:val="99"/>
    <w:locked/>
    <w:rsid w:val="00BE08A3"/>
    <w:rPr>
      <w:rFonts w:ascii="Times New Roman" w:hAnsi="Times New Roman"/>
      <w:i/>
      <w:shd w:val="clear" w:color="auto" w:fill="FFFFFF"/>
    </w:rPr>
  </w:style>
  <w:style w:type="character" w:customStyle="1" w:styleId="849">
    <w:name w:val="Основной текст (8)49"/>
    <w:uiPriority w:val="99"/>
    <w:rsid w:val="00BE08A3"/>
    <w:rPr>
      <w:rFonts w:ascii="Times New Roman" w:hAnsi="Times New Roman" w:cs="Times New Roman"/>
      <w:i/>
      <w:iCs/>
      <w:shd w:val="clear" w:color="auto" w:fill="FFFFFF"/>
    </w:rPr>
  </w:style>
  <w:style w:type="character" w:customStyle="1" w:styleId="af0">
    <w:name w:val="Основной текст + Полужирный"/>
    <w:uiPriority w:val="99"/>
    <w:rsid w:val="00BE08A3"/>
    <w:rPr>
      <w:rFonts w:ascii="Times New Roman" w:hAnsi="Times New Roman"/>
      <w:b/>
      <w:spacing w:val="0"/>
      <w:sz w:val="22"/>
    </w:rPr>
  </w:style>
  <w:style w:type="character" w:customStyle="1" w:styleId="848">
    <w:name w:val="Основной текст (8)48"/>
    <w:uiPriority w:val="99"/>
    <w:rsid w:val="00BE08A3"/>
    <w:rPr>
      <w:rFonts w:ascii="Times New Roman" w:hAnsi="Times New Roman" w:cs="Times New Roman"/>
      <w:i/>
      <w:iCs/>
      <w:shd w:val="clear" w:color="auto" w:fill="FFFFFF"/>
    </w:rPr>
  </w:style>
  <w:style w:type="character" w:customStyle="1" w:styleId="60">
    <w:name w:val="Основной текст + Курсив60"/>
    <w:uiPriority w:val="99"/>
    <w:rsid w:val="00BE08A3"/>
    <w:rPr>
      <w:rFonts w:ascii="Times New Roman" w:hAnsi="Times New Roman"/>
      <w:i/>
      <w:spacing w:val="0"/>
      <w:sz w:val="22"/>
    </w:rPr>
  </w:style>
  <w:style w:type="character" w:customStyle="1" w:styleId="53">
    <w:name w:val="Основной текст + Полужирный53"/>
    <w:uiPriority w:val="99"/>
    <w:rsid w:val="00BE08A3"/>
    <w:rPr>
      <w:rFonts w:ascii="Times New Roman" w:hAnsi="Times New Roman"/>
      <w:b/>
      <w:spacing w:val="0"/>
      <w:sz w:val="22"/>
    </w:rPr>
  </w:style>
  <w:style w:type="character" w:customStyle="1" w:styleId="847">
    <w:name w:val="Основной текст (8)47"/>
    <w:uiPriority w:val="99"/>
    <w:rsid w:val="00BE08A3"/>
    <w:rPr>
      <w:rFonts w:ascii="Times New Roman" w:hAnsi="Times New Roman" w:cs="Times New Roman"/>
      <w:i/>
      <w:iCs/>
      <w:shd w:val="clear" w:color="auto" w:fill="FFFFFF"/>
    </w:rPr>
  </w:style>
  <w:style w:type="character" w:customStyle="1" w:styleId="52">
    <w:name w:val="Основной текст + Полужирный52"/>
    <w:uiPriority w:val="99"/>
    <w:rsid w:val="00BE08A3"/>
    <w:rPr>
      <w:rFonts w:ascii="Times New Roman" w:hAnsi="Times New Roman"/>
      <w:b/>
      <w:spacing w:val="0"/>
      <w:sz w:val="22"/>
    </w:rPr>
  </w:style>
  <w:style w:type="character" w:customStyle="1" w:styleId="846">
    <w:name w:val="Основной текст (8)46"/>
    <w:uiPriority w:val="99"/>
    <w:rsid w:val="00BE08A3"/>
    <w:rPr>
      <w:rFonts w:ascii="Times New Roman" w:hAnsi="Times New Roman" w:cs="Times New Roman"/>
      <w:i/>
      <w:iCs/>
      <w:shd w:val="clear" w:color="auto" w:fill="FFFFFF"/>
    </w:rPr>
  </w:style>
  <w:style w:type="character" w:customStyle="1" w:styleId="734">
    <w:name w:val="Основной текст (7)34"/>
    <w:uiPriority w:val="99"/>
    <w:rsid w:val="00BE08A3"/>
    <w:rPr>
      <w:rFonts w:ascii="Times New Roman" w:hAnsi="Times New Roman" w:cs="Times New Roman"/>
      <w:b/>
      <w:bCs/>
      <w:shd w:val="clear" w:color="auto" w:fill="FFFFFF"/>
    </w:rPr>
  </w:style>
  <w:style w:type="character" w:customStyle="1" w:styleId="59">
    <w:name w:val="Основной текст + Курсив59"/>
    <w:uiPriority w:val="99"/>
    <w:rsid w:val="00BE08A3"/>
    <w:rPr>
      <w:rFonts w:ascii="Times New Roman" w:hAnsi="Times New Roman"/>
      <w:i/>
      <w:spacing w:val="0"/>
      <w:sz w:val="22"/>
    </w:rPr>
  </w:style>
  <w:style w:type="character" w:customStyle="1" w:styleId="845">
    <w:name w:val="Основной текст (8)45"/>
    <w:uiPriority w:val="99"/>
    <w:rsid w:val="00BE08A3"/>
    <w:rPr>
      <w:rFonts w:ascii="Times New Roman" w:hAnsi="Times New Roman" w:cs="Times New Roman"/>
      <w:i/>
      <w:iCs/>
      <w:shd w:val="clear" w:color="auto" w:fill="FFFFFF"/>
    </w:rPr>
  </w:style>
  <w:style w:type="character" w:customStyle="1" w:styleId="80">
    <w:name w:val="Основной текст (8) + Не курсив"/>
    <w:uiPriority w:val="99"/>
    <w:rsid w:val="00BE08A3"/>
    <w:rPr>
      <w:rFonts w:ascii="Times New Roman" w:hAnsi="Times New Roman" w:cs="Times New Roman"/>
      <w:i/>
      <w:iCs/>
      <w:shd w:val="clear" w:color="auto" w:fill="FFFFFF"/>
    </w:rPr>
  </w:style>
  <w:style w:type="character" w:customStyle="1" w:styleId="733">
    <w:name w:val="Основной текст (7)33"/>
    <w:uiPriority w:val="99"/>
    <w:rsid w:val="00BE08A3"/>
    <w:rPr>
      <w:rFonts w:ascii="Times New Roman" w:hAnsi="Times New Roman" w:cs="Times New Roman"/>
      <w:b/>
      <w:bCs/>
      <w:shd w:val="clear" w:color="auto" w:fill="FFFFFF"/>
    </w:rPr>
  </w:style>
  <w:style w:type="character" w:customStyle="1" w:styleId="732">
    <w:name w:val="Основной текст (7)32"/>
    <w:uiPriority w:val="99"/>
    <w:rsid w:val="00BE08A3"/>
    <w:rPr>
      <w:rFonts w:ascii="Times New Roman" w:hAnsi="Times New Roman" w:cs="Times New Roman"/>
      <w:b/>
      <w:bCs/>
      <w:shd w:val="clear" w:color="auto" w:fill="FFFFFF"/>
    </w:rPr>
  </w:style>
  <w:style w:type="character" w:customStyle="1" w:styleId="57">
    <w:name w:val="Основной текст + Курсив57"/>
    <w:uiPriority w:val="99"/>
    <w:rsid w:val="00BE08A3"/>
    <w:rPr>
      <w:rFonts w:ascii="Times New Roman" w:hAnsi="Times New Roman"/>
      <w:i/>
      <w:spacing w:val="0"/>
      <w:sz w:val="22"/>
    </w:rPr>
  </w:style>
  <w:style w:type="character" w:customStyle="1" w:styleId="731">
    <w:name w:val="Основной текст (7)31"/>
    <w:uiPriority w:val="99"/>
    <w:rsid w:val="00BE08A3"/>
    <w:rPr>
      <w:rFonts w:ascii="Times New Roman" w:hAnsi="Times New Roman" w:cs="Times New Roman"/>
      <w:b/>
      <w:bCs/>
      <w:shd w:val="clear" w:color="auto" w:fill="FFFFFF"/>
    </w:rPr>
  </w:style>
  <w:style w:type="character" w:customStyle="1" w:styleId="56">
    <w:name w:val="Основной текст + Курсив56"/>
    <w:uiPriority w:val="99"/>
    <w:rsid w:val="00BE08A3"/>
    <w:rPr>
      <w:rFonts w:ascii="Times New Roman" w:hAnsi="Times New Roman"/>
      <w:i/>
      <w:spacing w:val="0"/>
      <w:sz w:val="22"/>
    </w:rPr>
  </w:style>
  <w:style w:type="character" w:customStyle="1" w:styleId="844">
    <w:name w:val="Основной текст (8)44"/>
    <w:uiPriority w:val="99"/>
    <w:rsid w:val="00BE08A3"/>
    <w:rPr>
      <w:rFonts w:ascii="Times New Roman" w:hAnsi="Times New Roman" w:cs="Times New Roman"/>
      <w:i/>
      <w:iCs/>
      <w:shd w:val="clear" w:color="auto" w:fill="FFFFFF"/>
    </w:rPr>
  </w:style>
  <w:style w:type="character" w:customStyle="1" w:styleId="542">
    <w:name w:val="Заголовок №542"/>
    <w:uiPriority w:val="99"/>
    <w:rsid w:val="00BE08A3"/>
    <w:rPr>
      <w:rFonts w:ascii="Times New Roman" w:hAnsi="Times New Roman" w:cs="Times New Roman"/>
      <w:b/>
      <w:bCs/>
      <w:shd w:val="clear" w:color="auto" w:fill="FFFFFF"/>
    </w:rPr>
  </w:style>
  <w:style w:type="character" w:customStyle="1" w:styleId="55">
    <w:name w:val="Основной текст + Курсив55"/>
    <w:uiPriority w:val="99"/>
    <w:rsid w:val="00BE08A3"/>
    <w:rPr>
      <w:rFonts w:ascii="Times New Roman" w:hAnsi="Times New Roman"/>
      <w:i/>
      <w:spacing w:val="0"/>
      <w:sz w:val="22"/>
    </w:rPr>
  </w:style>
  <w:style w:type="character" w:customStyle="1" w:styleId="54">
    <w:name w:val="Основной текст + Курсив54"/>
    <w:uiPriority w:val="99"/>
    <w:rsid w:val="00BE08A3"/>
    <w:rPr>
      <w:rFonts w:ascii="Times New Roman" w:hAnsi="Times New Roman"/>
      <w:i/>
      <w:spacing w:val="0"/>
      <w:sz w:val="22"/>
    </w:rPr>
  </w:style>
  <w:style w:type="character" w:customStyle="1" w:styleId="541">
    <w:name w:val="Заголовок №541"/>
    <w:uiPriority w:val="99"/>
    <w:rsid w:val="00BE08A3"/>
    <w:rPr>
      <w:rFonts w:ascii="Times New Roman" w:hAnsi="Times New Roman" w:cs="Times New Roman"/>
      <w:b/>
      <w:bCs/>
      <w:shd w:val="clear" w:color="auto" w:fill="FFFFFF"/>
    </w:rPr>
  </w:style>
  <w:style w:type="character" w:customStyle="1" w:styleId="540">
    <w:name w:val="Заголовок №540"/>
    <w:uiPriority w:val="99"/>
    <w:rsid w:val="00BE08A3"/>
    <w:rPr>
      <w:rFonts w:ascii="Times New Roman" w:hAnsi="Times New Roman" w:cs="Times New Roman"/>
      <w:b/>
      <w:bCs/>
      <w:shd w:val="clear" w:color="auto" w:fill="FFFFFF"/>
    </w:rPr>
  </w:style>
  <w:style w:type="character" w:customStyle="1" w:styleId="530">
    <w:name w:val="Основной текст + Курсив53"/>
    <w:uiPriority w:val="99"/>
    <w:rsid w:val="00BE08A3"/>
    <w:rPr>
      <w:rFonts w:ascii="Times New Roman" w:hAnsi="Times New Roman"/>
      <w:i/>
      <w:spacing w:val="0"/>
      <w:sz w:val="22"/>
    </w:rPr>
  </w:style>
  <w:style w:type="character" w:customStyle="1" w:styleId="843">
    <w:name w:val="Основной текст (8)43"/>
    <w:uiPriority w:val="99"/>
    <w:rsid w:val="00BE08A3"/>
    <w:rPr>
      <w:rFonts w:ascii="Times New Roman" w:hAnsi="Times New Roman" w:cs="Times New Roman"/>
      <w:i/>
      <w:iCs/>
      <w:shd w:val="clear" w:color="auto" w:fill="FFFFFF"/>
    </w:rPr>
  </w:style>
  <w:style w:type="character" w:customStyle="1" w:styleId="828">
    <w:name w:val="Основной текст (8) + Не курсив28"/>
    <w:uiPriority w:val="99"/>
    <w:rsid w:val="00BE08A3"/>
    <w:rPr>
      <w:rFonts w:ascii="Times New Roman" w:hAnsi="Times New Roman" w:cs="Times New Roman"/>
      <w:i/>
      <w:iCs/>
      <w:shd w:val="clear" w:color="auto" w:fill="FFFFFF"/>
    </w:rPr>
  </w:style>
  <w:style w:type="character" w:customStyle="1" w:styleId="82">
    <w:name w:val="Основной текст (8) + Полужирный"/>
    <w:aliases w:val="Не курсив"/>
    <w:uiPriority w:val="99"/>
    <w:rsid w:val="00BE08A3"/>
    <w:rPr>
      <w:rFonts w:ascii="Times New Roman" w:hAnsi="Times New Roman"/>
      <w:b/>
      <w:i/>
      <w:spacing w:val="0"/>
      <w:sz w:val="22"/>
    </w:rPr>
  </w:style>
  <w:style w:type="character" w:customStyle="1" w:styleId="539">
    <w:name w:val="Заголовок №539"/>
    <w:uiPriority w:val="99"/>
    <w:rsid w:val="00BE08A3"/>
    <w:rPr>
      <w:rFonts w:ascii="Times New Roman" w:hAnsi="Times New Roman" w:cs="Times New Roman"/>
      <w:b/>
      <w:bCs/>
      <w:shd w:val="clear" w:color="auto" w:fill="FFFFFF"/>
    </w:rPr>
  </w:style>
  <w:style w:type="character" w:customStyle="1" w:styleId="520">
    <w:name w:val="Основной текст + Курсив52"/>
    <w:uiPriority w:val="99"/>
    <w:rsid w:val="00BE08A3"/>
    <w:rPr>
      <w:rFonts w:ascii="Times New Roman" w:hAnsi="Times New Roman"/>
      <w:i/>
      <w:spacing w:val="0"/>
      <w:sz w:val="22"/>
    </w:rPr>
  </w:style>
  <w:style w:type="character" w:customStyle="1" w:styleId="538">
    <w:name w:val="Заголовок №538"/>
    <w:uiPriority w:val="99"/>
    <w:rsid w:val="00BE08A3"/>
    <w:rPr>
      <w:rFonts w:ascii="Times New Roman" w:hAnsi="Times New Roman" w:cs="Times New Roman"/>
      <w:b/>
      <w:bCs/>
      <w:shd w:val="clear" w:color="auto" w:fill="FFFFFF"/>
    </w:rPr>
  </w:style>
  <w:style w:type="character" w:customStyle="1" w:styleId="51">
    <w:name w:val="Основной текст + Курсив51"/>
    <w:uiPriority w:val="99"/>
    <w:rsid w:val="00BE08A3"/>
    <w:rPr>
      <w:rFonts w:ascii="Times New Roman" w:hAnsi="Times New Roman"/>
      <w:i/>
      <w:spacing w:val="0"/>
      <w:sz w:val="22"/>
    </w:rPr>
  </w:style>
  <w:style w:type="paragraph" w:customStyle="1" w:styleId="81">
    <w:name w:val="Основной текст (8)1"/>
    <w:basedOn w:val="a"/>
    <w:link w:val="8"/>
    <w:uiPriority w:val="99"/>
    <w:rsid w:val="00BE08A3"/>
    <w:pPr>
      <w:widowControl/>
      <w:shd w:val="clear" w:color="auto" w:fill="FFFFFF"/>
      <w:autoSpaceDE/>
      <w:autoSpaceDN/>
      <w:adjustRightInd/>
      <w:spacing w:before="300" w:after="180" w:line="240" w:lineRule="atLeast"/>
    </w:pPr>
    <w:rPr>
      <w:rFonts w:ascii="Times New Roman" w:eastAsiaTheme="minorHAnsi" w:hAnsi="Times New Roman" w:cstheme="minorBidi"/>
      <w:i/>
      <w:sz w:val="22"/>
      <w:szCs w:val="22"/>
      <w:lang w:eastAsia="en-US"/>
    </w:rPr>
  </w:style>
  <w:style w:type="character" w:customStyle="1" w:styleId="ad">
    <w:name w:val="Абзац списка Знак"/>
    <w:link w:val="ac"/>
    <w:uiPriority w:val="99"/>
    <w:locked/>
    <w:rsid w:val="00BE08A3"/>
    <w:rPr>
      <w:rFonts w:ascii="Times New Roman CYR" w:eastAsia="Times New Roman" w:hAnsi="Times New Roman CYR" w:cs="Times New Roman"/>
      <w:sz w:val="24"/>
      <w:szCs w:val="24"/>
      <w:lang w:eastAsia="ru-RU"/>
    </w:rPr>
  </w:style>
  <w:style w:type="character" w:styleId="af1">
    <w:name w:val="Strong"/>
    <w:qFormat/>
    <w:rsid w:val="00175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4072">
      <w:bodyDiv w:val="1"/>
      <w:marLeft w:val="0"/>
      <w:marRight w:val="0"/>
      <w:marTop w:val="0"/>
      <w:marBottom w:val="0"/>
      <w:divBdr>
        <w:top w:val="none" w:sz="0" w:space="0" w:color="auto"/>
        <w:left w:val="none" w:sz="0" w:space="0" w:color="auto"/>
        <w:bottom w:val="none" w:sz="0" w:space="0" w:color="auto"/>
        <w:right w:val="none" w:sz="0" w:space="0" w:color="auto"/>
      </w:divBdr>
    </w:div>
    <w:div w:id="315232174">
      <w:bodyDiv w:val="1"/>
      <w:marLeft w:val="0"/>
      <w:marRight w:val="0"/>
      <w:marTop w:val="0"/>
      <w:marBottom w:val="0"/>
      <w:divBdr>
        <w:top w:val="none" w:sz="0" w:space="0" w:color="auto"/>
        <w:left w:val="none" w:sz="0" w:space="0" w:color="auto"/>
        <w:bottom w:val="none" w:sz="0" w:space="0" w:color="auto"/>
        <w:right w:val="none" w:sz="0" w:space="0" w:color="auto"/>
      </w:divBdr>
    </w:div>
    <w:div w:id="337856073">
      <w:bodyDiv w:val="1"/>
      <w:marLeft w:val="0"/>
      <w:marRight w:val="0"/>
      <w:marTop w:val="0"/>
      <w:marBottom w:val="0"/>
      <w:divBdr>
        <w:top w:val="none" w:sz="0" w:space="0" w:color="auto"/>
        <w:left w:val="none" w:sz="0" w:space="0" w:color="auto"/>
        <w:bottom w:val="none" w:sz="0" w:space="0" w:color="auto"/>
        <w:right w:val="none" w:sz="0" w:space="0" w:color="auto"/>
      </w:divBdr>
    </w:div>
    <w:div w:id="686520398">
      <w:bodyDiv w:val="1"/>
      <w:marLeft w:val="0"/>
      <w:marRight w:val="0"/>
      <w:marTop w:val="0"/>
      <w:marBottom w:val="0"/>
      <w:divBdr>
        <w:top w:val="none" w:sz="0" w:space="0" w:color="auto"/>
        <w:left w:val="none" w:sz="0" w:space="0" w:color="auto"/>
        <w:bottom w:val="none" w:sz="0" w:space="0" w:color="auto"/>
        <w:right w:val="none" w:sz="0" w:space="0" w:color="auto"/>
      </w:divBdr>
    </w:div>
    <w:div w:id="699092505">
      <w:bodyDiv w:val="1"/>
      <w:marLeft w:val="0"/>
      <w:marRight w:val="0"/>
      <w:marTop w:val="0"/>
      <w:marBottom w:val="0"/>
      <w:divBdr>
        <w:top w:val="none" w:sz="0" w:space="0" w:color="auto"/>
        <w:left w:val="none" w:sz="0" w:space="0" w:color="auto"/>
        <w:bottom w:val="none" w:sz="0" w:space="0" w:color="auto"/>
        <w:right w:val="none" w:sz="0" w:space="0" w:color="auto"/>
      </w:divBdr>
    </w:div>
    <w:div w:id="704257301">
      <w:bodyDiv w:val="1"/>
      <w:marLeft w:val="0"/>
      <w:marRight w:val="0"/>
      <w:marTop w:val="0"/>
      <w:marBottom w:val="0"/>
      <w:divBdr>
        <w:top w:val="none" w:sz="0" w:space="0" w:color="auto"/>
        <w:left w:val="none" w:sz="0" w:space="0" w:color="auto"/>
        <w:bottom w:val="none" w:sz="0" w:space="0" w:color="auto"/>
        <w:right w:val="none" w:sz="0" w:space="0" w:color="auto"/>
      </w:divBdr>
    </w:div>
    <w:div w:id="860163411">
      <w:bodyDiv w:val="1"/>
      <w:marLeft w:val="0"/>
      <w:marRight w:val="0"/>
      <w:marTop w:val="0"/>
      <w:marBottom w:val="0"/>
      <w:divBdr>
        <w:top w:val="none" w:sz="0" w:space="0" w:color="auto"/>
        <w:left w:val="none" w:sz="0" w:space="0" w:color="auto"/>
        <w:bottom w:val="none" w:sz="0" w:space="0" w:color="auto"/>
        <w:right w:val="none" w:sz="0" w:space="0" w:color="auto"/>
      </w:divBdr>
    </w:div>
    <w:div w:id="20221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erkutskajaschkol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67</Pages>
  <Words>25103</Words>
  <Characters>143088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14</cp:revision>
  <dcterms:created xsi:type="dcterms:W3CDTF">2020-05-20T16:15:00Z</dcterms:created>
  <dcterms:modified xsi:type="dcterms:W3CDTF">2020-10-29T06:29:00Z</dcterms:modified>
</cp:coreProperties>
</file>