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D1" w:rsidRPr="005530AD" w:rsidRDefault="00F771D1" w:rsidP="00F771D1">
      <w:pPr>
        <w:widowControl w:val="0"/>
        <w:spacing w:line="240" w:lineRule="auto"/>
        <w:ind w:left="1882" w:right="-20"/>
        <w:jc w:val="center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5530A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Анн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4"/>
          <w:szCs w:val="24"/>
        </w:rPr>
        <w:t>о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4"/>
          <w:szCs w:val="24"/>
        </w:rPr>
        <w:t>т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а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ци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я</w:t>
      </w:r>
      <w:r w:rsidRPr="005530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к</w:t>
      </w:r>
      <w:r w:rsidRPr="005530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ра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4"/>
          <w:szCs w:val="24"/>
        </w:rPr>
        <w:t>бо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ч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й</w:t>
      </w:r>
      <w:r w:rsidRPr="005530A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п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р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4"/>
          <w:szCs w:val="24"/>
        </w:rPr>
        <w:t>о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г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р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амме</w:t>
      </w:r>
      <w:r w:rsidRPr="00553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по</w:t>
      </w:r>
      <w:r w:rsidRPr="005530A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п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р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ед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4"/>
          <w:szCs w:val="24"/>
        </w:rPr>
        <w:t>м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т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у</w:t>
      </w:r>
    </w:p>
    <w:p w:rsidR="00F771D1" w:rsidRPr="005530AD" w:rsidRDefault="00F771D1" w:rsidP="00F771D1">
      <w:pPr>
        <w:widowControl w:val="0"/>
        <w:spacing w:line="240" w:lineRule="auto"/>
        <w:ind w:left="1882" w:right="-20"/>
        <w:jc w:val="center"/>
        <w:rPr>
          <w:rFonts w:ascii="Times New Roman" w:eastAsia="Times New Roman" w:hAnsi="Times New Roman" w:cs="Times New Roman"/>
          <w:w w:val="101"/>
          <w:sz w:val="18"/>
          <w:szCs w:val="18"/>
        </w:rPr>
      </w:pPr>
    </w:p>
    <w:p w:rsidR="00F771D1" w:rsidRPr="005530AD" w:rsidRDefault="00F771D1" w:rsidP="00F771D1">
      <w:pPr>
        <w:widowControl w:val="0"/>
        <w:spacing w:line="240" w:lineRule="auto"/>
        <w:ind w:left="1882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</w:pPr>
      <w:r w:rsidRPr="005530AD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МАТ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Е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М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А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ТИ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К</w:t>
      </w:r>
      <w:r w:rsidRPr="005530AD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</w:p>
    <w:p w:rsidR="00F771D1" w:rsidRPr="00F771D1" w:rsidRDefault="00F771D1" w:rsidP="00F771D1">
      <w:pPr>
        <w:widowControl w:val="0"/>
        <w:spacing w:line="240" w:lineRule="auto"/>
        <w:ind w:left="1882" w:right="-20"/>
        <w:jc w:val="center"/>
        <w:rPr>
          <w:rFonts w:ascii="Times New Roman" w:eastAsia="Times New Roman" w:hAnsi="Times New Roman" w:cs="Times New Roman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я: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БЩ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5"/>
        <w:gridCol w:w="6990"/>
      </w:tblGrid>
      <w:tr w:rsidR="00F771D1" w:rsidRPr="005530AD" w:rsidTr="00EF44A4">
        <w:tc>
          <w:tcPr>
            <w:tcW w:w="2660" w:type="dxa"/>
          </w:tcPr>
          <w:p w:rsidR="00F771D1" w:rsidRPr="005530AD" w:rsidRDefault="00F771D1" w:rsidP="00EF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ма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вная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сн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ва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аз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аммы</w:t>
            </w:r>
          </w:p>
        </w:tc>
        <w:tc>
          <w:tcPr>
            <w:tcW w:w="7654" w:type="dxa"/>
          </w:tcPr>
          <w:p w:rsidR="00F771D1" w:rsidRPr="005530AD" w:rsidRDefault="00F771D1" w:rsidP="00EF44A4">
            <w:pPr>
              <w:widowControl w:val="0"/>
              <w:tabs>
                <w:tab w:val="left" w:pos="1573"/>
                <w:tab w:val="left" w:pos="2417"/>
                <w:tab w:val="left" w:pos="3362"/>
                <w:tab w:val="left" w:pos="4590"/>
                <w:tab w:val="left" w:pos="5827"/>
              </w:tabs>
              <w:spacing w:line="239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ю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ю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ю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щ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енты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F771D1" w:rsidRPr="005530AD" w:rsidRDefault="00F771D1" w:rsidP="00EF44A4">
            <w:pPr>
              <w:widowControl w:val="0"/>
              <w:tabs>
                <w:tab w:val="left" w:pos="2403"/>
                <w:tab w:val="left" w:pos="5013"/>
              </w:tabs>
              <w:ind w:left="110" w:right="5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29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12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0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12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№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27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3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-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Ф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«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ци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»;</w:t>
            </w:r>
          </w:p>
          <w:p w:rsidR="00F771D1" w:rsidRPr="005530AD" w:rsidRDefault="00F771D1" w:rsidP="00EF44A4">
            <w:pPr>
              <w:widowControl w:val="0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9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енн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96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анд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арт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щ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(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06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10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0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09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№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373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«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рж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18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1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1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ного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арта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бщ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);</w:t>
            </w:r>
          </w:p>
          <w:p w:rsidR="00F771D1" w:rsidRPr="005530AD" w:rsidRDefault="00F771D1" w:rsidP="00EF44A4">
            <w:pPr>
              <w:widowControl w:val="0"/>
              <w:ind w:left="110" w:right="84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3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рж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4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282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1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-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1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0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6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«Сан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-э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ц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бщ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ени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х»: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ста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Глав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венного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ц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2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29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3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2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2010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26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г.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28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№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27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189,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г.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28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ва;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иню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РФ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3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2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011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</w:p>
          <w:p w:rsidR="00F771D1" w:rsidRPr="005530AD" w:rsidRDefault="00F771D1" w:rsidP="00EF44A4">
            <w:pPr>
              <w:widowControl w:val="0"/>
              <w:tabs>
                <w:tab w:val="left" w:pos="1866"/>
                <w:tab w:val="left" w:pos="3613"/>
                <w:tab w:val="left" w:pos="4644"/>
                <w:tab w:val="left" w:pos="6175"/>
              </w:tabs>
              <w:spacing w:line="237" w:lineRule="auto"/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4.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31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12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2015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№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15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7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6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«О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нии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арт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ачаль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щ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я…».</w:t>
            </w:r>
          </w:p>
          <w:p w:rsidR="001072B5" w:rsidRDefault="00F771D1" w:rsidP="00EF44A4">
            <w:pP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5.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филиал «</w:t>
            </w:r>
            <w:proofErr w:type="spellStart"/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Беркутская</w:t>
            </w:r>
            <w:proofErr w:type="spellEnd"/>
            <w:r w:rsidR="001072B5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</w:t>
            </w:r>
            <w:proofErr w:type="gramStart"/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СОШ»  «</w:t>
            </w:r>
            <w:proofErr w:type="spellStart"/>
            <w:proofErr w:type="gramEnd"/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Зиновская</w:t>
            </w:r>
            <w:proofErr w:type="spellEnd"/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СОШ» </w:t>
            </w:r>
            <w:r w:rsidRPr="005530A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</w:p>
          <w:p w:rsidR="00F771D1" w:rsidRPr="005530AD" w:rsidRDefault="001072B5" w:rsidP="00EF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6. </w:t>
            </w:r>
            <w:bookmarkStart w:id="0" w:name="_GoBack"/>
            <w:bookmarkEnd w:id="0"/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м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«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М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ем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ик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а»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в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ры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М.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И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.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М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р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,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М.А.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Б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="00F771D1"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proofErr w:type="spellEnd"/>
          </w:p>
        </w:tc>
      </w:tr>
      <w:tr w:rsidR="00F771D1" w:rsidRPr="005530AD" w:rsidTr="00EF44A4">
        <w:tc>
          <w:tcPr>
            <w:tcW w:w="2660" w:type="dxa"/>
          </w:tcPr>
          <w:p w:rsidR="00F771D1" w:rsidRPr="005530AD" w:rsidRDefault="00F771D1" w:rsidP="00EF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Ц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зад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чи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зу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ен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я</w:t>
            </w:r>
          </w:p>
        </w:tc>
        <w:tc>
          <w:tcPr>
            <w:tcW w:w="7654" w:type="dxa"/>
          </w:tcPr>
          <w:p w:rsidR="00F771D1" w:rsidRPr="005530AD" w:rsidRDefault="00F771D1" w:rsidP="00EF44A4">
            <w:pPr>
              <w:widowControl w:val="0"/>
              <w:ind w:left="110" w:right="61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Ц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лью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«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щ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F771D1" w:rsidRPr="005530AD" w:rsidRDefault="00F771D1" w:rsidP="00EF44A4">
            <w:pPr>
              <w:widowControl w:val="0"/>
              <w:ind w:left="110" w:right="160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ш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ш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</w:p>
          <w:p w:rsidR="00F771D1" w:rsidRPr="005530AD" w:rsidRDefault="00F771D1" w:rsidP="00EF44A4">
            <w:pPr>
              <w:widowControl w:val="0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пит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нн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</w:p>
          <w:p w:rsidR="00F771D1" w:rsidRPr="005530AD" w:rsidRDefault="00F771D1" w:rsidP="00EF44A4">
            <w:pPr>
              <w:widowControl w:val="0"/>
              <w:spacing w:line="239" w:lineRule="auto"/>
              <w:ind w:left="110" w:right="6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Задач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еш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0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авл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0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ц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ачаль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F771D1" w:rsidRPr="005530AD" w:rsidRDefault="00F771D1" w:rsidP="00EF44A4">
            <w:pPr>
              <w:widowControl w:val="0"/>
              <w:ind w:left="110" w:right="84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ф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рмир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эл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ллек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влад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ю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щ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ира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9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(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авли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ать,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9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вать,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9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вать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97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ъ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ясн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ств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нные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ш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ия);</w:t>
            </w:r>
          </w:p>
          <w:p w:rsidR="00F771D1" w:rsidRPr="005530AD" w:rsidRDefault="00F771D1" w:rsidP="00EF44A4">
            <w:pPr>
              <w:widowControl w:val="0"/>
              <w:ind w:left="110" w:right="5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ити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-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мышл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F771D1" w:rsidRPr="005530AD" w:rsidRDefault="00F771D1" w:rsidP="00EF44A4">
            <w:pPr>
              <w:widowControl w:val="0"/>
              <w:ind w:left="110" w:right="309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ити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раж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ния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ити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F771D1" w:rsidRPr="005530AD" w:rsidRDefault="00F771D1" w:rsidP="00EF44A4">
            <w:pPr>
              <w:widowControl w:val="0"/>
              <w:spacing w:line="239" w:lineRule="auto"/>
              <w:ind w:left="110" w:right="61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ф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рмир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еня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еш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бн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-п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ф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рмир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ф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рмац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ать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;</w:t>
            </w:r>
          </w:p>
          <w:p w:rsidR="00F771D1" w:rsidRPr="005530AD" w:rsidRDefault="00F771D1" w:rsidP="00EF44A4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ити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ават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F771D1" w:rsidRPr="005530AD" w:rsidRDefault="00F771D1" w:rsidP="00EF44A4">
            <w:pPr>
              <w:widowControl w:val="0"/>
              <w:ind w:left="110" w:right="131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пи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сш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ю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ф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рмир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ш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ния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F771D1" w:rsidRPr="005530AD" w:rsidRDefault="00F771D1" w:rsidP="00EF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ити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вать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тс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вать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ц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ини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ени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х.</w:t>
            </w:r>
          </w:p>
        </w:tc>
      </w:tr>
      <w:tr w:rsidR="00F771D1" w:rsidRPr="005530AD" w:rsidTr="00EF44A4">
        <w:tc>
          <w:tcPr>
            <w:tcW w:w="2660" w:type="dxa"/>
          </w:tcPr>
          <w:p w:rsidR="00F771D1" w:rsidRPr="005530AD" w:rsidRDefault="00F771D1" w:rsidP="00EF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0AD">
              <w:rPr>
                <w:rFonts w:ascii="Times New Roman" w:hAnsi="Times New Roman" w:cs="Times New Roman"/>
                <w:b/>
              </w:rPr>
              <w:t>Описание системы оценки. </w:t>
            </w:r>
          </w:p>
        </w:tc>
        <w:tc>
          <w:tcPr>
            <w:tcW w:w="7654" w:type="dxa"/>
          </w:tcPr>
          <w:p w:rsidR="00F771D1" w:rsidRPr="005530AD" w:rsidRDefault="00F771D1" w:rsidP="00EF44A4">
            <w:pPr>
              <w:widowControl w:val="0"/>
              <w:ind w:left="110" w:right="61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Виды контроля:</w:t>
            </w:r>
            <w:r w:rsidRPr="005530AD">
              <w:rPr>
                <w:rFonts w:ascii="Times New Roman" w:hAnsi="Times New Roman" w:cs="Times New Roman"/>
              </w:rPr>
              <w:t xml:space="preserve"> промежуточный, тематический, стартовый, </w:t>
            </w:r>
            <w:proofErr w:type="gramStart"/>
            <w:r w:rsidRPr="005530AD">
              <w:rPr>
                <w:rFonts w:ascii="Times New Roman" w:hAnsi="Times New Roman" w:cs="Times New Roman"/>
              </w:rPr>
              <w:t>текущий,  итоговый</w:t>
            </w:r>
            <w:proofErr w:type="gramEnd"/>
            <w:r w:rsidRPr="005530AD">
              <w:rPr>
                <w:rFonts w:ascii="Times New Roman" w:hAnsi="Times New Roman" w:cs="Times New Roman"/>
              </w:rPr>
              <w:t xml:space="preserve">.                                                                                                                        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Формы контроля: </w:t>
            </w:r>
            <w:proofErr w:type="gramStart"/>
            <w:r w:rsidRPr="005530AD">
              <w:rPr>
                <w:rFonts w:ascii="Times New Roman" w:hAnsi="Times New Roman" w:cs="Times New Roman"/>
              </w:rPr>
              <w:t>фронтальный,  групповой</w:t>
            </w:r>
            <w:proofErr w:type="gramEnd"/>
            <w:r w:rsidRPr="005530AD">
              <w:rPr>
                <w:rFonts w:ascii="Times New Roman" w:hAnsi="Times New Roman" w:cs="Times New Roman"/>
              </w:rPr>
              <w:t>, индивидуальный.</w:t>
            </w:r>
          </w:p>
          <w:p w:rsidR="00F771D1" w:rsidRPr="005530AD" w:rsidRDefault="00F771D1" w:rsidP="00EF44A4">
            <w:pPr>
              <w:widowControl w:val="0"/>
              <w:ind w:left="110" w:right="61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</w:p>
          <w:p w:rsidR="00F771D1" w:rsidRPr="005530AD" w:rsidRDefault="00F771D1" w:rsidP="00EF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Текущий контроль: самостоятельная работа, </w:t>
            </w:r>
            <w:proofErr w:type="gramStart"/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проверочная  работа</w:t>
            </w:r>
            <w:proofErr w:type="gramEnd"/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, устный опрос, тесты, устный опрос, математические диктанты,  кроссворды, индивидуальные задания, цифровые диктанты, задания с ошибками.                                                   Итоговый контроль: контрольная работа, тесты, олимпиады, презентации.</w:t>
            </w:r>
          </w:p>
        </w:tc>
      </w:tr>
      <w:tr w:rsidR="00F771D1" w:rsidRPr="005530AD" w:rsidTr="00EF44A4">
        <w:tc>
          <w:tcPr>
            <w:tcW w:w="2660" w:type="dxa"/>
          </w:tcPr>
          <w:p w:rsidR="00F771D1" w:rsidRPr="005530AD" w:rsidRDefault="00F771D1" w:rsidP="00EF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едм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уче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лане</w:t>
            </w:r>
          </w:p>
        </w:tc>
        <w:tc>
          <w:tcPr>
            <w:tcW w:w="7654" w:type="dxa"/>
          </w:tcPr>
          <w:p w:rsidR="00F771D1" w:rsidRPr="005530AD" w:rsidRDefault="00F771D1" w:rsidP="00EF44A4">
            <w:pPr>
              <w:rPr>
                <w:rFonts w:ascii="Times New Roman" w:hAnsi="Times New Roman" w:cs="Times New Roman"/>
              </w:rPr>
            </w:pPr>
            <w:r w:rsidRPr="005530AD">
              <w:rPr>
                <w:rFonts w:ascii="Times New Roman" w:hAnsi="Times New Roman" w:cs="Times New Roman"/>
              </w:rPr>
              <w:t xml:space="preserve">Предметная область «Математик и </w:t>
            </w:r>
            <w:proofErr w:type="gramStart"/>
            <w:r w:rsidRPr="005530AD">
              <w:rPr>
                <w:rFonts w:ascii="Times New Roman" w:hAnsi="Times New Roman" w:cs="Times New Roman"/>
              </w:rPr>
              <w:t xml:space="preserve">информатика»   </w:t>
            </w:r>
            <w:proofErr w:type="gramEnd"/>
            <w:r w:rsidRPr="005530AD">
              <w:rPr>
                <w:rFonts w:ascii="Times New Roman" w:hAnsi="Times New Roman" w:cs="Times New Roman"/>
              </w:rPr>
              <w:t xml:space="preserve">                                                       Общее количество: 540 ч: в 1 классе — 132 ч (33 учебные недели в 1 классе), во 2—4 классах — по 136 ч (34 учебные недели в каждом классе).</w:t>
            </w:r>
          </w:p>
          <w:p w:rsidR="00F771D1" w:rsidRPr="005530AD" w:rsidRDefault="00F771D1" w:rsidP="00EF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1D1" w:rsidRPr="005530AD" w:rsidTr="00EF44A4">
        <w:tc>
          <w:tcPr>
            <w:tcW w:w="2660" w:type="dxa"/>
          </w:tcPr>
          <w:p w:rsidR="00F771D1" w:rsidRPr="005530AD" w:rsidRDefault="00F771D1" w:rsidP="00EF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0"/>
                <w:szCs w:val="20"/>
              </w:rPr>
              <w:lastRenderedPageBreak/>
              <w:t>Уч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0"/>
                <w:szCs w:val="20"/>
              </w:rPr>
              <w:t>ебн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0"/>
                <w:szCs w:val="20"/>
              </w:rPr>
              <w:t>-м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0"/>
                <w:szCs w:val="20"/>
              </w:rPr>
              <w:t>ич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0"/>
                <w:szCs w:val="20"/>
              </w:rPr>
              <w:t>аль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0"/>
                <w:szCs w:val="20"/>
              </w:rPr>
              <w:t>-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0"/>
                <w:szCs w:val="20"/>
              </w:rPr>
              <w:t>х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0"/>
                <w:szCs w:val="20"/>
              </w:rPr>
              <w:t>ни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0"/>
                <w:szCs w:val="20"/>
              </w:rPr>
              <w:t>ое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0"/>
                <w:szCs w:val="20"/>
              </w:rPr>
              <w:t>че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0"/>
                <w:szCs w:val="20"/>
              </w:rPr>
              <w:t>е</w:t>
            </w:r>
          </w:p>
        </w:tc>
        <w:tc>
          <w:tcPr>
            <w:tcW w:w="7654" w:type="dxa"/>
          </w:tcPr>
          <w:p w:rsidR="00F771D1" w:rsidRPr="005530AD" w:rsidRDefault="00F771D1" w:rsidP="00EF44A4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Уч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ебн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-м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иче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ра:</w:t>
            </w:r>
          </w:p>
          <w:p w:rsidR="00F771D1" w:rsidRPr="005530AD" w:rsidRDefault="00F771D1" w:rsidP="00EF44A4">
            <w:pPr>
              <w:widowControl w:val="0"/>
              <w:tabs>
                <w:tab w:val="left" w:pos="816"/>
              </w:tabs>
              <w:ind w:left="110" w:right="96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–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proofErr w:type="spellEnd"/>
            <w:proofErr w:type="gramStart"/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  <w:proofErr w:type="gramEnd"/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0"/>
                <w:szCs w:val="20"/>
              </w:rPr>
              <w:t>1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-4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0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16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–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Уч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ебник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</w:p>
          <w:p w:rsidR="00F771D1" w:rsidRPr="005530AD" w:rsidRDefault="00F771D1" w:rsidP="00EF44A4">
            <w:pPr>
              <w:widowControl w:val="0"/>
              <w:spacing w:line="239" w:lineRule="auto"/>
              <w:ind w:left="110" w:right="55" w:firstLine="59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0"/>
                <w:szCs w:val="20"/>
              </w:rPr>
              <w:t>1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-4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1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2015</w:t>
            </w:r>
          </w:p>
          <w:p w:rsidR="00F771D1" w:rsidRPr="005530AD" w:rsidRDefault="00F771D1" w:rsidP="00EF44A4">
            <w:pPr>
              <w:widowControl w:val="0"/>
              <w:ind w:left="110" w:right="55" w:firstLine="59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0"/>
                <w:szCs w:val="20"/>
              </w:rPr>
              <w:t>1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-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4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2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.20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1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5</w:t>
            </w:r>
          </w:p>
          <w:p w:rsidR="00F771D1" w:rsidRPr="005530AD" w:rsidRDefault="00F771D1" w:rsidP="00EF44A4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и:</w:t>
            </w:r>
          </w:p>
          <w:p w:rsidR="00F771D1" w:rsidRPr="005530AD" w:rsidRDefault="00F771D1" w:rsidP="00EF44A4">
            <w:pPr>
              <w:widowControl w:val="0"/>
              <w:ind w:left="110" w:right="52" w:firstLine="64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адь: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8"/>
                <w:w w:val="101"/>
                <w:sz w:val="20"/>
                <w:szCs w:val="20"/>
              </w:rPr>
              <w:t>1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-4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1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2015</w:t>
            </w:r>
          </w:p>
          <w:p w:rsidR="00F771D1" w:rsidRPr="005530AD" w:rsidRDefault="00F771D1" w:rsidP="00EF44A4">
            <w:pPr>
              <w:widowControl w:val="0"/>
              <w:ind w:left="110" w:right="46" w:firstLine="69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М.И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адь: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1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-4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2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2015</w:t>
            </w:r>
          </w:p>
          <w:p w:rsidR="00F771D1" w:rsidRPr="005530AD" w:rsidRDefault="00F771D1" w:rsidP="00EF44A4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</w:p>
          <w:p w:rsidR="00F771D1" w:rsidRPr="005530AD" w:rsidRDefault="00F771D1" w:rsidP="00EF44A4">
            <w:pPr>
              <w:widowControl w:val="0"/>
              <w:tabs>
                <w:tab w:val="left" w:pos="816"/>
              </w:tabs>
              <w:ind w:left="110" w:right="551" w:firstLine="652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0"/>
                <w:szCs w:val="20"/>
              </w:rPr>
              <w:t>1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-4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2014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–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ради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ти</w:t>
            </w:r>
          </w:p>
          <w:p w:rsidR="00F771D1" w:rsidRPr="005530AD" w:rsidRDefault="00F771D1" w:rsidP="00EF44A4">
            <w:pPr>
              <w:widowControl w:val="0"/>
              <w:spacing w:line="241" w:lineRule="auto"/>
              <w:ind w:left="76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Во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.И.2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0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16</w:t>
            </w:r>
          </w:p>
          <w:p w:rsidR="00F771D1" w:rsidRPr="005530AD" w:rsidRDefault="00F771D1" w:rsidP="00EF44A4">
            <w:pPr>
              <w:widowControl w:val="0"/>
              <w:tabs>
                <w:tab w:val="left" w:pos="816"/>
              </w:tabs>
              <w:ind w:left="110" w:right="242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–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юб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1-4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ля</w:t>
            </w:r>
          </w:p>
          <w:p w:rsidR="00F771D1" w:rsidRPr="005530AD" w:rsidRDefault="00F771D1" w:rsidP="00EF44A4">
            <w:pPr>
              <w:widowControl w:val="0"/>
              <w:spacing w:line="239" w:lineRule="auto"/>
              <w:ind w:left="110" w:right="54" w:firstLine="64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proofErr w:type="spellStart"/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proofErr w:type="spellEnd"/>
            <w:r w:rsidRPr="005530AD"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тюк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2015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1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-4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</w:p>
          <w:p w:rsidR="00F771D1" w:rsidRPr="005530AD" w:rsidRDefault="00F771D1" w:rsidP="00EF44A4">
            <w:pPr>
              <w:widowControl w:val="0"/>
              <w:tabs>
                <w:tab w:val="left" w:pos="816"/>
              </w:tabs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–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алы</w:t>
            </w:r>
          </w:p>
          <w:p w:rsidR="00F771D1" w:rsidRPr="005530AD" w:rsidRDefault="00F771D1" w:rsidP="00EF44A4">
            <w:pPr>
              <w:widowControl w:val="0"/>
              <w:tabs>
                <w:tab w:val="left" w:pos="816"/>
              </w:tabs>
              <w:ind w:left="110" w:right="633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–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стн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раж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ия: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0"/>
                <w:szCs w:val="20"/>
              </w:rPr>
              <w:t>1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-4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2013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–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для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г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са</w:t>
            </w:r>
          </w:p>
          <w:p w:rsidR="00F771D1" w:rsidRPr="005530AD" w:rsidRDefault="00F771D1" w:rsidP="00EF44A4">
            <w:pPr>
              <w:widowControl w:val="0"/>
              <w:tabs>
                <w:tab w:val="left" w:pos="816"/>
              </w:tabs>
              <w:ind w:left="110" w:right="51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–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Пч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0"/>
                <w:szCs w:val="20"/>
              </w:rPr>
              <w:t>1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-4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2016</w:t>
            </w:r>
          </w:p>
          <w:p w:rsidR="00F771D1" w:rsidRPr="005530AD" w:rsidRDefault="00F771D1" w:rsidP="00EF44A4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ия</w:t>
            </w:r>
          </w:p>
          <w:p w:rsidR="00F771D1" w:rsidRPr="005530AD" w:rsidRDefault="00F771D1" w:rsidP="00EF44A4">
            <w:pPr>
              <w:widowControl w:val="0"/>
              <w:tabs>
                <w:tab w:val="left" w:pos="816"/>
              </w:tabs>
              <w:ind w:left="110" w:right="5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–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ѐтны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proofErr w:type="spellEnd"/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ма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(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7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).</w:t>
            </w:r>
          </w:p>
          <w:p w:rsidR="00F771D1" w:rsidRPr="005530AD" w:rsidRDefault="00F771D1" w:rsidP="00EF44A4">
            <w:pPr>
              <w:widowControl w:val="0"/>
              <w:tabs>
                <w:tab w:val="left" w:pos="816"/>
              </w:tabs>
              <w:ind w:left="110" w:right="61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–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мпл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ц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ля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ш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1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-4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2015</w:t>
            </w:r>
          </w:p>
          <w:p w:rsidR="00F771D1" w:rsidRPr="005530AD" w:rsidRDefault="00F771D1" w:rsidP="00EF44A4">
            <w:pPr>
              <w:widowControl w:val="0"/>
              <w:tabs>
                <w:tab w:val="left" w:pos="816"/>
              </w:tabs>
              <w:ind w:left="110" w:right="616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–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мпь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ют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ф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рма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ц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-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Э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лек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тр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нн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ые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ые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я:</w:t>
            </w:r>
          </w:p>
          <w:p w:rsidR="00F771D1" w:rsidRPr="005530AD" w:rsidRDefault="00F771D1" w:rsidP="00EF44A4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Эл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ное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ж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у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«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ика».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20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1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5</w:t>
            </w:r>
          </w:p>
          <w:p w:rsidR="00F771D1" w:rsidRPr="005530AD" w:rsidRDefault="00F771D1" w:rsidP="00EF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–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(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2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CD-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R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OM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),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ры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2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С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26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лк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3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>М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25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нт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ш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и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28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В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.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Саф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5530AD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ва.</w:t>
            </w:r>
          </w:p>
        </w:tc>
      </w:tr>
    </w:tbl>
    <w:p w:rsidR="00F771D1" w:rsidRPr="005530AD" w:rsidRDefault="00F771D1" w:rsidP="00F771D1">
      <w:pPr>
        <w:rPr>
          <w:rFonts w:ascii="Times New Roman" w:hAnsi="Times New Roman" w:cs="Times New Roman"/>
          <w:b/>
          <w:sz w:val="24"/>
          <w:szCs w:val="24"/>
        </w:rPr>
      </w:pPr>
    </w:p>
    <w:p w:rsidR="00F771D1" w:rsidRPr="005530AD" w:rsidRDefault="00F771D1" w:rsidP="00F771D1">
      <w:pPr>
        <w:rPr>
          <w:rFonts w:ascii="Times New Roman" w:hAnsi="Times New Roman" w:cs="Times New Roman"/>
          <w:b/>
          <w:sz w:val="24"/>
          <w:szCs w:val="24"/>
        </w:rPr>
      </w:pPr>
    </w:p>
    <w:p w:rsidR="00776B99" w:rsidRDefault="00776B99"/>
    <w:sectPr w:rsidR="0077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37812"/>
    <w:multiLevelType w:val="multilevel"/>
    <w:tmpl w:val="4BE6130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30"/>
    <w:rsid w:val="00026130"/>
    <w:rsid w:val="001072B5"/>
    <w:rsid w:val="00776B99"/>
    <w:rsid w:val="00F7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9B06"/>
  <w15:chartTrackingRefBased/>
  <w15:docId w15:val="{34B4D4BA-B14F-4368-B0A6-14F878A6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1D1"/>
    <w:pPr>
      <w:spacing w:after="0"/>
    </w:pPr>
    <w:rPr>
      <w:rFonts w:ascii="Calibri" w:eastAsia="Calibri" w:hAnsi="Calibri" w:cs="Calibri"/>
      <w:lang w:eastAsia="ru-RU"/>
    </w:rPr>
  </w:style>
  <w:style w:type="paragraph" w:styleId="20">
    <w:name w:val="heading 2"/>
    <w:basedOn w:val="a"/>
    <w:link w:val="21"/>
    <w:qFormat/>
    <w:rsid w:val="00F77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F771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5">
    <w:name w:val="c15"/>
    <w:basedOn w:val="a"/>
    <w:rsid w:val="00F7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771D1"/>
  </w:style>
  <w:style w:type="paragraph" w:customStyle="1" w:styleId="c22">
    <w:name w:val="c22"/>
    <w:basedOn w:val="a"/>
    <w:rsid w:val="00F7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7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771D1"/>
    <w:pPr>
      <w:ind w:left="720"/>
      <w:contextualSpacing/>
    </w:pPr>
  </w:style>
  <w:style w:type="paragraph" w:customStyle="1" w:styleId="c6">
    <w:name w:val="c6"/>
    <w:basedOn w:val="a"/>
    <w:rsid w:val="00F7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771D1"/>
  </w:style>
  <w:style w:type="paragraph" w:styleId="a4">
    <w:name w:val="Normal (Web)"/>
    <w:basedOn w:val="a"/>
    <w:rsid w:val="00F7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F771D1"/>
    <w:rPr>
      <w:b/>
      <w:bCs/>
    </w:rPr>
  </w:style>
  <w:style w:type="character" w:styleId="a6">
    <w:name w:val="Emphasis"/>
    <w:basedOn w:val="a0"/>
    <w:qFormat/>
    <w:rsid w:val="00F771D1"/>
    <w:rPr>
      <w:i/>
      <w:iCs/>
    </w:rPr>
  </w:style>
  <w:style w:type="paragraph" w:styleId="22">
    <w:name w:val="Body Text 2"/>
    <w:basedOn w:val="a"/>
    <w:link w:val="23"/>
    <w:unhideWhenUsed/>
    <w:rsid w:val="00F771D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771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F771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List Bullet 2"/>
    <w:basedOn w:val="a"/>
    <w:rsid w:val="00F771D1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)"/>
    <w:basedOn w:val="a0"/>
    <w:rsid w:val="00F771D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table" w:styleId="a8">
    <w:name w:val="Table Grid"/>
    <w:basedOn w:val="a1"/>
    <w:uiPriority w:val="59"/>
    <w:rsid w:val="00F7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2020-05-19T15:42:00Z</dcterms:created>
  <dcterms:modified xsi:type="dcterms:W3CDTF">2020-05-19T17:51:00Z</dcterms:modified>
</cp:coreProperties>
</file>