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60" w:rsidRPr="00AB77F5" w:rsidRDefault="00E44660" w:rsidP="00E44660">
      <w:pPr>
        <w:jc w:val="center"/>
        <w:rPr>
          <w:b/>
          <w:sz w:val="40"/>
          <w:szCs w:val="40"/>
        </w:rPr>
      </w:pPr>
      <w:r w:rsidRPr="00AB77F5">
        <w:rPr>
          <w:b/>
          <w:sz w:val="40"/>
          <w:szCs w:val="40"/>
        </w:rPr>
        <w:t>Тема недели: «Я и папа».</w:t>
      </w:r>
    </w:p>
    <w:p w:rsidR="00E44660" w:rsidRPr="003C3EF1" w:rsidRDefault="00E44660" w:rsidP="00E44660">
      <w:pPr>
        <w:pStyle w:val="a3"/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3C3EF1">
        <w:rPr>
          <w:b/>
          <w:sz w:val="28"/>
          <w:szCs w:val="28"/>
        </w:rPr>
        <w:t xml:space="preserve">Учили стихотворение Б. </w:t>
      </w:r>
      <w:proofErr w:type="spellStart"/>
      <w:r w:rsidRPr="003C3EF1">
        <w:rPr>
          <w:b/>
          <w:sz w:val="28"/>
          <w:szCs w:val="28"/>
        </w:rPr>
        <w:t>Заходера</w:t>
      </w:r>
      <w:proofErr w:type="spellEnd"/>
      <w:r w:rsidRPr="003C3EF1">
        <w:rPr>
          <w:b/>
          <w:sz w:val="28"/>
          <w:szCs w:val="28"/>
        </w:rPr>
        <w:t xml:space="preserve"> «Мой лев».</w:t>
      </w:r>
    </w:p>
    <w:p w:rsidR="00E44660" w:rsidRPr="003C3EF1" w:rsidRDefault="00E44660" w:rsidP="00AB77F5">
      <w:pPr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Подарил мне папа</w:t>
      </w:r>
      <w:r w:rsidR="00AB77F5" w:rsidRPr="003C3EF1">
        <w:rPr>
          <w:sz w:val="28"/>
          <w:szCs w:val="28"/>
        </w:rPr>
        <w:t xml:space="preserve"> </w:t>
      </w:r>
      <w:r w:rsidRPr="003C3EF1">
        <w:rPr>
          <w:sz w:val="28"/>
          <w:szCs w:val="28"/>
        </w:rPr>
        <w:t>Льва!</w:t>
      </w:r>
    </w:p>
    <w:p w:rsidR="00E44660" w:rsidRPr="003C3EF1" w:rsidRDefault="00E44660" w:rsidP="00E44660">
      <w:pPr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Ох, и струсил я сперва!</w:t>
      </w:r>
    </w:p>
    <w:p w:rsidR="00E44660" w:rsidRPr="003C3EF1" w:rsidRDefault="00E44660" w:rsidP="00E44660">
      <w:pPr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Я два дня</w:t>
      </w:r>
    </w:p>
    <w:p w:rsidR="00E44660" w:rsidRPr="003C3EF1" w:rsidRDefault="00E44660" w:rsidP="00E44660">
      <w:pPr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Его боялся,</w:t>
      </w:r>
    </w:p>
    <w:p w:rsidR="00E44660" w:rsidRPr="003C3EF1" w:rsidRDefault="00E44660" w:rsidP="00E44660">
      <w:pPr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А на третий -</w:t>
      </w:r>
    </w:p>
    <w:p w:rsidR="00AB77F5" w:rsidRPr="003C3EF1" w:rsidRDefault="00E44660" w:rsidP="003C3EF1">
      <w:pPr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Он сломался!</w:t>
      </w:r>
    </w:p>
    <w:p w:rsidR="00AB77F5" w:rsidRPr="003C3EF1" w:rsidRDefault="00AB77F5" w:rsidP="00AB77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C3EF1">
        <w:rPr>
          <w:b/>
          <w:sz w:val="28"/>
          <w:szCs w:val="28"/>
        </w:rPr>
        <w:t>Речевая игра:</w:t>
      </w:r>
    </w:p>
    <w:p w:rsidR="00AB77F5" w:rsidRPr="003C3EF1" w:rsidRDefault="00AB77F5" w:rsidP="00AB77F5">
      <w:pPr>
        <w:pStyle w:val="a3"/>
        <w:rPr>
          <w:sz w:val="28"/>
          <w:szCs w:val="28"/>
        </w:rPr>
      </w:pPr>
      <w:r w:rsidRPr="003C3EF1">
        <w:rPr>
          <w:sz w:val="28"/>
          <w:szCs w:val="28"/>
        </w:rPr>
        <w:t>Родители берут большие и маленькие мячики.</w:t>
      </w:r>
    </w:p>
    <w:p w:rsidR="00AB77F5" w:rsidRPr="003C3EF1" w:rsidRDefault="00AB77F5" w:rsidP="00AB77F5">
      <w:pPr>
        <w:pStyle w:val="a3"/>
        <w:rPr>
          <w:sz w:val="28"/>
          <w:szCs w:val="28"/>
        </w:rPr>
      </w:pPr>
      <w:r w:rsidRPr="003C3EF1">
        <w:rPr>
          <w:b/>
          <w:sz w:val="28"/>
          <w:szCs w:val="28"/>
        </w:rPr>
        <w:t>Родители:</w:t>
      </w:r>
      <w:r w:rsidRPr="003C3EF1">
        <w:rPr>
          <w:sz w:val="28"/>
          <w:szCs w:val="28"/>
        </w:rPr>
        <w:t xml:space="preserve"> Что это? (</w:t>
      </w:r>
      <w:proofErr w:type="gramStart"/>
      <w:r w:rsidRPr="003C3EF1">
        <w:rPr>
          <w:i/>
          <w:sz w:val="28"/>
          <w:szCs w:val="28"/>
        </w:rPr>
        <w:t>мячики</w:t>
      </w:r>
      <w:proofErr w:type="gramEnd"/>
      <w:r w:rsidRPr="003C3EF1">
        <w:rPr>
          <w:sz w:val="28"/>
          <w:szCs w:val="28"/>
        </w:rPr>
        <w:t>) А эти мячики не простые, а какие? (</w:t>
      </w:r>
      <w:proofErr w:type="gramStart"/>
      <w:r w:rsidRPr="003C3EF1">
        <w:rPr>
          <w:i/>
          <w:sz w:val="28"/>
          <w:szCs w:val="28"/>
        </w:rPr>
        <w:t>колючие</w:t>
      </w:r>
      <w:proofErr w:type="gramEnd"/>
      <w:r w:rsidRPr="003C3EF1">
        <w:rPr>
          <w:sz w:val="28"/>
          <w:szCs w:val="28"/>
        </w:rPr>
        <w:t>)</w:t>
      </w:r>
    </w:p>
    <w:p w:rsidR="00AB77F5" w:rsidRPr="003C3EF1" w:rsidRDefault="00AB77F5" w:rsidP="00AB77F5">
      <w:pPr>
        <w:pStyle w:val="a3"/>
        <w:ind w:left="851" w:hanging="142"/>
        <w:rPr>
          <w:i/>
          <w:sz w:val="28"/>
          <w:szCs w:val="28"/>
        </w:rPr>
      </w:pPr>
      <w:r w:rsidRPr="003C3EF1">
        <w:rPr>
          <w:sz w:val="28"/>
          <w:szCs w:val="28"/>
        </w:rPr>
        <w:t>-На что похожи эти мячики? (</w:t>
      </w:r>
      <w:proofErr w:type="gramStart"/>
      <w:r w:rsidRPr="003C3EF1">
        <w:rPr>
          <w:i/>
          <w:sz w:val="28"/>
          <w:szCs w:val="28"/>
        </w:rPr>
        <w:t>на</w:t>
      </w:r>
      <w:proofErr w:type="gramEnd"/>
      <w:r w:rsidRPr="003C3EF1">
        <w:rPr>
          <w:i/>
          <w:sz w:val="28"/>
          <w:szCs w:val="28"/>
        </w:rPr>
        <w:t xml:space="preserve"> ёжиков</w:t>
      </w:r>
      <w:r w:rsidRPr="003C3EF1">
        <w:rPr>
          <w:sz w:val="28"/>
          <w:szCs w:val="28"/>
        </w:rPr>
        <w:t>)   Давайте с ними поиграем? Большие мячики – это большие ёжики, а маленькие мячики – это маленькие ёжики. (</w:t>
      </w:r>
      <w:proofErr w:type="gramStart"/>
      <w:r w:rsidRPr="003C3EF1">
        <w:rPr>
          <w:i/>
          <w:sz w:val="28"/>
          <w:szCs w:val="28"/>
        </w:rPr>
        <w:t>массаж</w:t>
      </w:r>
      <w:proofErr w:type="gramEnd"/>
      <w:r w:rsidRPr="003C3EF1">
        <w:rPr>
          <w:i/>
          <w:sz w:val="28"/>
          <w:szCs w:val="28"/>
        </w:rPr>
        <w:t xml:space="preserve"> рук мячиками)</w:t>
      </w:r>
    </w:p>
    <w:p w:rsidR="00AB77F5" w:rsidRPr="003C3EF1" w:rsidRDefault="00AB77F5" w:rsidP="00AB77F5">
      <w:pPr>
        <w:pStyle w:val="a3"/>
        <w:rPr>
          <w:sz w:val="28"/>
          <w:szCs w:val="28"/>
        </w:rPr>
      </w:pPr>
      <w:r w:rsidRPr="003C3EF1">
        <w:rPr>
          <w:sz w:val="28"/>
          <w:szCs w:val="28"/>
        </w:rPr>
        <w:t xml:space="preserve"> Большие ёжики бегут по дорожке и поют песенку «ф-ф-ф», а маленькие бегут по дорожке и поют «</w:t>
      </w:r>
      <w:proofErr w:type="spellStart"/>
      <w:r w:rsidRPr="003C3EF1">
        <w:rPr>
          <w:sz w:val="28"/>
          <w:szCs w:val="28"/>
        </w:rPr>
        <w:t>фь-фь-фь</w:t>
      </w:r>
      <w:proofErr w:type="spellEnd"/>
      <w:r w:rsidRPr="003C3EF1">
        <w:rPr>
          <w:sz w:val="28"/>
          <w:szCs w:val="28"/>
        </w:rPr>
        <w:t>» (прокатывание мяча между ладонями)</w:t>
      </w:r>
    </w:p>
    <w:p w:rsidR="00AB77F5" w:rsidRPr="003C3EF1" w:rsidRDefault="00AB77F5" w:rsidP="00AB77F5">
      <w:pPr>
        <w:pStyle w:val="a3"/>
        <w:rPr>
          <w:sz w:val="28"/>
          <w:szCs w:val="28"/>
        </w:rPr>
      </w:pPr>
    </w:p>
    <w:p w:rsidR="003C3EF1" w:rsidRPr="003C3EF1" w:rsidRDefault="003C3EF1" w:rsidP="003C3E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C3EF1">
        <w:rPr>
          <w:b/>
          <w:sz w:val="28"/>
          <w:szCs w:val="28"/>
        </w:rPr>
        <w:t xml:space="preserve">Слушали песню </w:t>
      </w:r>
      <w:r w:rsidRPr="003C3EF1">
        <w:rPr>
          <w:b/>
          <w:sz w:val="28"/>
          <w:szCs w:val="28"/>
        </w:rPr>
        <w:t>"Будущий солдат"</w:t>
      </w:r>
      <w:r w:rsidRPr="003C3EF1">
        <w:rPr>
          <w:b/>
          <w:sz w:val="28"/>
          <w:szCs w:val="28"/>
        </w:rPr>
        <w:t>.</w:t>
      </w:r>
    </w:p>
    <w:p w:rsidR="003C3EF1" w:rsidRPr="003C3EF1" w:rsidRDefault="003C3EF1" w:rsidP="003C3EF1">
      <w:pPr>
        <w:pStyle w:val="a3"/>
        <w:jc w:val="center"/>
        <w:rPr>
          <w:b/>
          <w:sz w:val="28"/>
          <w:szCs w:val="28"/>
        </w:rPr>
      </w:pPr>
      <w:r w:rsidRPr="003C3EF1">
        <w:rPr>
          <w:b/>
          <w:sz w:val="28"/>
          <w:szCs w:val="28"/>
        </w:rPr>
        <w:t>1 куплет: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Россия - огромная страна,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В ней армия отважна и сильна,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Мальчишки смелые растут,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И вовремя на помощь ей придут.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b/>
          <w:sz w:val="28"/>
          <w:szCs w:val="28"/>
        </w:rPr>
        <w:t>Припев</w:t>
      </w:r>
      <w:r w:rsidRPr="003C3EF1">
        <w:rPr>
          <w:sz w:val="28"/>
          <w:szCs w:val="28"/>
        </w:rPr>
        <w:t>: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Мы только немного подрастем,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Мы в армию российскую пойдем,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Мы будем доблестно служить,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И Родиной мы будем дорожить.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b/>
          <w:sz w:val="28"/>
          <w:szCs w:val="28"/>
        </w:rPr>
        <w:t>2</w:t>
      </w:r>
      <w:r w:rsidRPr="003C3EF1">
        <w:rPr>
          <w:b/>
          <w:sz w:val="28"/>
          <w:szCs w:val="28"/>
        </w:rPr>
        <w:t xml:space="preserve"> куплет</w:t>
      </w:r>
      <w:r w:rsidRPr="003C3EF1">
        <w:rPr>
          <w:b/>
          <w:sz w:val="28"/>
          <w:szCs w:val="28"/>
        </w:rPr>
        <w:t>.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Мальчишка - будущий солдат,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И хода нет ему назад,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Мальчишка - будущий герой,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Он за друзей всегда горой!!!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b/>
          <w:sz w:val="28"/>
          <w:szCs w:val="28"/>
        </w:rPr>
        <w:t>Припев: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Мы только немного подрастем,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Мы в армию российскую пойдем,</w:t>
      </w:r>
    </w:p>
    <w:p w:rsidR="003C3EF1" w:rsidRPr="003C3EF1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Мы будем доблестно служить,</w:t>
      </w:r>
    </w:p>
    <w:p w:rsidR="00AB77F5" w:rsidRDefault="003C3EF1" w:rsidP="003C3EF1">
      <w:pPr>
        <w:pStyle w:val="a3"/>
        <w:jc w:val="center"/>
        <w:rPr>
          <w:sz w:val="28"/>
          <w:szCs w:val="28"/>
        </w:rPr>
      </w:pPr>
      <w:r w:rsidRPr="003C3EF1">
        <w:rPr>
          <w:sz w:val="28"/>
          <w:szCs w:val="28"/>
        </w:rPr>
        <w:t>И Родиной мы будем дорожить.</w:t>
      </w:r>
    </w:p>
    <w:p w:rsidR="00C408CE" w:rsidRDefault="00C408CE" w:rsidP="00C408C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408CE">
        <w:rPr>
          <w:b/>
          <w:sz w:val="28"/>
          <w:szCs w:val="28"/>
        </w:rPr>
        <w:lastRenderedPageBreak/>
        <w:t xml:space="preserve">Читали сказку В. </w:t>
      </w:r>
      <w:proofErr w:type="spellStart"/>
      <w:r w:rsidRPr="00C408CE">
        <w:rPr>
          <w:b/>
          <w:sz w:val="28"/>
          <w:szCs w:val="28"/>
        </w:rPr>
        <w:t>Сутеев</w:t>
      </w:r>
      <w:proofErr w:type="spellEnd"/>
      <w:r w:rsidRPr="00C408CE">
        <w:rPr>
          <w:b/>
          <w:sz w:val="28"/>
          <w:szCs w:val="28"/>
        </w:rPr>
        <w:t xml:space="preserve"> «Разные колеса».</w:t>
      </w:r>
    </w:p>
    <w:p w:rsidR="00C408CE" w:rsidRPr="00C408CE" w:rsidRDefault="00C408CE" w:rsidP="00C408CE">
      <w:pPr>
        <w:pStyle w:val="a3"/>
        <w:rPr>
          <w:b/>
          <w:sz w:val="28"/>
          <w:szCs w:val="28"/>
        </w:rPr>
      </w:pP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Стоит пенёк, на пеньке — теремок.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А в теремке живут Мушка, Лягушка, Ёжик да Петушок Золотой Гребешок.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Вот как-то пош</w:t>
      </w:r>
      <w:r>
        <w:rPr>
          <w:rFonts w:ascii="Times New Roman" w:hAnsi="Times New Roman" w:cs="Times New Roman"/>
          <w:sz w:val="28"/>
          <w:szCs w:val="28"/>
        </w:rPr>
        <w:t>ли они в лес за цветами, за грибами, за дровами, за ягодами.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Ходили-ходили по лесу и па поляну вышли. Смотрят — а там пустая телега стоит. Телега-то пустая, да не простая — все колёса разные: одно — совсем маленькое колесико, другое побольше, третье — среднее</w:t>
      </w:r>
      <w:r>
        <w:rPr>
          <w:rFonts w:ascii="Times New Roman" w:hAnsi="Times New Roman" w:cs="Times New Roman"/>
          <w:sz w:val="28"/>
          <w:szCs w:val="28"/>
        </w:rPr>
        <w:t>, а четвёртое — большое-преболь</w:t>
      </w:r>
      <w:r w:rsidRPr="00C408CE">
        <w:rPr>
          <w:rFonts w:ascii="Times New Roman" w:hAnsi="Times New Roman" w:cs="Times New Roman"/>
          <w:sz w:val="28"/>
          <w:szCs w:val="28"/>
        </w:rPr>
        <w:t xml:space="preserve">шое </w:t>
      </w:r>
      <w:proofErr w:type="spellStart"/>
      <w:r w:rsidRPr="00C408CE"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r w:rsidRPr="00C408CE">
        <w:rPr>
          <w:rFonts w:ascii="Times New Roman" w:hAnsi="Times New Roman" w:cs="Times New Roman"/>
          <w:sz w:val="28"/>
          <w:szCs w:val="28"/>
        </w:rPr>
        <w:t>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Телега, видно,</w:t>
      </w:r>
      <w:r>
        <w:rPr>
          <w:rFonts w:ascii="Times New Roman" w:hAnsi="Times New Roman" w:cs="Times New Roman"/>
          <w:sz w:val="28"/>
          <w:szCs w:val="28"/>
        </w:rPr>
        <w:t xml:space="preserve"> давно стоит: грибы под ней растут.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Стоят Мушка, Лягушка, Ёжик да Петушок, смотрят и удивля</w:t>
      </w:r>
      <w:r>
        <w:rPr>
          <w:rFonts w:ascii="Times New Roman" w:hAnsi="Times New Roman" w:cs="Times New Roman"/>
          <w:sz w:val="28"/>
          <w:szCs w:val="28"/>
        </w:rPr>
        <w:t>ются. Тут Заяц на дорогу из кус</w:t>
      </w:r>
      <w:r w:rsidRPr="00C408CE">
        <w:rPr>
          <w:rFonts w:ascii="Times New Roman" w:hAnsi="Times New Roman" w:cs="Times New Roman"/>
          <w:sz w:val="28"/>
          <w:szCs w:val="28"/>
        </w:rPr>
        <w:t>тов выскочил, тоже смотрит, смеётся.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— Это</w:t>
      </w:r>
      <w:r w:rsidRPr="00C408CE">
        <w:rPr>
          <w:rFonts w:ascii="Times New Roman" w:hAnsi="Times New Roman" w:cs="Times New Roman"/>
          <w:sz w:val="28"/>
          <w:szCs w:val="28"/>
        </w:rPr>
        <w:t xml:space="preserve"> твоя телега? — спрашивают Зайца.</w:t>
      </w:r>
    </w:p>
    <w:p w:rsid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— Нет</w:t>
      </w:r>
      <w:r w:rsidRPr="00C408CE">
        <w:rPr>
          <w:rFonts w:ascii="Times New Roman" w:hAnsi="Times New Roman" w:cs="Times New Roman"/>
          <w:sz w:val="28"/>
          <w:szCs w:val="28"/>
        </w:rPr>
        <w:t>, это Медведя телега. Он её делал-делал, не додела</w:t>
      </w:r>
      <w:r>
        <w:rPr>
          <w:rFonts w:ascii="Times New Roman" w:hAnsi="Times New Roman" w:cs="Times New Roman"/>
          <w:sz w:val="28"/>
          <w:szCs w:val="28"/>
        </w:rPr>
        <w:t>л да и бросил. Вот она и стоит.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— Давайте</w:t>
      </w:r>
      <w:r w:rsidRPr="00C408CE">
        <w:rPr>
          <w:rFonts w:ascii="Times New Roman" w:hAnsi="Times New Roman" w:cs="Times New Roman"/>
          <w:sz w:val="28"/>
          <w:szCs w:val="28"/>
        </w:rPr>
        <w:t xml:space="preserve"> возьмём телегу домой, — сказал Ёжик. — В хозяйстве пригодится.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— Давайте</w:t>
      </w:r>
      <w:r w:rsidRPr="00C408CE">
        <w:rPr>
          <w:rFonts w:ascii="Times New Roman" w:hAnsi="Times New Roman" w:cs="Times New Roman"/>
          <w:sz w:val="28"/>
          <w:szCs w:val="28"/>
        </w:rPr>
        <w:t>, — сказали остальные.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Стали все телегу толкать, а она не идёт: у неё все колёса разные.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Толкали-толкали — толку никакого! Телега то направо завернёт, то налево упадёт.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И до</w:t>
      </w:r>
      <w:r>
        <w:rPr>
          <w:rFonts w:ascii="Times New Roman" w:hAnsi="Times New Roman" w:cs="Times New Roman"/>
          <w:sz w:val="28"/>
          <w:szCs w:val="28"/>
        </w:rPr>
        <w:t>рога плохая — то яма, то кочка.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А Заяц хохочет, от смеху надрывается: — Кому нужна такая негодная телега! Устали все, а бросить жалко в хозяйстве пригодится.</w:t>
      </w:r>
    </w:p>
    <w:p w:rsidR="00C408CE" w:rsidRPr="00C408CE" w:rsidRDefault="00C408CE" w:rsidP="00C40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08CE">
        <w:rPr>
          <w:rFonts w:ascii="Times New Roman" w:hAnsi="Times New Roman" w:cs="Times New Roman"/>
          <w:sz w:val="28"/>
          <w:szCs w:val="28"/>
        </w:rPr>
        <w:t>Опять Ёжик догадался: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— Давайте</w:t>
      </w:r>
      <w:r w:rsidRPr="00C408CE">
        <w:rPr>
          <w:rFonts w:ascii="Times New Roman" w:hAnsi="Times New Roman" w:cs="Times New Roman"/>
          <w:sz w:val="28"/>
          <w:szCs w:val="28"/>
        </w:rPr>
        <w:t xml:space="preserve"> все по колесу возьмём.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— Давайте</w:t>
      </w:r>
      <w:r w:rsidRPr="00C408CE">
        <w:rPr>
          <w:rFonts w:ascii="Times New Roman" w:hAnsi="Times New Roman" w:cs="Times New Roman"/>
          <w:sz w:val="28"/>
          <w:szCs w:val="28"/>
        </w:rPr>
        <w:t>!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Сняли с теле</w:t>
      </w:r>
      <w:r>
        <w:rPr>
          <w:rFonts w:ascii="Times New Roman" w:hAnsi="Times New Roman" w:cs="Times New Roman"/>
          <w:sz w:val="28"/>
          <w:szCs w:val="28"/>
        </w:rPr>
        <w:t>ги колёса и домой покатили: Муш</w:t>
      </w:r>
      <w:r w:rsidRPr="00C408CE">
        <w:rPr>
          <w:rFonts w:ascii="Times New Roman" w:hAnsi="Times New Roman" w:cs="Times New Roman"/>
          <w:sz w:val="28"/>
          <w:szCs w:val="28"/>
        </w:rPr>
        <w:t>ка — малень</w:t>
      </w:r>
      <w:r>
        <w:rPr>
          <w:rFonts w:ascii="Times New Roman" w:hAnsi="Times New Roman" w:cs="Times New Roman"/>
          <w:sz w:val="28"/>
          <w:szCs w:val="28"/>
        </w:rPr>
        <w:t>кое колесико, Ёжик побольше, Ля</w:t>
      </w:r>
      <w:r w:rsidRPr="00C408CE">
        <w:rPr>
          <w:rFonts w:ascii="Times New Roman" w:hAnsi="Times New Roman" w:cs="Times New Roman"/>
          <w:sz w:val="28"/>
          <w:szCs w:val="28"/>
        </w:rPr>
        <w:t>гушка — среднее...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 xml:space="preserve">А Петушок вскочил на самое большое </w:t>
      </w:r>
      <w:proofErr w:type="spellStart"/>
      <w:r w:rsidRPr="00C408CE"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r w:rsidRPr="00C408CE">
        <w:rPr>
          <w:rFonts w:ascii="Times New Roman" w:hAnsi="Times New Roman" w:cs="Times New Roman"/>
          <w:sz w:val="28"/>
          <w:szCs w:val="28"/>
        </w:rPr>
        <w:t>, ногами пер</w:t>
      </w:r>
      <w:r>
        <w:rPr>
          <w:rFonts w:ascii="Times New Roman" w:hAnsi="Times New Roman" w:cs="Times New Roman"/>
          <w:sz w:val="28"/>
          <w:szCs w:val="28"/>
        </w:rPr>
        <w:t>ебирает, крыльями хлопает и кри</w:t>
      </w:r>
      <w:r w:rsidRPr="00C408CE">
        <w:rPr>
          <w:rFonts w:ascii="Times New Roman" w:hAnsi="Times New Roman" w:cs="Times New Roman"/>
          <w:sz w:val="28"/>
          <w:szCs w:val="28"/>
        </w:rPr>
        <w:t>чит: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C408CE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-ка</w:t>
      </w:r>
      <w:proofErr w:type="gramEnd"/>
      <w:r>
        <w:rPr>
          <w:rFonts w:ascii="Times New Roman" w:hAnsi="Times New Roman" w:cs="Times New Roman"/>
          <w:sz w:val="28"/>
          <w:szCs w:val="28"/>
        </w:rPr>
        <w:t>-ре-ку-у!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Заяц с</w:t>
      </w:r>
      <w:r>
        <w:rPr>
          <w:rFonts w:ascii="Times New Roman" w:hAnsi="Times New Roman" w:cs="Times New Roman"/>
          <w:sz w:val="28"/>
          <w:szCs w:val="28"/>
        </w:rPr>
        <w:t>меётся: — Вот чудаки, домой раз</w:t>
      </w:r>
      <w:r w:rsidRPr="00C408CE">
        <w:rPr>
          <w:rFonts w:ascii="Times New Roman" w:hAnsi="Times New Roman" w:cs="Times New Roman"/>
          <w:sz w:val="28"/>
          <w:szCs w:val="28"/>
        </w:rPr>
        <w:t>ные колёса покатили!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Тем временем Мушка, Ёжик, Лягушка и Петушок прикатили колёса домой и задумались: что с ними делать?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знаю, — сказала Муш</w:t>
      </w:r>
      <w:r w:rsidRPr="00C408CE">
        <w:rPr>
          <w:rFonts w:ascii="Times New Roman" w:hAnsi="Times New Roman" w:cs="Times New Roman"/>
          <w:sz w:val="28"/>
          <w:szCs w:val="28"/>
        </w:rPr>
        <w:t xml:space="preserve">ка, взяла самое маленькое колесико — </w:t>
      </w:r>
      <w:proofErr w:type="spellStart"/>
      <w:r w:rsidRPr="00C408CE">
        <w:rPr>
          <w:rFonts w:ascii="Times New Roman" w:hAnsi="Times New Roman" w:cs="Times New Roman"/>
          <w:sz w:val="28"/>
          <w:szCs w:val="28"/>
        </w:rPr>
        <w:t>прялочку</w:t>
      </w:r>
      <w:proofErr w:type="spellEnd"/>
      <w:r w:rsidRPr="00C408CE">
        <w:rPr>
          <w:rFonts w:ascii="Times New Roman" w:hAnsi="Times New Roman" w:cs="Times New Roman"/>
          <w:sz w:val="28"/>
          <w:szCs w:val="28"/>
        </w:rPr>
        <w:t xml:space="preserve"> сделала.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 xml:space="preserve">Ёжик догадался: к своему колесу </w:t>
      </w:r>
      <w:r>
        <w:rPr>
          <w:rFonts w:ascii="Times New Roman" w:hAnsi="Times New Roman" w:cs="Times New Roman"/>
          <w:sz w:val="28"/>
          <w:szCs w:val="28"/>
        </w:rPr>
        <w:t>две палки приладил тачка вышла.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— Я тоже придумала, — сказала Лягушка и колесо побольше к колодцу пристроил</w:t>
      </w:r>
      <w:r>
        <w:rPr>
          <w:rFonts w:ascii="Times New Roman" w:hAnsi="Times New Roman" w:cs="Times New Roman"/>
          <w:sz w:val="28"/>
          <w:szCs w:val="28"/>
        </w:rPr>
        <w:t>а, чтобы лучше было воду брать.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А Петушо</w:t>
      </w:r>
      <w:r>
        <w:rPr>
          <w:rFonts w:ascii="Times New Roman" w:hAnsi="Times New Roman" w:cs="Times New Roman"/>
          <w:sz w:val="28"/>
          <w:szCs w:val="28"/>
        </w:rPr>
        <w:t xml:space="preserve">к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ручей опус</w:t>
      </w:r>
      <w:r w:rsidRPr="00C408CE">
        <w:rPr>
          <w:rFonts w:ascii="Times New Roman" w:hAnsi="Times New Roman" w:cs="Times New Roman"/>
          <w:sz w:val="28"/>
          <w:szCs w:val="28"/>
        </w:rPr>
        <w:t>тил, жернова поставил и мельницу построил.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 xml:space="preserve">Все колёса в хозяйстве пригодились: Мушка на </w:t>
      </w:r>
      <w:proofErr w:type="spellStart"/>
      <w:r w:rsidRPr="00C408CE">
        <w:rPr>
          <w:rFonts w:ascii="Times New Roman" w:hAnsi="Times New Roman" w:cs="Times New Roman"/>
          <w:sz w:val="28"/>
          <w:szCs w:val="28"/>
        </w:rPr>
        <w:t>прялочке</w:t>
      </w:r>
      <w:proofErr w:type="spellEnd"/>
      <w:r w:rsidRPr="00C408CE">
        <w:rPr>
          <w:rFonts w:ascii="Times New Roman" w:hAnsi="Times New Roman" w:cs="Times New Roman"/>
          <w:sz w:val="28"/>
          <w:szCs w:val="28"/>
        </w:rPr>
        <w:t xml:space="preserve"> нитки прядёт, Лягушка с колодца воду носит — огород поливает, Ёжик из лесу на тачке грибы, ягоды, дрова возит.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А Петушок на мельнице муку мелет.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lastRenderedPageBreak/>
        <w:t>Пришёл ка</w:t>
      </w:r>
      <w:r>
        <w:rPr>
          <w:rFonts w:ascii="Times New Roman" w:hAnsi="Times New Roman" w:cs="Times New Roman"/>
          <w:sz w:val="28"/>
          <w:szCs w:val="28"/>
        </w:rPr>
        <w:t>к-то к ним Заяц на их житьё пос</w:t>
      </w:r>
      <w:r w:rsidRPr="00C408CE">
        <w:rPr>
          <w:rFonts w:ascii="Times New Roman" w:hAnsi="Times New Roman" w:cs="Times New Roman"/>
          <w:sz w:val="28"/>
          <w:szCs w:val="28"/>
        </w:rPr>
        <w:t>мотреть.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А его как дорогого гостя приняли: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Мушка ему варежки связала,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Лягушка морковкой с огорода угостила,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Ёжик — гри</w:t>
      </w:r>
      <w:r>
        <w:rPr>
          <w:rFonts w:ascii="Times New Roman" w:hAnsi="Times New Roman" w:cs="Times New Roman"/>
          <w:sz w:val="28"/>
          <w:szCs w:val="28"/>
        </w:rPr>
        <w:t>бами да ягодами, а Петушок — пи</w:t>
      </w:r>
      <w:r w:rsidRPr="00C408CE">
        <w:rPr>
          <w:rFonts w:ascii="Times New Roman" w:hAnsi="Times New Roman" w:cs="Times New Roman"/>
          <w:sz w:val="28"/>
          <w:szCs w:val="28"/>
        </w:rPr>
        <w:t>рогами да ватрушками.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Стыдно стало Зайцу.</w:t>
      </w:r>
    </w:p>
    <w:p w:rsidR="00C408CE" w:rsidRP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>— Простите меня, — говорит. Я смеялся над вами, а теперь вижу — в умелых руках и разные колёса могут пригодиться.</w:t>
      </w:r>
    </w:p>
    <w:p w:rsidR="00C408CE" w:rsidRDefault="00C408CE" w:rsidP="00C4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sz w:val="28"/>
          <w:szCs w:val="28"/>
        </w:rPr>
        <w:t xml:space="preserve">- КОНЕЦ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408CE" w:rsidRDefault="00C408CE" w:rsidP="00C40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8CE" w:rsidRDefault="00C408CE" w:rsidP="00C40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Лепили «Колесики».</w:t>
      </w:r>
    </w:p>
    <w:p w:rsidR="00C408CE" w:rsidRDefault="00C408CE" w:rsidP="00C408CE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8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4345" cy="1801495"/>
            <wp:effectExtent l="0" t="0" r="8255" b="8255"/>
            <wp:docPr id="1" name="Рисунок 1" descr="C:\Users\Fujitsu\Desktop\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k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59" w:rsidRDefault="00DD7359" w:rsidP="00C408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Pr="00DD7359" w:rsidRDefault="00DD7359" w:rsidP="00DD73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D7359">
        <w:rPr>
          <w:rFonts w:ascii="Times New Roman" w:hAnsi="Times New Roman" w:cs="Times New Roman"/>
          <w:b/>
          <w:sz w:val="28"/>
          <w:szCs w:val="28"/>
        </w:rPr>
        <w:t xml:space="preserve">Чтение и разучивание стихотворения </w:t>
      </w:r>
      <w:r w:rsidRPr="00DD7359">
        <w:rPr>
          <w:rFonts w:ascii="Times New Roman" w:hAnsi="Times New Roman" w:cs="Times New Roman"/>
          <w:b/>
          <w:sz w:val="28"/>
          <w:szCs w:val="28"/>
        </w:rPr>
        <w:t>М. Дружинина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D7359">
        <w:rPr>
          <w:rFonts w:ascii="Times New Roman" w:hAnsi="Times New Roman" w:cs="Times New Roman"/>
          <w:b/>
          <w:sz w:val="28"/>
          <w:szCs w:val="28"/>
        </w:rPr>
        <w:t>«Папочка-папуля»</w:t>
      </w:r>
    </w:p>
    <w:p w:rsidR="00DD7359" w:rsidRP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P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t>Папочка-папуля!</w:t>
      </w:r>
    </w:p>
    <w:p w:rsidR="00DD7359" w:rsidRP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t>Как тебя люблю я!</w:t>
      </w:r>
    </w:p>
    <w:p w:rsidR="00DD7359" w:rsidRP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t>Как я рад, когда вдвоем</w:t>
      </w:r>
    </w:p>
    <w:p w:rsidR="00DD7359" w:rsidRP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t>Мы с тобой гулять идем!</w:t>
      </w:r>
    </w:p>
    <w:p w:rsidR="00DD7359" w:rsidRP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t>Или что-то мастерим,</w:t>
      </w:r>
    </w:p>
    <w:p w:rsidR="00DD7359" w:rsidRP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t>Или просто говорим.</w:t>
      </w:r>
    </w:p>
    <w:p w:rsidR="00DD7359" w:rsidRP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t>И как жаль тебя опять</w:t>
      </w:r>
    </w:p>
    <w:p w:rsid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t>На работу отпускать!</w:t>
      </w:r>
    </w:p>
    <w:p w:rsidR="00DD7359" w:rsidRDefault="00DD7359" w:rsidP="00DD73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7359" w:rsidRPr="00DD7359" w:rsidRDefault="00DD7359" w:rsidP="00DD7359">
      <w:pPr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Default="00DD7359" w:rsidP="00DD73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359" w:rsidRPr="00DD7359" w:rsidRDefault="00DD7359" w:rsidP="00DD73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sz w:val="28"/>
          <w:szCs w:val="28"/>
        </w:rPr>
        <w:lastRenderedPageBreak/>
        <w:t>Сравниваем предметы по ширине (широкий – узкий, шире-уже).</w:t>
      </w:r>
    </w:p>
    <w:p w:rsidR="00DD7359" w:rsidRDefault="00DD7359" w:rsidP="00DD7359">
      <w:pPr>
        <w:rPr>
          <w:rFonts w:ascii="Times New Roman" w:hAnsi="Times New Roman" w:cs="Times New Roman"/>
          <w:sz w:val="28"/>
          <w:szCs w:val="28"/>
        </w:rPr>
      </w:pPr>
    </w:p>
    <w:p w:rsidR="00DD7359" w:rsidRPr="00DD7359" w:rsidRDefault="00DD7359" w:rsidP="00DD7359">
      <w:pPr>
        <w:rPr>
          <w:rFonts w:ascii="Times New Roman" w:hAnsi="Times New Roman" w:cs="Times New Roman"/>
          <w:sz w:val="28"/>
          <w:szCs w:val="28"/>
        </w:rPr>
      </w:pPr>
      <w:r w:rsidRPr="00DD73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20560" cy="9318453"/>
            <wp:effectExtent l="0" t="0" r="8890" b="0"/>
            <wp:docPr id="2" name="Рисунок 2" descr="C:\Users\Fujitsu\Desktop\5675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jitsu\Desktop\56757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3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359" w:rsidRPr="00DD7359" w:rsidSect="003C3EF1">
      <w:pgSz w:w="11906" w:h="16838"/>
      <w:pgMar w:top="568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82115"/>
    <w:multiLevelType w:val="hybridMultilevel"/>
    <w:tmpl w:val="EC980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60"/>
    <w:rsid w:val="003C3EF1"/>
    <w:rsid w:val="004242A8"/>
    <w:rsid w:val="00AB77F5"/>
    <w:rsid w:val="00C408CE"/>
    <w:rsid w:val="00DD7359"/>
    <w:rsid w:val="00E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26DB5-FB29-46CC-8479-FE955D44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2016-02-25T16:03:00Z</dcterms:created>
  <dcterms:modified xsi:type="dcterms:W3CDTF">2016-02-25T16:59:00Z</dcterms:modified>
</cp:coreProperties>
</file>