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BBC" w:rsidRDefault="00D3372E" w:rsidP="00D3372E">
      <w:pPr>
        <w:keepNext/>
        <w:ind w:left="-1134" w:firstLine="0"/>
        <w:jc w:val="both"/>
        <w:outlineLvl w:val="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651489" cy="948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862" cy="948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784E" w:rsidRPr="001B0E96" w:rsidRDefault="002C784E" w:rsidP="001B0E96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1B0E96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1B0E96" w:rsidRPr="001B0E96" w:rsidRDefault="001B0E96" w:rsidP="001B0E96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45ACA" w:rsidRDefault="002C784E" w:rsidP="00045ACA">
      <w:pPr>
        <w:ind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</w:t>
      </w:r>
      <w:r w:rsidR="0059129F">
        <w:rPr>
          <w:rFonts w:ascii="Times New Roman" w:hAnsi="Times New Roman" w:cs="Times New Roman"/>
          <w:sz w:val="28"/>
          <w:szCs w:val="28"/>
        </w:rPr>
        <w:t xml:space="preserve">оциально-трудовые отношения </w:t>
      </w:r>
      <w:r w:rsidR="00C352DD">
        <w:rPr>
          <w:rFonts w:ascii="Times New Roman" w:hAnsi="Times New Roman" w:cs="Times New Roman"/>
          <w:sz w:val="28"/>
          <w:szCs w:val="28"/>
        </w:rPr>
        <w:t xml:space="preserve">в </w:t>
      </w:r>
      <w:r w:rsidR="00C352DD" w:rsidRPr="009D153F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Муниципальном</w:t>
      </w:r>
      <w:r w:rsidR="0059129F" w:rsidRPr="00234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52DD" w:rsidRPr="00234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автономно</w:t>
      </w:r>
      <w:r w:rsidR="00C352DD" w:rsidRPr="00045A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C352DD" w:rsidRPr="00234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A4D6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C352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общеобразовательном</w:t>
      </w:r>
      <w:r w:rsidR="0059129F" w:rsidRPr="00045A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9129F" w:rsidRPr="00234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учреждени</w:t>
      </w:r>
      <w:r w:rsidR="009D15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="00045A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9129F" w:rsidRPr="00234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E21E3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Киёв</w:t>
      </w:r>
      <w:r w:rsidR="0059129F" w:rsidRPr="00234BB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ская средняя общеобразовательная школа»</w:t>
      </w:r>
      <w:r w:rsidR="00045AC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_______________________________________</w:t>
      </w:r>
    </w:p>
    <w:p w:rsidR="002C784E" w:rsidRPr="009B7F6E" w:rsidRDefault="001B0E96" w:rsidP="00045ACA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45ACA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9B7F6E">
        <w:rPr>
          <w:rFonts w:ascii="Times New Roman" w:hAnsi="Times New Roman" w:cs="Times New Roman"/>
          <w:sz w:val="20"/>
          <w:szCs w:val="20"/>
        </w:rPr>
        <w:t>(наименование общеобразовательного учреждения)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1.2. Коллективный договор заключен в соответствии с Трудовым кодексом Р</w:t>
      </w:r>
      <w:r w:rsidR="00505B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30C5">
        <w:rPr>
          <w:rFonts w:ascii="Times New Roman" w:hAnsi="Times New Roman" w:cs="Times New Roman"/>
          <w:sz w:val="28"/>
          <w:szCs w:val="28"/>
        </w:rPr>
        <w:t>Ф</w:t>
      </w:r>
      <w:r w:rsidR="00505B0A">
        <w:rPr>
          <w:rFonts w:ascii="Times New Roman" w:hAnsi="Times New Roman" w:cs="Times New Roman"/>
          <w:sz w:val="28"/>
          <w:szCs w:val="28"/>
        </w:rPr>
        <w:t>едерации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учреждение)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</w:t>
      </w:r>
      <w:r w:rsidR="005E04B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D30C5">
        <w:rPr>
          <w:rFonts w:ascii="Times New Roman" w:hAnsi="Times New Roman" w:cs="Times New Roman"/>
          <w:sz w:val="28"/>
          <w:szCs w:val="28"/>
        </w:rPr>
        <w:t>по сравнению с установленными законами, иными нормативными правовыми актами</w:t>
      </w:r>
      <w:r w:rsidR="002D1B0F">
        <w:rPr>
          <w:rFonts w:ascii="Times New Roman" w:hAnsi="Times New Roman" w:cs="Times New Roman"/>
          <w:sz w:val="28"/>
          <w:szCs w:val="28"/>
        </w:rPr>
        <w:t>, региональным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территориальным соглашени</w:t>
      </w:r>
      <w:r w:rsidR="002D1B0F">
        <w:rPr>
          <w:rFonts w:ascii="Times New Roman" w:hAnsi="Times New Roman" w:cs="Times New Roman"/>
          <w:sz w:val="28"/>
          <w:szCs w:val="28"/>
        </w:rPr>
        <w:t>я</w:t>
      </w:r>
      <w:r w:rsidRPr="000D30C5">
        <w:rPr>
          <w:rFonts w:ascii="Times New Roman" w:hAnsi="Times New Roman" w:cs="Times New Roman"/>
          <w:sz w:val="28"/>
          <w:szCs w:val="28"/>
        </w:rPr>
        <w:t>м</w:t>
      </w:r>
      <w:r w:rsidR="002D1B0F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1.3. Сторонами коллективного договора являются:</w:t>
      </w:r>
    </w:p>
    <w:p w:rsidR="00D949A7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 xml:space="preserve">работники учреждения, являющиеся </w:t>
      </w:r>
      <w:r w:rsidR="00D949A7">
        <w:rPr>
          <w:rFonts w:ascii="Times New Roman" w:hAnsi="Times New Roman" w:cs="Times New Roman"/>
          <w:sz w:val="28"/>
          <w:szCs w:val="28"/>
        </w:rPr>
        <w:t>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 работников народного</w:t>
      </w:r>
      <w:r w:rsidR="00D949A7">
        <w:rPr>
          <w:rFonts w:ascii="Times New Roman" w:hAnsi="Times New Roman" w:cs="Times New Roman"/>
          <w:sz w:val="28"/>
          <w:szCs w:val="28"/>
        </w:rPr>
        <w:t xml:space="preserve"> образования и науки РФ (далее—П</w:t>
      </w:r>
      <w:r w:rsidRPr="000D30C5">
        <w:rPr>
          <w:rFonts w:ascii="Times New Roman" w:hAnsi="Times New Roman" w:cs="Times New Roman"/>
          <w:sz w:val="28"/>
          <w:szCs w:val="28"/>
        </w:rPr>
        <w:t>рофсоюз), в лице их представителя — первичной профсоюзной организации</w:t>
      </w:r>
      <w:r w:rsidR="005E04B1">
        <w:rPr>
          <w:rFonts w:ascii="Times New Roman" w:hAnsi="Times New Roman" w:cs="Times New Roman"/>
          <w:sz w:val="28"/>
          <w:szCs w:val="28"/>
        </w:rPr>
        <w:t xml:space="preserve"> (далее – ППО)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104F45" w:rsidRPr="009D153F" w:rsidRDefault="002C784E" w:rsidP="009D153F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>работодатель</w:t>
      </w:r>
      <w:r w:rsidR="00D949A7">
        <w:rPr>
          <w:rFonts w:ascii="Times New Roman" w:hAnsi="Times New Roman" w:cs="Times New Roman"/>
          <w:sz w:val="28"/>
          <w:szCs w:val="28"/>
        </w:rPr>
        <w:t xml:space="preserve"> </w:t>
      </w:r>
      <w:r w:rsidR="009D153F" w:rsidRPr="009D153F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r w:rsidR="009D153F" w:rsidRPr="00234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D153F" w:rsidRPr="009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автономное общеобразовательное </w:t>
      </w:r>
      <w:r w:rsidR="009D153F" w:rsidRPr="00234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учреждени</w:t>
      </w:r>
      <w:r w:rsidR="009D153F" w:rsidRPr="009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е </w:t>
      </w:r>
      <w:r w:rsidR="009D153F" w:rsidRPr="00234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E21E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Киёв</w:t>
      </w:r>
      <w:r w:rsidR="009D153F" w:rsidRPr="00234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r w:rsidR="009D153F" w:rsidRPr="009D15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кая средняя общеобразовательная </w:t>
      </w:r>
      <w:r w:rsidR="009D153F" w:rsidRPr="00234BB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школа»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в лице его представителя — директора</w:t>
      </w:r>
      <w:r w:rsidR="00104F4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1.4. Работники, не являю</w:t>
      </w:r>
      <w:r w:rsidR="00104F45">
        <w:rPr>
          <w:rFonts w:ascii="Times New Roman" w:hAnsi="Times New Roman" w:cs="Times New Roman"/>
          <w:sz w:val="28"/>
          <w:szCs w:val="28"/>
        </w:rPr>
        <w:t>щиеся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имеют право уполномочить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представлять их интересы во взаимоотношениях с работодателем </w:t>
      </w:r>
      <w:r w:rsidR="005E04B1">
        <w:rPr>
          <w:rFonts w:ascii="Times New Roman" w:hAnsi="Times New Roman" w:cs="Times New Roman"/>
          <w:sz w:val="28"/>
          <w:szCs w:val="28"/>
        </w:rPr>
        <w:t xml:space="preserve">на условиях, определенных ППО </w:t>
      </w:r>
      <w:r w:rsidR="005E04B1" w:rsidRPr="000D30C5">
        <w:rPr>
          <w:rFonts w:ascii="Times New Roman" w:hAnsi="Times New Roman" w:cs="Times New Roman"/>
          <w:sz w:val="28"/>
          <w:szCs w:val="28"/>
        </w:rPr>
        <w:t>(ст. 30, 31 ТК РФ)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B6530A" w:rsidRDefault="002C784E" w:rsidP="00B6530A">
      <w:pPr>
        <w:jc w:val="both"/>
        <w:rPr>
          <w:rFonts w:ascii="Times New Roman" w:hAnsi="Times New Roman" w:cs="Times New Roman"/>
          <w:sz w:val="28"/>
          <w:szCs w:val="28"/>
        </w:rPr>
      </w:pPr>
      <w:r w:rsidRPr="009D153F">
        <w:rPr>
          <w:rFonts w:ascii="Times New Roman" w:hAnsi="Times New Roman" w:cs="Times New Roman"/>
          <w:sz w:val="28"/>
          <w:szCs w:val="28"/>
        </w:rPr>
        <w:t xml:space="preserve">1.5. </w:t>
      </w:r>
      <w:r w:rsidR="00B6530A" w:rsidRPr="000D30C5">
        <w:rPr>
          <w:rFonts w:ascii="Times New Roman" w:hAnsi="Times New Roman" w:cs="Times New Roman"/>
          <w:sz w:val="28"/>
          <w:szCs w:val="28"/>
        </w:rPr>
        <w:t xml:space="preserve">Действие настоящего коллективного договора распространяется на всех работников учреждения, но профком </w:t>
      </w:r>
      <w:r w:rsidR="00B6530A">
        <w:rPr>
          <w:rFonts w:ascii="Times New Roman" w:hAnsi="Times New Roman" w:cs="Times New Roman"/>
          <w:sz w:val="28"/>
          <w:szCs w:val="28"/>
        </w:rPr>
        <w:t xml:space="preserve">ППО </w:t>
      </w:r>
      <w:r w:rsidR="00B6530A" w:rsidRPr="000D30C5">
        <w:rPr>
          <w:rFonts w:ascii="Times New Roman" w:hAnsi="Times New Roman" w:cs="Times New Roman"/>
          <w:sz w:val="28"/>
          <w:szCs w:val="28"/>
        </w:rPr>
        <w:t xml:space="preserve">не несет ответственности за нарушения </w:t>
      </w:r>
      <w:r w:rsidR="00B6530A">
        <w:rPr>
          <w:rFonts w:ascii="Times New Roman" w:hAnsi="Times New Roman" w:cs="Times New Roman"/>
          <w:sz w:val="28"/>
          <w:szCs w:val="28"/>
        </w:rPr>
        <w:t>п</w:t>
      </w:r>
      <w:r w:rsidR="00B6530A" w:rsidRPr="000D30C5">
        <w:rPr>
          <w:rFonts w:ascii="Times New Roman" w:hAnsi="Times New Roman" w:cs="Times New Roman"/>
          <w:sz w:val="28"/>
          <w:szCs w:val="28"/>
        </w:rPr>
        <w:t>рав работников</w:t>
      </w:r>
      <w:r w:rsidR="00B6530A">
        <w:rPr>
          <w:rFonts w:ascii="Times New Roman" w:hAnsi="Times New Roman" w:cs="Times New Roman"/>
          <w:sz w:val="28"/>
          <w:szCs w:val="28"/>
        </w:rPr>
        <w:t>, не являющихся членами П</w:t>
      </w:r>
      <w:r w:rsidR="00B6530A" w:rsidRPr="000D30C5">
        <w:rPr>
          <w:rFonts w:ascii="Times New Roman" w:hAnsi="Times New Roman" w:cs="Times New Roman"/>
          <w:sz w:val="28"/>
          <w:szCs w:val="28"/>
        </w:rPr>
        <w:t>рофсоюза</w:t>
      </w:r>
      <w:r w:rsidR="00B6530A">
        <w:rPr>
          <w:rFonts w:ascii="Times New Roman" w:hAnsi="Times New Roman" w:cs="Times New Roman"/>
          <w:sz w:val="28"/>
          <w:szCs w:val="28"/>
        </w:rPr>
        <w:t>, либо не уполномочивших его согласно п. 1.4 настоящего коллективного договора</w:t>
      </w:r>
      <w:r w:rsidR="00B6530A" w:rsidRPr="000D30C5">
        <w:rPr>
          <w:rFonts w:ascii="Times New Roman" w:hAnsi="Times New Roman" w:cs="Times New Roman"/>
          <w:sz w:val="28"/>
          <w:szCs w:val="28"/>
        </w:rPr>
        <w:t>.</w:t>
      </w:r>
    </w:p>
    <w:p w:rsidR="00931FEC" w:rsidRPr="009D153F" w:rsidRDefault="0043571F" w:rsidP="00931FE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5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раб</w:t>
      </w:r>
      <w:r w:rsidR="00931FEC" w:rsidRPr="009D15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отников, не являющихся членами П</w:t>
      </w:r>
      <w:r w:rsidRPr="009D153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рофсоюза и не подавших соответствующего письменного заявления в профсоюзный комитет и работодателю, коллективный договор распространяется в объеме, гарантированном трудовым з</w:t>
      </w:r>
      <w:r w:rsidR="00931FEC" w:rsidRPr="009D153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аконодательством.</w:t>
      </w:r>
    </w:p>
    <w:p w:rsidR="002C784E" w:rsidRPr="00931FEC" w:rsidRDefault="002C784E" w:rsidP="00931FEC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</w:t>
      </w:r>
      <w:r w:rsidR="007332CA" w:rsidRPr="000D30C5">
        <w:rPr>
          <w:rFonts w:ascii="Times New Roman" w:hAnsi="Times New Roman" w:cs="Times New Roman"/>
          <w:sz w:val="28"/>
          <w:szCs w:val="28"/>
        </w:rPr>
        <w:t>течение 14</w:t>
      </w:r>
      <w:r w:rsidR="007332CA" w:rsidRPr="00F277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2CA" w:rsidRPr="000D30C5">
        <w:rPr>
          <w:rFonts w:ascii="Times New Roman" w:hAnsi="Times New Roman" w:cs="Times New Roman"/>
          <w:sz w:val="28"/>
          <w:szCs w:val="28"/>
        </w:rPr>
        <w:t>дней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после его подписания.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104F45">
        <w:rPr>
          <w:rFonts w:ascii="Times New Roman" w:hAnsi="Times New Roman" w:cs="Times New Roman"/>
          <w:sz w:val="28"/>
          <w:szCs w:val="28"/>
        </w:rPr>
        <w:t>ППО проводит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104F45" w:rsidRPr="00104F4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0D30C5">
        <w:rPr>
          <w:rFonts w:ascii="Times New Roman" w:hAnsi="Times New Roman" w:cs="Times New Roman"/>
          <w:sz w:val="28"/>
          <w:szCs w:val="28"/>
        </w:rPr>
        <w:t>разъясн</w:t>
      </w:r>
      <w:r w:rsidR="00104F45">
        <w:rPr>
          <w:rFonts w:ascii="Times New Roman" w:hAnsi="Times New Roman" w:cs="Times New Roman"/>
          <w:sz w:val="28"/>
          <w:szCs w:val="28"/>
        </w:rPr>
        <w:t>ительную работу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104F45">
        <w:rPr>
          <w:rFonts w:ascii="Times New Roman" w:hAnsi="Times New Roman" w:cs="Times New Roman"/>
          <w:sz w:val="28"/>
          <w:szCs w:val="28"/>
        </w:rPr>
        <w:t xml:space="preserve">по </w:t>
      </w:r>
      <w:r w:rsidRPr="000D30C5">
        <w:rPr>
          <w:rFonts w:ascii="Times New Roman" w:hAnsi="Times New Roman" w:cs="Times New Roman"/>
          <w:sz w:val="28"/>
          <w:szCs w:val="28"/>
        </w:rPr>
        <w:t>положения</w:t>
      </w:r>
      <w:r w:rsidR="00104F45">
        <w:rPr>
          <w:rFonts w:ascii="Times New Roman" w:hAnsi="Times New Roman" w:cs="Times New Roman"/>
          <w:sz w:val="28"/>
          <w:szCs w:val="28"/>
        </w:rPr>
        <w:t>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коллективного договора, содейств</w:t>
      </w:r>
      <w:r w:rsidR="00104F45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его реализации.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1.8. При реорганизации (слиянии, присоединении, разделении, выделении, преобразовании)</w:t>
      </w:r>
      <w:r w:rsidR="00931FEC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учреждения коллективный договор сохраняет свое действие в течение всего срока реорганизации.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1.10. При реорганизации или смене формы собственности учреждения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трех лет.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1.11. При ликвидации учреждения коллективный договор сохраняет свое действие в течение всего срока проведения ликвидации.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1.12.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</w:t>
      </w:r>
      <w:r w:rsidR="00BD0F2C">
        <w:rPr>
          <w:rFonts w:ascii="Times New Roman" w:hAnsi="Times New Roman" w:cs="Times New Roman"/>
          <w:sz w:val="28"/>
          <w:szCs w:val="28"/>
        </w:rPr>
        <w:t xml:space="preserve"> для заключения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1.13.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1.14. Пересмотр обязательств </w:t>
      </w:r>
      <w:r w:rsidR="00BD0F2C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0D30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0F2C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0D30C5">
        <w:rPr>
          <w:rFonts w:ascii="Times New Roman" w:hAnsi="Times New Roman" w:cs="Times New Roman"/>
          <w:sz w:val="28"/>
          <w:szCs w:val="28"/>
        </w:rPr>
        <w:t>договора не может приводить к снижению уровня социально-экономического положения работников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1.15. Все спорные вопросы по толкованию и реализации положений коллективного договора решаются сторонами.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1.16. Настоящий договор вступает в силу с</w:t>
      </w:r>
      <w:r w:rsidR="00F634A9">
        <w:rPr>
          <w:rFonts w:ascii="Times New Roman" w:hAnsi="Times New Roman" w:cs="Times New Roman"/>
          <w:sz w:val="28"/>
          <w:szCs w:val="28"/>
        </w:rPr>
        <w:t>о дня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 w:rsidR="00BD0F2C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="00F277B5" w:rsidRPr="000D30C5">
        <w:rPr>
          <w:rFonts w:ascii="Times New Roman" w:hAnsi="Times New Roman" w:cs="Times New Roman"/>
          <w:sz w:val="28"/>
          <w:szCs w:val="28"/>
        </w:rPr>
        <w:t>сторон 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F277B5" w:rsidRPr="000D30C5">
        <w:rPr>
          <w:rFonts w:ascii="Times New Roman" w:hAnsi="Times New Roman" w:cs="Times New Roman"/>
          <w:sz w:val="28"/>
          <w:szCs w:val="28"/>
        </w:rPr>
        <w:t>до в</w:t>
      </w:r>
      <w:r w:rsidR="002D1B0F">
        <w:rPr>
          <w:rFonts w:ascii="Times New Roman" w:hAnsi="Times New Roman" w:cs="Times New Roman"/>
          <w:sz w:val="28"/>
          <w:szCs w:val="28"/>
        </w:rPr>
        <w:t xml:space="preserve"> течение трех лет</w:t>
      </w:r>
      <w:r w:rsidR="00F277B5">
        <w:rPr>
          <w:rFonts w:ascii="Times New Roman" w:hAnsi="Times New Roman" w:cs="Times New Roman"/>
          <w:sz w:val="28"/>
          <w:szCs w:val="28"/>
        </w:rPr>
        <w:t>.</w:t>
      </w:r>
      <w:r w:rsidRPr="00FE7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1.17. Перечень локальных нормативных актов, содержащих нормы трудового права, которые работодатель принимает </w:t>
      </w:r>
      <w:r w:rsidR="00104F45">
        <w:rPr>
          <w:rFonts w:ascii="Times New Roman" w:hAnsi="Times New Roman" w:cs="Times New Roman"/>
          <w:sz w:val="28"/>
          <w:szCs w:val="28"/>
        </w:rPr>
        <w:t>по согласованию с профкомом ППО – ст. 8 ТК РФ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 w:rsidR="00104F45">
        <w:rPr>
          <w:rFonts w:ascii="Times New Roman" w:hAnsi="Times New Roman" w:cs="Times New Roman"/>
          <w:sz w:val="28"/>
          <w:szCs w:val="28"/>
        </w:rPr>
        <w:t xml:space="preserve"> ОУ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190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графики сменности (ст. 103 ТК РФ)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3) положение о КТС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384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221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5) 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</w:t>
      </w:r>
      <w:r w:rsidR="00D53E82">
        <w:rPr>
          <w:rFonts w:ascii="Times New Roman" w:hAnsi="Times New Roman" w:cs="Times New Roman"/>
          <w:sz w:val="28"/>
          <w:szCs w:val="28"/>
        </w:rPr>
        <w:t xml:space="preserve"> (ст. </w:t>
      </w:r>
      <w:r w:rsidR="00201FF6">
        <w:rPr>
          <w:rFonts w:ascii="Times New Roman" w:hAnsi="Times New Roman" w:cs="Times New Roman"/>
          <w:sz w:val="28"/>
          <w:szCs w:val="28"/>
        </w:rPr>
        <w:t>117 ТК РФ)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DF6C6C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6) </w:t>
      </w:r>
      <w:r w:rsidR="00DF6C6C" w:rsidRPr="000D30C5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работников, занятых на работах с вредными и (или) опасными условиями труда</w:t>
      </w:r>
      <w:r w:rsidR="00DF6C6C">
        <w:rPr>
          <w:rFonts w:ascii="Times New Roman" w:hAnsi="Times New Roman" w:cs="Times New Roman"/>
          <w:sz w:val="28"/>
          <w:szCs w:val="28"/>
        </w:rPr>
        <w:t>,</w:t>
      </w:r>
      <w:r w:rsidR="00DF6C6C" w:rsidRPr="00DF6C6C">
        <w:rPr>
          <w:rFonts w:ascii="Times New Roman" w:hAnsi="Times New Roman" w:cs="Times New Roman"/>
          <w:sz w:val="28"/>
          <w:szCs w:val="28"/>
        </w:rPr>
        <w:t xml:space="preserve"> </w:t>
      </w:r>
      <w:r w:rsidR="00DF6C6C" w:rsidRPr="000D30C5">
        <w:rPr>
          <w:rFonts w:ascii="Times New Roman" w:hAnsi="Times New Roman" w:cs="Times New Roman"/>
          <w:sz w:val="28"/>
          <w:szCs w:val="28"/>
        </w:rPr>
        <w:t>имеющих право на</w:t>
      </w:r>
      <w:r w:rsidR="00DF6C6C">
        <w:rPr>
          <w:rFonts w:ascii="Times New Roman" w:hAnsi="Times New Roman" w:cs="Times New Roman"/>
          <w:sz w:val="28"/>
          <w:szCs w:val="28"/>
        </w:rPr>
        <w:t xml:space="preserve"> повышенную оплату труда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147 ТК РФ)</w:t>
      </w:r>
      <w:r w:rsidR="00DF6C6C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DF6C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2C784E" w:rsidRPr="000D30C5">
        <w:rPr>
          <w:rFonts w:ascii="Times New Roman" w:hAnsi="Times New Roman" w:cs="Times New Roman"/>
          <w:sz w:val="28"/>
          <w:szCs w:val="28"/>
        </w:rPr>
        <w:t>перечень должностей работников с ненормированным рабочим днем для предоставления им ежегодного дополнительного оплачиваемого отпуска</w:t>
      </w:r>
      <w:r w:rsidR="005766AB">
        <w:rPr>
          <w:rFonts w:ascii="Times New Roman" w:hAnsi="Times New Roman" w:cs="Times New Roman"/>
          <w:sz w:val="28"/>
          <w:szCs w:val="28"/>
        </w:rPr>
        <w:t xml:space="preserve"> (ст. 101 ТК РФ) и продолжительность этого отпуска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119 ТК РФ)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D53E82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положение о системе оплаты труда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135 ТК РФ)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="002C784E" w:rsidRPr="000D30C5">
        <w:rPr>
          <w:rFonts w:ascii="Times New Roman" w:hAnsi="Times New Roman" w:cs="Times New Roman"/>
          <w:sz w:val="28"/>
          <w:szCs w:val="28"/>
        </w:rPr>
        <w:t>положение о фонде доплат и надбавок</w:t>
      </w:r>
      <w:r w:rsidR="00DF6C6C">
        <w:rPr>
          <w:rFonts w:ascii="Times New Roman" w:hAnsi="Times New Roman" w:cs="Times New Roman"/>
          <w:sz w:val="28"/>
          <w:szCs w:val="28"/>
        </w:rPr>
        <w:t xml:space="preserve"> (положение о распределении стимулирующего фонда оплаты труда</w:t>
      </w:r>
      <w:r w:rsidR="00201FF6">
        <w:rPr>
          <w:rFonts w:ascii="Times New Roman" w:hAnsi="Times New Roman" w:cs="Times New Roman"/>
          <w:sz w:val="28"/>
          <w:szCs w:val="28"/>
        </w:rPr>
        <w:t xml:space="preserve"> (ст. 135 ТКРФ)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D53E82" w:rsidRDefault="00D53E8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правила и инструкции по охране 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201FF6">
        <w:rPr>
          <w:rFonts w:ascii="Times New Roman" w:hAnsi="Times New Roman" w:cs="Times New Roman"/>
          <w:sz w:val="28"/>
          <w:szCs w:val="28"/>
        </w:rPr>
        <w:t>(ст. 212 ТК РФ);</w:t>
      </w:r>
    </w:p>
    <w:p w:rsidR="00201FF6" w:rsidRDefault="00201FF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форма расчетного листка (ст. 136 ТК РФ);</w:t>
      </w:r>
    </w:p>
    <w:p w:rsidR="00201FF6" w:rsidRDefault="00201FF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графики отпусков (ст. 123 ТК РФ);</w:t>
      </w:r>
    </w:p>
    <w:p w:rsidR="00201FF6" w:rsidRDefault="00201FF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13) </w:t>
      </w:r>
      <w:r w:rsidR="00252B7E">
        <w:rPr>
          <w:rFonts w:ascii="Times New Roman" w:hAnsi="Times New Roman" w:cs="Times New Roman"/>
          <w:sz w:val="28"/>
          <w:szCs w:val="28"/>
        </w:rPr>
        <w:t>положение о профессиональном обучении и дополнительном профессиональном образовании работников (ст. 196 ТК РФ);</w:t>
      </w:r>
    </w:p>
    <w:p w:rsidR="00C97100" w:rsidRDefault="00CF7E9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C97100">
        <w:rPr>
          <w:rFonts w:ascii="Times New Roman" w:hAnsi="Times New Roman" w:cs="Times New Roman"/>
          <w:sz w:val="28"/>
          <w:szCs w:val="28"/>
        </w:rPr>
        <w:t>) положение о поощрении работников за труд (ст. 191 ТК РФ);</w:t>
      </w:r>
    </w:p>
    <w:p w:rsidR="00252B7E" w:rsidRDefault="005766A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F7E9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 порядок и условия</w:t>
      </w:r>
      <w:r w:rsidR="00C97100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7100">
        <w:rPr>
          <w:rFonts w:ascii="Times New Roman" w:hAnsi="Times New Roman" w:cs="Times New Roman"/>
          <w:sz w:val="28"/>
          <w:szCs w:val="28"/>
        </w:rPr>
        <w:t xml:space="preserve"> ежегодных дополнительных отпусков (ст. </w:t>
      </w:r>
      <w:r>
        <w:rPr>
          <w:rFonts w:ascii="Times New Roman" w:hAnsi="Times New Roman" w:cs="Times New Roman"/>
          <w:sz w:val="28"/>
          <w:szCs w:val="28"/>
        </w:rPr>
        <w:t>116 ТК РФ);</w:t>
      </w:r>
    </w:p>
    <w:p w:rsidR="005766AB" w:rsidRDefault="00CF7E9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5766AB">
        <w:rPr>
          <w:rFonts w:ascii="Times New Roman" w:hAnsi="Times New Roman" w:cs="Times New Roman"/>
          <w:sz w:val="28"/>
          <w:szCs w:val="28"/>
        </w:rPr>
        <w:t>) приказы работодателя о привлечении работников к сверхурочным работам (ст. 99 ТК РФ), работе в выходные и нерабочие праздничные дни (ст. 113 ТК РФ), разделении рабочего дня на части (ст. 105 ТК РФ);</w:t>
      </w:r>
    </w:p>
    <w:p w:rsidR="005766AB" w:rsidRDefault="00CF7E9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5766AB">
        <w:rPr>
          <w:rFonts w:ascii="Times New Roman" w:hAnsi="Times New Roman" w:cs="Times New Roman"/>
          <w:sz w:val="28"/>
          <w:szCs w:val="28"/>
        </w:rPr>
        <w:t xml:space="preserve">) приказы работодателя о </w:t>
      </w:r>
      <w:r w:rsidR="00FB6E8C">
        <w:rPr>
          <w:rFonts w:ascii="Times New Roman" w:hAnsi="Times New Roman" w:cs="Times New Roman"/>
          <w:sz w:val="28"/>
          <w:szCs w:val="28"/>
        </w:rPr>
        <w:t xml:space="preserve">конкретных размерах </w:t>
      </w:r>
      <w:r w:rsidR="005766AB">
        <w:rPr>
          <w:rFonts w:ascii="Times New Roman" w:hAnsi="Times New Roman" w:cs="Times New Roman"/>
          <w:sz w:val="28"/>
          <w:szCs w:val="28"/>
        </w:rPr>
        <w:t>повышенной оплат</w:t>
      </w:r>
      <w:r w:rsidR="00FB6E8C">
        <w:rPr>
          <w:rFonts w:ascii="Times New Roman" w:hAnsi="Times New Roman" w:cs="Times New Roman"/>
          <w:sz w:val="28"/>
          <w:szCs w:val="28"/>
        </w:rPr>
        <w:t>ы</w:t>
      </w:r>
      <w:r w:rsidR="005766AB">
        <w:rPr>
          <w:rFonts w:ascii="Times New Roman" w:hAnsi="Times New Roman" w:cs="Times New Roman"/>
          <w:sz w:val="28"/>
          <w:szCs w:val="28"/>
        </w:rPr>
        <w:t xml:space="preserve"> труда за работу в ночное время (ст. 154 ТК РФ), в выходные и нерабочие праздничные дни (ст. 153 ТК РФ), сверхурочную работу (ст. 152 ТК РФ), работу во вредных условиях труда </w:t>
      </w:r>
      <w:r w:rsidR="00FB6E8C">
        <w:rPr>
          <w:rFonts w:ascii="Times New Roman" w:hAnsi="Times New Roman" w:cs="Times New Roman"/>
          <w:sz w:val="28"/>
          <w:szCs w:val="28"/>
        </w:rPr>
        <w:t>(ст. 147 ТК РФ)</w:t>
      </w:r>
    </w:p>
    <w:p w:rsidR="002C784E" w:rsidRDefault="00CF7E9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FB6E8C">
        <w:rPr>
          <w:rFonts w:ascii="Times New Roman" w:hAnsi="Times New Roman" w:cs="Times New Roman"/>
          <w:sz w:val="28"/>
          <w:szCs w:val="28"/>
        </w:rPr>
        <w:t xml:space="preserve">) </w:t>
      </w:r>
      <w:r w:rsidR="002C784E" w:rsidRPr="000D30C5">
        <w:rPr>
          <w:rFonts w:ascii="Times New Roman" w:hAnsi="Times New Roman" w:cs="Times New Roman"/>
          <w:sz w:val="28"/>
          <w:szCs w:val="28"/>
        </w:rPr>
        <w:t>другие локальные</w:t>
      </w:r>
      <w:r w:rsidR="00FB6E8C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акты.</w:t>
      </w:r>
    </w:p>
    <w:p w:rsidR="00FE7BAC" w:rsidRPr="000D30C5" w:rsidRDefault="00FE7BAC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1.18. Стороны определяют следующие формы управления учреждением непосредственно работниками и через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5C02E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учет </w:t>
      </w:r>
      <w:r w:rsidRPr="000D30C5">
        <w:rPr>
          <w:rFonts w:ascii="Times New Roman" w:hAnsi="Times New Roman" w:cs="Times New Roman"/>
          <w:sz w:val="28"/>
          <w:szCs w:val="28"/>
        </w:rPr>
        <w:t>мнения профкома</w:t>
      </w:r>
      <w:r w:rsidR="00F623EF">
        <w:rPr>
          <w:rFonts w:ascii="Times New Roman" w:hAnsi="Times New Roman" w:cs="Times New Roman"/>
          <w:sz w:val="28"/>
          <w:szCs w:val="28"/>
        </w:rPr>
        <w:t xml:space="preserve"> </w:t>
      </w:r>
      <w:r w:rsidR="00931FEC">
        <w:rPr>
          <w:rFonts w:ascii="Times New Roman" w:hAnsi="Times New Roman" w:cs="Times New Roman"/>
          <w:sz w:val="28"/>
          <w:szCs w:val="28"/>
        </w:rPr>
        <w:t xml:space="preserve">либо </w:t>
      </w:r>
      <w:r w:rsidR="00F623EF">
        <w:rPr>
          <w:rFonts w:ascii="Times New Roman" w:hAnsi="Times New Roman" w:cs="Times New Roman"/>
          <w:sz w:val="28"/>
          <w:szCs w:val="28"/>
        </w:rPr>
        <w:t>согласование с профкомом</w:t>
      </w:r>
      <w:r w:rsidR="002C784E"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5C02E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C784E" w:rsidRPr="000D30C5">
        <w:rPr>
          <w:rFonts w:ascii="Times New Roman" w:hAnsi="Times New Roman" w:cs="Times New Roman"/>
          <w:sz w:val="28"/>
          <w:szCs w:val="28"/>
        </w:rPr>
        <w:t>консультации с работодателем по вопросам принятия локальных нормативных актов;</w:t>
      </w:r>
    </w:p>
    <w:p w:rsidR="002C784E" w:rsidRPr="000D30C5" w:rsidRDefault="005C02E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C784E" w:rsidRPr="000D30C5">
        <w:rPr>
          <w:rFonts w:ascii="Times New Roman" w:hAnsi="Times New Roman" w:cs="Times New Roman"/>
          <w:sz w:val="28"/>
          <w:szCs w:val="28"/>
        </w:rPr>
        <w:t>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2C784E" w:rsidRPr="000D30C5" w:rsidRDefault="005C02E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C784E" w:rsidRPr="000D30C5">
        <w:rPr>
          <w:rFonts w:ascii="Times New Roman" w:hAnsi="Times New Roman" w:cs="Times New Roman"/>
          <w:sz w:val="28"/>
          <w:szCs w:val="28"/>
        </w:rPr>
        <w:t>обсуждение с работодателем вопросов о работе учреждения, внесении предложений по ее совершенствованию;</w:t>
      </w:r>
    </w:p>
    <w:p w:rsidR="002C784E" w:rsidRPr="000D30C5" w:rsidRDefault="005C02E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</w:t>
      </w:r>
      <w:r w:rsidR="002C784E" w:rsidRPr="000D30C5">
        <w:rPr>
          <w:rFonts w:ascii="Times New Roman" w:hAnsi="Times New Roman" w:cs="Times New Roman"/>
          <w:sz w:val="28"/>
          <w:szCs w:val="28"/>
        </w:rPr>
        <w:t>участие в разработке и принятии коллективного договора;</w:t>
      </w:r>
    </w:p>
    <w:p w:rsidR="002C784E" w:rsidRPr="000D30C5" w:rsidRDefault="005C02E7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—обсуждение представительным органом работников планов социально-экономического развития 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1.19. Положения коллективного договора учитываются при разработке приказов и других </w:t>
      </w:r>
      <w:r w:rsidR="00F623EF"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а также мероприятий по вопросам установления условий и оплаты труда, режима труда и отдыха, охраны труда, </w:t>
      </w:r>
      <w:r w:rsidR="00FE7BAC">
        <w:rPr>
          <w:rFonts w:ascii="Times New Roman" w:hAnsi="Times New Roman" w:cs="Times New Roman"/>
          <w:sz w:val="28"/>
          <w:szCs w:val="28"/>
        </w:rPr>
        <w:t>мер со</w:t>
      </w:r>
      <w:r w:rsidRPr="000D30C5">
        <w:rPr>
          <w:rFonts w:ascii="Times New Roman" w:hAnsi="Times New Roman" w:cs="Times New Roman"/>
          <w:sz w:val="28"/>
          <w:szCs w:val="28"/>
        </w:rPr>
        <w:t xml:space="preserve">циальной </w:t>
      </w:r>
      <w:r w:rsidR="00FE7BAC">
        <w:rPr>
          <w:rFonts w:ascii="Times New Roman" w:hAnsi="Times New Roman" w:cs="Times New Roman"/>
          <w:sz w:val="28"/>
          <w:szCs w:val="28"/>
        </w:rPr>
        <w:t>поддержки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F623E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Ежегодно</w:t>
      </w:r>
      <w:r w:rsidR="00224A5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84E" w:rsidRPr="00FE7BA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C02E7" w:rsidRPr="00E21E3F">
        <w:rPr>
          <w:rFonts w:ascii="Times New Roman" w:hAnsi="Times New Roman" w:cs="Times New Roman"/>
          <w:sz w:val="28"/>
          <w:szCs w:val="28"/>
        </w:rPr>
        <w:t>декабре</w:t>
      </w:r>
      <w:r w:rsidR="005C02E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E7BAC" w:rsidRPr="00FE7BA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C784E" w:rsidRPr="000D30C5">
        <w:rPr>
          <w:rFonts w:ascii="Times New Roman" w:hAnsi="Times New Roman" w:cs="Times New Roman"/>
          <w:sz w:val="28"/>
          <w:szCs w:val="28"/>
        </w:rPr>
        <w:t>сторон информируют работников на общем собрании о ходе выполнения коллективного договора.</w:t>
      </w:r>
    </w:p>
    <w:p w:rsidR="001B0E96" w:rsidRDefault="001B0E96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F11AF3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1AF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  <w:r w:rsidR="004C0EE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E96" w:rsidRPr="007A6574" w:rsidRDefault="001B0E96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101B5F" w:rsidRDefault="002C784E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2.2. 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заключении трудовых договоров с работниками  </w:t>
      </w:r>
      <w:r w:rsid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П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римерную форму трудового договора  с работником учреждения, приведенную в приложении №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№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2190-р (далее – Программа), и Р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екомендации по оформлению трудовых отношений с работником государственного (муниципального) учреждения при введении эффективного контракта, утвержденные приказом Минтруда России от 26 апреля 2013 г. № 167н.</w:t>
      </w:r>
    </w:p>
    <w:p w:rsidR="00101B5F" w:rsidRPr="00101B5F" w:rsidRDefault="00101B5F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8" w:history="1">
        <w:r w:rsidRPr="00101B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IV</w:t>
        </w:r>
      </w:hyperlink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качества оказываемых государственных (муниципальных) услуг, а также меры социальной поддержки.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 w:rsidR="00BE79B0">
        <w:rPr>
          <w:rFonts w:ascii="Times New Roman" w:hAnsi="Times New Roman" w:cs="Times New Roman"/>
          <w:sz w:val="28"/>
          <w:szCs w:val="28"/>
        </w:rPr>
        <w:t xml:space="preserve"> Получение работником экземпляра трудового договора подтверждается подписью работника на экземпляре трудового договора, который хранится у работодателя.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Трудовой договор является основанием для издания приказа о приеме на работу.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с работником, как правило, заключается на неопределенный срок.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F11AF3" w:rsidRPr="00F11AF3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.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(ст. 331 ТК РФ). </w:t>
      </w:r>
    </w:p>
    <w:p w:rsidR="00F11AF3" w:rsidRPr="00F11AF3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F11AF3" w:rsidRPr="00F11AF3">
        <w:rPr>
          <w:rFonts w:ascii="Times New Roman" w:hAnsi="Times New Roman" w:cs="Times New Roman"/>
          <w:sz w:val="28"/>
          <w:szCs w:val="28"/>
        </w:rPr>
        <w:t>К педагогической деятельности допускаются лица, имеющие образовательный ценз. Под образовательным цензом следует понимать требование федерального закона, в  соответствии с которым право на занятие педагогической деятельностью предоставляется только тем гражданам, которые имеют определенный уровень образования, подтверждаемый соответствующим документом.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lastRenderedPageBreak/>
        <w:t>Согласно п. 1 ст. 46 Федерального закона от 29.12.2012 № 273-ФЗ «Об образовании в Российской Федерации» (далее – 273-ФЗ)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Общие требования к образовательному цензу лиц, допускаемых к педагогической деятельности в образовательных учреждениях, конкретизируются и дополняются требованиями к квалификации работни</w:t>
      </w:r>
      <w:r w:rsidR="00943988">
        <w:rPr>
          <w:rFonts w:ascii="Times New Roman" w:hAnsi="Times New Roman" w:cs="Times New Roman"/>
          <w:sz w:val="28"/>
          <w:szCs w:val="28"/>
        </w:rPr>
        <w:t>ка</w:t>
      </w:r>
      <w:r w:rsidRPr="00F11AF3">
        <w:rPr>
          <w:rFonts w:ascii="Times New Roman" w:hAnsi="Times New Roman" w:cs="Times New Roman"/>
          <w:sz w:val="28"/>
          <w:szCs w:val="28"/>
        </w:rPr>
        <w:t>, которые содержатся в Едином квалификационном справочнике должностей руководителей, специалистов и служащих (далее - ЕКС).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 xml:space="preserve">При этом под квалификацией работника следует понимать степень профессиональной обученности, выражающуюся уровнем подготовки, опыта, знаний и навыков, необходимых для выполнения конкретного вида работы (квалификация работника устанавливается в виде </w:t>
      </w:r>
      <w:r w:rsidR="002A5A92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11AF3">
        <w:rPr>
          <w:rFonts w:ascii="Times New Roman" w:hAnsi="Times New Roman" w:cs="Times New Roman"/>
          <w:sz w:val="28"/>
          <w:szCs w:val="28"/>
        </w:rPr>
        <w:t xml:space="preserve">категории и др.). 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Приказом Минздравсоцразвития России от 26 августа 2010 г. № 761н утвержден Раздел ЕКС «Квалификационные характеристики должностей работников образования», которые предусматривают не только наличие у педагогических работников определенного уровня профессионального образования, но и содержат также определенные требования к профилю полученной специальности по образованию.</w:t>
      </w:r>
    </w:p>
    <w:p w:rsid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Уровень образования и квалификация работников образовательных учреждений определяется на основании документов государственного образца о соответствующем уровне образования и (или) квалификации: дипломов,</w:t>
      </w:r>
      <w:r w:rsidR="003F4BB3">
        <w:rPr>
          <w:rFonts w:ascii="Times New Roman" w:hAnsi="Times New Roman" w:cs="Times New Roman"/>
          <w:sz w:val="28"/>
          <w:szCs w:val="28"/>
        </w:rPr>
        <w:t xml:space="preserve"> аттестатов и других документов</w:t>
      </w:r>
      <w:r w:rsidRPr="00F11AF3">
        <w:rPr>
          <w:rFonts w:ascii="Times New Roman" w:hAnsi="Times New Roman" w:cs="Times New Roman"/>
          <w:sz w:val="28"/>
          <w:szCs w:val="28"/>
        </w:rPr>
        <w:t>.</w:t>
      </w:r>
    </w:p>
    <w:p w:rsidR="00931FEC" w:rsidRPr="00E21E3F" w:rsidRDefault="002A5A92" w:rsidP="003C5862">
      <w:pPr>
        <w:spacing w:line="100" w:lineRule="atLeast"/>
        <w:ind w:left="113" w:right="113" w:firstLine="56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>По</w:t>
      </w:r>
      <w:r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вышение профессионального уровня и непрерывного </w:t>
      </w:r>
      <w:r w:rsidRPr="002A5A92">
        <w:rPr>
          <w:rFonts w:ascii="Times New Roman" w:eastAsia="Calibri" w:hAnsi="Times New Roman" w:cs="Calibri"/>
          <w:bCs/>
          <w:sz w:val="28"/>
          <w:szCs w:val="28"/>
          <w:lang w:eastAsia="ar-SA"/>
        </w:rPr>
        <w:t>дополнительного профессионального образования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педагогических работников необходимо осуществлять</w:t>
      </w:r>
      <w:r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основе требований </w:t>
      </w:r>
      <w:r w:rsidRPr="002A5A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нового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Министерства труда и социальной защиты Российской Федерации</w:t>
      </w:r>
      <w:r w:rsidRPr="002A5A92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от 18 </w:t>
      </w: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октября 2013 г. № 544н,</w:t>
      </w:r>
      <w:r w:rsidRPr="00E21E3F">
        <w:rPr>
          <w:rFonts w:ascii="Times New Roman" w:eastAsia="Calibri" w:hAnsi="Times New Roman" w:cs="Times New Roman"/>
          <w:b/>
          <w:bCs/>
          <w:kern w:val="1"/>
          <w:sz w:val="28"/>
          <w:szCs w:val="28"/>
          <w:lang w:eastAsia="ar-SA"/>
        </w:rPr>
        <w:t xml:space="preserve"> </w:t>
      </w: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который </w:t>
      </w:r>
      <w:r w:rsidR="003F4BB3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вступ</w:t>
      </w:r>
      <w:r w:rsidR="003D4502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ит</w:t>
      </w:r>
      <w:r w:rsidR="003F4BB3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в силу с 01.01.201</w:t>
      </w:r>
      <w:r w:rsidR="003D4502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7</w:t>
      </w:r>
      <w:r w:rsidR="00931FEC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.</w:t>
      </w:r>
    </w:p>
    <w:p w:rsidR="003C5862" w:rsidRPr="00E21E3F" w:rsidRDefault="00931FEC" w:rsidP="003C5862">
      <w:pPr>
        <w:spacing w:line="100" w:lineRule="atLeast"/>
        <w:ind w:left="113" w:right="113" w:firstLine="56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Профессиональный стандарт</w:t>
      </w:r>
      <w:r w:rsidR="003F4BB3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направлен на</w:t>
      </w:r>
      <w:r w:rsidR="003F4BB3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A5A92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повыш</w:t>
      </w: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ение</w:t>
      </w:r>
      <w:r w:rsidR="002A5A92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ответственност</w:t>
      </w: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и</w:t>
      </w:r>
      <w:r w:rsidR="002A5A92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педагога за результаты своего труда, предъявля</w:t>
      </w: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ются</w:t>
      </w:r>
      <w:r w:rsidR="002A5A92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требования к его квалификации, предлага</w:t>
      </w:r>
      <w:r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ются</w:t>
      </w:r>
      <w:r w:rsidR="002A5A92" w:rsidRPr="00E21E3F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критерии ее оценки.</w:t>
      </w:r>
    </w:p>
    <w:p w:rsidR="00C70DB2" w:rsidRPr="00C70DB2" w:rsidRDefault="00C70DB2" w:rsidP="00C70DB2">
      <w:pPr>
        <w:ind w:left="113" w:right="113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Наименование должностей работников образовательных </w:t>
      </w:r>
      <w:r w:rsidR="00B33255">
        <w:rPr>
          <w:rFonts w:ascii="Times New Roman" w:eastAsia="Calibri" w:hAnsi="Times New Roman" w:cs="Calibri"/>
          <w:sz w:val="28"/>
          <w:szCs w:val="28"/>
          <w:lang w:eastAsia="ar-SA"/>
        </w:rPr>
        <w:t>учрежден</w:t>
      </w: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ий должно соответствовать Единому квалификационному справочнику должностей руководителей, специалистов и служащих, Номенклатуре должностей и Единому тарифно-квалификационному справочнику работ и профессий рабочих.  </w:t>
      </w: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C70DB2" w:rsidRPr="00C70DB2" w:rsidRDefault="00870219" w:rsidP="00C70DB2">
      <w:pPr>
        <w:ind w:left="113" w:right="113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hyperlink r:id="rId9" w:history="1">
        <w:r w:rsidR="00C70DB2" w:rsidRPr="00C70DB2">
          <w:rPr>
            <w:rFonts w:ascii="Times New Roman" w:eastAsia="Calibri" w:hAnsi="Times New Roman" w:cs="Calibri"/>
            <w:sz w:val="28"/>
            <w:szCs w:val="28"/>
            <w:lang w:eastAsia="ar-SA"/>
          </w:rPr>
          <w:t>Номенклатура</w:t>
        </w:r>
      </w:hyperlink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должностей педагогических работников организаций, осуществляющих образовательную деятельность, должностей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руководителей образовательных организаций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утверждена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Постановлением Правительств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>а РФ от 8 августа 2013 г. № 678.</w:t>
      </w:r>
    </w:p>
    <w:p w:rsidR="003D4502" w:rsidRDefault="00B350E6" w:rsidP="003D45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3D4502" w:rsidRPr="00F11AF3">
        <w:rPr>
          <w:rFonts w:ascii="Times New Roman" w:hAnsi="Times New Roman" w:cs="Times New Roman"/>
          <w:sz w:val="28"/>
          <w:szCs w:val="28"/>
        </w:rPr>
        <w:t>Статьями 331</w:t>
      </w:r>
      <w:r w:rsidR="003D4502">
        <w:rPr>
          <w:rFonts w:ascii="Times New Roman" w:hAnsi="Times New Roman" w:cs="Times New Roman"/>
          <w:sz w:val="28"/>
          <w:szCs w:val="28"/>
        </w:rPr>
        <w:t>, 331.1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 351.1 ТК РФ определен</w:t>
      </w:r>
      <w:r w:rsidR="003D4502">
        <w:rPr>
          <w:rFonts w:ascii="Times New Roman" w:hAnsi="Times New Roman" w:cs="Times New Roman"/>
          <w:sz w:val="28"/>
          <w:szCs w:val="28"/>
        </w:rPr>
        <w:t>ы ограничения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</w:t>
      </w:r>
      <w:r w:rsidR="003D4502">
        <w:rPr>
          <w:rFonts w:ascii="Times New Roman" w:hAnsi="Times New Roman" w:cs="Times New Roman"/>
          <w:sz w:val="28"/>
          <w:szCs w:val="28"/>
        </w:rPr>
        <w:t>для занятия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трудовой деятельност</w:t>
      </w:r>
      <w:r w:rsidR="003D4502">
        <w:rPr>
          <w:rFonts w:ascii="Times New Roman" w:hAnsi="Times New Roman" w:cs="Times New Roman"/>
          <w:sz w:val="28"/>
          <w:szCs w:val="28"/>
        </w:rPr>
        <w:t>ью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3D4502">
        <w:rPr>
          <w:rFonts w:ascii="Times New Roman" w:hAnsi="Times New Roman" w:cs="Times New Roman"/>
          <w:sz w:val="28"/>
          <w:szCs w:val="28"/>
        </w:rPr>
        <w:t>пе</w:t>
      </w:r>
      <w:r w:rsidR="003D4502" w:rsidRPr="00F11AF3">
        <w:rPr>
          <w:rFonts w:ascii="Times New Roman" w:hAnsi="Times New Roman" w:cs="Times New Roman"/>
          <w:sz w:val="28"/>
          <w:szCs w:val="28"/>
        </w:rPr>
        <w:t>дагогически</w:t>
      </w:r>
      <w:r w:rsidR="003D4502">
        <w:rPr>
          <w:rFonts w:ascii="Times New Roman" w:hAnsi="Times New Roman" w:cs="Times New Roman"/>
          <w:sz w:val="28"/>
          <w:szCs w:val="28"/>
        </w:rPr>
        <w:t>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3D4502">
        <w:rPr>
          <w:rFonts w:ascii="Times New Roman" w:hAnsi="Times New Roman" w:cs="Times New Roman"/>
          <w:sz w:val="28"/>
          <w:szCs w:val="28"/>
        </w:rPr>
        <w:t>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3D4502">
        <w:rPr>
          <w:rFonts w:ascii="Times New Roman" w:hAnsi="Times New Roman" w:cs="Times New Roman"/>
          <w:sz w:val="28"/>
          <w:szCs w:val="28"/>
        </w:rPr>
        <w:t xml:space="preserve">ов, </w:t>
      </w:r>
      <w:r w:rsidR="003D4502" w:rsidRPr="00F11AF3">
        <w:rPr>
          <w:rFonts w:ascii="Times New Roman" w:hAnsi="Times New Roman" w:cs="Times New Roman"/>
          <w:sz w:val="28"/>
          <w:szCs w:val="28"/>
        </w:rPr>
        <w:t>имею</w:t>
      </w:r>
      <w:r w:rsidR="003D4502">
        <w:rPr>
          <w:rFonts w:ascii="Times New Roman" w:hAnsi="Times New Roman" w:cs="Times New Roman"/>
          <w:sz w:val="28"/>
          <w:szCs w:val="28"/>
        </w:rPr>
        <w:t>щих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или име</w:t>
      </w:r>
      <w:r w:rsidR="003D4502">
        <w:rPr>
          <w:rFonts w:ascii="Times New Roman" w:hAnsi="Times New Roman" w:cs="Times New Roman"/>
          <w:sz w:val="28"/>
          <w:szCs w:val="28"/>
        </w:rPr>
        <w:t>вших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судимость, </w:t>
      </w:r>
      <w:r w:rsidR="003D4502">
        <w:rPr>
          <w:rFonts w:ascii="Times New Roman" w:hAnsi="Times New Roman" w:cs="Times New Roman"/>
          <w:sz w:val="28"/>
          <w:szCs w:val="28"/>
        </w:rPr>
        <w:t xml:space="preserve">подвергавшихся уголовному преследованию за преступления разной степени тяжести, которые необходимо применять в редакции Федерального закона от 31.12.2014 № 489-ФЗ. Работникам, </w:t>
      </w:r>
      <w:r w:rsidR="003D4502" w:rsidRPr="00F11AF3">
        <w:rPr>
          <w:rFonts w:ascii="Times New Roman" w:hAnsi="Times New Roman" w:cs="Times New Roman"/>
          <w:sz w:val="28"/>
          <w:szCs w:val="28"/>
        </w:rPr>
        <w:t>имею</w:t>
      </w:r>
      <w:r w:rsidR="003D4502">
        <w:rPr>
          <w:rFonts w:ascii="Times New Roman" w:hAnsi="Times New Roman" w:cs="Times New Roman"/>
          <w:sz w:val="28"/>
          <w:szCs w:val="28"/>
        </w:rPr>
        <w:t>щим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или име</w:t>
      </w:r>
      <w:r w:rsidR="003D4502">
        <w:rPr>
          <w:rFonts w:ascii="Times New Roman" w:hAnsi="Times New Roman" w:cs="Times New Roman"/>
          <w:sz w:val="28"/>
          <w:szCs w:val="28"/>
        </w:rPr>
        <w:t>вшим</w:t>
      </w:r>
      <w:r w:rsidR="003D4502" w:rsidRPr="00F11AF3">
        <w:rPr>
          <w:rFonts w:ascii="Times New Roman" w:hAnsi="Times New Roman" w:cs="Times New Roman"/>
          <w:sz w:val="28"/>
          <w:szCs w:val="28"/>
        </w:rPr>
        <w:t xml:space="preserve"> судимость, </w:t>
      </w:r>
      <w:r w:rsidR="003D4502">
        <w:rPr>
          <w:rFonts w:ascii="Times New Roman" w:hAnsi="Times New Roman" w:cs="Times New Roman"/>
          <w:sz w:val="28"/>
          <w:szCs w:val="28"/>
        </w:rPr>
        <w:t>подвергавшимся уголовному преследованию за преступления, перечисленные в статьях 331 и 351.1 Трудового кодекса РФ, необходимо обратиться в Комиссию по делам несовершеннолетних и защите их прав, созданную при Правительстве Тюменской области, для получения решения о допуске (либо не допуске) к трудовой деятельности в сфере образования.</w:t>
      </w:r>
    </w:p>
    <w:p w:rsidR="00C76B1F" w:rsidRPr="00E21E3F" w:rsidRDefault="00B350E6" w:rsidP="00C76B1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</w:t>
      </w:r>
      <w:r w:rsidR="004E2DCB" w:rsidRPr="00E21E3F">
        <w:rPr>
          <w:rFonts w:ascii="Times New Roman" w:hAnsi="Times New Roman" w:cs="Times New Roman"/>
          <w:sz w:val="28"/>
          <w:szCs w:val="28"/>
        </w:rPr>
        <w:t>условия труда</w:t>
      </w:r>
      <w:r w:rsidR="00B57E4A" w:rsidRPr="00E21E3F">
        <w:rPr>
          <w:rFonts w:ascii="Times New Roman" w:hAnsi="Times New Roman" w:cs="Times New Roman"/>
          <w:sz w:val="28"/>
          <w:szCs w:val="28"/>
        </w:rPr>
        <w:t xml:space="preserve"> на рабочем месте</w:t>
      </w:r>
      <w:r w:rsidR="004E2DCB" w:rsidRPr="00E21E3F">
        <w:rPr>
          <w:rFonts w:ascii="Times New Roman" w:hAnsi="Times New Roman" w:cs="Times New Roman"/>
          <w:sz w:val="28"/>
          <w:szCs w:val="28"/>
        </w:rPr>
        <w:t xml:space="preserve">, </w:t>
      </w:r>
      <w:r w:rsidR="008C1EEA" w:rsidRPr="00E21E3F">
        <w:rPr>
          <w:rFonts w:ascii="Times New Roman" w:hAnsi="Times New Roman" w:cs="Times New Roman"/>
          <w:sz w:val="28"/>
          <w:szCs w:val="28"/>
        </w:rPr>
        <w:t>гарантии</w:t>
      </w:r>
      <w:r w:rsidR="002C784E" w:rsidRPr="00E21E3F">
        <w:rPr>
          <w:rFonts w:ascii="Times New Roman" w:hAnsi="Times New Roman" w:cs="Times New Roman"/>
          <w:sz w:val="28"/>
          <w:szCs w:val="28"/>
        </w:rPr>
        <w:t xml:space="preserve"> и компенсации</w:t>
      </w:r>
      <w:r w:rsidR="00C76B1F" w:rsidRPr="00E21E3F">
        <w:rPr>
          <w:rFonts w:ascii="Times New Roman" w:hAnsi="Times New Roman" w:cs="Times New Roman"/>
          <w:sz w:val="28"/>
          <w:szCs w:val="28"/>
        </w:rPr>
        <w:t xml:space="preserve"> за работу с вредными</w:t>
      </w:r>
      <w:r w:rsidR="00B57E4A" w:rsidRPr="00E21E3F">
        <w:rPr>
          <w:rFonts w:ascii="Times New Roman" w:hAnsi="Times New Roman" w:cs="Times New Roman"/>
          <w:sz w:val="28"/>
          <w:szCs w:val="28"/>
        </w:rPr>
        <w:t xml:space="preserve"> </w:t>
      </w:r>
      <w:r w:rsidR="00C76B1F" w:rsidRPr="00E21E3F">
        <w:rPr>
          <w:rFonts w:ascii="Times New Roman" w:hAnsi="Times New Roman" w:cs="Times New Roman"/>
          <w:sz w:val="28"/>
          <w:szCs w:val="28"/>
        </w:rPr>
        <w:t>условиями труда, если работник принимается на работу в соответствующих условиях, с указанием характеристик условий труда на рабочем месте</w:t>
      </w:r>
      <w:r w:rsidR="00B57E4A" w:rsidRPr="00E21E3F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C76B1F" w:rsidRPr="00E21E3F" w:rsidRDefault="002C11B1" w:rsidP="00C76B1F">
      <w:pPr>
        <w:jc w:val="both"/>
        <w:rPr>
          <w:rFonts w:ascii="Times New Roman" w:hAnsi="Times New Roman" w:cs="Times New Roman"/>
          <w:sz w:val="28"/>
          <w:szCs w:val="28"/>
        </w:rPr>
      </w:pPr>
      <w:r w:rsidRPr="00E21E3F">
        <w:rPr>
          <w:rFonts w:ascii="Times New Roman" w:hAnsi="Times New Roman" w:cs="Times New Roman"/>
          <w:sz w:val="28"/>
          <w:szCs w:val="28"/>
        </w:rPr>
        <w:t>2.7</w:t>
      </w:r>
      <w:r w:rsidR="002C784E" w:rsidRPr="00E21E3F">
        <w:rPr>
          <w:rFonts w:ascii="Times New Roman" w:hAnsi="Times New Roman" w:cs="Times New Roman"/>
          <w:sz w:val="28"/>
          <w:szCs w:val="28"/>
        </w:rPr>
        <w:t xml:space="preserve">. </w:t>
      </w:r>
      <w:r w:rsidR="00C76B1F" w:rsidRPr="00E21E3F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 образовательной деятельности в общеобразовательных учреждениях определяется </w:t>
      </w:r>
      <w:r w:rsidR="004E2DCB" w:rsidRPr="00E21E3F">
        <w:rPr>
          <w:rFonts w:ascii="Times New Roman" w:hAnsi="Times New Roman" w:cs="Times New Roman"/>
          <w:sz w:val="28"/>
          <w:szCs w:val="28"/>
        </w:rPr>
        <w:t>Приказ</w:t>
      </w:r>
      <w:r w:rsidR="00C76B1F" w:rsidRPr="00E21E3F">
        <w:rPr>
          <w:rFonts w:ascii="Times New Roman" w:hAnsi="Times New Roman" w:cs="Times New Roman"/>
          <w:sz w:val="28"/>
          <w:szCs w:val="28"/>
        </w:rPr>
        <w:t>ом</w:t>
      </w:r>
      <w:r w:rsidR="004E2DCB" w:rsidRPr="00E21E3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Российской Федерации   от 30 августа 2013 г. № 1015  (в ред. приказа Минобрнауки Р</w:t>
      </w:r>
      <w:r w:rsidR="00B7263E" w:rsidRPr="00E21E3F">
        <w:rPr>
          <w:rFonts w:ascii="Times New Roman" w:hAnsi="Times New Roman" w:cs="Times New Roman"/>
          <w:sz w:val="28"/>
          <w:szCs w:val="28"/>
        </w:rPr>
        <w:t>оссии</w:t>
      </w:r>
      <w:r w:rsidR="004E2DCB" w:rsidRPr="00E21E3F">
        <w:rPr>
          <w:rFonts w:ascii="Times New Roman" w:hAnsi="Times New Roman" w:cs="Times New Roman"/>
          <w:sz w:val="28"/>
          <w:szCs w:val="28"/>
        </w:rPr>
        <w:t xml:space="preserve"> от 28 мая 2014 г. № 598)</w:t>
      </w:r>
      <w:r w:rsidR="00C76B1F" w:rsidRPr="00E21E3F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C76B1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Объем учебной нагрузки педагогического работника</w:t>
      </w:r>
      <w:r w:rsidR="002C784E" w:rsidRPr="004E2DC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устанавливается работодателем исходя из количества часов по учебному плану, программам, обеспеченности кадрами, других конкретных условий в данном</w:t>
      </w:r>
      <w:r w:rsidR="009B0F93">
        <w:rPr>
          <w:rFonts w:ascii="Times New Roman" w:hAnsi="Times New Roman" w:cs="Times New Roman"/>
          <w:sz w:val="28"/>
          <w:szCs w:val="28"/>
        </w:rPr>
        <w:t xml:space="preserve"> учреждении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2C784E" w:rsidRPr="000D30C5">
        <w:rPr>
          <w:rFonts w:ascii="Times New Roman" w:hAnsi="Times New Roman" w:cs="Times New Roman"/>
          <w:sz w:val="28"/>
          <w:szCs w:val="28"/>
        </w:rPr>
        <w:t>оговаривается в трудовом договоре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C784E" w:rsidRPr="000D30C5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ие его возможно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работника.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Учебная нагрузка на новый учебный год учителей и других работников, ведущих преподавательскую работу помимо основной работы, устанавливается руководителем учреждения </w:t>
      </w:r>
      <w:r w:rsidR="002D1B0F" w:rsidRPr="00E21E3F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F75A1C" w:rsidRPr="00E21E3F">
        <w:rPr>
          <w:rFonts w:ascii="Times New Roman" w:hAnsi="Times New Roman" w:cs="Times New Roman"/>
          <w:sz w:val="28"/>
          <w:szCs w:val="28"/>
        </w:rPr>
        <w:t>.</w:t>
      </w:r>
      <w:r w:rsidR="00B7263E" w:rsidRPr="00E21E3F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Эта работа завершается до окончания учебного года и ухода работников в </w:t>
      </w:r>
      <w:r w:rsidR="009B0F93">
        <w:rPr>
          <w:rFonts w:ascii="Times New Roman" w:hAnsi="Times New Roman" w:cs="Times New Roman"/>
          <w:sz w:val="28"/>
          <w:szCs w:val="28"/>
        </w:rPr>
        <w:t xml:space="preserve">ежегодные оплачиваемые </w:t>
      </w:r>
      <w:r w:rsidRPr="000D30C5">
        <w:rPr>
          <w:rFonts w:ascii="Times New Roman" w:hAnsi="Times New Roman" w:cs="Times New Roman"/>
          <w:sz w:val="28"/>
          <w:szCs w:val="28"/>
        </w:rPr>
        <w:t>отпуск</w:t>
      </w:r>
      <w:r w:rsidR="009B0F93">
        <w:rPr>
          <w:rFonts w:ascii="Times New Roman" w:hAnsi="Times New Roman" w:cs="Times New Roman"/>
          <w:sz w:val="28"/>
          <w:szCs w:val="28"/>
        </w:rPr>
        <w:t>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для определения классов и учебной нагрузки в новом учебном году.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</w:t>
      </w:r>
      <w:r w:rsidR="002D1B0F">
        <w:rPr>
          <w:rFonts w:ascii="Times New Roman" w:hAnsi="Times New Roman" w:cs="Times New Roman"/>
          <w:sz w:val="28"/>
          <w:szCs w:val="28"/>
        </w:rPr>
        <w:t>работодателя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350E6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</w:t>
      </w:r>
      <w:r w:rsidR="003B72E5">
        <w:rPr>
          <w:rFonts w:ascii="Times New Roman" w:hAnsi="Times New Roman" w:cs="Times New Roman"/>
          <w:sz w:val="28"/>
          <w:szCs w:val="28"/>
        </w:rPr>
        <w:t>1</w:t>
      </w:r>
      <w:r w:rsidR="002C11B1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 xml:space="preserve">. 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</w:t>
      </w:r>
      <w:r w:rsidR="00990AD7">
        <w:rPr>
          <w:rFonts w:ascii="Times New Roman" w:hAnsi="Times New Roman" w:cs="Times New Roman"/>
          <w:sz w:val="28"/>
          <w:szCs w:val="28"/>
        </w:rPr>
        <w:t>ц</w:t>
      </w:r>
      <w:r w:rsidRPr="000D30C5">
        <w:rPr>
          <w:rFonts w:ascii="Times New Roman" w:hAnsi="Times New Roman" w:cs="Times New Roman"/>
          <w:sz w:val="28"/>
          <w:szCs w:val="28"/>
        </w:rPr>
        <w:t>ентров) предоставляется только в том случае, если учителя, для которых данное образовательное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2C784E" w:rsidRPr="000D30C5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1B1">
        <w:rPr>
          <w:rFonts w:ascii="Times New Roman" w:hAnsi="Times New Roman" w:cs="Times New Roman"/>
          <w:sz w:val="28"/>
          <w:szCs w:val="28"/>
        </w:rPr>
        <w:t>11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2C784E" w:rsidRPr="000D30C5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11B1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Учебная нагрузка на выходные и нерабочие праздничные дни не планируется.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а) по взаимному согласию сторон;</w:t>
      </w:r>
    </w:p>
    <w:p w:rsidR="002C784E" w:rsidRPr="004466E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4466E3">
        <w:rPr>
          <w:rFonts w:ascii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2C784E" w:rsidRPr="004466E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4466E3">
        <w:rPr>
          <w:rFonts w:ascii="Times New Roman" w:hAnsi="Times New Roman" w:cs="Times New Roman"/>
          <w:sz w:val="28"/>
          <w:szCs w:val="28"/>
        </w:rPr>
        <w:t>— восстановления на работе учителя, ранее выполнявшего эту учебную нагрузку;</w:t>
      </w:r>
    </w:p>
    <w:p w:rsidR="002C784E" w:rsidRPr="004466E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4466E3">
        <w:rPr>
          <w:rFonts w:ascii="Times New Roman" w:hAnsi="Times New Roman" w:cs="Times New Roman"/>
          <w:sz w:val="28"/>
          <w:szCs w:val="28"/>
        </w:rPr>
        <w:t>— возвращения на работу женщины, прервавшей отпуск по уходу за ребенком до достижения им возраста трех лет, ил</w:t>
      </w:r>
      <w:r w:rsidR="00990AD7" w:rsidRPr="004466E3">
        <w:rPr>
          <w:rFonts w:ascii="Times New Roman" w:hAnsi="Times New Roman" w:cs="Times New Roman"/>
          <w:sz w:val="28"/>
          <w:szCs w:val="28"/>
        </w:rPr>
        <w:t>и после окончания этого отпуска;</w:t>
      </w:r>
    </w:p>
    <w:p w:rsidR="00990AD7" w:rsidRPr="004466E3" w:rsidRDefault="00990AD7" w:rsidP="004466E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466E3">
        <w:rPr>
          <w:rFonts w:ascii="Times New Roman" w:hAnsi="Times New Roman" w:cs="Times New Roman"/>
          <w:sz w:val="28"/>
          <w:szCs w:val="28"/>
        </w:rPr>
        <w:t>- иных случаях, предусмотренных Порядком определения учебной нагрузки педагогических работников, оговариваемой в трудовом договоре, основания ее изменения и случаи установления верхнего предела указанной учебной нагрузки, утверждаемым Минист</w:t>
      </w:r>
      <w:r w:rsidR="004466E3">
        <w:rPr>
          <w:rFonts w:ascii="Times New Roman" w:hAnsi="Times New Roman" w:cs="Times New Roman"/>
          <w:sz w:val="28"/>
          <w:szCs w:val="28"/>
        </w:rPr>
        <w:t>ерством образования и науки РФ.</w:t>
      </w:r>
    </w:p>
    <w:p w:rsidR="00F11AF3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886458">
        <w:rPr>
          <w:rFonts w:ascii="Times New Roman" w:hAnsi="Times New Roman" w:cs="Times New Roman"/>
          <w:sz w:val="28"/>
          <w:szCs w:val="28"/>
        </w:rPr>
        <w:t xml:space="preserve">Педагогические работники осуществляют свою деятельность в соответствии с утвержденной рабочей программой и обеспечивают в полном объеме реализацию </w:t>
      </w:r>
      <w:r w:rsidR="00FD32DD">
        <w:rPr>
          <w:rFonts w:ascii="Times New Roman" w:hAnsi="Times New Roman" w:cs="Times New Roman"/>
          <w:sz w:val="28"/>
          <w:szCs w:val="28"/>
        </w:rPr>
        <w:t xml:space="preserve">образовательных программ в части </w:t>
      </w:r>
      <w:r w:rsidR="00886458">
        <w:rPr>
          <w:rFonts w:ascii="Times New Roman" w:hAnsi="Times New Roman" w:cs="Times New Roman"/>
          <w:sz w:val="28"/>
          <w:szCs w:val="28"/>
        </w:rPr>
        <w:t>преподаваемых учебных предметов, курсов, дисциплин.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86458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По инициативе работодателя изменение определенных сторонами условий трудового договора допускается, как правило, только на новый учебный год в связи с изменениями организационных условий труда (изме</w:t>
      </w:r>
      <w:r w:rsidR="007A6574">
        <w:rPr>
          <w:rFonts w:ascii="Times New Roman" w:hAnsi="Times New Roman" w:cs="Times New Roman"/>
          <w:sz w:val="28"/>
          <w:szCs w:val="28"/>
        </w:rPr>
        <w:t>нение числа классов-комплектов или количества обучающихся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изменения его трудовой функции (работы по определенной специальности, квалификации или должности) (ст. 74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  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  О введении изменений определенных сторонами условий трудового договора работник должен быть уведомлен работодателем в письменной форме н</w:t>
      </w:r>
      <w:r w:rsidR="00E41029">
        <w:rPr>
          <w:rFonts w:ascii="Times New Roman" w:hAnsi="Times New Roman" w:cs="Times New Roman"/>
          <w:sz w:val="28"/>
          <w:szCs w:val="28"/>
        </w:rPr>
        <w:t xml:space="preserve">е позднее, чем за 2 месяца (ст.ст. </w:t>
      </w:r>
      <w:r w:rsidRPr="000D30C5">
        <w:rPr>
          <w:rFonts w:ascii="Times New Roman" w:hAnsi="Times New Roman" w:cs="Times New Roman"/>
          <w:sz w:val="28"/>
          <w:szCs w:val="28"/>
        </w:rPr>
        <w:t>74, 162 ТК РФ).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C784E" w:rsidRPr="000D30C5">
        <w:rPr>
          <w:rFonts w:ascii="Times New Roman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 (как вакантную должность или работу, соответствующую квалификации работника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1B0E96" w:rsidRPr="001B0E96" w:rsidRDefault="002C11B1" w:rsidP="001B0E96">
      <w:pPr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поручения работнику </w:t>
      </w:r>
      <w:r w:rsidR="00B33255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необходимо отражать в дополнительном соглашении к трудовому договору.</w:t>
      </w:r>
    </w:p>
    <w:p w:rsidR="001B0E96" w:rsidRPr="001B0E96" w:rsidRDefault="001B0E96" w:rsidP="001B0E96">
      <w:pPr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трудовом договоре или дополнительном соглашении к трудовому договору могут предусматриваться также случаи, связанные с возложением на работников </w:t>
      </w:r>
      <w:r w:rsidR="003746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их согласия дополнительных обязанностей с указанием размеров доплат (например, за выполнение функций классного руководителя).</w:t>
      </w:r>
    </w:p>
    <w:p w:rsidR="001B0E96" w:rsidRPr="001B0E96" w:rsidRDefault="001B0E96" w:rsidP="001B0E96">
      <w:pPr>
        <w:ind w:right="11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2C11B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B72E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2C11B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Заключение гражданско-правовых договоров, фактически регулирующих трудовые отношения между работником и работодателем, не допускается согласно ст. 15 ТК РФ.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72E5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8</w:t>
      </w:r>
      <w:r w:rsidR="003B72E5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Работодатель обязан при приеме на работу (до подписания трудового договора с работником) ознакомить его под роспись с настоящим коллективным </w:t>
      </w:r>
      <w:r w:rsidR="007A6574">
        <w:rPr>
          <w:rFonts w:ascii="Times New Roman" w:hAnsi="Times New Roman" w:cs="Times New Roman"/>
          <w:sz w:val="28"/>
          <w:szCs w:val="28"/>
        </w:rPr>
        <w:t>договором, Уставом учреждения,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 и иными локальными нормативными актами, действующими в учреждении.</w:t>
      </w:r>
    </w:p>
    <w:p w:rsidR="002C784E" w:rsidRPr="000D30C5" w:rsidRDefault="0088645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1B1">
        <w:rPr>
          <w:rFonts w:ascii="Times New Roman" w:hAnsi="Times New Roman" w:cs="Times New Roman"/>
          <w:sz w:val="28"/>
          <w:szCs w:val="28"/>
        </w:rPr>
        <w:t>19</w:t>
      </w:r>
      <w:r w:rsidR="002C784E" w:rsidRPr="000D30C5">
        <w:rPr>
          <w:rFonts w:ascii="Times New Roman" w:hAnsi="Times New Roman" w:cs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6E3" w:rsidRDefault="004466E3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6E3" w:rsidRDefault="004466E3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66E3" w:rsidRDefault="004466E3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F3D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Подготовка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профессиональное </w:t>
      </w:r>
    </w:p>
    <w:p w:rsidR="002C784E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FE1B70" w:rsidRPr="007A6574" w:rsidRDefault="00FE1B7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0844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Стороны пришли к соглашению 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том, что: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3.1. Работодатель определяет необходимость подготовки и </w:t>
      </w:r>
      <w:r w:rsidR="00AE3F3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для нужд учреждения.</w:t>
      </w:r>
    </w:p>
    <w:p w:rsidR="009B0F93" w:rsidRDefault="009B0F93" w:rsidP="009B0F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 определяются работодателем </w:t>
      </w:r>
      <w:r w:rsidR="00AE3F3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AE3F3D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0" w:history="1">
        <w:r w:rsidRPr="00AE3F3D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3F3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локальных нормативных актов.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3.2.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3.3.1. Организовывать </w:t>
      </w:r>
      <w:r w:rsidR="00FE1B70">
        <w:rPr>
          <w:rFonts w:ascii="Times New Roman" w:hAnsi="Times New Roman" w:cs="Times New Roman"/>
          <w:sz w:val="28"/>
          <w:szCs w:val="28"/>
        </w:rPr>
        <w:t>профессиональное обучение, в т</w:t>
      </w:r>
      <w:r w:rsidR="00340080">
        <w:rPr>
          <w:rFonts w:ascii="Times New Roman" w:hAnsi="Times New Roman" w:cs="Times New Roman"/>
          <w:sz w:val="28"/>
          <w:szCs w:val="28"/>
        </w:rPr>
        <w:t xml:space="preserve">ом </w:t>
      </w:r>
      <w:r w:rsidR="00FE1B70">
        <w:rPr>
          <w:rFonts w:ascii="Times New Roman" w:hAnsi="Times New Roman" w:cs="Times New Roman"/>
          <w:sz w:val="28"/>
          <w:szCs w:val="28"/>
        </w:rPr>
        <w:t>ч</w:t>
      </w:r>
      <w:r w:rsidR="00340080">
        <w:rPr>
          <w:rFonts w:ascii="Times New Roman" w:hAnsi="Times New Roman" w:cs="Times New Roman"/>
          <w:sz w:val="28"/>
          <w:szCs w:val="28"/>
        </w:rPr>
        <w:t>исле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повышение квалификации рабо</w:t>
      </w:r>
      <w:r w:rsidR="00FE1B70">
        <w:rPr>
          <w:rFonts w:ascii="Times New Roman" w:hAnsi="Times New Roman" w:cs="Times New Roman"/>
          <w:sz w:val="28"/>
          <w:szCs w:val="28"/>
        </w:rPr>
        <w:t>чих и служащих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31276C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3.3.2. </w:t>
      </w:r>
      <w:r w:rsidR="00167C07">
        <w:rPr>
          <w:rFonts w:ascii="Times New Roman" w:hAnsi="Times New Roman" w:cs="Times New Roman"/>
          <w:sz w:val="28"/>
          <w:szCs w:val="28"/>
        </w:rPr>
        <w:t>О</w:t>
      </w:r>
      <w:r w:rsidR="0031276C">
        <w:rPr>
          <w:rFonts w:ascii="Times New Roman" w:hAnsi="Times New Roman" w:cs="Times New Roman"/>
          <w:sz w:val="28"/>
          <w:szCs w:val="28"/>
        </w:rPr>
        <w:t xml:space="preserve">беспечивать педагогическим работникам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право на дополнительное профессиональное образование по профилю педагогической деятельности </w:t>
      </w:r>
      <w:r w:rsidR="0031276C">
        <w:rPr>
          <w:rFonts w:ascii="Times New Roman" w:hAnsi="Times New Roman" w:cs="Times New Roman"/>
          <w:sz w:val="28"/>
          <w:szCs w:val="28"/>
        </w:rPr>
        <w:t>не реже чем один раз в три года.</w:t>
      </w:r>
    </w:p>
    <w:p w:rsidR="002C784E" w:rsidRPr="004466E3" w:rsidRDefault="002C784E" w:rsidP="00D05C30">
      <w:pPr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3.3.3. </w:t>
      </w:r>
      <w:r w:rsidR="00340080">
        <w:rPr>
          <w:rFonts w:ascii="Times New Roman" w:hAnsi="Times New Roman" w:cs="Times New Roman"/>
          <w:sz w:val="28"/>
          <w:szCs w:val="28"/>
        </w:rPr>
        <w:t xml:space="preserve">При направлении работника на профессиональное обучение или дополнительное профессиональное образование </w:t>
      </w:r>
      <w:r w:rsidR="00FD32DD">
        <w:rPr>
          <w:rFonts w:ascii="Times New Roman" w:hAnsi="Times New Roman" w:cs="Times New Roman"/>
          <w:sz w:val="28"/>
          <w:szCs w:val="28"/>
        </w:rPr>
        <w:t xml:space="preserve">по программам повышения квалификации или профессиональной переподготовки </w:t>
      </w:r>
      <w:r w:rsidR="00340080">
        <w:rPr>
          <w:rFonts w:ascii="Times New Roman" w:hAnsi="Times New Roman" w:cs="Times New Roman"/>
          <w:sz w:val="28"/>
          <w:szCs w:val="28"/>
        </w:rPr>
        <w:t>с отрывом от работы за ним сохранят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место работы (должность) и средн</w:t>
      </w:r>
      <w:r w:rsidR="0004139C">
        <w:rPr>
          <w:rFonts w:ascii="Times New Roman" w:hAnsi="Times New Roman" w:cs="Times New Roman"/>
          <w:sz w:val="28"/>
          <w:szCs w:val="28"/>
        </w:rPr>
        <w:t>юю</w:t>
      </w:r>
      <w:r w:rsidR="00340080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04139C">
        <w:rPr>
          <w:rFonts w:ascii="Times New Roman" w:hAnsi="Times New Roman" w:cs="Times New Roman"/>
          <w:sz w:val="28"/>
          <w:szCs w:val="28"/>
        </w:rPr>
        <w:t>ую</w:t>
      </w:r>
      <w:r w:rsidR="00340080">
        <w:rPr>
          <w:rFonts w:ascii="Times New Roman" w:hAnsi="Times New Roman" w:cs="Times New Roman"/>
          <w:sz w:val="28"/>
          <w:szCs w:val="28"/>
        </w:rPr>
        <w:t xml:space="preserve"> 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по основному месту работы. Работникам, направляемым на профессиональное обучение или дополнительное профессиональное образование с отрывом от работы в другую местность, производит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командировочных расходов </w:t>
      </w:r>
      <w:r w:rsidR="00340080" w:rsidRPr="000D30C5">
        <w:rPr>
          <w:rFonts w:ascii="Times New Roman" w:hAnsi="Times New Roman" w:cs="Times New Roman"/>
          <w:sz w:val="28"/>
          <w:szCs w:val="28"/>
        </w:rPr>
        <w:t>(суточные, проезд к месту обучения и обратно, проживание)</w:t>
      </w:r>
      <w:r w:rsidR="00B57E4A" w:rsidRPr="00B57E4A">
        <w:rPr>
          <w:rFonts w:ascii="Times New Roman" w:hAnsi="Times New Roman" w:cs="Times New Roman"/>
          <w:sz w:val="28"/>
          <w:szCs w:val="28"/>
        </w:rPr>
        <w:t xml:space="preserve"> </w:t>
      </w:r>
      <w:r w:rsidR="00B57E4A">
        <w:rPr>
          <w:rFonts w:ascii="Times New Roman" w:hAnsi="Times New Roman" w:cs="Times New Roman"/>
          <w:sz w:val="28"/>
          <w:szCs w:val="28"/>
        </w:rPr>
        <w:t>в</w:t>
      </w:r>
      <w:r w:rsidR="00D05C30">
        <w:rPr>
          <w:rFonts w:ascii="Times New Roman" w:hAnsi="Times New Roman" w:cs="Times New Roman"/>
          <w:sz w:val="28"/>
          <w:szCs w:val="28"/>
        </w:rPr>
        <w:t xml:space="preserve"> соответствии с  </w:t>
      </w:r>
      <w:r w:rsidR="00D05C30" w:rsidRPr="004466E3">
        <w:rPr>
          <w:rFonts w:ascii="Times New Roman" w:hAnsi="Times New Roman" w:cs="Times New Roman"/>
          <w:sz w:val="28"/>
          <w:szCs w:val="28"/>
        </w:rPr>
        <w:t>П</w:t>
      </w:r>
      <w:r w:rsidR="00B57E4A" w:rsidRPr="004466E3">
        <w:rPr>
          <w:rFonts w:ascii="Times New Roman" w:hAnsi="Times New Roman" w:cs="Times New Roman"/>
          <w:sz w:val="28"/>
          <w:szCs w:val="28"/>
        </w:rPr>
        <w:t>орядк</w:t>
      </w:r>
      <w:r w:rsidR="00D05C30" w:rsidRPr="004466E3">
        <w:rPr>
          <w:rFonts w:ascii="Times New Roman" w:hAnsi="Times New Roman" w:cs="Times New Roman"/>
          <w:sz w:val="28"/>
          <w:szCs w:val="28"/>
        </w:rPr>
        <w:t>ом</w:t>
      </w:r>
      <w:r w:rsidR="00B57E4A" w:rsidRPr="004466E3">
        <w:rPr>
          <w:rFonts w:ascii="Times New Roman" w:hAnsi="Times New Roman" w:cs="Times New Roman"/>
          <w:sz w:val="28"/>
          <w:szCs w:val="28"/>
        </w:rPr>
        <w:t xml:space="preserve"> и размер</w:t>
      </w:r>
      <w:r w:rsidR="00D05C30" w:rsidRPr="004466E3">
        <w:rPr>
          <w:rFonts w:ascii="Times New Roman" w:hAnsi="Times New Roman" w:cs="Times New Roman"/>
          <w:sz w:val="28"/>
          <w:szCs w:val="28"/>
        </w:rPr>
        <w:t xml:space="preserve">ами </w:t>
      </w:r>
      <w:r w:rsidR="00B57E4A" w:rsidRPr="004466E3">
        <w:rPr>
          <w:rFonts w:ascii="Times New Roman" w:hAnsi="Times New Roman" w:cs="Times New Roman"/>
          <w:sz w:val="28"/>
          <w:szCs w:val="28"/>
        </w:rPr>
        <w:t>возмещения расходов, связанных со служебными командировками, определ</w:t>
      </w:r>
      <w:r w:rsidR="00D05C30" w:rsidRPr="004466E3">
        <w:rPr>
          <w:rFonts w:ascii="Times New Roman" w:hAnsi="Times New Roman" w:cs="Times New Roman"/>
          <w:sz w:val="28"/>
          <w:szCs w:val="28"/>
        </w:rPr>
        <w:t>енн</w:t>
      </w:r>
      <w:r w:rsidR="004466E3" w:rsidRPr="004466E3">
        <w:rPr>
          <w:rFonts w:ascii="Times New Roman" w:hAnsi="Times New Roman" w:cs="Times New Roman"/>
          <w:sz w:val="28"/>
          <w:szCs w:val="28"/>
        </w:rPr>
        <w:t>ыми</w:t>
      </w:r>
      <w:r w:rsidR="00B57E4A" w:rsidRPr="004466E3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</w:t>
      </w:r>
      <w:r w:rsidR="00FD32DD" w:rsidRPr="004466E3">
        <w:rPr>
          <w:rFonts w:ascii="Times New Roman" w:hAnsi="Times New Roman" w:cs="Times New Roman"/>
          <w:sz w:val="28"/>
          <w:szCs w:val="28"/>
        </w:rPr>
        <w:t xml:space="preserve"> (</w:t>
      </w:r>
      <w:r w:rsidR="00D05C30" w:rsidRPr="004466E3">
        <w:rPr>
          <w:rFonts w:ascii="Times New Roman" w:hAnsi="Times New Roman" w:cs="Times New Roman"/>
          <w:sz w:val="28"/>
          <w:szCs w:val="28"/>
        </w:rPr>
        <w:t xml:space="preserve">ст.ст. 168, 187 </w:t>
      </w:r>
      <w:r w:rsidRPr="004466E3">
        <w:rPr>
          <w:rFonts w:ascii="Times New Roman" w:hAnsi="Times New Roman" w:cs="Times New Roman"/>
          <w:sz w:val="28"/>
          <w:szCs w:val="28"/>
        </w:rPr>
        <w:t xml:space="preserve"> ТК РФ)</w:t>
      </w:r>
      <w:r w:rsidR="00D05C30" w:rsidRPr="004466E3">
        <w:rPr>
          <w:rFonts w:ascii="Times New Roman" w:hAnsi="Times New Roman" w:cs="Times New Roman"/>
          <w:sz w:val="28"/>
          <w:szCs w:val="28"/>
        </w:rPr>
        <w:t>.</w:t>
      </w:r>
    </w:p>
    <w:p w:rsidR="002C784E" w:rsidRPr="004466E3" w:rsidRDefault="002C784E" w:rsidP="004466E3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</w:t>
      </w:r>
      <w:r w:rsidR="002E3CC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D30C5">
        <w:rPr>
          <w:rFonts w:ascii="Times New Roman" w:hAnsi="Times New Roman" w:cs="Times New Roman"/>
          <w:sz w:val="28"/>
          <w:szCs w:val="28"/>
        </w:rPr>
        <w:t>учреждениях высшего</w:t>
      </w:r>
      <w:r w:rsidR="0062028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3CC6">
        <w:rPr>
          <w:rFonts w:ascii="Times New Roman" w:hAnsi="Times New Roman" w:cs="Times New Roman"/>
          <w:sz w:val="28"/>
          <w:szCs w:val="28"/>
        </w:rPr>
        <w:t xml:space="preserve"> 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2028E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при получении ими образования соответствующего уровня впервые в порядке, предусмотренном ст. 173—176 </w:t>
      </w:r>
      <w:r w:rsidR="004466E3">
        <w:rPr>
          <w:rFonts w:ascii="Times New Roman" w:hAnsi="Times New Roman" w:cs="Times New Roman"/>
          <w:sz w:val="28"/>
          <w:szCs w:val="28"/>
        </w:rPr>
        <w:t xml:space="preserve">ТК РФ. </w:t>
      </w:r>
    </w:p>
    <w:p w:rsidR="002C784E" w:rsidRDefault="002C784E" w:rsidP="000F5E0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3.3.5</w:t>
      </w:r>
      <w:r w:rsidRPr="004466E3">
        <w:rPr>
          <w:rFonts w:ascii="Times New Roman" w:hAnsi="Times New Roman" w:cs="Times New Roman"/>
          <w:sz w:val="28"/>
          <w:szCs w:val="28"/>
        </w:rPr>
        <w:t xml:space="preserve">. </w:t>
      </w:r>
      <w:r w:rsidR="000F5E07" w:rsidRPr="004466E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="000F5E07" w:rsidRPr="004466E3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0F5E07" w:rsidRPr="004466E3">
        <w:rPr>
          <w:rFonts w:ascii="Times New Roman" w:hAnsi="Times New Roman" w:cs="Times New Roman"/>
          <w:sz w:val="28"/>
          <w:szCs w:val="28"/>
        </w:rPr>
        <w:t>ом Минобрнауки России от 07.04.2014 № 276 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FD32DD" w:rsidRPr="004466E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0F5E07" w:rsidRPr="004466E3">
        <w:rPr>
          <w:rFonts w:ascii="Times New Roman" w:hAnsi="Times New Roman" w:cs="Times New Roman"/>
          <w:sz w:val="28"/>
          <w:szCs w:val="28"/>
        </w:rPr>
        <w:t xml:space="preserve">Разъяснений по применению Порядка аттестации педагогов, содержащихся в </w:t>
      </w:r>
      <w:hyperlink r:id="rId12" w:history="1">
        <w:r w:rsidR="000F5E07" w:rsidRPr="004466E3">
          <w:rPr>
            <w:rFonts w:ascii="Times New Roman" w:hAnsi="Times New Roman" w:cs="Times New Roman"/>
            <w:sz w:val="28"/>
            <w:szCs w:val="28"/>
          </w:rPr>
          <w:t>Письме</w:t>
        </w:r>
      </w:hyperlink>
      <w:r w:rsidR="000F5E07" w:rsidRPr="004466E3">
        <w:rPr>
          <w:rFonts w:ascii="Times New Roman" w:hAnsi="Times New Roman" w:cs="Times New Roman"/>
          <w:sz w:val="28"/>
          <w:szCs w:val="28"/>
        </w:rPr>
        <w:t xml:space="preserve"> Минобрнауки России (№ 08-1933) и Профсоюза работников народного образования и науки РФ (№ 505) от 03.12.2014,  </w:t>
      </w:r>
      <w:r w:rsidR="000F5E07">
        <w:rPr>
          <w:rFonts w:ascii="Times New Roman" w:hAnsi="Times New Roman" w:cs="Times New Roman"/>
          <w:sz w:val="28"/>
          <w:szCs w:val="28"/>
        </w:rPr>
        <w:t>у</w:t>
      </w:r>
      <w:r w:rsidRPr="000D30C5">
        <w:rPr>
          <w:rFonts w:ascii="Times New Roman" w:hAnsi="Times New Roman" w:cs="Times New Roman"/>
          <w:sz w:val="28"/>
          <w:szCs w:val="28"/>
        </w:rPr>
        <w:t xml:space="preserve">частвовать в проведении аттестации педагогических </w:t>
      </w:r>
      <w:r w:rsidR="00C109B8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C109B8" w:rsidRPr="00C109B8">
        <w:rPr>
          <w:rFonts w:ascii="Times New Roman" w:hAnsi="Times New Roman" w:cs="Times New Roman"/>
          <w:sz w:val="28"/>
          <w:szCs w:val="28"/>
        </w:rPr>
        <w:t>в целях установления квалификационной категории</w:t>
      </w:r>
      <w:r w:rsidR="00C109B8"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и по ее результатам устанавливать работникам </w:t>
      </w:r>
      <w:r w:rsidR="0008446C">
        <w:rPr>
          <w:rFonts w:ascii="Times New Roman" w:hAnsi="Times New Roman" w:cs="Times New Roman"/>
          <w:sz w:val="28"/>
          <w:szCs w:val="28"/>
        </w:rPr>
        <w:t xml:space="preserve">повышающие коэффициенты в </w:t>
      </w:r>
      <w:r w:rsidRPr="000D30C5">
        <w:rPr>
          <w:rFonts w:ascii="Times New Roman" w:hAnsi="Times New Roman" w:cs="Times New Roman"/>
          <w:sz w:val="28"/>
          <w:szCs w:val="28"/>
        </w:rPr>
        <w:t>соответстви</w:t>
      </w:r>
      <w:r w:rsidR="0008446C">
        <w:rPr>
          <w:rFonts w:ascii="Times New Roman" w:hAnsi="Times New Roman" w:cs="Times New Roman"/>
          <w:sz w:val="28"/>
          <w:szCs w:val="28"/>
        </w:rPr>
        <w:t>и с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категориям</w:t>
      </w:r>
      <w:r w:rsidR="0008446C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со дня вынесения решения </w:t>
      </w:r>
      <w:r w:rsidR="0062028E">
        <w:rPr>
          <w:rFonts w:ascii="Times New Roman" w:hAnsi="Times New Roman" w:cs="Times New Roman"/>
          <w:sz w:val="28"/>
          <w:szCs w:val="28"/>
        </w:rPr>
        <w:t>Областно</w:t>
      </w:r>
      <w:r w:rsidR="007F17B5">
        <w:rPr>
          <w:rFonts w:ascii="Times New Roman" w:hAnsi="Times New Roman" w:cs="Times New Roman"/>
          <w:sz w:val="28"/>
          <w:szCs w:val="28"/>
        </w:rPr>
        <w:t>й</w:t>
      </w:r>
      <w:r w:rsidR="00C109B8">
        <w:rPr>
          <w:rFonts w:ascii="Times New Roman" w:hAnsi="Times New Roman" w:cs="Times New Roman"/>
          <w:sz w:val="28"/>
          <w:szCs w:val="28"/>
        </w:rPr>
        <w:t xml:space="preserve"> </w:t>
      </w:r>
      <w:r w:rsidR="006000B0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аттестационной комиссией.</w:t>
      </w:r>
    </w:p>
    <w:p w:rsidR="00C850CA" w:rsidRDefault="006000B0" w:rsidP="00C41C5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00B0">
        <w:rPr>
          <w:rFonts w:ascii="Times New Roman" w:hAnsi="Times New Roman" w:cs="Times New Roman"/>
          <w:sz w:val="28"/>
          <w:szCs w:val="28"/>
        </w:rPr>
        <w:t xml:space="preserve">3.3.6. Организовать один раз в пять лет проведение аттестации педагогических работников в целях подтверждения соответствия </w:t>
      </w:r>
      <w:r w:rsidRPr="006000B0">
        <w:rPr>
          <w:rFonts w:ascii="Times New Roman" w:hAnsi="Times New Roman" w:cs="Times New Roman"/>
          <w:sz w:val="28"/>
          <w:szCs w:val="28"/>
        </w:rPr>
        <w:lastRenderedPageBreak/>
        <w:t>педагогических работников занимаемым ими должностям на основе оценки их профессиональной деятельности,</w:t>
      </w:r>
      <w:r w:rsidR="00C850CA">
        <w:rPr>
          <w:rFonts w:ascii="Times New Roman" w:hAnsi="Times New Roman" w:cs="Times New Roman"/>
          <w:sz w:val="28"/>
          <w:szCs w:val="28"/>
        </w:rPr>
        <w:t xml:space="preserve"> если им по результатам аттестации не установлена квалификационная категория.</w:t>
      </w:r>
    </w:p>
    <w:p w:rsidR="00C850CA" w:rsidRPr="00C850CA" w:rsidRDefault="00C850CA" w:rsidP="00C850C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00B0" w:rsidRPr="006000B0">
        <w:rPr>
          <w:rFonts w:ascii="Times New Roman" w:hAnsi="Times New Roman" w:cs="Times New Roman"/>
          <w:sz w:val="28"/>
          <w:szCs w:val="28"/>
        </w:rPr>
        <w:t>оздать для этих целей в учреждении аттестационную комиссию (п.2 ст. 49 273-ФЗ).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организации Профсоюза. </w:t>
      </w:r>
    </w:p>
    <w:p w:rsidR="00C850CA" w:rsidRPr="00C850CA" w:rsidRDefault="00C850CA" w:rsidP="00C850CA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3.3.7. Определять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представления педагогических работников для прохождения ими аттестации с целью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занимаемой должности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профкомом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первичной организации Профсоюза.</w:t>
      </w:r>
    </w:p>
    <w:p w:rsidR="00C850CA" w:rsidRPr="00C850CA" w:rsidRDefault="00C850CA" w:rsidP="00C850CA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Утверждать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представление, являющееся основанием для проведения аттестации педагогических работников на соответствие занимаемой должности</w:t>
      </w:r>
      <w:r w:rsidR="00C41C5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согласованию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профкомом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343CC" w:rsidRPr="00D127F8" w:rsidRDefault="00C850C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127F8">
        <w:rPr>
          <w:rFonts w:ascii="Times New Roman" w:hAnsi="Times New Roman" w:cs="Times New Roman"/>
          <w:sz w:val="28"/>
          <w:szCs w:val="28"/>
        </w:rPr>
        <w:t xml:space="preserve"> </w:t>
      </w:r>
      <w:r w:rsidR="006000B0" w:rsidRPr="00D127F8">
        <w:rPr>
          <w:rFonts w:ascii="Times New Roman" w:hAnsi="Times New Roman" w:cs="Times New Roman"/>
          <w:sz w:val="28"/>
          <w:szCs w:val="28"/>
        </w:rPr>
        <w:t>3.3.</w:t>
      </w:r>
      <w:r w:rsidRPr="00D127F8">
        <w:rPr>
          <w:rFonts w:ascii="Times New Roman" w:hAnsi="Times New Roman" w:cs="Times New Roman"/>
          <w:sz w:val="28"/>
          <w:szCs w:val="28"/>
        </w:rPr>
        <w:t>9</w:t>
      </w:r>
      <w:r w:rsidR="002C784E" w:rsidRPr="00D127F8">
        <w:rPr>
          <w:rFonts w:ascii="Times New Roman" w:hAnsi="Times New Roman" w:cs="Times New Roman"/>
          <w:sz w:val="28"/>
          <w:szCs w:val="28"/>
        </w:rPr>
        <w:t xml:space="preserve">. </w:t>
      </w:r>
      <w:r w:rsidR="007343CC" w:rsidRPr="00D127F8">
        <w:rPr>
          <w:rFonts w:ascii="Times New Roman" w:hAnsi="Times New Roman" w:cs="Times New Roman"/>
          <w:sz w:val="28"/>
          <w:szCs w:val="28"/>
        </w:rPr>
        <w:t>В случаях, установленных в Р</w:t>
      </w:r>
      <w:r w:rsidR="0008446C" w:rsidRPr="00D127F8">
        <w:rPr>
          <w:rFonts w:ascii="Times New Roman" w:hAnsi="Times New Roman" w:cs="Times New Roman"/>
          <w:sz w:val="28"/>
          <w:szCs w:val="28"/>
        </w:rPr>
        <w:t>еги</w:t>
      </w:r>
      <w:r w:rsidR="007343CC" w:rsidRPr="00D127F8">
        <w:rPr>
          <w:rFonts w:ascii="Times New Roman" w:hAnsi="Times New Roman" w:cs="Times New Roman"/>
          <w:sz w:val="28"/>
          <w:szCs w:val="28"/>
        </w:rPr>
        <w:t xml:space="preserve">ональном отраслевом соглашении, </w:t>
      </w:r>
      <w:r w:rsidR="0008446C" w:rsidRPr="00D127F8">
        <w:rPr>
          <w:rFonts w:ascii="Times New Roman" w:hAnsi="Times New Roman" w:cs="Times New Roman"/>
          <w:sz w:val="28"/>
          <w:szCs w:val="28"/>
        </w:rPr>
        <w:t>п</w:t>
      </w:r>
      <w:r w:rsidR="002C784E" w:rsidRPr="00D127F8">
        <w:rPr>
          <w:rFonts w:ascii="Times New Roman" w:hAnsi="Times New Roman" w:cs="Times New Roman"/>
          <w:sz w:val="28"/>
          <w:szCs w:val="28"/>
        </w:rPr>
        <w:t xml:space="preserve">роизводить </w:t>
      </w:r>
      <w:r w:rsidR="0008446C" w:rsidRPr="00D127F8">
        <w:rPr>
          <w:rFonts w:ascii="Times New Roman" w:hAnsi="Times New Roman" w:cs="Times New Roman"/>
          <w:sz w:val="28"/>
          <w:szCs w:val="28"/>
        </w:rPr>
        <w:t xml:space="preserve">повышенную </w:t>
      </w:r>
      <w:r w:rsidR="002C784E" w:rsidRPr="00D127F8">
        <w:rPr>
          <w:rFonts w:ascii="Times New Roman" w:hAnsi="Times New Roman" w:cs="Times New Roman"/>
          <w:sz w:val="28"/>
          <w:szCs w:val="28"/>
        </w:rPr>
        <w:t>оплату труда педагогических работников с учётом имеющейся квалификационной категории</w:t>
      </w:r>
      <w:r w:rsidR="007343CC" w:rsidRPr="00D127F8">
        <w:rPr>
          <w:rFonts w:ascii="Times New Roman" w:hAnsi="Times New Roman" w:cs="Times New Roman"/>
          <w:sz w:val="28"/>
          <w:szCs w:val="28"/>
        </w:rPr>
        <w:t xml:space="preserve"> в </w:t>
      </w:r>
      <w:r w:rsidR="00C22E3C" w:rsidRPr="00D127F8">
        <w:rPr>
          <w:rFonts w:ascii="Times New Roman" w:hAnsi="Times New Roman" w:cs="Times New Roman"/>
          <w:sz w:val="28"/>
          <w:szCs w:val="28"/>
        </w:rPr>
        <w:t>течение срока</w:t>
      </w:r>
      <w:r w:rsidR="007343CC" w:rsidRPr="00D127F8">
        <w:rPr>
          <w:rFonts w:ascii="Times New Roman" w:hAnsi="Times New Roman" w:cs="Times New Roman"/>
          <w:sz w:val="28"/>
          <w:szCs w:val="28"/>
        </w:rPr>
        <w:t xml:space="preserve"> ее действия:</w:t>
      </w:r>
    </w:p>
    <w:p w:rsidR="002C784E" w:rsidRPr="00D127F8" w:rsidRDefault="007343C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127F8">
        <w:rPr>
          <w:rFonts w:ascii="Times New Roman" w:hAnsi="Times New Roman" w:cs="Times New Roman"/>
          <w:sz w:val="28"/>
          <w:szCs w:val="28"/>
        </w:rPr>
        <w:t>-</w:t>
      </w:r>
      <w:r w:rsidR="002C784E" w:rsidRPr="00D127F8">
        <w:rPr>
          <w:rFonts w:ascii="Times New Roman" w:hAnsi="Times New Roman" w:cs="Times New Roman"/>
          <w:sz w:val="28"/>
          <w:szCs w:val="28"/>
        </w:rPr>
        <w:t xml:space="preserve"> за выполнение педагогической работы по должности с другим наименованием, по которой не установлена квалификационная категория</w:t>
      </w:r>
      <w:r w:rsidR="0008446C" w:rsidRPr="00D127F8">
        <w:rPr>
          <w:rFonts w:ascii="Times New Roman" w:hAnsi="Times New Roman" w:cs="Times New Roman"/>
          <w:sz w:val="28"/>
          <w:szCs w:val="28"/>
        </w:rPr>
        <w:t xml:space="preserve">, </w:t>
      </w:r>
      <w:r w:rsidR="002C784E" w:rsidRPr="00D127F8">
        <w:rPr>
          <w:rFonts w:ascii="Times New Roman" w:hAnsi="Times New Roman" w:cs="Times New Roman"/>
          <w:sz w:val="28"/>
          <w:szCs w:val="28"/>
        </w:rPr>
        <w:t>если по выполняемой работе совпадают профили работы (деятельности)</w:t>
      </w:r>
      <w:r w:rsidR="007F17B5" w:rsidRPr="00D127F8">
        <w:rPr>
          <w:rFonts w:ascii="Times New Roman" w:hAnsi="Times New Roman" w:cs="Times New Roman"/>
          <w:sz w:val="28"/>
          <w:szCs w:val="28"/>
        </w:rPr>
        <w:t>, должностные обязанности</w:t>
      </w:r>
      <w:r w:rsidR="002C784E" w:rsidRPr="00D127F8">
        <w:rPr>
          <w:rFonts w:ascii="Times New Roman" w:hAnsi="Times New Roman" w:cs="Times New Roman"/>
          <w:sz w:val="28"/>
          <w:szCs w:val="28"/>
        </w:rPr>
        <w:t>;</w:t>
      </w:r>
    </w:p>
    <w:p w:rsidR="007343CC" w:rsidRPr="007343CC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</w:t>
      </w:r>
      <w:r w:rsidRPr="007343C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работе в должности, по которой установлена квалификационная категория, независимо от типа  образовательной организации, преподаваемого 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редмета (дисциплины).</w:t>
      </w:r>
    </w:p>
    <w:p w:rsidR="00166BE9" w:rsidRPr="00EA2F77" w:rsidRDefault="007343CC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A170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6BE9"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решения Областной аттестационной комиссии </w:t>
      </w:r>
      <w:r w:rsidR="00166BE9" w:rsidRPr="00EA2F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работодатель распорядительным актом сохраняет (устанавливает) повышенную оплату труда работнику с учетом ранее установленной квалификационной категории:</w:t>
      </w:r>
    </w:p>
    <w:p w:rsidR="00166BE9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а) на период до одного года </w:t>
      </w:r>
      <w:r w:rsidRPr="00EA2F7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 даты продолжения (возобновления</w:t>
      </w: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) педагогическими работниками педагогической работы (трудовых отношений) в образовательных организациях, если срок действия имевшейся квалификационной категории истек в период: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отпуска по беременности и родам;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отпуска по уходу за ребенком до достижения им возраста трех лет;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длительного отпуска сроком до одного года (ст. 335 ТК РФ);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длительной командировки (более двух месяцев);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временной нетрудоспособности (более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четырех</w:t>
      </w: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месяцев);</w:t>
      </w:r>
    </w:p>
    <w:p w:rsidR="00166BE9" w:rsidRPr="00EA2F77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>- ликвидации образовательного учреждения;</w:t>
      </w:r>
    </w:p>
    <w:p w:rsidR="00166BE9" w:rsidRPr="00EA2F77" w:rsidRDefault="00166BE9" w:rsidP="00166BE9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left="821" w:right="11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работы освобожденного профсоюзного работника на выборной должности в выборном органе профсоюзной организации.</w:t>
      </w:r>
    </w:p>
    <w:p w:rsidR="00166BE9" w:rsidRPr="001A091A" w:rsidRDefault="00166BE9" w:rsidP="00166BE9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A2F7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б) </w:t>
      </w:r>
      <w:r w:rsidRPr="001A09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до достижения работником пенсионного возраста, если срок действия имевшейся квалификационной категории истек в период до </w:t>
      </w:r>
      <w:r w:rsidRPr="001A09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одного года до достижения работником пенсионного возраста, либо до окончания учебного года (не позднее 25 июня текущего года), в течение которого работник достиг пенсионного возраста, но не более одного года.</w:t>
      </w:r>
    </w:p>
    <w:p w:rsidR="00166BE9" w:rsidRDefault="00166BE9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6BE9" w:rsidRDefault="00166BE9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08446C">
        <w:rPr>
          <w:rFonts w:ascii="Times New Roman" w:hAnsi="Times New Roman" w:cs="Times New Roman"/>
          <w:b/>
          <w:sz w:val="28"/>
          <w:szCs w:val="28"/>
        </w:rPr>
        <w:t>IV. Высвобождение работников и содействие их трудоустройству</w:t>
      </w:r>
    </w:p>
    <w:p w:rsidR="001032F3" w:rsidRPr="0008446C" w:rsidRDefault="001032F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4.1. Уведомлять профком</w:t>
      </w:r>
      <w:r w:rsidR="001032F3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или штата работников не позднее, чем за три месяца до его начала (ст. 82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</w:t>
      </w:r>
      <w:r w:rsidR="001032F3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D041AC">
        <w:rPr>
          <w:rFonts w:ascii="Times New Roman" w:hAnsi="Times New Roman" w:cs="Times New Roman"/>
          <w:sz w:val="28"/>
          <w:szCs w:val="28"/>
        </w:rPr>
        <w:t>форм профессионального обучения и дополнительного профессионального образования высвобождаемых работников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4.2. Работникам, получившим уведомление об увольнении по п. 2 </w:t>
      </w:r>
      <w:r w:rsidR="0008446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5315C">
        <w:rPr>
          <w:rFonts w:ascii="Times New Roman" w:hAnsi="Times New Roman" w:cs="Times New Roman"/>
          <w:sz w:val="28"/>
          <w:szCs w:val="28"/>
        </w:rPr>
        <w:t>первой</w:t>
      </w:r>
      <w:r w:rsidR="0008446C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ст. 81 ТК РФ, предоставлять в рабочее время не менее 4 часов в неделю для самостоятельного поиска новой работы с сохранением зара</w:t>
      </w:r>
      <w:r w:rsidR="00D041AC">
        <w:rPr>
          <w:rFonts w:ascii="Times New Roman" w:hAnsi="Times New Roman" w:cs="Times New Roman"/>
          <w:sz w:val="28"/>
          <w:szCs w:val="28"/>
        </w:rPr>
        <w:t>ботной платы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0844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Увольнение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по инициативе работодателя в связи с сок</w:t>
      </w:r>
      <w:r>
        <w:rPr>
          <w:rFonts w:ascii="Times New Roman" w:hAnsi="Times New Roman" w:cs="Times New Roman"/>
          <w:sz w:val="28"/>
          <w:szCs w:val="28"/>
        </w:rPr>
        <w:t xml:space="preserve">ращением численности или штата - </w:t>
      </w:r>
      <w:r w:rsidR="002C784E" w:rsidRPr="000D30C5">
        <w:rPr>
          <w:rFonts w:ascii="Times New Roman" w:hAnsi="Times New Roman" w:cs="Times New Roman"/>
          <w:sz w:val="28"/>
          <w:szCs w:val="28"/>
        </w:rPr>
        <w:t>п. 2</w:t>
      </w:r>
      <w:r w:rsidR="00D041AC">
        <w:rPr>
          <w:rFonts w:ascii="Times New Roman" w:hAnsi="Times New Roman" w:cs="Times New Roman"/>
          <w:sz w:val="28"/>
          <w:szCs w:val="28"/>
        </w:rPr>
        <w:t xml:space="preserve"> части </w:t>
      </w:r>
      <w:r w:rsidR="0065315C">
        <w:rPr>
          <w:rFonts w:ascii="Times New Roman" w:hAnsi="Times New Roman" w:cs="Times New Roman"/>
          <w:sz w:val="28"/>
          <w:szCs w:val="28"/>
        </w:rPr>
        <w:t>первой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ст. 81 ТК РФ,</w:t>
      </w:r>
      <w:r>
        <w:rPr>
          <w:rFonts w:ascii="Times New Roman" w:hAnsi="Times New Roman" w:cs="Times New Roman"/>
          <w:sz w:val="28"/>
          <w:szCs w:val="28"/>
        </w:rPr>
        <w:t xml:space="preserve"> а также по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п.3, </w:t>
      </w:r>
      <w:r>
        <w:rPr>
          <w:rFonts w:ascii="Times New Roman" w:hAnsi="Times New Roman" w:cs="Times New Roman"/>
          <w:sz w:val="28"/>
          <w:szCs w:val="28"/>
        </w:rPr>
        <w:t xml:space="preserve">п.5 части </w:t>
      </w:r>
      <w:r w:rsidR="0065315C">
        <w:rPr>
          <w:rFonts w:ascii="Times New Roman" w:hAnsi="Times New Roman" w:cs="Times New Roman"/>
          <w:sz w:val="28"/>
          <w:szCs w:val="28"/>
        </w:rPr>
        <w:t>первой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ст. 81 ТК РФ производить с учетом мнения  профкома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(ст. 82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4.4. 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4.5.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работников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4.6. Стороны договорились,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4.6.1.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лица предпенсионного возраста (за два года до пенсии), проработавшие в учреждении свыше 10 лет; одинокие матери и отцы, воспитывающие детей до 16 лет; родители, воспитывающие детей-инвалидов до 18 лет; </w:t>
      </w:r>
      <w:r w:rsidR="00C41C56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Pr="000D30C5">
        <w:rPr>
          <w:rFonts w:ascii="Times New Roman" w:hAnsi="Times New Roman" w:cs="Times New Roman"/>
          <w:sz w:val="28"/>
          <w:szCs w:val="28"/>
        </w:rPr>
        <w:t>награжденные государственными</w:t>
      </w:r>
      <w:r w:rsidR="00D041AC">
        <w:rPr>
          <w:rFonts w:ascii="Times New Roman" w:hAnsi="Times New Roman" w:cs="Times New Roman"/>
          <w:sz w:val="28"/>
          <w:szCs w:val="28"/>
        </w:rPr>
        <w:t xml:space="preserve"> и ведомственными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наградами в связи с педагогической деятельностью; неосвобожденны</w:t>
      </w:r>
      <w:r w:rsidR="00FD32DD">
        <w:rPr>
          <w:rFonts w:ascii="Times New Roman" w:hAnsi="Times New Roman" w:cs="Times New Roman"/>
          <w:sz w:val="28"/>
          <w:szCs w:val="28"/>
        </w:rPr>
        <w:t>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председател</w:t>
      </w:r>
      <w:r w:rsidR="00FD32DD">
        <w:rPr>
          <w:rFonts w:ascii="Times New Roman" w:hAnsi="Times New Roman" w:cs="Times New Roman"/>
          <w:sz w:val="28"/>
          <w:szCs w:val="28"/>
        </w:rPr>
        <w:t>ь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FD32DD">
        <w:rPr>
          <w:rFonts w:ascii="Times New Roman" w:hAnsi="Times New Roman" w:cs="Times New Roman"/>
          <w:sz w:val="28"/>
          <w:szCs w:val="28"/>
        </w:rPr>
        <w:t>ой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FD32DD">
        <w:rPr>
          <w:rFonts w:ascii="Times New Roman" w:hAnsi="Times New Roman" w:cs="Times New Roman"/>
          <w:sz w:val="28"/>
          <w:szCs w:val="28"/>
        </w:rPr>
        <w:t>ой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D32DD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; молодые </w:t>
      </w:r>
      <w:r w:rsidR="0065565E">
        <w:rPr>
          <w:rFonts w:ascii="Times New Roman" w:hAnsi="Times New Roman" w:cs="Times New Roman"/>
          <w:sz w:val="28"/>
          <w:szCs w:val="28"/>
        </w:rPr>
        <w:t>педагоги</w:t>
      </w:r>
      <w:r w:rsidRPr="000D30C5">
        <w:rPr>
          <w:rFonts w:ascii="Times New Roman" w:hAnsi="Times New Roman" w:cs="Times New Roman"/>
          <w:sz w:val="28"/>
          <w:szCs w:val="28"/>
        </w:rPr>
        <w:t>, имеющие трудовой стаж менее одного года.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4.6.2. </w:t>
      </w:r>
      <w:r w:rsidR="00294358">
        <w:rPr>
          <w:rFonts w:ascii="Times New Roman" w:hAnsi="Times New Roman" w:cs="Times New Roman"/>
          <w:sz w:val="28"/>
          <w:szCs w:val="28"/>
        </w:rPr>
        <w:t>Увольняемым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 предоставляются гарантии и компенсации, предусмотренные </w:t>
      </w:r>
      <w:r w:rsidR="0098562E">
        <w:rPr>
          <w:rFonts w:ascii="Times New Roman" w:hAnsi="Times New Roman" w:cs="Times New Roman"/>
          <w:sz w:val="28"/>
          <w:szCs w:val="28"/>
        </w:rPr>
        <w:t>трудовым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законодательством при сокращении численности или штата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 178, 180 ТК РФ), а также преимущественное право приема на работу при появлении вакансий.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4.6.3. При появлении новых рабочих мест в учреждении, в т. ч. и на определенный срок, работодатель гарантирует приоритет в приеме на работу работников, добросовестно работавших в нем, ранее уволенных из учреждения в связи с сокращением численности или штата.</w:t>
      </w:r>
    </w:p>
    <w:p w:rsidR="002C784E" w:rsidRPr="000D30C5" w:rsidRDefault="0065565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4.6.4</w:t>
      </w:r>
      <w:r w:rsidR="002C784E" w:rsidRPr="000D30C5">
        <w:rPr>
          <w:rFonts w:ascii="Times New Roman" w:hAnsi="Times New Roman" w:cs="Times New Roman"/>
          <w:sz w:val="28"/>
          <w:szCs w:val="28"/>
        </w:rPr>
        <w:t>. При сокращении численности или штата не допускать увольнения одновременно двух работников из одной семьи.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V. Рабочее время и время отдыха</w:t>
      </w:r>
    </w:p>
    <w:p w:rsidR="00A220E8" w:rsidRPr="0065565E" w:rsidRDefault="00A220E8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трудового распорядка учреждения (ст. 91 ТК РФ) (приложение №1), учебным расписанием, годовым календарным учебным графиком, графиком сменности</w:t>
      </w:r>
      <w:r w:rsidR="00A220E8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утверждаемыми работодателем с учетом мнения профкома</w:t>
      </w:r>
      <w:r w:rsidR="00D208FF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, а также условиями трудового договора</w:t>
      </w:r>
      <w:r w:rsidR="00A220E8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должностными инструкциями работников и обязанностями, возлагаемыми на них Уставом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5.2. Для руководящих работников, работников из числа административно-</w:t>
      </w:r>
      <w:r w:rsidR="00A220E8">
        <w:rPr>
          <w:rFonts w:ascii="Times New Roman" w:hAnsi="Times New Roman" w:cs="Times New Roman"/>
          <w:sz w:val="28"/>
          <w:szCs w:val="28"/>
        </w:rPr>
        <w:t>управленческого</w:t>
      </w:r>
      <w:r w:rsidRPr="000D30C5">
        <w:rPr>
          <w:rFonts w:ascii="Times New Roman" w:hAnsi="Times New Roman" w:cs="Times New Roman"/>
          <w:sz w:val="28"/>
          <w:szCs w:val="28"/>
        </w:rPr>
        <w:t>, учебно-вспомогательного и обслуживающего персонала учреждения устанавливается нормальная продолжительность рабочего времени, которая не может превышать 40 часов в неделю</w:t>
      </w:r>
      <w:r w:rsidR="00A220E8">
        <w:rPr>
          <w:rFonts w:ascii="Times New Roman" w:hAnsi="Times New Roman" w:cs="Times New Roman"/>
          <w:sz w:val="28"/>
          <w:szCs w:val="28"/>
        </w:rPr>
        <w:t>, если иное не установлено в нормативных правовых актах, содержащих нормы трудового права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867EFE" w:rsidRPr="00867EFE" w:rsidRDefault="00867EFE" w:rsidP="00867EFE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рабочего времени педагогических работников (нормы часов педагогической работы за ставку заработной платы) регулируются Приказом Министерства образования и науки Российской Федерации от 2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декабря 201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 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1601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 продолжительности рабочего времени (норм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>ах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педагогической работы за ставку заработной платы) педагогических работников</w:t>
      </w:r>
      <w:r w:rsidR="0098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о порядке определения учебной нагрузки педагогических работников, оговариваемой в трудовом договоре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5.4. Педагогическим работникам конкретные нормы времени устанавливаются только для выполнения той педагогической работы, которая связана с преподавательской работой, и регулируется расписанием учебных занятий.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Выполнение другой педагогической работы педагогическим</w:t>
      </w:r>
      <w:r w:rsidR="00867EFE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работниками, ведущими преподавательскую работу, осуществляется в течение рабочего времени, которое не конкретизировано по количеству часов, и регулируется графиками и планами работы, в том числе личными планами педагогического работника. </w:t>
      </w:r>
    </w:p>
    <w:p w:rsidR="00A02664" w:rsidRDefault="00A0266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31276C" w:rsidRPr="0031276C" w:rsidRDefault="00A0266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D127F8">
        <w:rPr>
          <w:rFonts w:ascii="Times New Roman" w:hAnsi="Times New Roman" w:cs="Times New Roman"/>
          <w:sz w:val="28"/>
          <w:szCs w:val="28"/>
        </w:rPr>
        <w:t>(</w:t>
      </w:r>
      <w:r w:rsidR="00AC7FE1" w:rsidRPr="00D127F8">
        <w:rPr>
          <w:rFonts w:ascii="Times New Roman" w:hAnsi="Times New Roman" w:cs="Times New Roman"/>
          <w:sz w:val="28"/>
          <w:szCs w:val="28"/>
        </w:rPr>
        <w:t>Приказ ОУ «О распределении педагогической нагрузки»</w:t>
      </w:r>
      <w:r w:rsidRPr="00D127F8">
        <w:rPr>
          <w:rFonts w:ascii="Times New Roman" w:hAnsi="Times New Roman" w:cs="Times New Roman"/>
          <w:sz w:val="28"/>
          <w:szCs w:val="28"/>
        </w:rPr>
        <w:t>)</w:t>
      </w:r>
      <w:r w:rsidR="0031276C" w:rsidRPr="00D127F8">
        <w:rPr>
          <w:rFonts w:ascii="Times New Roman" w:hAnsi="Times New Roman" w:cs="Times New Roman"/>
          <w:sz w:val="28"/>
          <w:szCs w:val="28"/>
        </w:rPr>
        <w:t>, с учетом количес</w:t>
      </w:r>
      <w:r w:rsidR="0031276C" w:rsidRPr="0031276C">
        <w:rPr>
          <w:rFonts w:ascii="Times New Roman" w:hAnsi="Times New Roman" w:cs="Times New Roman"/>
          <w:sz w:val="28"/>
          <w:szCs w:val="28"/>
        </w:rPr>
        <w:t>тва часов по учебному плану, специальности и квалификации работника.</w:t>
      </w:r>
    </w:p>
    <w:p w:rsidR="008033CA" w:rsidRPr="008033CA" w:rsidRDefault="00D30693" w:rsidP="008033CA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1276C" w:rsidRPr="0031276C">
        <w:rPr>
          <w:rFonts w:ascii="Times New Roman" w:hAnsi="Times New Roman" w:cs="Times New Roman"/>
          <w:sz w:val="28"/>
          <w:szCs w:val="28"/>
        </w:rPr>
        <w:t>. Режим рабочего времени и времени отдыха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 учреждения оп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ределяется коллективным договором, правилами внутреннего трудового распорядка, 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, трудовым договором, графиками работы и расписанием занятий в соответствии с требованиями трудового законодательства и с учетом особенностей, 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 приказом Министерства образования и науки РФ от 27 марта 2006 года № 69 «Об особенностях режима рабочего времени и времени отдыха педагогических и других работников образовательных учреждений» (далее – Приказ № 69).</w:t>
      </w:r>
    </w:p>
    <w:p w:rsidR="008033CA" w:rsidRPr="008033CA" w:rsidRDefault="008033CA" w:rsidP="008033CA">
      <w:pPr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Работодатель  при составлении расписания учебных занятий обязан исключать нерациональные затраты времени педагогических работников, ведущих преподавательскую деятельность, с тем, чтобы не образовывались длительные перерывы («окна»), которые в рабочее время педагога не входят, согласно п.3.2 Приказа № 69. </w:t>
      </w:r>
    </w:p>
    <w:p w:rsidR="002C784E" w:rsidRPr="003D09BB" w:rsidRDefault="008033CA" w:rsidP="006A61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702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Часы, свободные от проведения занятий, дежурств, участия во внеурочных мероприятиях, предусмотренных планом учреждения (заседания педагогического совета, родительские собрания и т. п.), </w:t>
      </w:r>
      <w:r w:rsidR="003D09BB"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вправе использовать по своему усмотрению.</w:t>
      </w:r>
      <w:r w:rsidR="003D09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BB" w:rsidRDefault="003D09B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3D09BB">
        <w:rPr>
          <w:rFonts w:ascii="Times New Roman" w:hAnsi="Times New Roman" w:cs="Times New Roman"/>
          <w:sz w:val="28"/>
          <w:szCs w:val="28"/>
        </w:rPr>
        <w:t>Дни недели или периоды времени (в течение рабочего дня), в течение которых образовательн</w:t>
      </w:r>
      <w:r>
        <w:rPr>
          <w:rFonts w:ascii="Times New Roman" w:hAnsi="Times New Roman" w:cs="Times New Roman"/>
          <w:sz w:val="28"/>
          <w:szCs w:val="28"/>
        </w:rPr>
        <w:t>ое учреждение</w:t>
      </w:r>
      <w:r w:rsidRPr="003D09B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деятельность, свободные для педагогических работников (учителя, преподаватели, педагоги дополнительного образования) от проведения учебных занятий по  </w:t>
      </w:r>
      <w:r w:rsidRPr="003D09BB">
        <w:rPr>
          <w:rFonts w:ascii="Times New Roman" w:hAnsi="Times New Roman" w:cs="Times New Roman"/>
          <w:sz w:val="28"/>
          <w:szCs w:val="28"/>
        </w:rPr>
        <w:lastRenderedPageBreak/>
        <w:t>расписанию, от выполнения другой педагогической работы, регулируемой графиками и планами работы, указанные работники могут использовать для повышения профессионального уровня, самообразования, подготовки к занятиям и т.п., в том числе (по желанию работника) вне образовательно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D09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EA5EBD" w:rsidRPr="008033CA" w:rsidRDefault="00EA5EBD" w:rsidP="00EA5EBD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92 ТК РФ для работников, условия труда на рабочих местах которых по результатам специальной оценки условий труда отнесены к вредным</w:t>
      </w:r>
      <w:r w:rsidR="00985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условиям труда 3 или 4 степени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устанавливается сокращенная продолжительность рабочего времени -  не более 36 часов в неделю.</w:t>
      </w:r>
    </w:p>
    <w:p w:rsidR="00EA5EBD" w:rsidRPr="008033CA" w:rsidRDefault="00EA5EBD" w:rsidP="00EA5EB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конкретного работника устанавливается трудовым договором на основании отраслевого (межотраслевого) соглашения и коллективного договора с учетом результатов специальной оценки условий труда (ч. 2 ст. 92 ТК РФ).</w:t>
      </w:r>
    </w:p>
    <w:p w:rsidR="002C784E" w:rsidRPr="000D30C5" w:rsidRDefault="00212702" w:rsidP="00AD3A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Работа в выходные и нерабочие праздничные дни запрещена. Привлечение работников учреждения к работе в выходные и нерабочие праздничные </w:t>
      </w:r>
      <w:r w:rsidR="00AD3A3E">
        <w:rPr>
          <w:rFonts w:ascii="Times New Roman" w:hAnsi="Times New Roman" w:cs="Times New Roman"/>
          <w:sz w:val="28"/>
          <w:szCs w:val="28"/>
        </w:rPr>
        <w:t>дни допускается в случае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</w:t>
      </w:r>
      <w:r w:rsidR="00AD3A3E">
        <w:rPr>
          <w:rFonts w:ascii="Times New Roman" w:hAnsi="Times New Roman" w:cs="Times New Roman"/>
          <w:sz w:val="28"/>
          <w:szCs w:val="28"/>
        </w:rPr>
        <w:t>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цело</w:t>
      </w:r>
      <w:r w:rsidR="00AD3A3E">
        <w:rPr>
          <w:rFonts w:ascii="Times New Roman" w:hAnsi="Times New Roman" w:cs="Times New Roman"/>
          <w:sz w:val="28"/>
          <w:szCs w:val="28"/>
        </w:rPr>
        <w:t>м или её подразделений (</w:t>
      </w:r>
      <w:r w:rsidR="002C784E" w:rsidRPr="000D30C5">
        <w:rPr>
          <w:rFonts w:ascii="Times New Roman" w:hAnsi="Times New Roman" w:cs="Times New Roman"/>
          <w:sz w:val="28"/>
          <w:szCs w:val="28"/>
        </w:rPr>
        <w:t>ст.113 ТК РФ</w:t>
      </w:r>
      <w:r w:rsidR="00AD3A3E">
        <w:rPr>
          <w:rFonts w:ascii="Times New Roman" w:hAnsi="Times New Roman" w:cs="Times New Roman"/>
          <w:sz w:val="28"/>
          <w:szCs w:val="28"/>
        </w:rPr>
        <w:t>)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0955B2" w:rsidRDefault="002C784E" w:rsidP="000955B2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 других случаях привлечение к работе в выходные дни и праздничные нерабочие дни с письменного согласия работника и с учетом мнения </w:t>
      </w:r>
      <w:r w:rsidR="00AD3A3E">
        <w:rPr>
          <w:rFonts w:ascii="Times New Roman" w:hAnsi="Times New Roman" w:cs="Times New Roman"/>
          <w:sz w:val="28"/>
          <w:szCs w:val="28"/>
        </w:rPr>
        <w:t>профкома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пе</w:t>
      </w:r>
      <w:r w:rsidR="000955B2">
        <w:rPr>
          <w:rFonts w:ascii="Times New Roman" w:hAnsi="Times New Roman" w:cs="Times New Roman"/>
          <w:sz w:val="28"/>
          <w:szCs w:val="28"/>
        </w:rPr>
        <w:t xml:space="preserve">рвичной профсоюзной организации 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письменному приказу </w:t>
      </w:r>
      <w:r w:rsid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руководителя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84E" w:rsidRPr="000D30C5" w:rsidRDefault="002C784E" w:rsidP="000955B2">
      <w:pPr>
        <w:tabs>
          <w:tab w:val="left" w:pos="6865"/>
        </w:tabs>
        <w:ind w:left="113"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1B3D8A">
        <w:rPr>
          <w:rFonts w:ascii="Times New Roman" w:hAnsi="Times New Roman" w:cs="Times New Roman"/>
          <w:sz w:val="28"/>
          <w:szCs w:val="28"/>
        </w:rPr>
        <w:t>двойном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0955B2" w:rsidRPr="000D30C5" w:rsidRDefault="00212702" w:rsidP="0009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0955B2" w:rsidRPr="000D30C5">
        <w:rPr>
          <w:rFonts w:ascii="Times New Roman" w:hAnsi="Times New Roman" w:cs="Times New Roman"/>
          <w:sz w:val="28"/>
          <w:szCs w:val="28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  <w:r w:rsidR="000955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</w:t>
      </w:r>
      <w:r w:rsidR="00571A54">
        <w:rPr>
          <w:rFonts w:ascii="Times New Roman" w:hAnsi="Times New Roman" w:cs="Times New Roman"/>
          <w:sz w:val="28"/>
          <w:szCs w:val="28"/>
        </w:rPr>
        <w:t>, а также по согласованию с профкомом ППО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A5EBD" w:rsidRDefault="000955B2" w:rsidP="00EA5EBD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Время осенних, зимних и весенних каникул, а также время летних каникул, не совпадающее с ежегодными оплачиваемыми отпусками работников, считается рабочим временем педагогических и других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работников образовательн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ведущих преподавательскую работу в течение учебного года. В эти периоды работодатель вправе привлекать их к учебно-воспитательной, педагогической или организационной работе в пределах времени, не превышающего их учебной нагрузки до начала каникул, на основании локального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нормативного акта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принимаемого работодателем с учетом мнения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профсоюзной организации, заблаговременно доводя его до сведения работников.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в каникулярное время, не совпадающее с </w:t>
      </w:r>
      <w:r w:rsidR="00EA5EBD">
        <w:rPr>
          <w:rFonts w:ascii="Times New Roman" w:hAnsi="Times New Roman" w:cs="Times New Roman"/>
          <w:sz w:val="28"/>
          <w:szCs w:val="28"/>
        </w:rPr>
        <w:t>ежегодным оплачиваемым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отпуском, может быть, с их согласия, установлен суммированный учет рабочего времени в пределах месяца.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</w:t>
      </w:r>
      <w:r w:rsidR="008033CA">
        <w:rPr>
          <w:rFonts w:ascii="Times New Roman" w:hAnsi="Times New Roman" w:cs="Times New Roman"/>
          <w:sz w:val="28"/>
          <w:szCs w:val="28"/>
        </w:rPr>
        <w:t>, что должно быть урегулировано в их трудовых договорах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A5EBD" w:rsidRDefault="002C784E" w:rsidP="00EA5EBD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5.1</w:t>
      </w:r>
      <w:r w:rsidR="000955B2">
        <w:rPr>
          <w:rFonts w:ascii="Times New Roman" w:hAnsi="Times New Roman" w:cs="Times New Roman"/>
          <w:sz w:val="28"/>
          <w:szCs w:val="28"/>
        </w:rPr>
        <w:t>5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  <w:r w:rsidR="00EA5EBD">
        <w:t xml:space="preserve">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труда педагогических и других работников образовательных учреждений, ведущих педагогическую работу, за время работы в период осенних, зимних, весенних и летних каникул производится из расчета заработной платы, установленной при тарификации, предшествующей началу каникул.</w:t>
      </w:r>
    </w:p>
    <w:p w:rsidR="0031276C" w:rsidRPr="0031276C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="0031276C">
        <w:rPr>
          <w:rFonts w:ascii="Times New Roman" w:hAnsi="Times New Roman" w:cs="Times New Roman"/>
          <w:sz w:val="28"/>
          <w:szCs w:val="28"/>
        </w:rPr>
        <w:t xml:space="preserve">Педагогическим работникам предоставляется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ежегодный основной удлиненный оплачиваемый отпуск, продолжительность которого определяется </w:t>
      </w:r>
      <w:r w:rsidR="0031276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1276C" w:rsidRPr="0031276C">
        <w:rPr>
          <w:rFonts w:ascii="Times New Roman" w:hAnsi="Times New Roman" w:cs="Times New Roman"/>
          <w:sz w:val="28"/>
          <w:szCs w:val="28"/>
        </w:rPr>
        <w:t>Прав</w:t>
      </w:r>
      <w:r w:rsidR="0031276C">
        <w:rPr>
          <w:rFonts w:ascii="Times New Roman" w:hAnsi="Times New Roman" w:cs="Times New Roman"/>
          <w:sz w:val="28"/>
          <w:szCs w:val="28"/>
        </w:rPr>
        <w:t xml:space="preserve">ительства Российской Федерации </w:t>
      </w:r>
      <w:r w:rsidR="00987AE6">
        <w:rPr>
          <w:rFonts w:ascii="Times New Roman" w:hAnsi="Times New Roman" w:cs="Times New Roman"/>
          <w:sz w:val="28"/>
          <w:szCs w:val="28"/>
        </w:rPr>
        <w:t>от 1 октября 2002 г. №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 724</w:t>
      </w:r>
      <w:r w:rsidR="0031276C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312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</w:t>
      </w:r>
      <w:r w:rsidR="00EA5EBD">
        <w:rPr>
          <w:rFonts w:ascii="Times New Roman" w:hAnsi="Times New Roman" w:cs="Times New Roman"/>
          <w:sz w:val="28"/>
          <w:szCs w:val="28"/>
        </w:rPr>
        <w:t xml:space="preserve">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 позднее, чем за две недели до наступления календарного года.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Запрещается непредоставление ежегодного оплачиваемого отпуска в течение двух лет подряд.</w:t>
      </w:r>
    </w:p>
    <w:p w:rsidR="000955B2" w:rsidRDefault="000955B2" w:rsidP="0009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Pr="003127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31276C">
        <w:rPr>
          <w:rFonts w:ascii="Times New Roman" w:hAnsi="Times New Roman" w:cs="Times New Roman"/>
          <w:sz w:val="28"/>
          <w:szCs w:val="28"/>
        </w:rPr>
        <w:t xml:space="preserve">право на длительный отпуск сроком до одного года не реже чем через каждые десять лет непрерывной педагогической работы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</w:t>
      </w:r>
      <w:r w:rsidR="003F0144"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>.1. Предоставлять ежегодный дополнительный оплачиваемый отпуск работникам: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занятым на работах с вредными и (или) опасными условиями труда в соответствии со ст. 117 ТК РФ. (Приложение № ___);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 ненормированным рабочим днем в соответствии со ст. 119 ТК РФ (Приложение № ___).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2C784E" w:rsidRPr="000D30C5">
        <w:rPr>
          <w:rFonts w:ascii="Times New Roman" w:hAnsi="Times New Roman" w:cs="Times New Roman"/>
          <w:sz w:val="28"/>
          <w:szCs w:val="28"/>
        </w:rPr>
        <w:t>.2. Предоставлять работникам отпуск без сохранения заработной платы в следующих случаях: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 рождении ребенка в семье</w:t>
      </w:r>
      <w:r w:rsidR="003F0144">
        <w:rPr>
          <w:rFonts w:ascii="Times New Roman" w:hAnsi="Times New Roman" w:cs="Times New Roman"/>
          <w:sz w:val="28"/>
          <w:szCs w:val="28"/>
        </w:rPr>
        <w:t xml:space="preserve"> - </w:t>
      </w:r>
      <w:r w:rsidRPr="000D30C5">
        <w:rPr>
          <w:rFonts w:ascii="Times New Roman" w:hAnsi="Times New Roman" w:cs="Times New Roman"/>
          <w:sz w:val="28"/>
          <w:szCs w:val="28"/>
        </w:rPr>
        <w:t xml:space="preserve"> 5 календарных дней;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для </w:t>
      </w:r>
      <w:r w:rsidR="003F0144">
        <w:rPr>
          <w:rFonts w:ascii="Times New Roman" w:hAnsi="Times New Roman" w:cs="Times New Roman"/>
          <w:sz w:val="28"/>
          <w:szCs w:val="28"/>
        </w:rPr>
        <w:t>подготовки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дет</w:t>
      </w:r>
      <w:r w:rsidR="003F0144">
        <w:rPr>
          <w:rFonts w:ascii="Times New Roman" w:hAnsi="Times New Roman" w:cs="Times New Roman"/>
          <w:sz w:val="28"/>
          <w:szCs w:val="28"/>
        </w:rPr>
        <w:t xml:space="preserve">ей младшего школьного возраста к началу учебного года - </w:t>
      </w:r>
      <w:r w:rsidR="001D1FD9" w:rsidRPr="001D1FD9">
        <w:rPr>
          <w:rFonts w:ascii="Times New Roman" w:hAnsi="Times New Roman" w:cs="Times New Roman"/>
          <w:sz w:val="28"/>
          <w:szCs w:val="28"/>
        </w:rPr>
        <w:t>3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календарных  дня;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в связи с переездом на новое место жительства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="001D1FD9" w:rsidRPr="001D1FD9">
        <w:rPr>
          <w:rFonts w:ascii="Times New Roman" w:hAnsi="Times New Roman" w:cs="Times New Roman"/>
          <w:sz w:val="28"/>
          <w:szCs w:val="28"/>
        </w:rPr>
        <w:t>3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календарных дня;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для проводов детей в армию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Pr="000D30C5">
        <w:rPr>
          <w:rFonts w:ascii="Times New Roman" w:hAnsi="Times New Roman" w:cs="Times New Roman"/>
          <w:sz w:val="28"/>
          <w:szCs w:val="28"/>
        </w:rPr>
        <w:t>5 календарных  дней;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в случае регистрации брака работника (детей работника)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Pr="000D30C5">
        <w:rPr>
          <w:rFonts w:ascii="Times New Roman" w:hAnsi="Times New Roman" w:cs="Times New Roman"/>
          <w:sz w:val="28"/>
          <w:szCs w:val="28"/>
        </w:rPr>
        <w:t>5 календарных дней;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на похороны близких родственников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Pr="000D30C5">
        <w:rPr>
          <w:rFonts w:ascii="Times New Roman" w:hAnsi="Times New Roman" w:cs="Times New Roman"/>
          <w:sz w:val="28"/>
          <w:szCs w:val="28"/>
        </w:rPr>
        <w:t>5 календ дней;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дополнительные отпуска без сохранения заработной платы лицам, осуществляющим уход за детьми, в соответствии со ст. 263 ТК РФ.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.3. Предоставлять работникам дополнительный оплачиваемый отпуск </w:t>
      </w:r>
      <w:r>
        <w:rPr>
          <w:rFonts w:ascii="Times New Roman" w:hAnsi="Times New Roman" w:cs="Times New Roman"/>
          <w:sz w:val="28"/>
          <w:szCs w:val="28"/>
        </w:rPr>
        <w:t xml:space="preserve">за счет внебюджетных средств </w:t>
      </w:r>
      <w:r w:rsidR="002C784E" w:rsidRPr="000D30C5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председателю первичной профсоюзной организации </w:t>
      </w:r>
      <w:r w:rsidR="003F0144">
        <w:rPr>
          <w:rFonts w:ascii="Times New Roman" w:hAnsi="Times New Roman" w:cs="Times New Roman"/>
          <w:sz w:val="28"/>
          <w:szCs w:val="28"/>
        </w:rPr>
        <w:t>- 5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календарных дн</w:t>
      </w:r>
      <w:r w:rsidR="003F0144">
        <w:rPr>
          <w:rFonts w:ascii="Times New Roman" w:hAnsi="Times New Roman" w:cs="Times New Roman"/>
          <w:sz w:val="28"/>
          <w:szCs w:val="28"/>
        </w:rPr>
        <w:t>ей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членам профкома</w:t>
      </w:r>
      <w:r w:rsidR="003F0144">
        <w:rPr>
          <w:rFonts w:ascii="Times New Roman" w:hAnsi="Times New Roman" w:cs="Times New Roman"/>
          <w:sz w:val="28"/>
          <w:szCs w:val="28"/>
        </w:rPr>
        <w:t xml:space="preserve"> -</w:t>
      </w:r>
      <w:r w:rsidRPr="000D30C5">
        <w:rPr>
          <w:rFonts w:ascii="Times New Roman" w:hAnsi="Times New Roman" w:cs="Times New Roman"/>
          <w:sz w:val="28"/>
          <w:szCs w:val="28"/>
        </w:rPr>
        <w:t xml:space="preserve">  </w:t>
      </w:r>
      <w:r w:rsidR="003F0144">
        <w:rPr>
          <w:rFonts w:ascii="Times New Roman" w:hAnsi="Times New Roman" w:cs="Times New Roman"/>
          <w:sz w:val="28"/>
          <w:szCs w:val="28"/>
        </w:rPr>
        <w:t>2  календарных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дн</w:t>
      </w:r>
      <w:r w:rsidR="003F0144">
        <w:rPr>
          <w:rFonts w:ascii="Times New Roman" w:hAnsi="Times New Roman" w:cs="Times New Roman"/>
          <w:sz w:val="28"/>
          <w:szCs w:val="28"/>
        </w:rPr>
        <w:t>я;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 отсутствии в течение учебного года дней</w:t>
      </w:r>
      <w:r w:rsidR="003F0144">
        <w:rPr>
          <w:rFonts w:ascii="Times New Roman" w:hAnsi="Times New Roman" w:cs="Times New Roman"/>
          <w:sz w:val="28"/>
          <w:szCs w:val="28"/>
        </w:rPr>
        <w:t xml:space="preserve"> временной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нетрудоспособности </w:t>
      </w:r>
      <w:r w:rsidR="003F0144">
        <w:rPr>
          <w:rFonts w:ascii="Times New Roman" w:hAnsi="Times New Roman" w:cs="Times New Roman"/>
          <w:sz w:val="28"/>
          <w:szCs w:val="28"/>
        </w:rPr>
        <w:t xml:space="preserve">- </w:t>
      </w:r>
      <w:r w:rsidRPr="000D30C5">
        <w:rPr>
          <w:rFonts w:ascii="Times New Roman" w:hAnsi="Times New Roman" w:cs="Times New Roman"/>
          <w:sz w:val="28"/>
          <w:szCs w:val="28"/>
        </w:rPr>
        <w:t>3 календарных дня</w:t>
      </w:r>
      <w:r w:rsidR="003F0144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144">
        <w:rPr>
          <w:rFonts w:ascii="Times New Roman" w:hAnsi="Times New Roman" w:cs="Times New Roman"/>
          <w:sz w:val="28"/>
          <w:szCs w:val="28"/>
        </w:rPr>
        <w:t>20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784E" w:rsidRPr="000D30C5">
        <w:rPr>
          <w:rFonts w:ascii="Times New Roman" w:hAnsi="Times New Roman" w:cs="Times New Roman"/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</w:t>
      </w:r>
      <w:r w:rsidR="003351CA" w:rsidRPr="000D30C5">
        <w:rPr>
          <w:rFonts w:ascii="Times New Roman" w:hAnsi="Times New Roman" w:cs="Times New Roman"/>
          <w:sz w:val="28"/>
          <w:szCs w:val="28"/>
        </w:rPr>
        <w:t>обучающимися 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течение перерывов между занятиями (перемен). Время для отдыха и питания для работников устанавливается Правилами внутреннего трудового распорядка и не должно быть менее 30 мин (ст. 108 ТК РФ).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3F0144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 Дежурство педагогических работников по учреждению должно начинаться не ранее чем за 20 мин до начала занятий и продолжаться не более 20 мин после окончания</w:t>
      </w:r>
      <w:r w:rsidR="001D1FD9" w:rsidRPr="001D1FD9">
        <w:rPr>
          <w:rFonts w:ascii="Times New Roman" w:hAnsi="Times New Roman" w:cs="Times New Roman"/>
          <w:sz w:val="28"/>
          <w:szCs w:val="28"/>
        </w:rPr>
        <w:t xml:space="preserve"> </w:t>
      </w:r>
      <w:r w:rsidR="001D1FD9">
        <w:rPr>
          <w:rFonts w:ascii="Times New Roman" w:hAnsi="Times New Roman" w:cs="Times New Roman"/>
          <w:sz w:val="28"/>
          <w:szCs w:val="28"/>
        </w:rPr>
        <w:t>их занятий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B94E64">
        <w:rPr>
          <w:rFonts w:ascii="Times New Roman" w:hAnsi="Times New Roman" w:cs="Times New Roman"/>
          <w:b/>
          <w:sz w:val="28"/>
          <w:szCs w:val="28"/>
        </w:rPr>
        <w:t>VI. Оплата и нормирование труда</w:t>
      </w:r>
    </w:p>
    <w:p w:rsidR="003F0144" w:rsidRPr="00B94E64" w:rsidRDefault="003F0144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 Стороны исходят из того,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6.1. 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</w:t>
      </w:r>
      <w:r w:rsidR="00AA5F6A">
        <w:rPr>
          <w:rFonts w:ascii="Times New Roman" w:hAnsi="Times New Roman" w:cs="Times New Roman"/>
          <w:sz w:val="28"/>
          <w:szCs w:val="28"/>
        </w:rPr>
        <w:t xml:space="preserve">, нормативными  правовыми актами </w:t>
      </w:r>
      <w:r w:rsidR="0098562E">
        <w:rPr>
          <w:rFonts w:ascii="Times New Roman" w:hAnsi="Times New Roman" w:cs="Times New Roman"/>
          <w:sz w:val="28"/>
          <w:szCs w:val="28"/>
        </w:rPr>
        <w:t>Тюменской области</w:t>
      </w:r>
      <w:r w:rsidRPr="000D30C5">
        <w:rPr>
          <w:rFonts w:ascii="Times New Roman" w:hAnsi="Times New Roman" w:cs="Times New Roman"/>
          <w:sz w:val="28"/>
          <w:szCs w:val="28"/>
        </w:rPr>
        <w:t>, содержащими нормы тру</w:t>
      </w:r>
      <w:r w:rsidR="00AA5F6A">
        <w:rPr>
          <w:rFonts w:ascii="Times New Roman" w:hAnsi="Times New Roman" w:cs="Times New Roman"/>
          <w:sz w:val="28"/>
          <w:szCs w:val="28"/>
        </w:rPr>
        <w:t>дового права, Положением 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AA5F6A">
        <w:rPr>
          <w:rFonts w:ascii="Times New Roman" w:hAnsi="Times New Roman" w:cs="Times New Roman"/>
          <w:sz w:val="28"/>
          <w:szCs w:val="28"/>
        </w:rPr>
        <w:t>формировании фонда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оплаты труда работников</w:t>
      </w:r>
      <w:r w:rsidR="00AA5F6A">
        <w:rPr>
          <w:rFonts w:ascii="Times New Roman" w:hAnsi="Times New Roman" w:cs="Times New Roman"/>
          <w:sz w:val="28"/>
          <w:szCs w:val="28"/>
        </w:rPr>
        <w:t xml:space="preserve"> муниципальных учреждений</w:t>
      </w:r>
      <w:r w:rsidRPr="000D30C5">
        <w:rPr>
          <w:rFonts w:ascii="Times New Roman" w:hAnsi="Times New Roman" w:cs="Times New Roman"/>
          <w:sz w:val="28"/>
          <w:szCs w:val="28"/>
        </w:rPr>
        <w:t>, утверждённым Постановлением главы местного самоуправления, а также локальными нормативными актами образовательного учреждения.</w:t>
      </w:r>
    </w:p>
    <w:p w:rsidR="009E7F01" w:rsidRDefault="002C784E" w:rsidP="009E7F01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6.2. </w:t>
      </w:r>
      <w:r w:rsidR="00934883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учреждения установлена на основании Положения о системе оплаты труда работников учреждения, </w:t>
      </w:r>
      <w:r w:rsidR="009E7F01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</w:t>
      </w:r>
      <w:r w:rsid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ято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 по согласованию с </w:t>
      </w:r>
      <w:r w:rsid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профкомом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профсоюзной организации</w:t>
      </w:r>
      <w:r w:rsidR="00D127F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127F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47B87" w:rsidRPr="00347B87" w:rsidRDefault="009E7F01" w:rsidP="00347B87">
      <w:pPr>
        <w:tabs>
          <w:tab w:val="left" w:pos="720"/>
        </w:tabs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6.3.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Фонд оплаты труда учреждения состоит из базовой и стимулирующей частей. 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Стимулирующая часть фонда оплаты труда образовательно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го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осуществление работникам стимулирующих выплат (премий).</w:t>
      </w:r>
    </w:p>
    <w:p w:rsidR="00347B87" w:rsidRPr="00347B87" w:rsidRDefault="00347B87" w:rsidP="00347B87">
      <w:pPr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определяются в локальных нормативных актах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утверждаемых работодателем по согласованию с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первичной профсоюзной организации в соответствии с порядком, установленном в ст. 372 ТК РФ и (или) в коллективных договорах с учетом рекомендаций по установлению показателей и критериев эффективности деятельности работников и руководителей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муниципальных учреждений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47B87" w:rsidRPr="00347B87" w:rsidRDefault="00347B87" w:rsidP="00347B87">
      <w:pPr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Стимулирующая часть фонда оплаты труда распределяется комиссией, создаваемой в образовательно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учреждении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причем в состав данной комиссии в обязательном порядке включаются представители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первичной профсоюзной организации. </w:t>
      </w:r>
    </w:p>
    <w:p w:rsidR="009E7F01" w:rsidRPr="009E7F01" w:rsidRDefault="00417FD6" w:rsidP="009E7F01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работнику устанавливается трудовым договором в соответствии с действующей у данного работодателя системой оплаты труда.</w:t>
      </w:r>
    </w:p>
    <w:p w:rsidR="009E7F01" w:rsidRPr="000D30C5" w:rsidRDefault="009E7F01" w:rsidP="00417FD6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работникам в денежной форме.</w:t>
      </w:r>
    </w:p>
    <w:p w:rsidR="009E7F01" w:rsidRDefault="009E7F01" w:rsidP="009E7F01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Выплата заработной платы работникам производится </w:t>
      </w:r>
      <w:r>
        <w:rPr>
          <w:rFonts w:ascii="Times New Roman" w:hAnsi="Times New Roman" w:cs="Times New Roman"/>
          <w:sz w:val="28"/>
          <w:szCs w:val="28"/>
        </w:rPr>
        <w:t>два раза в месяц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3351CA">
        <w:rPr>
          <w:rFonts w:ascii="Times New Roman" w:hAnsi="Times New Roman" w:cs="Times New Roman"/>
          <w:sz w:val="28"/>
          <w:szCs w:val="28"/>
        </w:rPr>
        <w:t>– 6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053E" w:rsidRPr="00D6053E">
        <w:rPr>
          <w:rFonts w:ascii="Times New Roman" w:hAnsi="Times New Roman" w:cs="Times New Roman"/>
          <w:b/>
          <w:sz w:val="28"/>
          <w:szCs w:val="28"/>
        </w:rPr>
        <w:t>21</w:t>
      </w:r>
      <w:r w:rsidR="00D6053E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3D4502" w:rsidRDefault="003D4502" w:rsidP="003D45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Заработная плата выплачивается работнику, как правило, в месте выполнения им работы либо переводится в кредитную организацию, указанную в заявлении работника, на условиях, определенных коллективным договором или трудовым договором. </w:t>
      </w:r>
    </w:p>
    <w:p w:rsidR="003D4502" w:rsidRDefault="003D4502" w:rsidP="003D450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 вправе заменить кредитную организацию,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пять рабочих дней до дня выплаты заработной платы (Ст. 136 ТК РФ).</w:t>
      </w:r>
    </w:p>
    <w:p w:rsidR="004D7354" w:rsidRPr="000D30C5" w:rsidRDefault="009E7F01" w:rsidP="004D73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6.5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D7354" w:rsidRPr="004D7354">
        <w:rPr>
          <w:rFonts w:ascii="Times New Roman" w:hAnsi="Times New Roman" w:cs="Times New Roman"/>
          <w:sz w:val="28"/>
          <w:szCs w:val="28"/>
        </w:rPr>
        <w:t xml:space="preserve"> </w:t>
      </w:r>
      <w:r w:rsidR="004D7354" w:rsidRPr="000D30C5">
        <w:rPr>
          <w:rFonts w:ascii="Times New Roman" w:hAnsi="Times New Roman" w:cs="Times New Roman"/>
          <w:sz w:val="28"/>
          <w:szCs w:val="28"/>
        </w:rP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6.6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период, размерах и основаниях произведенных удержаний, а также об общей денежной сумме подлежащей выплате.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расчетного листка утверждается работодателем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 с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первичной профсоюзной организации в порядке, установленном ст.372 ТК РФ.  </w:t>
      </w:r>
    </w:p>
    <w:p w:rsidR="002C784E" w:rsidRPr="00D127F8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7</w:t>
      </w:r>
      <w:r w:rsidR="002C784E" w:rsidRPr="000D30C5">
        <w:rPr>
          <w:rFonts w:ascii="Times New Roman" w:hAnsi="Times New Roman" w:cs="Times New Roman"/>
          <w:sz w:val="28"/>
          <w:szCs w:val="28"/>
        </w:rPr>
        <w:t>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851644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127F8">
        <w:rPr>
          <w:rFonts w:ascii="Times New Roman" w:hAnsi="Times New Roman" w:cs="Times New Roman"/>
          <w:sz w:val="28"/>
          <w:szCs w:val="28"/>
        </w:rPr>
        <w:t>6.</w:t>
      </w:r>
      <w:r w:rsidR="009E7F01" w:rsidRPr="00D127F8">
        <w:rPr>
          <w:rFonts w:ascii="Times New Roman" w:hAnsi="Times New Roman" w:cs="Times New Roman"/>
          <w:sz w:val="28"/>
          <w:szCs w:val="28"/>
        </w:rPr>
        <w:t>8</w:t>
      </w:r>
      <w:r w:rsidR="00851644" w:rsidRPr="00D127F8">
        <w:rPr>
          <w:rFonts w:ascii="Times New Roman" w:hAnsi="Times New Roman" w:cs="Times New Roman"/>
          <w:sz w:val="28"/>
          <w:szCs w:val="28"/>
        </w:rPr>
        <w:t xml:space="preserve">. Педагогическим работникам производится доплата </w:t>
      </w:r>
      <w:r w:rsidR="000254A1" w:rsidRPr="00D127F8">
        <w:rPr>
          <w:rFonts w:ascii="Times New Roman" w:hAnsi="Times New Roman" w:cs="Times New Roman"/>
          <w:sz w:val="28"/>
          <w:szCs w:val="28"/>
        </w:rPr>
        <w:t xml:space="preserve">к должностному окладу (ставке) </w:t>
      </w:r>
      <w:r w:rsidR="00851644" w:rsidRPr="00D127F8">
        <w:rPr>
          <w:rFonts w:ascii="Times New Roman" w:hAnsi="Times New Roman" w:cs="Times New Roman"/>
          <w:sz w:val="28"/>
          <w:szCs w:val="28"/>
        </w:rPr>
        <w:t xml:space="preserve">на обеспечение книгоиздательской </w:t>
      </w:r>
      <w:r w:rsidR="00851644">
        <w:rPr>
          <w:rFonts w:ascii="Times New Roman" w:hAnsi="Times New Roman" w:cs="Times New Roman"/>
          <w:sz w:val="28"/>
          <w:szCs w:val="28"/>
        </w:rPr>
        <w:t xml:space="preserve">продукцией </w:t>
      </w:r>
      <w:r w:rsidR="00851644" w:rsidRPr="00851644">
        <w:rPr>
          <w:rFonts w:ascii="Times New Roman" w:hAnsi="Times New Roman" w:cs="Times New Roman"/>
          <w:sz w:val="28"/>
          <w:szCs w:val="28"/>
        </w:rPr>
        <w:t>и периодически</w:t>
      </w:r>
      <w:r w:rsidR="00851644">
        <w:rPr>
          <w:rFonts w:ascii="Times New Roman" w:hAnsi="Times New Roman" w:cs="Times New Roman"/>
          <w:sz w:val="28"/>
          <w:szCs w:val="28"/>
        </w:rPr>
        <w:t>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851644">
        <w:rPr>
          <w:rFonts w:ascii="Times New Roman" w:hAnsi="Times New Roman" w:cs="Times New Roman"/>
          <w:sz w:val="28"/>
          <w:szCs w:val="28"/>
        </w:rPr>
        <w:t>ями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D1879">
        <w:rPr>
          <w:rFonts w:ascii="Times New Roman" w:hAnsi="Times New Roman" w:cs="Times New Roman"/>
          <w:sz w:val="28"/>
          <w:szCs w:val="28"/>
        </w:rPr>
        <w:t>100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рублей ежемесячно</w:t>
      </w:r>
      <w:r w:rsidR="00851644">
        <w:rPr>
          <w:rFonts w:ascii="Times New Roman" w:hAnsi="Times New Roman" w:cs="Times New Roman"/>
          <w:sz w:val="28"/>
          <w:szCs w:val="28"/>
        </w:rPr>
        <w:t xml:space="preserve"> из фонда оплаты труда</w:t>
      </w:r>
      <w:r w:rsidR="00851644" w:rsidRPr="00851644">
        <w:rPr>
          <w:rFonts w:ascii="Times New Roman" w:hAnsi="Times New Roman" w:cs="Times New Roman"/>
          <w:sz w:val="28"/>
          <w:szCs w:val="28"/>
        </w:rPr>
        <w:t>.</w:t>
      </w:r>
      <w:r w:rsidR="008516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9</w:t>
      </w:r>
      <w:r w:rsidR="00851644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Оплата труда работников, занятых на работах с вредными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условиями труда, устанавливается в повышенном размере. До проведения </w:t>
      </w:r>
      <w:r w:rsidR="00FC096E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="00934883">
        <w:rPr>
          <w:rFonts w:ascii="Times New Roman" w:hAnsi="Times New Roman" w:cs="Times New Roman"/>
          <w:sz w:val="28"/>
          <w:szCs w:val="28"/>
        </w:rPr>
        <w:t>, если истек срок действия результатов</w:t>
      </w:r>
      <w:r w:rsidR="00FC096E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аттестации рабочих мест по условиям труда</w:t>
      </w:r>
      <w:r w:rsidR="00934883">
        <w:rPr>
          <w:rFonts w:ascii="Times New Roman" w:hAnsi="Times New Roman" w:cs="Times New Roman"/>
          <w:sz w:val="28"/>
          <w:szCs w:val="28"/>
        </w:rPr>
        <w:t>,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оплата труда работников, занятых на работах с вредными и (или) опасными</w:t>
      </w:r>
      <w:r w:rsidR="00934883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условиями труда, устанавливается в повышенном размере в соответствии с Перечн</w:t>
      </w:r>
      <w:r w:rsidR="00934883">
        <w:rPr>
          <w:rFonts w:ascii="Times New Roman" w:hAnsi="Times New Roman" w:cs="Times New Roman"/>
          <w:sz w:val="28"/>
          <w:szCs w:val="28"/>
        </w:rPr>
        <w:t>ем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 с опасными, вредными и тяжелыми условиями труда, утвержденным приказом Гособразования СССР от 20.08.1990 №</w:t>
      </w:r>
      <w:r w:rsidR="006D1879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579.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147 ТК РФ минимальный размер повышения оплаты труда работникам, занятым на работах с вредными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профкома  в порядке, установленном </w:t>
      </w:r>
      <w:hyperlink r:id="rId13" w:history="1">
        <w:r w:rsidRPr="006D1879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6D1879">
          <w:rPr>
            <w:rFonts w:ascii="Times New Roman" w:hAnsi="Times New Roman" w:cs="Times New Roman"/>
            <w:sz w:val="28"/>
            <w:szCs w:val="28"/>
          </w:rPr>
          <w:t xml:space="preserve"> 372</w:t>
        </w:r>
      </w:hyperlink>
      <w:r w:rsidRPr="006D1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ТК для принятия локальных нормативных актов, либо коллективным договором, трудовым договором.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совмещении 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 </w:t>
      </w:r>
      <w:r w:rsidR="002C784E" w:rsidRPr="00D127F8">
        <w:rPr>
          <w:rFonts w:ascii="Times New Roman" w:hAnsi="Times New Roman" w:cs="Times New Roman"/>
          <w:sz w:val="28"/>
          <w:szCs w:val="28"/>
        </w:rPr>
        <w:t>компенсационного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характера. Размер доплаты устанавливается по соглашению сторон трудового договора, составленном в письменной форме с указанием в нем содержания и объема дополнительной работы.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Оплата труда работников в ночное время производится в повышенном размере, но ниже</w:t>
      </w:r>
      <w:r w:rsidR="00584EAA">
        <w:rPr>
          <w:rFonts w:ascii="Times New Roman" w:hAnsi="Times New Roman" w:cs="Times New Roman"/>
          <w:sz w:val="28"/>
          <w:szCs w:val="28"/>
        </w:rPr>
        <w:t xml:space="preserve"> чем на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35 процентов</w:t>
      </w:r>
      <w:r w:rsidR="00F74925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часовой ставки (оклада (должностного оклада), рассчитанного за час работы.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Работа педагогических работников в детских оздоровительных лагерях, осуществляемая по инициативе работодателя за пределами рабочего времени, установленного графиками работ, является сверхурочной работой.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Сверхурочная работа оплачивается за первые два часа работы в полуторном размере, за последующие часы – в двойном размере.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851644">
        <w:rPr>
          <w:rFonts w:ascii="Times New Roman" w:hAnsi="Times New Roman" w:cs="Times New Roman"/>
          <w:sz w:val="28"/>
          <w:szCs w:val="28"/>
        </w:rPr>
        <w:t>1</w:t>
      </w:r>
      <w:r w:rsidR="004D7354">
        <w:rPr>
          <w:rFonts w:ascii="Times New Roman" w:hAnsi="Times New Roman" w:cs="Times New Roman"/>
          <w:sz w:val="28"/>
          <w:szCs w:val="28"/>
        </w:rPr>
        <w:t>3</w:t>
      </w:r>
      <w:r w:rsidR="00851644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Работодатель обязуется:</w:t>
      </w:r>
    </w:p>
    <w:p w:rsidR="0075705F" w:rsidRPr="009E7F01" w:rsidRDefault="002C784E" w:rsidP="0075705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75705F">
        <w:rPr>
          <w:rFonts w:ascii="Times New Roman" w:hAnsi="Times New Roman" w:cs="Times New Roman"/>
          <w:sz w:val="28"/>
          <w:szCs w:val="28"/>
        </w:rPr>
        <w:t>13</w:t>
      </w:r>
      <w:r w:rsidRPr="000D30C5">
        <w:rPr>
          <w:rFonts w:ascii="Times New Roman" w:hAnsi="Times New Roman" w:cs="Times New Roman"/>
          <w:sz w:val="28"/>
          <w:szCs w:val="28"/>
        </w:rPr>
        <w:t xml:space="preserve">.1. 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нарушения сроков выплаты заработной платы  (независимо от наличия вины работодателя)  индексировать задержанные суммы в размере не менее 1/300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фактического расчета включительно. </w:t>
      </w:r>
      <w:r w:rsidR="0075705F" w:rsidRPr="000D30C5">
        <w:rPr>
          <w:rFonts w:ascii="Times New Roman" w:hAnsi="Times New Roman" w:cs="Times New Roman"/>
          <w:sz w:val="28"/>
          <w:szCs w:val="28"/>
        </w:rPr>
        <w:t>(ст. 236 ТК РФ)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84E" w:rsidRPr="000D30C5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75705F">
        <w:rPr>
          <w:rFonts w:ascii="Times New Roman" w:hAnsi="Times New Roman" w:cs="Times New Roman"/>
          <w:sz w:val="28"/>
          <w:szCs w:val="28"/>
        </w:rPr>
        <w:t>3</w:t>
      </w:r>
      <w:r w:rsidR="002C784E" w:rsidRPr="000D30C5">
        <w:rPr>
          <w:rFonts w:ascii="Times New Roman" w:hAnsi="Times New Roman" w:cs="Times New Roman"/>
          <w:sz w:val="28"/>
          <w:szCs w:val="28"/>
        </w:rPr>
        <w:t>.2. Сохранять за работниками, участвовавшими в забастовке из-за невыполнения настоящего коллективного договора, отраслевого, регионального и территориального соглашений по вине работодателя или органов власти,</w:t>
      </w:r>
      <w:r w:rsidR="00E74660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заработную плату в полном размере.</w:t>
      </w:r>
    </w:p>
    <w:p w:rsidR="002C784E" w:rsidRPr="00D127F8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75705F">
        <w:rPr>
          <w:rFonts w:ascii="Times New Roman" w:hAnsi="Times New Roman" w:cs="Times New Roman"/>
          <w:sz w:val="28"/>
          <w:szCs w:val="28"/>
        </w:rPr>
        <w:t>3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 w:rsidR="0075705F">
        <w:rPr>
          <w:rFonts w:ascii="Times New Roman" w:hAnsi="Times New Roman" w:cs="Times New Roman"/>
          <w:sz w:val="28"/>
          <w:szCs w:val="28"/>
        </w:rPr>
        <w:t>3.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ст. 142 ТК РФ</w:t>
      </w:r>
      <w:r w:rsidR="002C784E" w:rsidRPr="00D127F8">
        <w:rPr>
          <w:rFonts w:ascii="Times New Roman" w:hAnsi="Times New Roman" w:cs="Times New Roman"/>
          <w:sz w:val="28"/>
          <w:szCs w:val="28"/>
        </w:rPr>
        <w:t>, в  размере</w:t>
      </w:r>
      <w:r w:rsidR="00E74660" w:rsidRPr="00D127F8">
        <w:rPr>
          <w:rFonts w:ascii="Times New Roman" w:hAnsi="Times New Roman" w:cs="Times New Roman"/>
          <w:sz w:val="28"/>
          <w:szCs w:val="28"/>
        </w:rPr>
        <w:t xml:space="preserve"> заработной платы за период приостановки работы</w:t>
      </w:r>
      <w:r w:rsidR="002C784E" w:rsidRPr="00D12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4E" w:rsidRPr="000D30C5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6.13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 w:rsidR="0075705F">
        <w:rPr>
          <w:rFonts w:ascii="Times New Roman" w:hAnsi="Times New Roman" w:cs="Times New Roman"/>
          <w:sz w:val="28"/>
          <w:szCs w:val="28"/>
        </w:rPr>
        <w:t>4.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Сохранить за работниками заработную плату в полном размере за время простоев, возникших в результате </w:t>
      </w:r>
      <w:r w:rsidR="0075705F">
        <w:rPr>
          <w:rFonts w:ascii="Times New Roman" w:hAnsi="Times New Roman" w:cs="Times New Roman"/>
          <w:sz w:val="28"/>
          <w:szCs w:val="28"/>
        </w:rPr>
        <w:t>отмены занятий по метеоусловиям и иным непредвиденным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5705F">
        <w:rPr>
          <w:rFonts w:ascii="Times New Roman" w:hAnsi="Times New Roman" w:cs="Times New Roman"/>
          <w:sz w:val="28"/>
          <w:szCs w:val="28"/>
        </w:rPr>
        <w:t>м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8516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75705F">
        <w:rPr>
          <w:rFonts w:ascii="Times New Roman" w:hAnsi="Times New Roman" w:cs="Times New Roman"/>
          <w:sz w:val="28"/>
          <w:szCs w:val="28"/>
        </w:rPr>
        <w:t>3.5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Гарантировать учителям начальных классов, необеспеченных </w:t>
      </w:r>
      <w:r>
        <w:rPr>
          <w:rFonts w:ascii="Times New Roman" w:hAnsi="Times New Roman" w:cs="Times New Roman"/>
          <w:sz w:val="28"/>
          <w:szCs w:val="28"/>
        </w:rPr>
        <w:t>нормой часов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на ставку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</w:t>
      </w:r>
      <w:r w:rsidR="00E74660">
        <w:rPr>
          <w:rFonts w:ascii="Times New Roman" w:hAnsi="Times New Roman" w:cs="Times New Roman"/>
          <w:sz w:val="28"/>
          <w:szCs w:val="28"/>
        </w:rPr>
        <w:t xml:space="preserve"> (18 часов в неделю)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, оплату </w:t>
      </w:r>
      <w:r>
        <w:rPr>
          <w:rFonts w:ascii="Times New Roman" w:hAnsi="Times New Roman" w:cs="Times New Roman"/>
          <w:sz w:val="28"/>
          <w:szCs w:val="28"/>
        </w:rPr>
        <w:t xml:space="preserve">труда </w:t>
      </w:r>
      <w:r w:rsidR="002C784E" w:rsidRPr="000D30C5">
        <w:rPr>
          <w:rFonts w:ascii="Times New Roman" w:hAnsi="Times New Roman" w:cs="Times New Roman"/>
          <w:sz w:val="28"/>
          <w:szCs w:val="28"/>
        </w:rPr>
        <w:t>на полную ставку</w:t>
      </w:r>
      <w:r w:rsidR="0075705F">
        <w:rPr>
          <w:rFonts w:ascii="Times New Roman" w:hAnsi="Times New Roman" w:cs="Times New Roman"/>
          <w:sz w:val="28"/>
          <w:szCs w:val="28"/>
        </w:rPr>
        <w:t>, догрузив их другой педагогической работой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372ECC" w:rsidRDefault="00851644" w:rsidP="007F486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75705F">
        <w:rPr>
          <w:rFonts w:ascii="Times New Roman" w:hAnsi="Times New Roman" w:cs="Times New Roman"/>
          <w:sz w:val="28"/>
          <w:szCs w:val="28"/>
        </w:rPr>
        <w:t>3.6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23415D">
        <w:rPr>
          <w:rFonts w:ascii="Times New Roman" w:hAnsi="Times New Roman" w:cs="Times New Roman"/>
          <w:sz w:val="28"/>
          <w:szCs w:val="28"/>
        </w:rPr>
        <w:t>Наполняемость классов,</w:t>
      </w:r>
      <w:r w:rsidR="007F4865" w:rsidRPr="0023415D">
        <w:rPr>
          <w:rFonts w:ascii="Times New Roman" w:hAnsi="Times New Roman" w:cs="Times New Roman"/>
          <w:sz w:val="28"/>
          <w:szCs w:val="28"/>
        </w:rPr>
        <w:t xml:space="preserve"> за исключением классов компенсирующего обучения, (</w:t>
      </w:r>
      <w:r w:rsidR="002C784E" w:rsidRPr="0023415D">
        <w:rPr>
          <w:rFonts w:ascii="Times New Roman" w:hAnsi="Times New Roman" w:cs="Times New Roman"/>
          <w:sz w:val="28"/>
          <w:szCs w:val="28"/>
        </w:rPr>
        <w:t>групп</w:t>
      </w:r>
      <w:r w:rsidR="0075705F" w:rsidRPr="0023415D">
        <w:rPr>
          <w:rFonts w:ascii="Times New Roman" w:hAnsi="Times New Roman" w:cs="Times New Roman"/>
          <w:sz w:val="28"/>
          <w:szCs w:val="28"/>
        </w:rPr>
        <w:t xml:space="preserve"> продленного дня</w:t>
      </w:r>
      <w:r w:rsidR="007F4865" w:rsidRPr="0023415D">
        <w:rPr>
          <w:rFonts w:ascii="Times New Roman" w:hAnsi="Times New Roman" w:cs="Times New Roman"/>
          <w:sz w:val="28"/>
          <w:szCs w:val="28"/>
        </w:rPr>
        <w:t>)</w:t>
      </w:r>
      <w:r w:rsidR="00372ECC" w:rsidRPr="0023415D">
        <w:rPr>
          <w:rFonts w:ascii="Times New Roman" w:hAnsi="Times New Roman" w:cs="Times New Roman"/>
          <w:sz w:val="28"/>
          <w:szCs w:val="28"/>
        </w:rPr>
        <w:t xml:space="preserve"> </w:t>
      </w:r>
      <w:r w:rsidR="007F4865" w:rsidRPr="0023415D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="00372ECC" w:rsidRPr="0023415D">
        <w:rPr>
          <w:rFonts w:ascii="Times New Roman" w:hAnsi="Times New Roman" w:cs="Times New Roman"/>
          <w:sz w:val="28"/>
          <w:szCs w:val="28"/>
        </w:rPr>
        <w:t>25 учащихся</w:t>
      </w:r>
      <w:r w:rsidR="002C784E" w:rsidRPr="0023415D">
        <w:rPr>
          <w:rFonts w:ascii="Times New Roman" w:hAnsi="Times New Roman" w:cs="Times New Roman"/>
          <w:sz w:val="28"/>
          <w:szCs w:val="28"/>
        </w:rPr>
        <w:t xml:space="preserve">, установленную </w:t>
      </w:r>
      <w:r w:rsidR="007F4865" w:rsidRPr="0023415D">
        <w:rPr>
          <w:rFonts w:ascii="Times New Roman" w:hAnsi="Times New Roman" w:cs="Times New Roman"/>
          <w:sz w:val="28"/>
          <w:szCs w:val="28"/>
        </w:rPr>
        <w:t xml:space="preserve">п.18 </w:t>
      </w:r>
      <w:hyperlink r:id="rId14" w:history="1">
        <w:r w:rsidR="007F4865" w:rsidRPr="0023415D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7F4865" w:rsidRPr="0023415D">
        <w:rPr>
          <w:rFonts w:ascii="Times New Roman" w:hAnsi="Times New Roman" w:cs="Times New Roman"/>
          <w:sz w:val="28"/>
          <w:szCs w:val="28"/>
        </w:rPr>
        <w:t>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  от 30 августа 2013 г. № 1015  (в ред. приказа Минобрнауки РФ от 28 мая 2014 г. № 598),</w:t>
      </w:r>
      <w:r w:rsidR="002C784E" w:rsidRPr="0023415D">
        <w:rPr>
          <w:rFonts w:ascii="Times New Roman" w:hAnsi="Times New Roman" w:cs="Times New Roman"/>
          <w:sz w:val="28"/>
          <w:szCs w:val="28"/>
        </w:rPr>
        <w:t xml:space="preserve"> с </w:t>
      </w:r>
      <w:r w:rsidR="002C784E" w:rsidRPr="000D30C5">
        <w:rPr>
          <w:rFonts w:ascii="Times New Roman" w:hAnsi="Times New Roman" w:cs="Times New Roman"/>
          <w:sz w:val="28"/>
          <w:szCs w:val="28"/>
        </w:rPr>
        <w:t>учётом санитарно-эпидемиологических правил и нормативов, считать предельной нормой обслуживания в конкретном классе, группе за часы работы, в которых оплата педагогическим работникам осуществляется из установленной ставки заработной платы</w:t>
      </w:r>
      <w:r w:rsidR="00372ECC">
        <w:rPr>
          <w:rFonts w:ascii="Times New Roman" w:hAnsi="Times New Roman" w:cs="Times New Roman"/>
          <w:sz w:val="28"/>
          <w:szCs w:val="28"/>
        </w:rPr>
        <w:t xml:space="preserve"> (оклада)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Превышение количества обучающихся в классе, группе компенсируется педагогическому работнику установлением соответствующей доплаты, как это предусмотрено при расширении зон обслуживания или увеличении объёма выполняемой работы. </w:t>
      </w:r>
    </w:p>
    <w:p w:rsidR="00372ECC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851644">
        <w:rPr>
          <w:rFonts w:ascii="Times New Roman" w:hAnsi="Times New Roman" w:cs="Times New Roman"/>
          <w:b/>
          <w:sz w:val="28"/>
          <w:szCs w:val="28"/>
        </w:rPr>
        <w:t>VII</w:t>
      </w:r>
      <w:r w:rsidR="00372ECC">
        <w:rPr>
          <w:rFonts w:ascii="Times New Roman" w:hAnsi="Times New Roman" w:cs="Times New Roman"/>
          <w:b/>
          <w:sz w:val="28"/>
          <w:szCs w:val="28"/>
        </w:rPr>
        <w:t>.</w:t>
      </w:r>
      <w:r w:rsidRPr="00851644">
        <w:rPr>
          <w:rFonts w:ascii="Times New Roman" w:hAnsi="Times New Roman" w:cs="Times New Roman"/>
          <w:b/>
          <w:sz w:val="28"/>
          <w:szCs w:val="28"/>
        </w:rPr>
        <w:t xml:space="preserve"> Гарантии и компенсации</w:t>
      </w:r>
    </w:p>
    <w:p w:rsidR="00372ECC" w:rsidRPr="00851644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 Стороны договорились, что работодатель:</w:t>
      </w:r>
    </w:p>
    <w:p w:rsidR="00D3069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7.1. Ходатайствует перед органом местного самоуправления о предоставлении</w:t>
      </w:r>
      <w:r w:rsidR="00D30693" w:rsidRPr="00D30693">
        <w:t xml:space="preserve"> </w:t>
      </w:r>
      <w:r w:rsidR="00D30693" w:rsidRPr="00D30693">
        <w:rPr>
          <w:rFonts w:ascii="Times New Roman" w:hAnsi="Times New Roman" w:cs="Times New Roman"/>
          <w:sz w:val="28"/>
          <w:szCs w:val="28"/>
        </w:rPr>
        <w:t>педагогическим работникам, состоящим на учете в качестве нуждающихся в жилых помещениях</w:t>
      </w:r>
      <w:r w:rsidR="00D30693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D30693">
        <w:rPr>
          <w:rFonts w:ascii="Times New Roman" w:hAnsi="Times New Roman" w:cs="Times New Roman"/>
          <w:sz w:val="28"/>
          <w:szCs w:val="28"/>
        </w:rPr>
        <w:t xml:space="preserve">вне очереди </w:t>
      </w:r>
      <w:r w:rsidRPr="000D30C5">
        <w:rPr>
          <w:rFonts w:ascii="Times New Roman" w:hAnsi="Times New Roman" w:cs="Times New Roman"/>
          <w:sz w:val="28"/>
          <w:szCs w:val="28"/>
        </w:rPr>
        <w:t>жил</w:t>
      </w:r>
      <w:r w:rsidR="00D30693">
        <w:rPr>
          <w:rFonts w:ascii="Times New Roman" w:hAnsi="Times New Roman" w:cs="Times New Roman"/>
          <w:sz w:val="28"/>
          <w:szCs w:val="28"/>
        </w:rPr>
        <w:t>ых помещений по договорам социального найма, жилых помещений специализированного жилищного фонда л</w:t>
      </w:r>
      <w:r w:rsidRPr="000D30C5">
        <w:rPr>
          <w:rFonts w:ascii="Times New Roman" w:hAnsi="Times New Roman" w:cs="Times New Roman"/>
          <w:sz w:val="28"/>
          <w:szCs w:val="28"/>
        </w:rPr>
        <w:t>и</w:t>
      </w:r>
      <w:r w:rsidR="00D30693">
        <w:rPr>
          <w:rFonts w:ascii="Times New Roman" w:hAnsi="Times New Roman" w:cs="Times New Roman"/>
          <w:sz w:val="28"/>
          <w:szCs w:val="28"/>
        </w:rPr>
        <w:t>бо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выделении ссуд на его приобретение (строительство). </w:t>
      </w:r>
    </w:p>
    <w:p w:rsidR="002C784E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Ведет учет работников,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, и предоставляет своевременно и достоверно </w:t>
      </w:r>
      <w:r w:rsidR="00612D1A">
        <w:rPr>
          <w:rFonts w:ascii="Times New Roman" w:hAnsi="Times New Roman" w:cs="Times New Roman"/>
          <w:sz w:val="28"/>
          <w:szCs w:val="28"/>
        </w:rPr>
        <w:t>эту информацию в органы местного самоуправления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665A58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="003C06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665A58">
        <w:rPr>
          <w:rFonts w:ascii="Times New Roman" w:hAnsi="Times New Roman" w:cs="Times New Roman"/>
          <w:sz w:val="28"/>
          <w:szCs w:val="28"/>
        </w:rPr>
        <w:t>п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едагогическим работникам </w:t>
      </w:r>
      <w:r w:rsidR="00665A58">
        <w:rPr>
          <w:rFonts w:ascii="Times New Roman" w:hAnsi="Times New Roman" w:cs="Times New Roman"/>
          <w:sz w:val="28"/>
          <w:szCs w:val="28"/>
        </w:rPr>
        <w:t>учреждения,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</w:t>
      </w:r>
      <w:r w:rsidR="00665A58" w:rsidRPr="00665A58">
        <w:rPr>
          <w:rFonts w:ascii="Times New Roman" w:hAnsi="Times New Roman" w:cs="Times New Roman"/>
          <w:sz w:val="28"/>
          <w:szCs w:val="28"/>
        </w:rPr>
        <w:t>предоставление гарантий и компенсаций, установленных трудовым законодательством и иными актами, содержащими нормы трудового права.</w:t>
      </w:r>
    </w:p>
    <w:p w:rsidR="00D30693" w:rsidRPr="00D30693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693">
        <w:rPr>
          <w:rFonts w:ascii="Times New Roman" w:hAnsi="Times New Roman" w:cs="Times New Roman"/>
          <w:sz w:val="28"/>
          <w:szCs w:val="28"/>
        </w:rPr>
        <w:t xml:space="preserve">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</w:t>
      </w:r>
      <w:r w:rsidR="00F74925" w:rsidRPr="0052452B">
        <w:rPr>
          <w:rFonts w:ascii="Times New Roman" w:hAnsi="Times New Roman" w:cs="Times New Roman"/>
          <w:sz w:val="28"/>
          <w:szCs w:val="28"/>
        </w:rPr>
        <w:t>Правительством Тюменской области</w:t>
      </w:r>
      <w:r w:rsidRPr="0052452B">
        <w:rPr>
          <w:rFonts w:ascii="Times New Roman" w:hAnsi="Times New Roman" w:cs="Times New Roman"/>
          <w:sz w:val="28"/>
          <w:szCs w:val="28"/>
        </w:rPr>
        <w:t xml:space="preserve"> за счет бюджетных ассигнований </w:t>
      </w:r>
      <w:r w:rsidR="00F74925" w:rsidRPr="0052452B">
        <w:rPr>
          <w:rFonts w:ascii="Times New Roman" w:hAnsi="Times New Roman" w:cs="Times New Roman"/>
          <w:sz w:val="28"/>
          <w:szCs w:val="28"/>
        </w:rPr>
        <w:t>областного бюджета</w:t>
      </w:r>
      <w:r w:rsidRPr="0052452B">
        <w:rPr>
          <w:rFonts w:ascii="Times New Roman" w:hAnsi="Times New Roman" w:cs="Times New Roman"/>
          <w:sz w:val="28"/>
          <w:szCs w:val="28"/>
        </w:rPr>
        <w:t>, выделяемых на проведение единого государственного экзамена.</w:t>
      </w:r>
    </w:p>
    <w:p w:rsidR="00665A58" w:rsidRDefault="00F7492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665A58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Обеспечивает бесплатно работников пользованием библиотечными </w:t>
      </w:r>
      <w:r w:rsidR="00665A58">
        <w:rPr>
          <w:rFonts w:ascii="Times New Roman" w:hAnsi="Times New Roman" w:cs="Times New Roman"/>
          <w:sz w:val="28"/>
          <w:szCs w:val="28"/>
        </w:rPr>
        <w:t>и информационными ресурсами,</w:t>
      </w:r>
      <w:r w:rsidR="00665A58" w:rsidRPr="00665A58">
        <w:t xml:space="preserve"> </w:t>
      </w:r>
      <w:r w:rsidR="00665A58" w:rsidRPr="00665A58">
        <w:rPr>
          <w:rFonts w:ascii="Times New Roman" w:hAnsi="Times New Roman" w:cs="Times New Roman"/>
          <w:sz w:val="28"/>
          <w:szCs w:val="28"/>
        </w:rPr>
        <w:t xml:space="preserve">а также доступ в порядке, установленном локальными нормативными актами </w:t>
      </w:r>
      <w:r w:rsidR="00665A58">
        <w:rPr>
          <w:rFonts w:ascii="Times New Roman" w:hAnsi="Times New Roman" w:cs="Times New Roman"/>
          <w:sz w:val="28"/>
          <w:szCs w:val="28"/>
        </w:rPr>
        <w:t>учреждения</w:t>
      </w:r>
      <w:r w:rsidR="00665A58" w:rsidRPr="00665A58">
        <w:rPr>
          <w:rFonts w:ascii="Times New Roman" w:hAnsi="Times New Roman" w:cs="Times New Roman"/>
          <w:sz w:val="28"/>
          <w:szCs w:val="28"/>
        </w:rPr>
        <w:t xml:space="preserve"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</w:t>
      </w:r>
      <w:r w:rsidR="00665A58">
        <w:rPr>
          <w:rFonts w:ascii="Times New Roman" w:hAnsi="Times New Roman" w:cs="Times New Roman"/>
          <w:sz w:val="28"/>
          <w:szCs w:val="28"/>
        </w:rPr>
        <w:t>учреждении.</w:t>
      </w:r>
    </w:p>
    <w:p w:rsidR="002C784E" w:rsidRPr="000D30C5" w:rsidRDefault="00F7492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Организует в учреждении общественное питание</w:t>
      </w:r>
      <w:r w:rsidR="00B3129F">
        <w:rPr>
          <w:rFonts w:ascii="Times New Roman" w:hAnsi="Times New Roman" w:cs="Times New Roman"/>
          <w:sz w:val="28"/>
          <w:szCs w:val="28"/>
        </w:rPr>
        <w:t xml:space="preserve">: </w:t>
      </w:r>
      <w:r w:rsidR="002C784E" w:rsidRPr="000D30C5">
        <w:rPr>
          <w:rFonts w:ascii="Times New Roman" w:hAnsi="Times New Roman" w:cs="Times New Roman"/>
          <w:sz w:val="28"/>
          <w:szCs w:val="28"/>
        </w:rPr>
        <w:t>столовые, буфеты, комнаты (места) для приема пищи</w:t>
      </w:r>
      <w:r w:rsidR="00665A58">
        <w:rPr>
          <w:rFonts w:ascii="Times New Roman" w:hAnsi="Times New Roman" w:cs="Times New Roman"/>
          <w:sz w:val="28"/>
          <w:szCs w:val="28"/>
        </w:rPr>
        <w:t xml:space="preserve"> работниками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52452B" w:rsidRDefault="00F7492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Осуществляет </w:t>
      </w:r>
      <w:r w:rsidR="00F57603">
        <w:rPr>
          <w:rFonts w:ascii="Times New Roman" w:hAnsi="Times New Roman" w:cs="Times New Roman"/>
          <w:sz w:val="28"/>
          <w:szCs w:val="28"/>
        </w:rPr>
        <w:t>при наличии финансовых возможностей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выплату дополнительного выходного пособия следующим категориям увольняемых работников: получившим трудовое увечье в данном учреждении; имеющим стаж работы в данном учреждении свыше </w:t>
      </w:r>
      <w:r w:rsidR="00F57603">
        <w:rPr>
          <w:rFonts w:ascii="Times New Roman" w:hAnsi="Times New Roman" w:cs="Times New Roman"/>
          <w:sz w:val="28"/>
          <w:szCs w:val="28"/>
        </w:rPr>
        <w:t>25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лет; всем работникам, увольняемым в связи с ликвидацией учреждения; в случае расторжения трудового договора по собственному желанию работающего пенсионера </w:t>
      </w:r>
      <w:r w:rsidR="0052452B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</w:t>
      </w:r>
      <w:r w:rsidR="00F74925">
        <w:rPr>
          <w:rFonts w:ascii="Times New Roman" w:hAnsi="Times New Roman" w:cs="Times New Roman"/>
          <w:sz w:val="28"/>
          <w:szCs w:val="28"/>
        </w:rPr>
        <w:t>7</w:t>
      </w:r>
      <w:r w:rsidRPr="000D30C5">
        <w:rPr>
          <w:rFonts w:ascii="Times New Roman" w:hAnsi="Times New Roman" w:cs="Times New Roman"/>
          <w:sz w:val="28"/>
          <w:szCs w:val="28"/>
        </w:rPr>
        <w:t>. В соответствии с законом РФ от 01.04.</w:t>
      </w:r>
      <w:r w:rsidR="003C06A4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>96 № 27-ФЗ «Об индивидуальном (персонифицированном) учете в системе государственного пенсионного страхования»</w:t>
      </w:r>
      <w:r w:rsidR="00F57603">
        <w:rPr>
          <w:rFonts w:ascii="Times New Roman" w:hAnsi="Times New Roman" w:cs="Times New Roman"/>
          <w:sz w:val="28"/>
          <w:szCs w:val="28"/>
        </w:rPr>
        <w:t xml:space="preserve"> работодатель: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- своевременно перечисляет страховые взносы в Пенсионный фонд РФ в размере, определенном законодательством;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A17050" w:rsidRPr="0052452B" w:rsidRDefault="00F74925" w:rsidP="00B312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52452B">
        <w:rPr>
          <w:rFonts w:ascii="Times New Roman" w:hAnsi="Times New Roman" w:cs="Times New Roman"/>
          <w:sz w:val="28"/>
          <w:szCs w:val="28"/>
        </w:rPr>
        <w:t xml:space="preserve">Работодатель возмещает расходы, связанные со служебными командировками работникам школы в </w:t>
      </w:r>
      <w:r w:rsidR="00B3129F" w:rsidRPr="0052452B">
        <w:rPr>
          <w:rFonts w:ascii="Times New Roman" w:hAnsi="Times New Roman" w:cs="Times New Roman"/>
          <w:sz w:val="28"/>
          <w:szCs w:val="28"/>
        </w:rPr>
        <w:t>порядке и</w:t>
      </w:r>
      <w:r w:rsidR="002C784E" w:rsidRPr="0052452B">
        <w:rPr>
          <w:rFonts w:ascii="Times New Roman" w:hAnsi="Times New Roman" w:cs="Times New Roman"/>
          <w:sz w:val="28"/>
          <w:szCs w:val="28"/>
        </w:rPr>
        <w:t xml:space="preserve"> размерах</w:t>
      </w:r>
      <w:r w:rsidR="00B3129F" w:rsidRPr="0052452B">
        <w:rPr>
          <w:rFonts w:ascii="Times New Roman" w:hAnsi="Times New Roman" w:cs="Times New Roman"/>
          <w:sz w:val="28"/>
          <w:szCs w:val="28"/>
        </w:rPr>
        <w:t>, установленных нормативными правовыми актами органов местного самоуправления.</w:t>
      </w:r>
      <w:r w:rsidR="00F57603" w:rsidRPr="00524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29F" w:rsidRPr="000D30C5" w:rsidRDefault="00B3129F" w:rsidP="00B312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3C06A4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0D2F00">
        <w:rPr>
          <w:rFonts w:ascii="Times New Roman" w:hAnsi="Times New Roman" w:cs="Times New Roman"/>
          <w:b/>
          <w:sz w:val="28"/>
          <w:szCs w:val="28"/>
        </w:rPr>
        <w:t>Условия и о</w:t>
      </w:r>
      <w:r w:rsidRPr="003C06A4">
        <w:rPr>
          <w:rFonts w:ascii="Times New Roman" w:hAnsi="Times New Roman" w:cs="Times New Roman"/>
          <w:b/>
          <w:sz w:val="28"/>
          <w:szCs w:val="28"/>
        </w:rPr>
        <w:t>храна труда</w:t>
      </w:r>
    </w:p>
    <w:p w:rsidR="00F57603" w:rsidRPr="003C06A4" w:rsidRDefault="00F5760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 Работодатель обязуется:</w:t>
      </w:r>
    </w:p>
    <w:p w:rsidR="00F5760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8.1. Выделять средства на выполнение мероприятий по охране труда</w:t>
      </w:r>
      <w:r w:rsidR="00F57603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</w:t>
      </w:r>
      <w:r w:rsidR="00222355">
        <w:rPr>
          <w:rFonts w:ascii="Times New Roman" w:hAnsi="Times New Roman" w:cs="Times New Roman"/>
          <w:sz w:val="28"/>
          <w:szCs w:val="28"/>
        </w:rPr>
        <w:t>.3. З</w:t>
      </w:r>
      <w:r w:rsidRPr="000D30C5">
        <w:rPr>
          <w:rFonts w:ascii="Times New Roman" w:hAnsi="Times New Roman" w:cs="Times New Roman"/>
          <w:sz w:val="28"/>
          <w:szCs w:val="28"/>
        </w:rPr>
        <w:t xml:space="preserve">аключить соглашение по охране труда </w:t>
      </w:r>
      <w:r w:rsidRPr="008722AB">
        <w:rPr>
          <w:rFonts w:ascii="Times New Roman" w:hAnsi="Times New Roman" w:cs="Times New Roman"/>
          <w:color w:val="C00000"/>
          <w:sz w:val="28"/>
          <w:szCs w:val="28"/>
        </w:rPr>
        <w:t xml:space="preserve">(Приложение № __) </w:t>
      </w:r>
      <w:r w:rsidRPr="000D30C5">
        <w:rPr>
          <w:rFonts w:ascii="Times New Roman" w:hAnsi="Times New Roman" w:cs="Times New Roman"/>
          <w:sz w:val="28"/>
          <w:szCs w:val="28"/>
        </w:rPr>
        <w:t>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8.4. Проводить со всеми поступающими</w:t>
      </w:r>
      <w:r w:rsidR="00F57603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0D30C5">
        <w:rPr>
          <w:rFonts w:ascii="Times New Roman" w:hAnsi="Times New Roman" w:cs="Times New Roman"/>
          <w:sz w:val="28"/>
          <w:szCs w:val="28"/>
        </w:rPr>
        <w:t>, а 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Организовывать проверку знаний </w:t>
      </w:r>
      <w:r w:rsidR="00337AF1">
        <w:rPr>
          <w:rFonts w:ascii="Times New Roman" w:hAnsi="Times New Roman" w:cs="Times New Roman"/>
          <w:sz w:val="28"/>
          <w:szCs w:val="28"/>
        </w:rPr>
        <w:t>требований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18696D">
        <w:rPr>
          <w:rFonts w:ascii="Times New Roman" w:hAnsi="Times New Roman" w:cs="Times New Roman"/>
          <w:sz w:val="28"/>
          <w:szCs w:val="28"/>
        </w:rPr>
        <w:t xml:space="preserve"> – один раз в три года, а вновь принятых работников – в течение месяца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8.6. </w:t>
      </w:r>
      <w:r w:rsidR="00222355">
        <w:rPr>
          <w:rFonts w:ascii="Times New Roman" w:hAnsi="Times New Roman" w:cs="Times New Roman"/>
          <w:sz w:val="28"/>
          <w:szCs w:val="28"/>
        </w:rPr>
        <w:t>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риобретать и выдавать за счет средств </w:t>
      </w:r>
      <w:r w:rsidR="00222355">
        <w:rPr>
          <w:rFonts w:ascii="Times New Roman" w:hAnsi="Times New Roman" w:cs="Times New Roman"/>
          <w:sz w:val="28"/>
          <w:szCs w:val="28"/>
        </w:rPr>
        <w:t>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работникам, работающим во вредных и (или) опасных условиях труда, специальную одежду, обувь и  другие средства индивидуальной защиты</w:t>
      </w:r>
      <w:r w:rsidR="00222355" w:rsidRP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222355">
        <w:rPr>
          <w:rFonts w:ascii="Times New Roman" w:hAnsi="Times New Roman" w:cs="Times New Roman"/>
          <w:sz w:val="28"/>
          <w:szCs w:val="28"/>
        </w:rPr>
        <w:t>в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Минздравсоцразвития Р</w:t>
      </w:r>
      <w:r w:rsidR="00222355">
        <w:rPr>
          <w:rFonts w:ascii="Times New Roman" w:hAnsi="Times New Roman" w:cs="Times New Roman"/>
          <w:sz w:val="28"/>
          <w:szCs w:val="28"/>
        </w:rPr>
        <w:t>оссии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от 01.06.2009 №</w:t>
      </w:r>
      <w:r w:rsid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544FF5">
        <w:rPr>
          <w:rFonts w:ascii="Times New Roman" w:hAnsi="Times New Roman" w:cs="Times New Roman"/>
          <w:sz w:val="28"/>
          <w:szCs w:val="28"/>
        </w:rPr>
        <w:t>290н,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также обеспечивать их бесплатными моющими и обезвреживающими средствами в соответствии приказом </w:t>
      </w:r>
      <w:r w:rsidR="00BA4B91">
        <w:rPr>
          <w:rFonts w:ascii="Times New Roman" w:hAnsi="Times New Roman" w:cs="Times New Roman"/>
          <w:sz w:val="28"/>
          <w:szCs w:val="28"/>
        </w:rPr>
        <w:t>Минздравсоцразвития Р</w:t>
      </w:r>
      <w:r w:rsidR="00574D88">
        <w:rPr>
          <w:rFonts w:ascii="Times New Roman" w:hAnsi="Times New Roman" w:cs="Times New Roman"/>
          <w:sz w:val="28"/>
          <w:szCs w:val="28"/>
        </w:rPr>
        <w:t>оссии</w:t>
      </w:r>
      <w:r w:rsidR="00BA4B91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от 17</w:t>
      </w:r>
      <w:r w:rsidR="00222355">
        <w:rPr>
          <w:rFonts w:ascii="Times New Roman" w:hAnsi="Times New Roman" w:cs="Times New Roman"/>
          <w:sz w:val="28"/>
          <w:szCs w:val="28"/>
        </w:rPr>
        <w:t>.12.</w:t>
      </w:r>
      <w:r w:rsidRPr="000D30C5">
        <w:rPr>
          <w:rFonts w:ascii="Times New Roman" w:hAnsi="Times New Roman" w:cs="Times New Roman"/>
          <w:sz w:val="28"/>
          <w:szCs w:val="28"/>
        </w:rPr>
        <w:t xml:space="preserve">2010 </w:t>
      </w:r>
      <w:r w:rsidR="0018696D" w:rsidRPr="0018696D">
        <w:rPr>
          <w:rFonts w:ascii="Times New Roman" w:hAnsi="Times New Roman" w:cs="Times New Roman"/>
          <w:sz w:val="28"/>
          <w:szCs w:val="28"/>
        </w:rPr>
        <w:t>№</w:t>
      </w:r>
      <w:r w:rsid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18696D" w:rsidRPr="0018696D">
        <w:rPr>
          <w:rFonts w:ascii="Times New Roman" w:hAnsi="Times New Roman" w:cs="Times New Roman"/>
          <w:sz w:val="28"/>
          <w:szCs w:val="28"/>
        </w:rPr>
        <w:t xml:space="preserve">1122н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«Об утверждении типовых норм бесплатной выдачи работникам смывающих и (или) обезвреживающих средств».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8.7. Обеспечивать приобретение, хранение, стирку, сушку, дезинфекцию и ремонт средств индивидуальной защиты, спецодежды и обуви за счет </w:t>
      </w:r>
      <w:r w:rsidR="00BA4B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D30C5">
        <w:rPr>
          <w:rFonts w:ascii="Times New Roman" w:hAnsi="Times New Roman" w:cs="Times New Roman"/>
          <w:sz w:val="28"/>
          <w:szCs w:val="28"/>
        </w:rPr>
        <w:t>работодателя (ст. 221 ТК РФ).</w:t>
      </w:r>
    </w:p>
    <w:p w:rsidR="002C784E" w:rsidRPr="000D30C5" w:rsidRDefault="00222355" w:rsidP="0022235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84E" w:rsidRPr="000D30C5">
        <w:rPr>
          <w:rFonts w:ascii="Times New Roman" w:hAnsi="Times New Roman" w:cs="Times New Roman"/>
          <w:sz w:val="28"/>
          <w:szCs w:val="28"/>
        </w:rPr>
        <w:t>8.8.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2C784E" w:rsidRPr="000D30C5">
        <w:rPr>
          <w:rFonts w:ascii="Times New Roman" w:hAnsi="Times New Roman" w:cs="Times New Roman"/>
          <w:sz w:val="28"/>
          <w:szCs w:val="28"/>
        </w:rPr>
        <w:t>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</w:t>
      </w:r>
      <w:r w:rsidR="00544FF5">
        <w:rPr>
          <w:rFonts w:ascii="Times New Roman" w:hAnsi="Times New Roman" w:cs="Times New Roman"/>
          <w:sz w:val="28"/>
          <w:szCs w:val="28"/>
        </w:rPr>
        <w:t>и профессиональных заболеваний»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FEC" w:rsidRDefault="00133478" w:rsidP="00A17050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C784E" w:rsidRPr="000D30C5">
        <w:rPr>
          <w:rFonts w:ascii="Times New Roman" w:hAnsi="Times New Roman" w:cs="Times New Roman"/>
          <w:sz w:val="28"/>
          <w:szCs w:val="28"/>
        </w:rPr>
        <w:t>8.9.</w:t>
      </w:r>
      <w:r w:rsidR="00222355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337AF1">
        <w:rPr>
          <w:rFonts w:ascii="Times New Roman" w:hAnsi="Times New Roman" w:cs="Times New Roman"/>
          <w:sz w:val="28"/>
          <w:szCs w:val="28"/>
        </w:rPr>
        <w:t>специальную оценку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37AF1">
        <w:rPr>
          <w:rFonts w:ascii="Times New Roman" w:hAnsi="Times New Roman" w:cs="Times New Roman"/>
          <w:sz w:val="28"/>
          <w:szCs w:val="28"/>
        </w:rPr>
        <w:t>й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труда в соответствии с </w:t>
      </w:r>
      <w:r>
        <w:rPr>
          <w:rFonts w:ascii="Times New Roman" w:hAnsi="Times New Roman" w:cs="Times New Roman"/>
          <w:sz w:val="28"/>
          <w:szCs w:val="28"/>
        </w:rPr>
        <w:t>Федеральным законом от 28.12.2013 № 426-ФЗ «О специальной оценке условий труда»</w:t>
      </w:r>
      <w:r w:rsidR="006C7260">
        <w:rPr>
          <w:rFonts w:ascii="Times New Roman" w:hAnsi="Times New Roman" w:cs="Times New Roman"/>
          <w:sz w:val="28"/>
          <w:szCs w:val="28"/>
        </w:rPr>
        <w:t xml:space="preserve"> (далее – 426-ФЗ)</w:t>
      </w:r>
      <w:r>
        <w:rPr>
          <w:rFonts w:ascii="Times New Roman" w:hAnsi="Times New Roman" w:cs="Times New Roman"/>
          <w:sz w:val="28"/>
          <w:szCs w:val="28"/>
        </w:rPr>
        <w:t>, если аттестация рабочих мест не проводилась, либо срок аттестации (5 лет) истек.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Для организации и проведения специальной оценки условий труда создать комиссию по проведению специальной оценки условий труда (далее - комиссия), число членов которой должно быть нечетным, а также утвердить график проведения с</w:t>
      </w:r>
      <w:r w:rsidR="006C7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пециальной оценки условий труда.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состав комиссии включить представителей </w:t>
      </w:r>
      <w:r w:rsidR="006C726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профкома</w:t>
      </w: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первичной профсоюзной организации. Состав и порядок деятельности комиссии утвердить приказом  работодателя в соответствии с требованиями 426-ФЗ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17FD6" w:rsidRPr="00417FD6" w:rsidRDefault="008722AB" w:rsidP="00417FD6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Учитывать результаты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спецоценки условий труда при: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предоставлении работникам гарантий и компенсаций за работу во вредных или опасных условиях труда;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разработке и реализации мероприятий по приведению условий труда в соответствие с государственными нормативными требованиями охраны труда;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обеспечении работников средствами индивидуальной защиты, а также средствами коллективной защиты;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контроле за состоянием условий труда на рабочих местах;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организации обязательных предварительных медицинских осмотров при поступлении на работу и периодических медицинских осмотров;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оценке уровня профессиональных рисков;</w:t>
      </w:r>
    </w:p>
    <w:p w:rsidR="00417FD6" w:rsidRPr="00417FD6" w:rsidRDefault="00417FD6" w:rsidP="00417FD6">
      <w:pPr>
        <w:shd w:val="clear" w:color="auto" w:fill="FFFFFF"/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расследовании несчастных случаев на производстве и профессиональных заболеваний;</w:t>
      </w:r>
    </w:p>
    <w:p w:rsidR="00417FD6" w:rsidRPr="00417FD6" w:rsidRDefault="00417FD6" w:rsidP="00417FD6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установлении дополнительного тарифа страховых взносов в Пенсионный фонд Российской Федерации с учетом класса (подкласса) условий труда на рабочем месте;</w:t>
      </w:r>
    </w:p>
    <w:p w:rsidR="00417FD6" w:rsidRPr="00417FD6" w:rsidRDefault="00417FD6" w:rsidP="00417FD6">
      <w:pPr>
        <w:autoSpaceDE w:val="0"/>
        <w:autoSpaceDN w:val="0"/>
        <w:adjustRightInd w:val="0"/>
        <w:ind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расчете скидок (надбавок) к страховому тарифу на обязательное социальное страхование от несчастных случаев на производстве и профессиональных заболеваний.</w:t>
      </w:r>
    </w:p>
    <w:p w:rsidR="00417FD6" w:rsidRPr="00417FD6" w:rsidRDefault="00417FD6" w:rsidP="00B7384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оценка условий труда на рабочем месте проводится не реже чем один раз в пять лет.</w:t>
      </w:r>
      <w:r w:rsidR="00B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7FD6" w:rsidRPr="00417FD6" w:rsidRDefault="00B7384D" w:rsidP="00B7384D">
      <w:pPr>
        <w:shd w:val="clear" w:color="auto" w:fill="FFFFFF"/>
        <w:autoSpaceDE w:val="0"/>
        <w:autoSpaceDN w:val="0"/>
        <w:adjustRightInd w:val="0"/>
        <w:ind w:left="113" w:right="113" w:firstLine="4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Представители первичной про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фсоюзн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ой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 имеют 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получение соответствующих разъяснений по результатам специальной оценки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условий труда и их обжалования;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возможности инициирования проведения внеплановой специальной оценки условий труда и 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качества специальной оценки условий труда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профсоюзного контроля за соблюдением требований 426-ФЗ в порядке, установленном трудовым </w:t>
      </w:r>
      <w:hyperlink r:id="rId15" w:history="1">
        <w:r w:rsidR="00417FD6" w:rsidRPr="00417FD6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6" w:history="1">
        <w:r w:rsidR="00417FD6" w:rsidRPr="00417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профессиональных союзах, их правах и гарантиях деятельности.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8.10.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133478">
        <w:rPr>
          <w:rFonts w:ascii="Times New Roman" w:hAnsi="Times New Roman" w:cs="Times New Roman"/>
          <w:sz w:val="28"/>
          <w:szCs w:val="28"/>
        </w:rPr>
        <w:t>Н</w:t>
      </w:r>
      <w:r w:rsidRPr="000D30C5">
        <w:rPr>
          <w:rFonts w:ascii="Times New Roman" w:hAnsi="Times New Roman" w:cs="Times New Roman"/>
          <w:sz w:val="28"/>
          <w:szCs w:val="28"/>
        </w:rPr>
        <w:t>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</w:t>
      </w:r>
      <w:r w:rsidR="00133478">
        <w:rPr>
          <w:rFonts w:ascii="Times New Roman" w:hAnsi="Times New Roman" w:cs="Times New Roman"/>
          <w:sz w:val="28"/>
          <w:szCs w:val="28"/>
        </w:rPr>
        <w:t>такой опасности (ст. 220 ТК РФ),</w:t>
      </w:r>
      <w:r w:rsidR="00133478" w:rsidRPr="00133478">
        <w:rPr>
          <w:rFonts w:ascii="Times New Roman" w:hAnsi="Times New Roman" w:cs="Times New Roman"/>
          <w:sz w:val="28"/>
          <w:szCs w:val="28"/>
        </w:rPr>
        <w:t xml:space="preserve"> </w:t>
      </w:r>
      <w:r w:rsidR="00133478" w:rsidRPr="000D30C5">
        <w:rPr>
          <w:rFonts w:ascii="Times New Roman" w:hAnsi="Times New Roman" w:cs="Times New Roman"/>
          <w:sz w:val="28"/>
          <w:szCs w:val="28"/>
        </w:rPr>
        <w:t>либо оплатить возникший по этой причине простой в размере среднего заработка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8.11. Проводить своевременное расследование несчастных случаев на производстве в соответствии с действующим законодательством и вести их учет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="00BA4B91" w:rsidRPr="00BA4B91">
        <w:t xml:space="preserve"> </w:t>
      </w:r>
      <w:r w:rsidR="00BA4B91" w:rsidRPr="00BA4B91">
        <w:rPr>
          <w:rFonts w:ascii="Times New Roman" w:hAnsi="Times New Roman" w:cs="Times New Roman"/>
          <w:sz w:val="28"/>
          <w:szCs w:val="28"/>
        </w:rPr>
        <w:t>227-230</w:t>
      </w:r>
      <w:r w:rsidR="00BA4B91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8.12. Разработать и утвердить инструкции по охране труда на каждое рабочее</w:t>
      </w:r>
      <w:r w:rsidR="00BA4B91">
        <w:rPr>
          <w:rFonts w:ascii="Times New Roman" w:hAnsi="Times New Roman" w:cs="Times New Roman"/>
          <w:sz w:val="28"/>
          <w:szCs w:val="28"/>
        </w:rPr>
        <w:t xml:space="preserve"> место по согласованию с профкомом</w:t>
      </w:r>
      <w:r w:rsidR="00133478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212 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Создать в учреждении комиссию по охране труда, в состав которой на паритетной основе должны входить члены профкома</w:t>
      </w:r>
      <w:r w:rsidR="00B505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ППО, </w:t>
      </w:r>
      <w:r w:rsidR="00771463">
        <w:rPr>
          <w:rFonts w:ascii="Times New Roman" w:hAnsi="Times New Roman" w:cs="Times New Roman"/>
          <w:sz w:val="28"/>
          <w:szCs w:val="28"/>
        </w:rPr>
        <w:t xml:space="preserve">профсоюзный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уполномоченный по охране труда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(ст. </w:t>
      </w:r>
      <w:r w:rsidR="00B50571">
        <w:rPr>
          <w:rFonts w:ascii="Times New Roman" w:hAnsi="Times New Roman" w:cs="Times New Roman"/>
          <w:sz w:val="28"/>
          <w:szCs w:val="28"/>
        </w:rPr>
        <w:t xml:space="preserve">218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Осуществлять совместно с профкомом</w:t>
      </w:r>
      <w:r>
        <w:rPr>
          <w:rFonts w:ascii="Times New Roman" w:hAnsi="Times New Roman" w:cs="Times New Roman"/>
          <w:sz w:val="28"/>
          <w:szCs w:val="28"/>
        </w:rPr>
        <w:t xml:space="preserve"> ППО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контроль за состоянием условий и охраны труда, выполнением соглашения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Оказывать содействие</w:t>
      </w:r>
      <w:r w:rsidR="00B50571">
        <w:rPr>
          <w:rFonts w:ascii="Times New Roman" w:hAnsi="Times New Roman" w:cs="Times New Roman"/>
          <w:sz w:val="28"/>
          <w:szCs w:val="28"/>
        </w:rPr>
        <w:t xml:space="preserve"> техническим инспекторам труда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работников народного образования и науки РФ, членам комиссий по охране труда, </w:t>
      </w:r>
      <w:r w:rsidR="00F74925" w:rsidRPr="008722AB">
        <w:rPr>
          <w:rFonts w:ascii="Times New Roman" w:hAnsi="Times New Roman" w:cs="Times New Roman"/>
          <w:sz w:val="28"/>
          <w:szCs w:val="28"/>
        </w:rPr>
        <w:t>профсоюзным</w:t>
      </w:r>
      <w:r w:rsidR="00F74925" w:rsidRPr="00F749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уполномоченным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(ст.</w:t>
      </w:r>
      <w:r w:rsidR="00B50571">
        <w:rPr>
          <w:rFonts w:ascii="Times New Roman" w:hAnsi="Times New Roman" w:cs="Times New Roman"/>
          <w:sz w:val="28"/>
          <w:szCs w:val="28"/>
        </w:rPr>
        <w:t xml:space="preserve"> 370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8.17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8722AB">
        <w:rPr>
          <w:rFonts w:ascii="Times New Roman" w:hAnsi="Times New Roman" w:cs="Times New Roman"/>
          <w:sz w:val="28"/>
          <w:szCs w:val="28"/>
        </w:rPr>
        <w:t>счет собственных</w:t>
      </w:r>
      <w:r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C784E" w:rsidRPr="000D30C5">
        <w:rPr>
          <w:rFonts w:ascii="Times New Roman" w:hAnsi="Times New Roman" w:cs="Times New Roman"/>
          <w:sz w:val="28"/>
          <w:szCs w:val="28"/>
        </w:rPr>
        <w:t>прохождение обязательных предварительных</w:t>
      </w:r>
      <w:r>
        <w:rPr>
          <w:rFonts w:ascii="Times New Roman" w:hAnsi="Times New Roman" w:cs="Times New Roman"/>
          <w:sz w:val="28"/>
          <w:szCs w:val="28"/>
        </w:rPr>
        <w:t xml:space="preserve"> (при поступлении на работу)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периодических </w:t>
      </w:r>
      <w:r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222355">
        <w:rPr>
          <w:rFonts w:ascii="Times New Roman" w:hAnsi="Times New Roman" w:cs="Times New Roman"/>
          <w:sz w:val="28"/>
          <w:szCs w:val="28"/>
        </w:rPr>
        <w:t xml:space="preserve">трудовой деятельности)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медицинских </w:t>
      </w:r>
      <w:r w:rsidR="008722AB" w:rsidRPr="000D30C5">
        <w:rPr>
          <w:rFonts w:ascii="Times New Roman" w:hAnsi="Times New Roman" w:cs="Times New Roman"/>
          <w:sz w:val="28"/>
          <w:szCs w:val="28"/>
        </w:rPr>
        <w:t>осмотров работников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, а также внеочередных медицинских осмотров работников по их просьбам в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медицинским заключением с сохранением за ними места работы (должности) и среднего заработка (ст. </w:t>
      </w:r>
      <w:r w:rsidR="00E56D34">
        <w:rPr>
          <w:rFonts w:ascii="Times New Roman" w:hAnsi="Times New Roman" w:cs="Times New Roman"/>
          <w:sz w:val="28"/>
          <w:szCs w:val="28"/>
        </w:rPr>
        <w:t xml:space="preserve">213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РФ, приказ Минздравсоцразвития России от 12 апреля 2011г.</w:t>
      </w:r>
      <w:r w:rsidR="00E56D34" w:rsidRPr="00E56D34">
        <w:t xml:space="preserve"> </w:t>
      </w:r>
      <w:r w:rsidR="00E56D34">
        <w:t xml:space="preserve"> </w:t>
      </w:r>
      <w:r w:rsidR="00E56D34" w:rsidRPr="00E56D34">
        <w:rPr>
          <w:rFonts w:ascii="Times New Roman" w:hAnsi="Times New Roman" w:cs="Times New Roman"/>
          <w:sz w:val="28"/>
          <w:szCs w:val="28"/>
        </w:rPr>
        <w:t>№ 302н</w:t>
      </w:r>
      <w:r w:rsidR="002C784E" w:rsidRPr="000D30C5">
        <w:rPr>
          <w:rFonts w:ascii="Times New Roman" w:hAnsi="Times New Roman" w:cs="Times New Roman"/>
          <w:sz w:val="28"/>
          <w:szCs w:val="28"/>
        </w:rPr>
        <w:t>)</w:t>
      </w:r>
      <w:r w:rsidR="00EE0A50">
        <w:rPr>
          <w:rFonts w:ascii="Times New Roman" w:hAnsi="Times New Roman" w:cs="Times New Roman"/>
          <w:sz w:val="28"/>
          <w:szCs w:val="28"/>
        </w:rPr>
        <w:t>.</w:t>
      </w:r>
    </w:p>
    <w:p w:rsidR="00EE0A50" w:rsidRPr="00EE0A50" w:rsidRDefault="00EE0A50" w:rsidP="00EE0A50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8.18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Согласно ст. 219 ТК РФ размеры, порядок и условия предоставления гарантий и компенсаций работникам, занятым на работах с вредными и (или) опасными условиями труда, устанавливаются в порядке, предусмотренном статьями 92, 117 и 147 ТК РФ.</w:t>
      </w:r>
    </w:p>
    <w:p w:rsidR="00EE0A50" w:rsidRPr="00EE0A50" w:rsidRDefault="00EE0A50" w:rsidP="00EE0A50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внесенных Федеральным законом от 28.12.2013 № 421-ФЗ изменений в ст. 219 ТК РФ повышенные или дополнительные гарантии и компенсации на работах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EE0A50" w:rsidRPr="00EE0A50" w:rsidRDefault="00EE0A50" w:rsidP="00EE0A50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</w:t>
      </w:r>
      <w:r w:rsidR="00222355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 xml:space="preserve">. Один раз в полгода информировать </w:t>
      </w:r>
      <w:r w:rsidR="00E56D34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 о расходовании средств социального страхования на оплату пособий</w:t>
      </w:r>
      <w:r w:rsidR="00E56D34">
        <w:rPr>
          <w:rFonts w:ascii="Times New Roman" w:hAnsi="Times New Roman" w:cs="Times New Roman"/>
          <w:sz w:val="28"/>
          <w:szCs w:val="28"/>
        </w:rPr>
        <w:t xml:space="preserve"> по уходу за детьми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E56D34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347B87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>. Профком</w:t>
      </w:r>
      <w:r w:rsidR="00347B87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организ</w:t>
      </w:r>
      <w:r w:rsidR="00E56D34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физкультурно-оздорови</w:t>
      </w:r>
      <w:r w:rsidR="00E56D34">
        <w:rPr>
          <w:rFonts w:ascii="Times New Roman" w:hAnsi="Times New Roman" w:cs="Times New Roman"/>
          <w:sz w:val="28"/>
          <w:szCs w:val="28"/>
        </w:rPr>
        <w:t>тельные мероприятия для членов П</w:t>
      </w:r>
      <w:r w:rsidRPr="000D30C5">
        <w:rPr>
          <w:rFonts w:ascii="Times New Roman" w:hAnsi="Times New Roman" w:cs="Times New Roman"/>
          <w:sz w:val="28"/>
          <w:szCs w:val="28"/>
        </w:rPr>
        <w:t>рофсоюза;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проводит работу по оздоровлению детей работников учреждения.</w:t>
      </w:r>
    </w:p>
    <w:p w:rsidR="002C784E" w:rsidRPr="000D30C5" w:rsidRDefault="002C784E" w:rsidP="00CD3F8F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CD3F8F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>. С целью улучшения работы по пожарной безопасности</w:t>
      </w:r>
      <w:r w:rsidR="00CD3F8F">
        <w:rPr>
          <w:rFonts w:ascii="Times New Roman" w:hAnsi="Times New Roman" w:cs="Times New Roman"/>
          <w:sz w:val="28"/>
          <w:szCs w:val="28"/>
        </w:rPr>
        <w:t xml:space="preserve"> р</w:t>
      </w:r>
      <w:r w:rsidR="00E56D34">
        <w:rPr>
          <w:rFonts w:ascii="Times New Roman" w:hAnsi="Times New Roman" w:cs="Times New Roman"/>
          <w:sz w:val="28"/>
          <w:szCs w:val="28"/>
        </w:rPr>
        <w:t>аботодатель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обеспечивает в полном объеме реализацию мероприятий по пожарной безопасности образовательного учреждения в соответствии </w:t>
      </w:r>
      <w:r w:rsidR="00E56D34"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="00CD3F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C784E" w:rsidRPr="000D30C5" w:rsidRDefault="00EE0A50" w:rsidP="00EE0A5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E56D34">
        <w:rPr>
          <w:rFonts w:ascii="Times New Roman" w:hAnsi="Times New Roman" w:cs="Times New Roman"/>
          <w:b/>
          <w:sz w:val="28"/>
          <w:szCs w:val="28"/>
        </w:rPr>
        <w:t>IX. Гарантии профсоюзной деятельности</w:t>
      </w:r>
    </w:p>
    <w:p w:rsidR="00EE0A50" w:rsidRPr="00E56D34" w:rsidRDefault="00EE0A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 Стороны договорились о том,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9.1. Не допускается ограничение гарантированных законом социально-трудовых прав и</w:t>
      </w:r>
      <w:r w:rsidR="00EE0A50">
        <w:rPr>
          <w:rFonts w:ascii="Times New Roman" w:hAnsi="Times New Roman" w:cs="Times New Roman"/>
          <w:sz w:val="28"/>
          <w:szCs w:val="28"/>
        </w:rPr>
        <w:t xml:space="preserve"> профессиональных интересов</w:t>
      </w:r>
      <w:r w:rsidRPr="000D30C5">
        <w:rPr>
          <w:rFonts w:ascii="Times New Roman" w:hAnsi="Times New Roman" w:cs="Times New Roman"/>
          <w:sz w:val="28"/>
          <w:szCs w:val="28"/>
        </w:rPr>
        <w:t>, принуждение, увольнение или иная форма воздействия в отношении любого работ</w:t>
      </w:r>
      <w:r w:rsidR="00EE0A50">
        <w:rPr>
          <w:rFonts w:ascii="Times New Roman" w:hAnsi="Times New Roman" w:cs="Times New Roman"/>
          <w:sz w:val="28"/>
          <w:szCs w:val="28"/>
        </w:rPr>
        <w:t>ника в связи с его членством в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рофсоюзе или </w:t>
      </w:r>
      <w:r w:rsidR="00EE0A50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Pr="000D30C5">
        <w:rPr>
          <w:rFonts w:ascii="Times New Roman" w:hAnsi="Times New Roman" w:cs="Times New Roman"/>
          <w:sz w:val="28"/>
          <w:szCs w:val="28"/>
        </w:rPr>
        <w:t>профсоюзной деятельност</w:t>
      </w:r>
      <w:r w:rsidR="00EE0A50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9.2.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>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9.3. Работодатель принимает решения с учетом мнения профкома</w:t>
      </w:r>
      <w:r w:rsidR="003E1044">
        <w:rPr>
          <w:rFonts w:ascii="Times New Roman" w:hAnsi="Times New Roman" w:cs="Times New Roman"/>
          <w:sz w:val="28"/>
          <w:szCs w:val="28"/>
        </w:rPr>
        <w:t xml:space="preserve"> </w:t>
      </w:r>
      <w:r w:rsidR="00135EB5">
        <w:rPr>
          <w:rFonts w:ascii="Times New Roman" w:hAnsi="Times New Roman" w:cs="Times New Roman"/>
          <w:sz w:val="28"/>
          <w:szCs w:val="28"/>
        </w:rPr>
        <w:t xml:space="preserve">либо </w:t>
      </w:r>
      <w:r w:rsidR="003E1044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случаях, предусмотренных законодательством и настоящим коллективным договором.</w:t>
      </w:r>
    </w:p>
    <w:p w:rsidR="00771463" w:rsidRPr="008722AB" w:rsidRDefault="002C784E" w:rsidP="008722AB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9.4. Увольнение</w:t>
      </w:r>
      <w:r w:rsidR="003E1044">
        <w:rPr>
          <w:rFonts w:ascii="Times New Roman" w:hAnsi="Times New Roman" w:cs="Times New Roman"/>
          <w:sz w:val="28"/>
          <w:szCs w:val="28"/>
        </w:rPr>
        <w:t xml:space="preserve"> работника, являющегося членом Профсоюза, по п. 2, п. 3, п. 5 части 1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ст. 81 ТК РФ производится с учетом мотивированного мнения профкома</w:t>
      </w:r>
      <w:r w:rsidR="008722AB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для осуществления профсоюзной деятельности </w:t>
      </w:r>
      <w:r w:rsidRPr="000D30C5">
        <w:rPr>
          <w:rFonts w:ascii="Times New Roman" w:hAnsi="Times New Roman" w:cs="Times New Roman"/>
          <w:sz w:val="28"/>
          <w:szCs w:val="28"/>
        </w:rPr>
        <w:t>(ст. 377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9.6. Работодатель обеспечивает ежемесячное бесплатное перечисление на счет</w:t>
      </w:r>
      <w:r w:rsidR="003E1044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профсоюзной организации членских профсоюзных взносов из заработной платы </w:t>
      </w:r>
      <w:r w:rsidR="003E1044">
        <w:rPr>
          <w:rFonts w:ascii="Times New Roman" w:hAnsi="Times New Roman" w:cs="Times New Roman"/>
          <w:sz w:val="28"/>
          <w:szCs w:val="28"/>
        </w:rPr>
        <w:t>работников,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при наличии их письменных заявлений.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Указанные денежные средства перечисляются на счет профсоюзной организации в день выплаты заработной платы. Задержка перечисления </w:t>
      </w:r>
      <w:r w:rsidR="00EE0A5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0D30C5">
        <w:rPr>
          <w:rFonts w:ascii="Times New Roman" w:hAnsi="Times New Roman" w:cs="Times New Roman"/>
          <w:sz w:val="28"/>
          <w:szCs w:val="28"/>
        </w:rPr>
        <w:t>средств не допускается.</w:t>
      </w:r>
    </w:p>
    <w:p w:rsidR="004F6699" w:rsidRPr="000D30C5" w:rsidRDefault="002C784E" w:rsidP="004F669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9.7. </w:t>
      </w:r>
      <w:r w:rsidR="004F6699"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</w:t>
      </w:r>
      <w:r w:rsidR="004F66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6699" w:rsidRPr="000D30C5">
        <w:rPr>
          <w:rFonts w:ascii="Times New Roman" w:hAnsi="Times New Roman" w:cs="Times New Roman"/>
          <w:sz w:val="28"/>
          <w:szCs w:val="28"/>
        </w:rPr>
        <w:t>и настоящим коллективным договором.</w:t>
      </w:r>
    </w:p>
    <w:p w:rsidR="00086A2D" w:rsidRPr="00086A2D" w:rsidRDefault="004F6699" w:rsidP="004F6699">
      <w:pPr>
        <w:shd w:val="clear" w:color="auto" w:fill="FFFFFF"/>
        <w:autoSpaceDE w:val="0"/>
        <w:autoSpaceDN w:val="0"/>
        <w:adjustRightInd w:val="0"/>
        <w:ind w:right="113" w:firstLine="8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9.8. Работодатель предоставляет 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дополнительные льготы и гарантии для членов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выборных органов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первичной профсоюзной организации:</w:t>
      </w:r>
    </w:p>
    <w:p w:rsidR="00086A2D" w:rsidRPr="00086A2D" w:rsidRDefault="004F6699" w:rsidP="00086A2D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   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дополнительный оплачиваемый отпуск;</w:t>
      </w:r>
    </w:p>
    <w:p w:rsidR="00086A2D" w:rsidRPr="00086A2D" w:rsidRDefault="00086A2D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премирование работника, избранного председателем первичной профсоюзной организации, за участие в общественно-государственном  управлении образовательн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ым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учреждением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 за работу по повышению имиджа образовательно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учреждения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из фонда стимулирующих выплат</w:t>
      </w:r>
      <w:r w:rsidR="004F669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(фонда доплат и надбавок)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4F6699" w:rsidRDefault="00086A2D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 освобождать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учебы, участия в работе съездов, конференций, пленумов, президиумов, собраний, созываемых </w:t>
      </w:r>
      <w:r w:rsidR="00135E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вышестоящими </w:t>
      </w:r>
      <w:r w:rsidR="00F7492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выборными </w:t>
      </w:r>
      <w:r w:rsidR="00135E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профсоюзными органами</w:t>
      </w: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2C784E" w:rsidRPr="000D30C5" w:rsidRDefault="002C784E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9.9. </w:t>
      </w:r>
      <w:r w:rsidR="004F6699">
        <w:rPr>
          <w:rFonts w:ascii="Times New Roman" w:hAnsi="Times New Roman" w:cs="Times New Roman"/>
          <w:sz w:val="28"/>
          <w:szCs w:val="28"/>
        </w:rPr>
        <w:t>Р</w:t>
      </w:r>
      <w:r w:rsidRPr="000D30C5">
        <w:rPr>
          <w:rFonts w:ascii="Times New Roman" w:hAnsi="Times New Roman" w:cs="Times New Roman"/>
          <w:sz w:val="28"/>
          <w:szCs w:val="28"/>
        </w:rPr>
        <w:t>аботодатель предоставляет профкому необходимую информацию по вопросам</w:t>
      </w:r>
      <w:r w:rsidR="004F6699">
        <w:rPr>
          <w:rFonts w:ascii="Times New Roman" w:hAnsi="Times New Roman" w:cs="Times New Roman"/>
          <w:sz w:val="28"/>
          <w:szCs w:val="28"/>
        </w:rPr>
        <w:t xml:space="preserve"> оплаты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F6699">
        <w:rPr>
          <w:rFonts w:ascii="Times New Roman" w:hAnsi="Times New Roman" w:cs="Times New Roman"/>
          <w:sz w:val="28"/>
          <w:szCs w:val="28"/>
        </w:rPr>
        <w:t>, иных условий труда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учреждения</w:t>
      </w:r>
      <w:r w:rsidR="004F6699">
        <w:rPr>
          <w:rFonts w:ascii="Times New Roman" w:hAnsi="Times New Roman" w:cs="Times New Roman"/>
          <w:sz w:val="28"/>
          <w:szCs w:val="28"/>
        </w:rPr>
        <w:t xml:space="preserve"> для осуществления защитной функции профсоюзной организации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Члены профкома включаются в состав комиссий учреждения по тарификации, </w:t>
      </w:r>
      <w:r w:rsidR="007C5BB2"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Pr="000D30C5">
        <w:rPr>
          <w:rFonts w:ascii="Times New Roman" w:hAnsi="Times New Roman" w:cs="Times New Roman"/>
          <w:sz w:val="28"/>
          <w:szCs w:val="28"/>
        </w:rPr>
        <w:t>аттестации педагогических работников, аттестации рабочих мест, охране труда, социальному страхованию и других.</w:t>
      </w:r>
    </w:p>
    <w:p w:rsidR="002C784E" w:rsidRPr="003351CA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Pr="003351CA">
        <w:rPr>
          <w:rFonts w:ascii="Times New Roman" w:hAnsi="Times New Roman" w:cs="Times New Roman"/>
          <w:sz w:val="28"/>
          <w:szCs w:val="28"/>
        </w:rPr>
        <w:t xml:space="preserve">Работодатель </w:t>
      </w:r>
      <w:r w:rsidR="007C5BB2" w:rsidRPr="003351CA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086A2D" w:rsidRPr="003351CA">
        <w:rPr>
          <w:rFonts w:ascii="Times New Roman" w:hAnsi="Times New Roman" w:cs="Times New Roman"/>
          <w:sz w:val="28"/>
          <w:szCs w:val="28"/>
        </w:rPr>
        <w:t xml:space="preserve"> ППО</w:t>
      </w:r>
      <w:r w:rsidRPr="003351CA">
        <w:rPr>
          <w:rFonts w:ascii="Times New Roman" w:hAnsi="Times New Roman" w:cs="Times New Roman"/>
          <w:sz w:val="28"/>
          <w:szCs w:val="28"/>
        </w:rPr>
        <w:t xml:space="preserve"> рассматривает следующие вопросы: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привлечение к сверхурочным работам (ст. 99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разделение рабочего времени на части (ст. 105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- очередность предоставления отпусков (ст. 123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заработной платы (ст. 135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применение систем нормирования труда (ст. 159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массовые увольнения (ст. 180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перечня должностей работников с ненормированным рабочим днем (ст. 101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утверждение Правил внутреннего трудового распорядка (ст. 190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создание комиссий по охране труда (ст. 218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составление графиков сменности (ст. 103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утверждение формы расчетного листка (ст. 136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размеры повышения заработной платы в ночное время (ст. 154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 193, 194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определение форм </w:t>
      </w:r>
      <w:r w:rsidR="008458A8" w:rsidRPr="000D30C5">
        <w:rPr>
          <w:rFonts w:ascii="Times New Roman" w:hAnsi="Times New Roman" w:cs="Times New Roman"/>
          <w:sz w:val="28"/>
          <w:szCs w:val="28"/>
        </w:rPr>
        <w:t>профессионально</w:t>
      </w:r>
      <w:r w:rsidR="008458A8">
        <w:rPr>
          <w:rFonts w:ascii="Times New Roman" w:hAnsi="Times New Roman" w:cs="Times New Roman"/>
          <w:sz w:val="28"/>
          <w:szCs w:val="28"/>
        </w:rPr>
        <w:t>го обучения и дополнительного профессионального образования</w:t>
      </w:r>
      <w:r w:rsidR="008458A8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работников, перечень необходимых профессий и специальностей (ст. 196 ТК РФ);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Работодатель бесплатно предоставляет страницу на  информационном сайте учреждения для размещения </w:t>
      </w:r>
      <w:r w:rsidR="004F6699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0D30C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C784E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включает профком в перечень подразделений, определяемых для обязательной рассылки документов вышестоящих организаций, касающихся трудовых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2C784E" w:rsidRPr="000D30C5">
        <w:rPr>
          <w:rFonts w:ascii="Times New Roman" w:hAnsi="Times New Roman" w:cs="Times New Roman"/>
          <w:sz w:val="28"/>
          <w:szCs w:val="28"/>
        </w:rPr>
        <w:t>, социально-экономических интересов работников учреждения и основополагающих документов, касающихся их профессиональных интересов.</w:t>
      </w:r>
    </w:p>
    <w:p w:rsidR="002C784E" w:rsidRPr="000D30C5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</w:t>
      </w:r>
      <w:r w:rsidR="007C5BB2">
        <w:rPr>
          <w:rFonts w:ascii="Times New Roman" w:hAnsi="Times New Roman" w:cs="Times New Roman"/>
          <w:sz w:val="28"/>
          <w:szCs w:val="28"/>
        </w:rPr>
        <w:t>. Профком</w:t>
      </w:r>
      <w:r w:rsidR="002C784E"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и защища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права и интересы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Представля</w:t>
      </w:r>
      <w:r w:rsidR="007C5BB2">
        <w:rPr>
          <w:rFonts w:ascii="Times New Roman" w:hAnsi="Times New Roman" w:cs="Times New Roman"/>
          <w:sz w:val="28"/>
          <w:szCs w:val="28"/>
        </w:rPr>
        <w:t>е</w:t>
      </w:r>
      <w:r w:rsidRPr="000D30C5">
        <w:rPr>
          <w:rFonts w:ascii="Times New Roman" w:hAnsi="Times New Roman" w:cs="Times New Roman"/>
          <w:sz w:val="28"/>
          <w:szCs w:val="28"/>
        </w:rPr>
        <w:t>т во взаимоотношениях с работодателем интересы раб</w:t>
      </w:r>
      <w:r w:rsidR="007C5BB2">
        <w:rPr>
          <w:rFonts w:ascii="Times New Roman" w:hAnsi="Times New Roman" w:cs="Times New Roman"/>
          <w:sz w:val="28"/>
          <w:szCs w:val="28"/>
        </w:rPr>
        <w:t>отников,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в случае,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организации, в размере, установленном данной первичной профсоюзной организацией.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.2. Осуществля</w:t>
      </w:r>
      <w:r w:rsidR="002B0CDA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.3.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</w:t>
      </w:r>
      <w:r w:rsidR="00086A2D">
        <w:rPr>
          <w:rFonts w:ascii="Times New Roman" w:hAnsi="Times New Roman" w:cs="Times New Roman"/>
          <w:sz w:val="28"/>
          <w:szCs w:val="28"/>
        </w:rPr>
        <w:t xml:space="preserve">ю расходования фонда оплаты </w:t>
      </w:r>
      <w:r w:rsidR="003351CA">
        <w:rPr>
          <w:rFonts w:ascii="Times New Roman" w:hAnsi="Times New Roman" w:cs="Times New Roman"/>
          <w:sz w:val="28"/>
          <w:szCs w:val="28"/>
        </w:rPr>
        <w:t>труда</w:t>
      </w:r>
      <w:r w:rsidR="003351CA" w:rsidRPr="000D30C5">
        <w:rPr>
          <w:rFonts w:ascii="Times New Roman" w:hAnsi="Times New Roman" w:cs="Times New Roman"/>
          <w:sz w:val="28"/>
          <w:szCs w:val="28"/>
        </w:rPr>
        <w:t>, фонда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стимулирующих доплат и надбавок, фонда экономии заработной 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.5. Совместно с работодателем и работниками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меры по защите персональных данных работников (ст. 86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.6.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учредителю (собственнику) учреждения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 нарушении руководителем учреждения, его заместителями законов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актов о труде, условий коллективного договора, соглашения с требованиями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2C784E" w:rsidRPr="000D30C5">
        <w:rPr>
          <w:rFonts w:ascii="Times New Roman" w:hAnsi="Times New Roman" w:cs="Times New Roman"/>
          <w:sz w:val="28"/>
          <w:szCs w:val="28"/>
        </w:rPr>
        <w:t>мер дисциплинарного взыскания вплоть до увольнения (ст. 195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7050">
        <w:rPr>
          <w:rFonts w:ascii="Times New Roman" w:hAnsi="Times New Roman" w:cs="Times New Roman"/>
          <w:sz w:val="28"/>
          <w:szCs w:val="28"/>
        </w:rPr>
        <w:t>14</w:t>
      </w:r>
      <w:r w:rsidR="002C784E" w:rsidRPr="000D30C5">
        <w:rPr>
          <w:rFonts w:ascii="Times New Roman" w:hAnsi="Times New Roman" w:cs="Times New Roman"/>
          <w:sz w:val="28"/>
          <w:szCs w:val="28"/>
        </w:rPr>
        <w:t>.7. Представля</w:t>
      </w:r>
      <w:r w:rsidR="00086A2D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и </w:t>
      </w:r>
      <w:r w:rsidR="00086A2D">
        <w:rPr>
          <w:rFonts w:ascii="Times New Roman" w:hAnsi="Times New Roman" w:cs="Times New Roman"/>
          <w:sz w:val="28"/>
          <w:szCs w:val="28"/>
        </w:rPr>
        <w:t>защищает социально-трудовые права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в комиссии по трудовым спорам и суде.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.8.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.9. Совместно с комиссией по социальному страхованию 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учет нуждающихся в санаторно-курортном лечении.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правильностью и своевременностью предоставления работникам отпусков и их оплаты.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работе комиссий учреждения по тарификации,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работников, </w:t>
      </w:r>
      <w:r w:rsidR="00D642E6">
        <w:rPr>
          <w:rFonts w:ascii="Times New Roman" w:hAnsi="Times New Roman" w:cs="Times New Roman"/>
          <w:sz w:val="28"/>
          <w:szCs w:val="28"/>
        </w:rPr>
        <w:t>специальной оценке условий</w:t>
      </w:r>
      <w:r w:rsidR="002A7E48">
        <w:rPr>
          <w:rFonts w:ascii="Times New Roman" w:hAnsi="Times New Roman" w:cs="Times New Roman"/>
          <w:sz w:val="28"/>
          <w:szCs w:val="28"/>
        </w:rPr>
        <w:t xml:space="preserve"> </w:t>
      </w:r>
      <w:r w:rsidR="00D642E6">
        <w:rPr>
          <w:rFonts w:ascii="Times New Roman" w:hAnsi="Times New Roman" w:cs="Times New Roman"/>
          <w:sz w:val="28"/>
          <w:szCs w:val="28"/>
        </w:rPr>
        <w:t>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>, охране труда и других.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соблюдением порядка проведения аттестации педагогических работников учреждения</w:t>
      </w:r>
      <w:r w:rsidR="00086A2D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Совместно с работодателем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регистрацию работников в системе персонифицированного учета государственного пенсионного страхования. Контролир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помощь членам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в случаях, определенных  Положением </w:t>
      </w:r>
      <w:r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="002C784E" w:rsidRPr="000D30C5">
        <w:rPr>
          <w:rFonts w:ascii="Times New Roman" w:hAnsi="Times New Roman" w:cs="Times New Roman"/>
          <w:sz w:val="28"/>
          <w:szCs w:val="28"/>
        </w:rPr>
        <w:t>профсоюзной организации об оказании материальной помощи.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культурно-массовую и физкультурно-оздоровительную работу в 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Pr="00451D0A" w:rsidRDefault="00D975C5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>. Контроль за выполнением коллективного договора.</w:t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451D0A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A17050" w:rsidRPr="00451D0A" w:rsidRDefault="00A170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.2. Совместно разрабатывают план мероприятий по выполнению настоящего коллективного договора и ежегодно отчитываются о</w:t>
      </w:r>
      <w:r w:rsidR="00A17050">
        <w:rPr>
          <w:rFonts w:ascii="Times New Roman" w:hAnsi="Times New Roman" w:cs="Times New Roman"/>
          <w:sz w:val="28"/>
          <w:szCs w:val="28"/>
        </w:rPr>
        <w:t xml:space="preserve"> его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реализации на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2C784E" w:rsidRPr="000D30C5">
        <w:rPr>
          <w:rFonts w:ascii="Times New Roman" w:hAnsi="Times New Roman" w:cs="Times New Roman"/>
          <w:sz w:val="28"/>
          <w:szCs w:val="28"/>
        </w:rPr>
        <w:t>собрании</w:t>
      </w:r>
      <w:r w:rsidR="00A17050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</w:t>
      </w:r>
      <w:r w:rsidR="003B462D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A17050">
        <w:rPr>
          <w:rFonts w:ascii="Times New Roman" w:hAnsi="Times New Roman" w:cs="Times New Roman"/>
          <w:sz w:val="28"/>
          <w:szCs w:val="28"/>
        </w:rPr>
        <w:t>ерации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.5. Настоящий коллективный договор действует в течение трех лет со </w:t>
      </w:r>
      <w:r w:rsidR="002C784E" w:rsidRPr="003351CA">
        <w:rPr>
          <w:rFonts w:ascii="Times New Roman" w:hAnsi="Times New Roman" w:cs="Times New Roman"/>
          <w:sz w:val="28"/>
          <w:szCs w:val="28"/>
        </w:rPr>
        <w:t>дня подписания.</w:t>
      </w:r>
    </w:p>
    <w:p w:rsidR="002C784E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.6.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F623EF" w:rsidRDefault="00F623E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623EF">
        <w:rPr>
          <w:rFonts w:ascii="Times New Roman" w:hAnsi="Times New Roman" w:cs="Times New Roman"/>
          <w:sz w:val="28"/>
          <w:szCs w:val="28"/>
        </w:rPr>
        <w:t>1</w:t>
      </w:r>
      <w:r w:rsidR="00D975C5">
        <w:rPr>
          <w:rFonts w:ascii="Times New Roman" w:hAnsi="Times New Roman" w:cs="Times New Roman"/>
          <w:sz w:val="28"/>
          <w:szCs w:val="28"/>
        </w:rPr>
        <w:t>0</w:t>
      </w:r>
      <w:r w:rsidRPr="00F623EF">
        <w:rPr>
          <w:rFonts w:ascii="Times New Roman" w:hAnsi="Times New Roman" w:cs="Times New Roman"/>
          <w:sz w:val="28"/>
          <w:szCs w:val="28"/>
        </w:rPr>
        <w:t>.</w:t>
      </w:r>
      <w:r w:rsidR="00D975C5">
        <w:rPr>
          <w:rFonts w:ascii="Times New Roman" w:hAnsi="Times New Roman" w:cs="Times New Roman"/>
          <w:sz w:val="28"/>
          <w:szCs w:val="28"/>
        </w:rPr>
        <w:t>7</w:t>
      </w:r>
      <w:r w:rsidRPr="00F623EF">
        <w:rPr>
          <w:rFonts w:ascii="Times New Roman" w:hAnsi="Times New Roman" w:cs="Times New Roman"/>
          <w:sz w:val="28"/>
          <w:szCs w:val="28"/>
        </w:rPr>
        <w:t>. Неотъемлемой частью коллективного дого</w:t>
      </w:r>
      <w:r w:rsidR="00D975C5">
        <w:rPr>
          <w:rFonts w:ascii="Times New Roman" w:hAnsi="Times New Roman" w:cs="Times New Roman"/>
          <w:sz w:val="28"/>
          <w:szCs w:val="28"/>
        </w:rPr>
        <w:t>вора являются Приложения: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1.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ОУ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2. Положение о системе оплаты труда работников ОУ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3. Положение о распределении стимулирующей части  фонда оплаты труда ОУ</w:t>
      </w:r>
      <w:r w:rsidR="00A94A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4. Соглашение по охране труда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5. Перечень должностей, профессий с ненормированным рабочим днем и продолжительность дополнительного отпуска за ненормированный рабочий день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6. Перечень работ, профессий, должностей, работа в которых дает право на бесплатное получение спецодежды, спецобуви и других средств индивидуальной защиты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7. Перечень профессий и должностей с вредными условиями труда, работа в которых дает право на дополнительный отпуск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8. Перечень профессий, должностей с вредными условиями труда, работа в которых дает право на повышенную оплату труда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 xml:space="preserve">9. Перечень рабочих мест, подлежащих </w:t>
      </w:r>
      <w:r w:rsidR="00A17050">
        <w:rPr>
          <w:rFonts w:ascii="Times New Roman" w:hAnsi="Times New Roman" w:cs="Times New Roman"/>
          <w:sz w:val="28"/>
          <w:szCs w:val="28"/>
        </w:rPr>
        <w:t>специальной оценке</w:t>
      </w:r>
      <w:r w:rsidRPr="006D082B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A17050">
        <w:rPr>
          <w:rFonts w:ascii="Times New Roman" w:hAnsi="Times New Roman" w:cs="Times New Roman"/>
          <w:sz w:val="28"/>
          <w:szCs w:val="28"/>
        </w:rPr>
        <w:t>й</w:t>
      </w:r>
      <w:r w:rsidRPr="006D082B">
        <w:rPr>
          <w:rFonts w:ascii="Times New Roman" w:hAnsi="Times New Roman" w:cs="Times New Roman"/>
          <w:sz w:val="28"/>
          <w:szCs w:val="28"/>
        </w:rPr>
        <w:t xml:space="preserve"> труда</w:t>
      </w:r>
    </w:p>
    <w:p w:rsidR="006D082B" w:rsidRPr="006D082B" w:rsidRDefault="00EF0D7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D082B" w:rsidRPr="006D082B">
        <w:rPr>
          <w:rFonts w:ascii="Times New Roman" w:hAnsi="Times New Roman" w:cs="Times New Roman"/>
          <w:sz w:val="28"/>
          <w:szCs w:val="28"/>
        </w:rPr>
        <w:t>. Положение о возмещении командировочных расходов</w:t>
      </w:r>
    </w:p>
    <w:p w:rsidR="006D082B" w:rsidRPr="006D082B" w:rsidRDefault="006D082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1</w:t>
      </w:r>
      <w:r w:rsidR="00EF0D7D">
        <w:rPr>
          <w:rFonts w:ascii="Times New Roman" w:hAnsi="Times New Roman" w:cs="Times New Roman"/>
          <w:sz w:val="28"/>
          <w:szCs w:val="28"/>
        </w:rPr>
        <w:t>1</w:t>
      </w:r>
      <w:r w:rsidRPr="006D082B">
        <w:rPr>
          <w:rFonts w:ascii="Times New Roman" w:hAnsi="Times New Roman" w:cs="Times New Roman"/>
          <w:sz w:val="28"/>
          <w:szCs w:val="28"/>
        </w:rPr>
        <w:t>.Форма расчетного листка</w:t>
      </w:r>
    </w:p>
    <w:p w:rsidR="003351CA" w:rsidRDefault="006D082B" w:rsidP="006A613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D082B">
        <w:rPr>
          <w:rFonts w:ascii="Times New Roman" w:hAnsi="Times New Roman" w:cs="Times New Roman"/>
          <w:sz w:val="28"/>
          <w:szCs w:val="28"/>
        </w:rPr>
        <w:t>1</w:t>
      </w:r>
      <w:r w:rsidR="00EF0D7D">
        <w:rPr>
          <w:rFonts w:ascii="Times New Roman" w:hAnsi="Times New Roman" w:cs="Times New Roman"/>
          <w:sz w:val="28"/>
          <w:szCs w:val="28"/>
        </w:rPr>
        <w:t>2</w:t>
      </w:r>
      <w:r w:rsidRPr="006D082B">
        <w:rPr>
          <w:rFonts w:ascii="Times New Roman" w:hAnsi="Times New Roman" w:cs="Times New Roman"/>
          <w:sz w:val="28"/>
          <w:szCs w:val="28"/>
        </w:rPr>
        <w:t>.</w:t>
      </w:r>
      <w:r w:rsidRPr="003351CA">
        <w:rPr>
          <w:rFonts w:ascii="Times New Roman" w:hAnsi="Times New Roman" w:cs="Times New Roman"/>
          <w:sz w:val="28"/>
          <w:szCs w:val="28"/>
        </w:rPr>
        <w:t>Положение об организации работы с молодыми педагогами</w:t>
      </w:r>
      <w:r w:rsidR="00A17050" w:rsidRPr="003351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69CC" w:rsidRDefault="003351C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F0D7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.Графики сменности</w:t>
      </w:r>
      <w:r w:rsidR="006D082B" w:rsidRPr="006D082B">
        <w:rPr>
          <w:rFonts w:ascii="Times New Roman" w:hAnsi="Times New Roman" w:cs="Times New Roman"/>
          <w:sz w:val="28"/>
          <w:szCs w:val="28"/>
        </w:rPr>
        <w:t>.</w:t>
      </w: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FBD" w:rsidSect="00684BF0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219" w:rsidRDefault="00870219" w:rsidP="003F4BB3">
      <w:r>
        <w:separator/>
      </w:r>
    </w:p>
  </w:endnote>
  <w:endnote w:type="continuationSeparator" w:id="0">
    <w:p w:rsidR="00870219" w:rsidRDefault="00870219" w:rsidP="003F4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5594953"/>
      <w:docPartObj>
        <w:docPartGallery w:val="Page Numbers (Bottom of Page)"/>
        <w:docPartUnique/>
      </w:docPartObj>
    </w:sdtPr>
    <w:sdtEndPr/>
    <w:sdtContent>
      <w:p w:rsidR="009D153F" w:rsidRDefault="009D153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72E">
          <w:rPr>
            <w:noProof/>
          </w:rPr>
          <w:t>3</w:t>
        </w:r>
        <w:r>
          <w:fldChar w:fldCharType="end"/>
        </w:r>
      </w:p>
    </w:sdtContent>
  </w:sdt>
  <w:p w:rsidR="009D153F" w:rsidRDefault="009D15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219" w:rsidRDefault="00870219" w:rsidP="003F4BB3">
      <w:r>
        <w:separator/>
      </w:r>
    </w:p>
  </w:footnote>
  <w:footnote w:type="continuationSeparator" w:id="0">
    <w:p w:rsidR="00870219" w:rsidRDefault="00870219" w:rsidP="003F4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B2F6E"/>
    <w:multiLevelType w:val="hybridMultilevel"/>
    <w:tmpl w:val="48EE30F8"/>
    <w:lvl w:ilvl="0" w:tplc="98846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84E"/>
    <w:rsid w:val="000254A1"/>
    <w:rsid w:val="000337AC"/>
    <w:rsid w:val="0004139C"/>
    <w:rsid w:val="00045ACA"/>
    <w:rsid w:val="00061523"/>
    <w:rsid w:val="00072ECB"/>
    <w:rsid w:val="0008446C"/>
    <w:rsid w:val="000869CC"/>
    <w:rsid w:val="00086A2D"/>
    <w:rsid w:val="000955B2"/>
    <w:rsid w:val="000D2F00"/>
    <w:rsid w:val="000D30C5"/>
    <w:rsid w:val="000F5E07"/>
    <w:rsid w:val="00101B5F"/>
    <w:rsid w:val="001032F3"/>
    <w:rsid w:val="00104F45"/>
    <w:rsid w:val="00117DA7"/>
    <w:rsid w:val="00133478"/>
    <w:rsid w:val="00135EB5"/>
    <w:rsid w:val="00166BE9"/>
    <w:rsid w:val="00167C07"/>
    <w:rsid w:val="00175A54"/>
    <w:rsid w:val="001807A4"/>
    <w:rsid w:val="0018696D"/>
    <w:rsid w:val="001A2C53"/>
    <w:rsid w:val="001B0E96"/>
    <w:rsid w:val="001B3D8A"/>
    <w:rsid w:val="001D1FD9"/>
    <w:rsid w:val="00201FF6"/>
    <w:rsid w:val="00212702"/>
    <w:rsid w:val="00222355"/>
    <w:rsid w:val="00224A54"/>
    <w:rsid w:val="0023415D"/>
    <w:rsid w:val="00234BBC"/>
    <w:rsid w:val="00247A9D"/>
    <w:rsid w:val="00252B7E"/>
    <w:rsid w:val="0027216F"/>
    <w:rsid w:val="00277FBD"/>
    <w:rsid w:val="00294358"/>
    <w:rsid w:val="002A5A92"/>
    <w:rsid w:val="002A7E48"/>
    <w:rsid w:val="002B0CDA"/>
    <w:rsid w:val="002C11B1"/>
    <w:rsid w:val="002C784E"/>
    <w:rsid w:val="002D1B0F"/>
    <w:rsid w:val="002E3CC6"/>
    <w:rsid w:val="0031276C"/>
    <w:rsid w:val="0031725D"/>
    <w:rsid w:val="003351CA"/>
    <w:rsid w:val="00337AF1"/>
    <w:rsid w:val="00340080"/>
    <w:rsid w:val="00347B87"/>
    <w:rsid w:val="00372ECC"/>
    <w:rsid w:val="003746BD"/>
    <w:rsid w:val="00396CB1"/>
    <w:rsid w:val="003B462D"/>
    <w:rsid w:val="003B72E5"/>
    <w:rsid w:val="003C06A4"/>
    <w:rsid w:val="003C5862"/>
    <w:rsid w:val="003D09BB"/>
    <w:rsid w:val="003D4502"/>
    <w:rsid w:val="003E1044"/>
    <w:rsid w:val="003F0144"/>
    <w:rsid w:val="003F4BB3"/>
    <w:rsid w:val="004107D6"/>
    <w:rsid w:val="00417FD6"/>
    <w:rsid w:val="00422F3D"/>
    <w:rsid w:val="0043571F"/>
    <w:rsid w:val="004466E3"/>
    <w:rsid w:val="00451D0A"/>
    <w:rsid w:val="00464484"/>
    <w:rsid w:val="004B288D"/>
    <w:rsid w:val="004C0EEC"/>
    <w:rsid w:val="004D7354"/>
    <w:rsid w:val="004E2DCB"/>
    <w:rsid w:val="004F3273"/>
    <w:rsid w:val="004F6699"/>
    <w:rsid w:val="00505B0A"/>
    <w:rsid w:val="0052452B"/>
    <w:rsid w:val="0053172D"/>
    <w:rsid w:val="00544FF5"/>
    <w:rsid w:val="00571A54"/>
    <w:rsid w:val="00574D88"/>
    <w:rsid w:val="005766AB"/>
    <w:rsid w:val="00584EAA"/>
    <w:rsid w:val="0058667F"/>
    <w:rsid w:val="0059129F"/>
    <w:rsid w:val="005C02E7"/>
    <w:rsid w:val="005D21D4"/>
    <w:rsid w:val="005E04B1"/>
    <w:rsid w:val="005F403F"/>
    <w:rsid w:val="006000B0"/>
    <w:rsid w:val="00612D1A"/>
    <w:rsid w:val="0062028E"/>
    <w:rsid w:val="0065315C"/>
    <w:rsid w:val="0065565E"/>
    <w:rsid w:val="00665A58"/>
    <w:rsid w:val="00684BF0"/>
    <w:rsid w:val="0069692A"/>
    <w:rsid w:val="006A613D"/>
    <w:rsid w:val="006C7260"/>
    <w:rsid w:val="006D082B"/>
    <w:rsid w:val="006D1879"/>
    <w:rsid w:val="007332CA"/>
    <w:rsid w:val="007343CC"/>
    <w:rsid w:val="00736DED"/>
    <w:rsid w:val="00753C63"/>
    <w:rsid w:val="0075705F"/>
    <w:rsid w:val="00761F50"/>
    <w:rsid w:val="00771463"/>
    <w:rsid w:val="00790D97"/>
    <w:rsid w:val="007A6574"/>
    <w:rsid w:val="007C2512"/>
    <w:rsid w:val="007C5BB2"/>
    <w:rsid w:val="007F17B5"/>
    <w:rsid w:val="007F4865"/>
    <w:rsid w:val="008033CA"/>
    <w:rsid w:val="008112B0"/>
    <w:rsid w:val="00816553"/>
    <w:rsid w:val="008458A8"/>
    <w:rsid w:val="00851644"/>
    <w:rsid w:val="008627F7"/>
    <w:rsid w:val="00867EFE"/>
    <w:rsid w:val="00870219"/>
    <w:rsid w:val="008722AB"/>
    <w:rsid w:val="00886458"/>
    <w:rsid w:val="008A122D"/>
    <w:rsid w:val="008B5D16"/>
    <w:rsid w:val="008C1EEA"/>
    <w:rsid w:val="00920C91"/>
    <w:rsid w:val="00931FEC"/>
    <w:rsid w:val="00934883"/>
    <w:rsid w:val="00943988"/>
    <w:rsid w:val="00945B77"/>
    <w:rsid w:val="0094768B"/>
    <w:rsid w:val="00984647"/>
    <w:rsid w:val="0098562E"/>
    <w:rsid w:val="00987AE6"/>
    <w:rsid w:val="00990768"/>
    <w:rsid w:val="00990AD7"/>
    <w:rsid w:val="009A1C55"/>
    <w:rsid w:val="009B0F93"/>
    <w:rsid w:val="009B7F6E"/>
    <w:rsid w:val="009C3ECA"/>
    <w:rsid w:val="009D153F"/>
    <w:rsid w:val="009D1B51"/>
    <w:rsid w:val="009E7F01"/>
    <w:rsid w:val="009F6B19"/>
    <w:rsid w:val="00A02664"/>
    <w:rsid w:val="00A17050"/>
    <w:rsid w:val="00A220E8"/>
    <w:rsid w:val="00A32EBE"/>
    <w:rsid w:val="00A77C46"/>
    <w:rsid w:val="00A94AC3"/>
    <w:rsid w:val="00AA4D6D"/>
    <w:rsid w:val="00AA5F6A"/>
    <w:rsid w:val="00AC6F15"/>
    <w:rsid w:val="00AC7FE1"/>
    <w:rsid w:val="00AD3A3E"/>
    <w:rsid w:val="00AE3F3D"/>
    <w:rsid w:val="00B3129F"/>
    <w:rsid w:val="00B33255"/>
    <w:rsid w:val="00B350E6"/>
    <w:rsid w:val="00B5016F"/>
    <w:rsid w:val="00B50571"/>
    <w:rsid w:val="00B57E4A"/>
    <w:rsid w:val="00B6530A"/>
    <w:rsid w:val="00B7263E"/>
    <w:rsid w:val="00B7384D"/>
    <w:rsid w:val="00B7720E"/>
    <w:rsid w:val="00B94E64"/>
    <w:rsid w:val="00BA4B91"/>
    <w:rsid w:val="00BD0F2C"/>
    <w:rsid w:val="00BE79B0"/>
    <w:rsid w:val="00C109B8"/>
    <w:rsid w:val="00C2213D"/>
    <w:rsid w:val="00C22E3C"/>
    <w:rsid w:val="00C352DD"/>
    <w:rsid w:val="00C41C56"/>
    <w:rsid w:val="00C52A9E"/>
    <w:rsid w:val="00C70DB2"/>
    <w:rsid w:val="00C76B1F"/>
    <w:rsid w:val="00C850CA"/>
    <w:rsid w:val="00C97100"/>
    <w:rsid w:val="00CB1238"/>
    <w:rsid w:val="00CD3F8F"/>
    <w:rsid w:val="00CF7E97"/>
    <w:rsid w:val="00D041AC"/>
    <w:rsid w:val="00D05C30"/>
    <w:rsid w:val="00D127F8"/>
    <w:rsid w:val="00D208FF"/>
    <w:rsid w:val="00D30693"/>
    <w:rsid w:val="00D3372E"/>
    <w:rsid w:val="00D45FEC"/>
    <w:rsid w:val="00D53E82"/>
    <w:rsid w:val="00D6053E"/>
    <w:rsid w:val="00D6062D"/>
    <w:rsid w:val="00D642E6"/>
    <w:rsid w:val="00D949A7"/>
    <w:rsid w:val="00D975C5"/>
    <w:rsid w:val="00DC294E"/>
    <w:rsid w:val="00DE3BEF"/>
    <w:rsid w:val="00DF6C6C"/>
    <w:rsid w:val="00E218C1"/>
    <w:rsid w:val="00E21E3F"/>
    <w:rsid w:val="00E41029"/>
    <w:rsid w:val="00E54365"/>
    <w:rsid w:val="00E56D34"/>
    <w:rsid w:val="00E74660"/>
    <w:rsid w:val="00EA5EBD"/>
    <w:rsid w:val="00ED68CB"/>
    <w:rsid w:val="00EE0A50"/>
    <w:rsid w:val="00EF0D7D"/>
    <w:rsid w:val="00F11AF3"/>
    <w:rsid w:val="00F277B5"/>
    <w:rsid w:val="00F43601"/>
    <w:rsid w:val="00F57603"/>
    <w:rsid w:val="00F623EF"/>
    <w:rsid w:val="00F634A9"/>
    <w:rsid w:val="00F74925"/>
    <w:rsid w:val="00F75A1C"/>
    <w:rsid w:val="00FA18A6"/>
    <w:rsid w:val="00FB6E8C"/>
    <w:rsid w:val="00FC096E"/>
    <w:rsid w:val="00FD32DD"/>
    <w:rsid w:val="00FE1B70"/>
    <w:rsid w:val="00FE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70B9372-D882-4D3A-B817-B1B1289B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paragraph" w:customStyle="1" w:styleId="ConsPlusNormal">
    <w:name w:val="ConsPlusNormal"/>
    <w:rsid w:val="005F403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27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5D39936B28451D3678C77EB305284B5C713BAFAF71F1EE92D4D3DDB848CDCB695AF2E15BA0BEAA0gCP4I" TargetMode="External"/><Relationship Id="rId13" Type="http://schemas.openxmlformats.org/officeDocument/2006/relationships/hyperlink" Target="consultantplus://offline/ref=657C57DE75FE8A6F4CA05C94AE4F31A1714273C295BEEE1868C5C179F98CE62289912B5A0D2F74t7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42B029FBE511109B05D3B43BD6F8095B44D9E6F84C27D74FAFCCB7B53YDQ4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E35657AEA0D168CFA2D13151344FA5AB358D279919293B70EF7B408B2FF0FFBA590ED5BDF303D2VEL6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2B029FBE511109B05D3B43BD6F8095B4499B6D80C77D74FAFCCB7B53YDQ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E35657AEA0D168CFA2D13151344FA5AB3483269B1D293B70EF7B408B2FF0FFBA590ED5BFF4V0L5T" TargetMode="External"/><Relationship Id="rId10" Type="http://schemas.openxmlformats.org/officeDocument/2006/relationships/hyperlink" Target="consultantplus://offline/ref=714666920F81BD8660D184220BA541A33AE0D6F34D3B82F0F090B09CDD4B790F0850F15D9501a648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321ED4AED7819494AD465F87620DF26D90AA676440EA7ACBEAD38A19EE35E969EF375198FA2A4B3Q3E3H" TargetMode="External"/><Relationship Id="rId14" Type="http://schemas.openxmlformats.org/officeDocument/2006/relationships/hyperlink" Target="consultantplus://offline/ref=023AD09E6F88483E58009762C07FD62E3E501D2E98B9D383AA378E422C0C226E364D6EFE89E4C2E7G6aC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10570</Words>
  <Characters>60254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Sekretar</cp:lastModifiedBy>
  <cp:revision>2</cp:revision>
  <cp:lastPrinted>2016-03-17T07:08:00Z</cp:lastPrinted>
  <dcterms:created xsi:type="dcterms:W3CDTF">2016-11-15T09:28:00Z</dcterms:created>
  <dcterms:modified xsi:type="dcterms:W3CDTF">2016-11-15T09:28:00Z</dcterms:modified>
</cp:coreProperties>
</file>