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по обществознанию для 7 класса составлена в соответствии с нормативными и инструктивно-методическими документами Министерства образования и науки Российской Федерации:</w:t>
      </w:r>
    </w:p>
    <w:p w:rsidR="00062657" w:rsidRPr="00062657" w:rsidRDefault="00062657" w:rsidP="000626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компонента государственного стандарта основного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062657" w:rsidRPr="00062657" w:rsidRDefault="00062657" w:rsidP="00062657">
      <w:pPr>
        <w:numPr>
          <w:ilvl w:val="0"/>
          <w:numId w:val="1"/>
        </w:numPr>
        <w:spacing w:after="0" w:line="240" w:lineRule="auto"/>
        <w:ind w:right="85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Примерная программа основного общего образования по обществознанию МО РФ, </w:t>
      </w:r>
      <w:smartTag w:uri="urn:schemas-microsoft-com:office:smarttags" w:element="metricconverter">
        <w:smartTagPr>
          <w:attr w:name="ProductID" w:val="2004 г"/>
        </w:smartTagPr>
        <w:r w:rsidRPr="0006265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2004 г</w:t>
        </w:r>
      </w:smartTag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.;</w:t>
      </w:r>
    </w:p>
    <w:p w:rsidR="00062657" w:rsidRPr="00062657" w:rsidRDefault="00062657" w:rsidP="00062657">
      <w:pPr>
        <w:numPr>
          <w:ilvl w:val="0"/>
          <w:numId w:val="1"/>
        </w:numPr>
        <w:spacing w:after="0" w:line="240" w:lineRule="auto"/>
        <w:ind w:right="85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программы под редакцией А.И. Кравченко, «Обществознание 6-7 класс», издательство «Русское слово», 2007; </w:t>
      </w:r>
    </w:p>
    <w:p w:rsidR="00062657" w:rsidRPr="00062657" w:rsidRDefault="00062657" w:rsidP="00062657">
      <w:pPr>
        <w:numPr>
          <w:ilvl w:val="0"/>
          <w:numId w:val="1"/>
        </w:numPr>
        <w:spacing w:after="0" w:line="240" w:lineRule="auto"/>
        <w:ind w:righ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2016-2017 учебный год;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Данное тематическое планирование рассчитано на 34 учебных часа при 1 часе в неделю. В течение изучения курса планируются контрольно-проверочные работы, как тематического, так и административного характера.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459"/>
        <w:gridCol w:w="1459"/>
        <w:gridCol w:w="1557"/>
        <w:gridCol w:w="1523"/>
        <w:gridCol w:w="787"/>
      </w:tblGrid>
      <w:tr w:rsidR="00062657" w:rsidRPr="00062657" w:rsidTr="00AA7B42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</w:t>
            </w: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gramStart"/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062657" w:rsidRPr="00062657" w:rsidTr="00AA7B42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062657" w:rsidRPr="00062657" w:rsidRDefault="00062657" w:rsidP="0006265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Кравченко А.И. Обществознание. Учебник для 7 класса. Допущено Министерством образования РФ. ООО ТИД «Русское слово», 2007</w:t>
      </w:r>
      <w:r w:rsidRPr="0006265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062657" w:rsidRPr="00062657" w:rsidRDefault="00062657" w:rsidP="00062657">
      <w:pPr>
        <w:spacing w:after="0" w:line="240" w:lineRule="auto"/>
        <w:ind w:right="118"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УМК содержит обязательный минимум образования по обществознанию.</w:t>
      </w:r>
      <w:r w:rsidRPr="0006265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комплекс входит в федеральный перечень учебников на 2016-2017 учебный год и рекомендован Министерством образования и науки РФ.</w:t>
      </w:r>
    </w:p>
    <w:p w:rsidR="00062657" w:rsidRPr="00062657" w:rsidRDefault="00062657" w:rsidP="0006265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57" w:rsidRP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ТРЕБОВАНИЯ К УРОВНЮ ПОДГОТОВКИ ОБУЧАЮЩИХСЯ</w:t>
      </w:r>
    </w:p>
    <w:p w:rsidR="00062657" w:rsidRP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Учащиеся должны знать: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возраста; понятия: подросток, тинэйджер; особенности подросткового периода, иметь представление о системе ценностей подростка, пути и возможности самоутверждения;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Место подростка в обществе в различные исторические эпохи;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Понятия: взросление, подростковый оптимизм, подростковый пессимизм, альтруизм, эгоизм;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Физические изменения происходящие в подростковый период; комплекс неполноценности; иметь представление о путях преодоления комплекса неполноценности;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Определения понятий: личность, характер, способность, интеллект, чувство, эмоции; основные характеристики личности;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составляющие психической жизни человека; влияние семьи на самооценку подростка;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Выдающихся личностей в истории, факторы влияющие на развитие выдающейся личности;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понятий: лидер, формальный лидер, неформальный лидер, роль лидера в обществе, иметь представление об основных элементах лидерства;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Понятия: социальная среда, бедность, богатство; факторы влияющие на социальную среду подростка;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группы;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Определение межличностных отношений;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Определение большой группы, что такое ненормальное, аномальное и </w:t>
      </w:r>
      <w:proofErr w:type="spell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девиантное</w:t>
      </w:r>
      <w:proofErr w:type="spell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поведение;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Понятие «юридические отношения», права и обязанности детей и подростков;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гражданства, пути его получения, основные гражданские права и свободы;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Причины противоправного поведения в подростковом возрасте;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Источники риска в подростковом возрасте.</w:t>
      </w:r>
    </w:p>
    <w:p w:rsidR="00062657" w:rsidRPr="00062657" w:rsidRDefault="00062657" w:rsidP="00062657">
      <w:pPr>
        <w:keepNext/>
        <w:spacing w:before="240" w:after="60" w:line="240" w:lineRule="auto"/>
        <w:outlineLvl w:val="1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Учащиеся должны уметь: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Характеризовать возрасты человека; 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особенности воспитания подростков;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типы темперамента;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уровни самооценки;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Соотносить самооценку и влияние группы;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Характеризовать факторы, помогающие и мешающие развитию межличностных отношений; 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Описывать различия в отношениях со знакомыми и незнакомыми людьми;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подростковые ситуации риска;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факторы, влияющие на образ жизни;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роль городов в развитии общества.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по обществознанию для 8 класса составлена в соответствии с нормативными и инструктивно-методическими документами Министерства образования и науки Российской Федерации:</w:t>
      </w:r>
    </w:p>
    <w:p w:rsidR="00062657" w:rsidRPr="00062657" w:rsidRDefault="00062657" w:rsidP="0006265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 1089, с изменениями от 23.06.2015 г.).</w:t>
      </w:r>
    </w:p>
    <w:p w:rsidR="00062657" w:rsidRPr="00062657" w:rsidRDefault="00062657" w:rsidP="00062657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Примерная программа основного общего образования по обществознанию Министерства образования РФ, </w:t>
      </w:r>
      <w:smartTag w:uri="urn:schemas-microsoft-com:office:smarttags" w:element="metricconverter">
        <w:smartTagPr>
          <w:attr w:name="ProductID" w:val="2004 г"/>
        </w:smartTagPr>
        <w:r w:rsidRPr="0006265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2004 г</w:t>
        </w:r>
      </w:smartTag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62657" w:rsidRPr="00062657" w:rsidRDefault="00062657" w:rsidP="00062657">
      <w:pPr>
        <w:numPr>
          <w:ilvl w:val="0"/>
          <w:numId w:val="3"/>
        </w:numPr>
        <w:spacing w:after="0" w:line="240" w:lineRule="auto"/>
        <w:ind w:right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программы под редакцией А.И. Кравченко, «Обществознание 8-9 класс», издательство «Русское слово», 2007 </w:t>
      </w:r>
    </w:p>
    <w:p w:rsidR="00062657" w:rsidRPr="00062657" w:rsidRDefault="00062657" w:rsidP="00062657">
      <w:pPr>
        <w:numPr>
          <w:ilvl w:val="0"/>
          <w:numId w:val="3"/>
        </w:numPr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2016-2017 учебный год;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Базисный учебный план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Данное тематическое планирование рассчитано на 34 учебных часа при 1 часе в неделю. В течение изучения курса планируются контрольно-проверочные работы, как тематического, так и административного характера.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459"/>
        <w:gridCol w:w="1459"/>
        <w:gridCol w:w="1459"/>
        <w:gridCol w:w="1459"/>
        <w:gridCol w:w="949"/>
      </w:tblGrid>
      <w:tr w:rsidR="00062657" w:rsidRPr="00062657" w:rsidTr="00AA7B42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</w:t>
            </w: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gramStart"/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062657" w:rsidRPr="00062657" w:rsidTr="00AA7B42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Кравченко А.И. Обществознание. Учебник для 8 класса. Допущено Министерством образования РФ. ООО ТИД «Русское слово», 2007 г.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6265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комплекс входит в федеральный перечень учебников на 2016-2017 учебный год и рекомендован 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Министерством образования Российской Федерации.</w:t>
      </w:r>
    </w:p>
    <w:p w:rsid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062657" w:rsidRP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lastRenderedPageBreak/>
        <w:t xml:space="preserve">ТРЕБОВАНИЯ К УРОВНЮ ПОДГОТОВКИ УЧАЩИХСЯ </w:t>
      </w:r>
    </w:p>
    <w:p w:rsidR="00062657" w:rsidRPr="00062657" w:rsidRDefault="00062657" w:rsidP="00062657">
      <w:pPr>
        <w:keepNext/>
        <w:spacing w:before="240" w:after="6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Учащиеся должны знать: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 и термины: общество, социальная организация страны, сферы общества, страна, государство, мировое сообщество, глобализация;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Способы защиты природы, организации, реализующие эту задачу, понятия и термины: природа, окружающая среда, антропогенные нагрузки, экологические программы;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Разные подходы к типологии обществ, сравнения различных типов обществ;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 и термины: закон ускорения истории, социальный прогресс, реформы и революции, прогрессивные и регрессивные реформы;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 и термины: социальная среда, воспитание, человек, индивидуальность, личность, моральные нормы, духовные ценности;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Характеристику потребностей человека; понятия: потребности, свобода, ответственность;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 и термины: общение, речевое и неречевое общение, этикет, ритуал, межкультурное общение;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Роль экономики в жизни общества, структуру экономики;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Функции денег и их исторические формы;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Связь спроса и предложения, факторы рыночной экономики, характеристика рыночной экономики;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функции цены, понятия: конкуренция, монополия, олигополия;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Характеристику предпринимательской деятельности, роль малого бизнеса;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Способы воздействия государства на экономику, сравнение государственного и рыночного регулирования;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Характеристику бюджета семьи;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Нормы правового регулирования трудовых отношений, причины безработицы;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Сущность социальной структуры, социального статуса и социальных отношений;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Характеристику образа жизни;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Характеристику больших и малых групп, причины национальных конфликтов, пути решения социальных конфликтов;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нормы правовых основ брака.</w:t>
      </w:r>
    </w:p>
    <w:p w:rsidR="00062657" w:rsidRPr="00062657" w:rsidRDefault="00062657" w:rsidP="00062657">
      <w:pPr>
        <w:keepNext/>
        <w:spacing w:before="240" w:after="60" w:line="240" w:lineRule="auto"/>
        <w:jc w:val="both"/>
        <w:outlineLvl w:val="1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Учащиеся должны уметь: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Называть основные сферы общества и характеризовать их;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Объяснять взаимосвязь природы и общества, характеризовать экологические проблемы;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Анализировать характерные черты общества;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Выделять в тексте оценочные суждения о социальных последствиях НТР;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общение, сравнивать виды межличностных отношений;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Объяснять связь спроса и предложения;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Называть основные функции цены; 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Высказывать суждения о роли малого бизнеса;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Сравнивать государственное и рыночное регулирование экономики;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социальную структуру общества;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Выделять в тексте оценочные суждения о социальной дифференциации;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Объяснять причины межнациональных конфликтов, сравнивать пути решения социальных конфликтов;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семью как малую группу.</w:t>
      </w:r>
    </w:p>
    <w:p w:rsid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по обществознанию для 9 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062657" w:rsidRPr="00062657" w:rsidRDefault="00062657" w:rsidP="00062657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№1089, с изменениями от 23.06.2015 г.).</w:t>
      </w:r>
    </w:p>
    <w:p w:rsidR="00062657" w:rsidRPr="00062657" w:rsidRDefault="00062657" w:rsidP="00062657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Примерной программы основного общего образования по обществознанию МО РФ 2004 г. </w:t>
      </w:r>
    </w:p>
    <w:p w:rsidR="00062657" w:rsidRPr="00062657" w:rsidRDefault="00062657" w:rsidP="00062657">
      <w:pPr>
        <w:pStyle w:val="a3"/>
        <w:numPr>
          <w:ilvl w:val="3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Авторской программы под редакцией А.И. Кравченко «Обществознание 8-9», издательство «Русское слово», 2007 г.;</w:t>
      </w:r>
    </w:p>
    <w:p w:rsidR="00062657" w:rsidRPr="00062657" w:rsidRDefault="00062657" w:rsidP="00062657">
      <w:pPr>
        <w:pStyle w:val="a3"/>
        <w:numPr>
          <w:ilvl w:val="3"/>
          <w:numId w:val="2"/>
        </w:numPr>
        <w:spacing w:after="0" w:line="240" w:lineRule="auto"/>
        <w:ind w:left="426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Учебный план МАОУ «</w:t>
      </w:r>
      <w:proofErr w:type="spell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Киёвская</w:t>
      </w:r>
      <w:proofErr w:type="spell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СОШ» на 2016-2017 учебный год;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Данное тематическое планирование рассчитано на 34 учебных часов при 1 часе в неделю. В течение изучения курса планируются контрольно- проверочные работы, как тематического, так и административного характера.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2"/>
        <w:gridCol w:w="1469"/>
        <w:gridCol w:w="1469"/>
        <w:gridCol w:w="1469"/>
        <w:gridCol w:w="1470"/>
        <w:gridCol w:w="996"/>
      </w:tblGrid>
      <w:tr w:rsidR="00062657" w:rsidRPr="00062657" w:rsidTr="00AA7B42">
        <w:tc>
          <w:tcPr>
            <w:tcW w:w="2566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49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49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49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491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</w:t>
            </w: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1044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gramStart"/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062657" w:rsidRPr="00062657" w:rsidTr="00AA7B42">
        <w:tc>
          <w:tcPr>
            <w:tcW w:w="2566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490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0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90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91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44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Программа реализуется с помощью УМК: </w:t>
      </w:r>
    </w:p>
    <w:p w:rsidR="00062657" w:rsidRPr="00062657" w:rsidRDefault="00062657" w:rsidP="00062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Кравченко А.И. Обществознание. Учебник для 9 класса. Допущено Министерством образования РФ. ООО ТИД «Русское слово»</w:t>
      </w:r>
      <w:r w:rsidRPr="0006265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062657" w:rsidRPr="00062657" w:rsidRDefault="00062657" w:rsidP="00062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А.Л. Певцова. Обществознание 8-9. Книга для учителя. – М.: «Русское слово», </w:t>
      </w:r>
      <w:smartTag w:uri="urn:schemas-microsoft-com:office:smarttags" w:element="metricconverter">
        <w:smartTagPr>
          <w:attr w:name="ProductID" w:val="2000 г"/>
        </w:smartTagPr>
        <w:r w:rsidRPr="00062657">
          <w:rPr>
            <w:rFonts w:ascii="Times New Roman" w:eastAsia="SimSun" w:hAnsi="Times New Roman" w:cs="Times New Roman"/>
            <w:color w:val="000000"/>
            <w:sz w:val="24"/>
            <w:szCs w:val="24"/>
            <w:lang w:eastAsia="zh-CN"/>
          </w:rPr>
          <w:t>2000 г</w:t>
        </w:r>
      </w:smartTag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062657" w:rsidRPr="00062657" w:rsidRDefault="00062657" w:rsidP="00062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Е.А. Певцова. Поурочные методические разработки к учебнику А.И. Кравченко. 9 класс – М.: Русское слово.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6265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Учебно-методический комплекс входит в федеральный перечень учебников на 2016-2017 учебный год и рекомендован 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Министерством образования Российской Федерации.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ТРЕБОВАНИЯ К УРОВНЮ ПОДГОТОВКИ УЧАЩИХСЯ</w:t>
      </w:r>
    </w:p>
    <w:p w:rsidR="00062657" w:rsidRPr="00062657" w:rsidRDefault="00062657" w:rsidP="00062657">
      <w:pPr>
        <w:spacing w:after="0" w:line="240" w:lineRule="auto"/>
        <w:jc w:val="both"/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В результате изучения обществознания (включая экономику и право) ученик должен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знать</w:t>
      </w:r>
      <w:proofErr w:type="gramEnd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/понимать</w:t>
      </w:r>
    </w:p>
    <w:p w:rsidR="00062657" w:rsidRPr="00062657" w:rsidRDefault="00062657" w:rsidP="00062657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социальные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свойства человека, его взаимодействие с другими людьми;</w:t>
      </w:r>
    </w:p>
    <w:p w:rsidR="00062657" w:rsidRPr="00062657" w:rsidRDefault="00062657" w:rsidP="000626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сущность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общества как формы совместной деятельности людей; </w:t>
      </w:r>
    </w:p>
    <w:p w:rsidR="00062657" w:rsidRPr="00062657" w:rsidRDefault="00062657" w:rsidP="000626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характерные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черты и признаки основных сфер жизни общества;</w:t>
      </w:r>
    </w:p>
    <w:p w:rsidR="00062657" w:rsidRPr="00062657" w:rsidRDefault="00062657" w:rsidP="00062657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содержание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значение социальных норм, регулирующих общественные отношения;</w:t>
      </w:r>
    </w:p>
    <w:p w:rsidR="00062657" w:rsidRPr="00062657" w:rsidRDefault="00062657" w:rsidP="0006265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уметь</w:t>
      </w:r>
      <w:proofErr w:type="gramEnd"/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описывать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сравнивать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социальные объекты, суждения об обществе и человеке, выявлять их общие черты и различия; 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объяснять</w:t>
      </w:r>
      <w:proofErr w:type="gramEnd"/>
      <w:r w:rsidRPr="0006265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приводить</w:t>
      </w:r>
      <w:proofErr w:type="gramEnd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примеры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оценивать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поведение людей с точки зрения социальных норм, экономической рациональности;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lastRenderedPageBreak/>
        <w:t>решать</w:t>
      </w:r>
      <w:proofErr w:type="gramEnd"/>
      <w:r w:rsidRPr="00062657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 рамках изученного материала познавательные и практические задачи,</w:t>
      </w: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отражающие типичные ситуации в различных сферах деятельности человека;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осуществлять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поиск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:rsidR="00062657" w:rsidRPr="00062657" w:rsidRDefault="00062657" w:rsidP="0006265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самостоятельно</w:t>
      </w:r>
      <w:proofErr w:type="gramEnd"/>
      <w:r w:rsidRPr="00062657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 xml:space="preserve"> составлять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простейшие виды правовых документов (заявления, доверенности и т.п.);</w:t>
      </w:r>
    </w:p>
    <w:p w:rsidR="00062657" w:rsidRPr="00062657" w:rsidRDefault="00062657" w:rsidP="00062657">
      <w:pPr>
        <w:spacing w:after="0" w:line="240" w:lineRule="auto"/>
        <w:ind w:left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использовать</w:t>
      </w:r>
      <w:proofErr w:type="gramEnd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приобретенные знания и умения в практической деятельности и повседневной жизни </w:t>
      </w: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для:</w:t>
      </w:r>
    </w:p>
    <w:p w:rsidR="00062657" w:rsidRPr="00062657" w:rsidRDefault="00062657" w:rsidP="000626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полноценного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выполнения типичных для подростка социальных ролей; </w:t>
      </w:r>
    </w:p>
    <w:p w:rsidR="00062657" w:rsidRPr="00062657" w:rsidRDefault="00062657" w:rsidP="000626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общей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ориентации в актуальных общественных событиях и процессах;</w:t>
      </w:r>
    </w:p>
    <w:p w:rsidR="00062657" w:rsidRPr="00062657" w:rsidRDefault="00062657" w:rsidP="000626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нравственной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правовой оценки конкретных поступков людей;</w:t>
      </w:r>
    </w:p>
    <w:p w:rsidR="00062657" w:rsidRPr="00062657" w:rsidRDefault="00062657" w:rsidP="0006265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реализации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 защиты прав человека и гражданина, осознанного выполнения гражданских обязанностей;</w:t>
      </w:r>
    </w:p>
    <w:p w:rsidR="00DD38CB" w:rsidRDefault="00062657" w:rsidP="00062657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первичного</w:t>
      </w:r>
      <w:proofErr w:type="gram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анализа и использования социальной информации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Обществознание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062657" w:rsidRPr="00062657" w:rsidRDefault="00062657" w:rsidP="00062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2016-2017 учебный год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по обществознанию для 7 класса составлена в соответствии с нормативными и инструктивно-методическими документами Министерства образования и науки Российской Федерации:</w:t>
      </w:r>
    </w:p>
    <w:p w:rsidR="00062657" w:rsidRPr="00062657" w:rsidRDefault="00062657" w:rsidP="0006265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851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компонента государственного стандарта основного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062657" w:rsidRPr="00062657" w:rsidRDefault="00062657" w:rsidP="00062657">
      <w:pPr>
        <w:numPr>
          <w:ilvl w:val="0"/>
          <w:numId w:val="8"/>
        </w:numPr>
        <w:spacing w:after="0" w:line="240" w:lineRule="auto"/>
        <w:ind w:right="85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Примерная программа основного общего образования по обществознанию МО РФ, </w:t>
      </w:r>
      <w:smartTag w:uri="urn:schemas-microsoft-com:office:smarttags" w:element="metricconverter">
        <w:smartTagPr>
          <w:attr w:name="ProductID" w:val="2004 г"/>
        </w:smartTagPr>
        <w:r w:rsidRPr="0006265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2004 г</w:t>
        </w:r>
      </w:smartTag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.;</w:t>
      </w:r>
    </w:p>
    <w:p w:rsidR="00062657" w:rsidRPr="00062657" w:rsidRDefault="00062657" w:rsidP="00062657">
      <w:pPr>
        <w:numPr>
          <w:ilvl w:val="0"/>
          <w:numId w:val="8"/>
        </w:numPr>
        <w:spacing w:after="0" w:line="240" w:lineRule="auto"/>
        <w:ind w:right="85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Авторская программы под редакцией А.И. Кравченко, «Обществознание 6-7 класс», издательство «Русское слово», 2007; </w:t>
      </w:r>
    </w:p>
    <w:p w:rsidR="00062657" w:rsidRPr="00062657" w:rsidRDefault="00062657" w:rsidP="00062657">
      <w:pPr>
        <w:numPr>
          <w:ilvl w:val="0"/>
          <w:numId w:val="8"/>
        </w:numPr>
        <w:spacing w:after="0" w:line="240" w:lineRule="auto"/>
        <w:ind w:right="851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2016-2017 учебный год;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Данное тематическое планирование рассчитано на 34 учебных часа при 1 часе в неделю. В течение изучения курса планируются контрольно-проверочные работы, как тематического, так и административного характера.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1459"/>
        <w:gridCol w:w="1459"/>
        <w:gridCol w:w="1557"/>
        <w:gridCol w:w="1523"/>
        <w:gridCol w:w="787"/>
      </w:tblGrid>
      <w:tr w:rsidR="00062657" w:rsidRPr="00062657" w:rsidTr="00AA7B42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I</w:t>
            </w:r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</w:pPr>
            <w:proofErr w:type="gramStart"/>
            <w:r w:rsidRPr="00062657">
              <w:rPr>
                <w:rFonts w:ascii="Times New Roman" w:eastAsia="SimSun" w:hAnsi="Times New Roman" w:cs="Times New Roman"/>
                <w:b/>
                <w:i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062657" w:rsidRPr="00062657" w:rsidTr="00AA7B42"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</w:tbl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i/>
          <w:color w:val="000000"/>
          <w:sz w:val="24"/>
          <w:szCs w:val="24"/>
          <w:lang w:eastAsia="zh-CN"/>
        </w:rPr>
        <w:t>Программа реализуется с помощью УМК:</w:t>
      </w:r>
    </w:p>
    <w:p w:rsidR="00062657" w:rsidRPr="00062657" w:rsidRDefault="00062657" w:rsidP="00062657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Кравченко А.И. Обществознание. Учебник для 7 класса. Допущено Министерством образования РФ. ООО ТИД «Русское слово», 2007</w:t>
      </w:r>
      <w:r w:rsidRPr="0006265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062657" w:rsidRPr="00062657" w:rsidRDefault="00062657" w:rsidP="00062657">
      <w:pPr>
        <w:spacing w:after="0" w:line="240" w:lineRule="auto"/>
        <w:ind w:right="118" w:firstLine="567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УМК содержит обязательный минимум образования по обществознанию.</w:t>
      </w:r>
      <w:r w:rsidRPr="00062657">
        <w:rPr>
          <w:rFonts w:ascii="Times New Roman" w:eastAsia="MS Mincho" w:hAnsi="Times New Roman" w:cs="Times New Roman"/>
          <w:color w:val="000000"/>
          <w:sz w:val="24"/>
          <w:szCs w:val="24"/>
          <w:lang w:eastAsia="ru-RU"/>
        </w:rPr>
        <w:t xml:space="preserve"> Учебно-методический комплекс входит в федеральный перечень учебников на 2016-2017 учебный год и рекомендован Министерством образования и науки РФ.</w:t>
      </w:r>
    </w:p>
    <w:p w:rsidR="00062657" w:rsidRPr="00062657" w:rsidRDefault="00062657" w:rsidP="00062657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657" w:rsidRP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ТРЕБОВАНИЯ К УРОВНЮ ПОДГОТОВКИ ОБУЧАЮЩИХСЯ</w:t>
      </w:r>
    </w:p>
    <w:p w:rsidR="00062657" w:rsidRPr="00062657" w:rsidRDefault="00062657" w:rsidP="00062657">
      <w:pPr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>Учащиеся должны знать: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возраста; понятия: подросток, тинэйджер; особенности подросткового периода, иметь представление о системе ценностей подростка, пути и возможности самоутверждения;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Место подростка в обществе в различные исторические эпохи;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Понятия: взросление, подростковый оптимизм, подростковый пессимизм, альтруизм, эгоизм;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Физические изменения происходящие в подростковый период; комплекс неполноценности; иметь представление о путях преодоления комплекса неполноценности;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Определения понятий: личность, характер, способность, интеллект, чувство, эмоции; основные характеристики личности;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Основные составляющие психической жизни человека; влияние семьи на самооценку подростка;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Выдающихся личностей в истории, факторы влияющие на развитие выдающейся личности;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понятий: лидер, формальный лидер, неформальный лидер, роль лидера в обществе, иметь представление об основных элементах лидерства;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Понятия: социальная среда, бедность, богатство; факторы влияющие на социальную среду подростка;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группы;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межличностных отношений;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Определение большой группы, что такое ненормальное, аномальное и </w:t>
      </w:r>
      <w:proofErr w:type="spell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девиантное</w:t>
      </w:r>
      <w:proofErr w:type="spell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поведение;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Понятие «юридические отношения», права и обязанности детей и подростков;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Определение гражданства, пути его получения, основные гражданские права и свободы;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Причины противоправного поведения в подростковом возрасте;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Источники риска в подростковом возрасте.</w:t>
      </w:r>
    </w:p>
    <w:p w:rsidR="00062657" w:rsidRPr="00062657" w:rsidRDefault="00062657" w:rsidP="00062657">
      <w:pPr>
        <w:keepNext/>
        <w:spacing w:before="240" w:after="60" w:line="240" w:lineRule="auto"/>
        <w:outlineLvl w:val="1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  <w:t xml:space="preserve">        Учащиеся должны уметь: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Характеризовать возрасты человека; 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особенности воспитания подростков;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типы темперамента;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уровни самооценки;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Соотносить самооценку и влияние группы;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Характеризовать факторы, помогающие и мешающие развитию межличностных отношений; 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Описывать различия в отношениях со знакомыми и незнакомыми людьми;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подростковые ситуации риска;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факторы, влияющие на образ жизни;</w:t>
      </w:r>
    </w:p>
    <w:p w:rsidR="00062657" w:rsidRPr="00062657" w:rsidRDefault="00062657" w:rsidP="00062657">
      <w:pPr>
        <w:spacing w:after="0" w:line="240" w:lineRule="auto"/>
        <w:ind w:firstLine="567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Характеризовать роль городов в развитии общества.</w:t>
      </w:r>
    </w:p>
    <w:p w:rsidR="00062657" w:rsidRPr="00062657" w:rsidRDefault="00062657" w:rsidP="0006265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Аннотация</w:t>
      </w:r>
    </w:p>
    <w:p w:rsidR="00062657" w:rsidRPr="00062657" w:rsidRDefault="00062657" w:rsidP="0006265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proofErr w:type="gramStart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к</w:t>
      </w:r>
      <w:proofErr w:type="gramEnd"/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рабочей программе «Обществознание» 10 класс</w:t>
      </w:r>
    </w:p>
    <w:p w:rsidR="00062657" w:rsidRPr="00062657" w:rsidRDefault="00062657" w:rsidP="00062657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2016-2017 учебный год</w:t>
      </w:r>
    </w:p>
    <w:p w:rsidR="00062657" w:rsidRPr="00062657" w:rsidRDefault="00062657" w:rsidP="00062657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Рабочая программа по обществознанию для 11 класса 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:rsidR="00062657" w:rsidRPr="00062657" w:rsidRDefault="00062657" w:rsidP="00062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Федерального компонента государственного стандарта полного общего образования по обществознанию «Об утверждении федерального компонента государственных стандартов начального общего, основного общего и среднего (полного) общего образования» (приказ министерства образования РФ от 05.03.2004г. №1089 с изменениями от 23.06.2015 г.).</w:t>
      </w:r>
    </w:p>
    <w:p w:rsidR="00062657" w:rsidRPr="00062657" w:rsidRDefault="00062657" w:rsidP="0006265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Примерная программа полного общего образования по обществознанию Министерства образования и науки РФ, </w:t>
      </w:r>
      <w:smartTag w:uri="urn:schemas-microsoft-com:office:smarttags" w:element="metricconverter">
        <w:smartTagPr>
          <w:attr w:name="ProductID" w:val="2004 г"/>
        </w:smartTagPr>
        <w:r w:rsidRPr="00062657">
          <w:rPr>
            <w:rFonts w:ascii="Times New Roman" w:eastAsia="SimSun" w:hAnsi="Times New Roman" w:cs="Times New Roman"/>
            <w:sz w:val="24"/>
            <w:szCs w:val="24"/>
            <w:lang w:eastAsia="zh-CN"/>
          </w:rPr>
          <w:t>2004 г</w:t>
        </w:r>
      </w:smartTag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062657" w:rsidRPr="00062657" w:rsidRDefault="00062657" w:rsidP="0006265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Авторская программы под редакцией А.И. Кравченко, «Обществознание 10-11 класс», издательство «Русское слово», 2007</w:t>
      </w:r>
    </w:p>
    <w:p w:rsidR="00062657" w:rsidRPr="00062657" w:rsidRDefault="00062657" w:rsidP="00062657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GoBack"/>
      <w:bookmarkEnd w:id="0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Учебный план МАОУ «</w:t>
      </w:r>
      <w:proofErr w:type="spellStart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Киёвская</w:t>
      </w:r>
      <w:proofErr w:type="spellEnd"/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СОШ» на 2016-2017 учебный год; </w:t>
      </w:r>
    </w:p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Данное тематическое планирование рассчитано на 34 учебные недели, при 2 часах в неделю, всего 68 часов.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5"/>
        <w:gridCol w:w="1498"/>
        <w:gridCol w:w="1498"/>
        <w:gridCol w:w="1498"/>
        <w:gridCol w:w="1499"/>
        <w:gridCol w:w="1077"/>
      </w:tblGrid>
      <w:tr w:rsidR="00062657" w:rsidRPr="00062657" w:rsidTr="00AA7B42">
        <w:tc>
          <w:tcPr>
            <w:tcW w:w="2565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Количество часов</w:t>
            </w:r>
          </w:p>
        </w:tc>
        <w:tc>
          <w:tcPr>
            <w:tcW w:w="163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 четверть</w:t>
            </w:r>
          </w:p>
        </w:tc>
        <w:tc>
          <w:tcPr>
            <w:tcW w:w="163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II четверть</w:t>
            </w:r>
          </w:p>
        </w:tc>
        <w:tc>
          <w:tcPr>
            <w:tcW w:w="163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III четверть</w:t>
            </w:r>
          </w:p>
        </w:tc>
        <w:tc>
          <w:tcPr>
            <w:tcW w:w="1631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I</w:t>
            </w:r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val="en-US" w:eastAsia="zh-CN"/>
              </w:rPr>
              <w:t>V четверть</w:t>
            </w:r>
          </w:p>
        </w:tc>
        <w:tc>
          <w:tcPr>
            <w:tcW w:w="1296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proofErr w:type="gramStart"/>
            <w:r w:rsidRPr="00062657"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  <w:t>год</w:t>
            </w:r>
            <w:proofErr w:type="gramEnd"/>
          </w:p>
        </w:tc>
      </w:tr>
      <w:tr w:rsidR="00062657" w:rsidRPr="00062657" w:rsidTr="00AA7B42">
        <w:tc>
          <w:tcPr>
            <w:tcW w:w="2565" w:type="dxa"/>
          </w:tcPr>
          <w:p w:rsidR="00062657" w:rsidRPr="00062657" w:rsidRDefault="00062657" w:rsidP="0006265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Контрольные работы</w:t>
            </w:r>
          </w:p>
        </w:tc>
        <w:tc>
          <w:tcPr>
            <w:tcW w:w="163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3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30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631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96" w:type="dxa"/>
          </w:tcPr>
          <w:p w:rsidR="00062657" w:rsidRPr="00062657" w:rsidRDefault="00062657" w:rsidP="0006265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062657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</w:p>
        </w:tc>
      </w:tr>
    </w:tbl>
    <w:p w:rsidR="00062657" w:rsidRPr="00062657" w:rsidRDefault="00062657" w:rsidP="0006265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Программа реализуется с помощью УМК: </w:t>
      </w:r>
    </w:p>
    <w:p w:rsidR="00062657" w:rsidRPr="00062657" w:rsidRDefault="00062657" w:rsidP="00062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Кравченко А.И. Обществознание. Учебник для 11 класса. Допущено Министерством образования РФ. ООО ТИД «Русское слово»</w:t>
      </w:r>
      <w:r w:rsidRPr="00062657">
        <w:rPr>
          <w:rFonts w:ascii="Times New Roman" w:eastAsia="SimSun" w:hAnsi="Times New Roman" w:cs="Times New Roman"/>
          <w:sz w:val="24"/>
          <w:szCs w:val="24"/>
          <w:u w:val="single"/>
          <w:lang w:eastAsia="zh-CN"/>
        </w:rPr>
        <w:t xml:space="preserve"> </w:t>
      </w:r>
    </w:p>
    <w:p w:rsidR="00062657" w:rsidRPr="00062657" w:rsidRDefault="00062657" w:rsidP="00062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А.Л. Певцова. Обществознание 11 класс. Книга для учителя. – М.: «Русское слово», </w:t>
      </w:r>
      <w:smartTag w:uri="urn:schemas-microsoft-com:office:smarttags" w:element="metricconverter">
        <w:smartTagPr>
          <w:attr w:name="ProductID" w:val="2000 г"/>
        </w:smartTagPr>
        <w:r w:rsidRPr="00062657">
          <w:rPr>
            <w:rFonts w:ascii="Times New Roman" w:eastAsia="SimSun" w:hAnsi="Times New Roman" w:cs="Times New Roman"/>
            <w:color w:val="000000"/>
            <w:sz w:val="24"/>
            <w:szCs w:val="24"/>
            <w:lang w:eastAsia="zh-CN"/>
          </w:rPr>
          <w:t>2000 г</w:t>
        </w:r>
      </w:smartTag>
      <w:r w:rsidRPr="00062657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</w:t>
      </w:r>
    </w:p>
    <w:p w:rsidR="00062657" w:rsidRPr="00062657" w:rsidRDefault="00062657" w:rsidP="0006265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sz w:val="24"/>
          <w:szCs w:val="24"/>
          <w:lang w:eastAsia="zh-CN"/>
        </w:rPr>
        <w:t>Е.А. Певцова. Поурочные методические разработки к учебнику А.И. Кравченко. 11 класс – М.: Русское слово.</w:t>
      </w:r>
    </w:p>
    <w:p w:rsidR="00062657" w:rsidRPr="00062657" w:rsidRDefault="00062657" w:rsidP="000626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</w:pPr>
      <w:r w:rsidRPr="00062657">
        <w:rPr>
          <w:rFonts w:ascii="Times New Roman" w:eastAsia="SimSun" w:hAnsi="Times New Roman" w:cs="Times New Roman"/>
          <w:bCs/>
          <w:iCs/>
          <w:sz w:val="24"/>
          <w:szCs w:val="24"/>
          <w:lang w:eastAsia="zh-CN"/>
        </w:rPr>
        <w:t>Учебно-методический комплекс входит в федеральный перечень учебников на 2016-2017 учебный год и рекомендован Министерством образования и науки РФ.</w:t>
      </w:r>
    </w:p>
    <w:p w:rsidR="00062657" w:rsidRPr="00062657" w:rsidRDefault="00062657" w:rsidP="00062657">
      <w:pPr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УЧАЩИХСЯ</w:t>
      </w:r>
    </w:p>
    <w:p w:rsidR="00062657" w:rsidRPr="00062657" w:rsidRDefault="00062657" w:rsidP="0006265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Изучение обществознания (включая экономику и право) в старшей школе на базовом уровне направлено на достижение следующих целей и задач:</w:t>
      </w:r>
    </w:p>
    <w:p w:rsidR="00062657" w:rsidRPr="00062657" w:rsidRDefault="00062657" w:rsidP="000626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развитие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062657" w:rsidRPr="00062657" w:rsidRDefault="00062657" w:rsidP="000626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воспитание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062657" w:rsidRPr="00062657" w:rsidRDefault="00062657" w:rsidP="000626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системы знаний</w:t>
      </w: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062657" w:rsidRPr="00062657" w:rsidRDefault="00062657" w:rsidP="000626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умениями</w:t>
      </w: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062657" w:rsidRPr="00062657" w:rsidRDefault="00062657" w:rsidP="00062657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опыта</w:t>
      </w:r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062657" w:rsidRPr="00062657" w:rsidRDefault="00062657" w:rsidP="00062657">
      <w:pPr>
        <w:tabs>
          <w:tab w:val="left" w:pos="828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общеучебных</w:t>
      </w:r>
      <w:proofErr w:type="spell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</w:t>
      </w:r>
      <w:proofErr w:type="gramStart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полного)  общего</w:t>
      </w:r>
      <w:proofErr w:type="gramEnd"/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образования являются: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определение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сущ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2"/>
          <w:sz w:val="24"/>
          <w:szCs w:val="24"/>
          <w:lang w:eastAsia="ru-RU"/>
        </w:rPr>
        <w:t>ностных характеристик изучаемого объекта,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сравнение, сопоставление, оценка и классификация объектов по указанным критериям;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lastRenderedPageBreak/>
        <w:t>объяснение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изученных положений на предлагаемых конкретных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4"/>
          <w:sz w:val="24"/>
          <w:szCs w:val="24"/>
          <w:lang w:eastAsia="ru-RU"/>
        </w:rPr>
        <w:t>примерах;</w:t>
      </w:r>
    </w:p>
    <w:p w:rsidR="00062657" w:rsidRPr="00062657" w:rsidRDefault="00062657" w:rsidP="0006265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 практических задач, отражающих типичные социальные ситуации;</w:t>
      </w:r>
    </w:p>
    <w:p w:rsidR="00062657" w:rsidRPr="00062657" w:rsidRDefault="00062657" w:rsidP="00062657">
      <w:pPr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062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уме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ние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 обосновывать суждения, давать определения, приво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дить доказательства (в том числе от противного); 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поиск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 нужной информации по заданной теме в источниках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различного типа и извлечение необходимой информации из источни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ков, созданных в различных знаковых системах (текст, таблица,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график, диаграмма, аудиовизуальный ряд и др.). Отделение основной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>информации от второстепенной, критическое оценивание достовер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работа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 xml:space="preserve"> с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текстами различных стилей, понимание их специфики; адекватное восприятие языка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средств массовой информации;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>самостоятельное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 xml:space="preserve"> создание алгоритмов познавательной деятельности для решения задач творческого и поискового характера; 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участие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в проектной деятельности,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1"/>
          <w:sz w:val="24"/>
          <w:szCs w:val="24"/>
          <w:lang w:eastAsia="ru-RU"/>
        </w:rPr>
        <w:t>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пользования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 мультимедийными ресурсами и компьютерными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1"/>
          <w:sz w:val="24"/>
          <w:szCs w:val="24"/>
          <w:lang w:eastAsia="ru-RU"/>
        </w:rPr>
        <w:t xml:space="preserve">технологиями для обработки, передачи, систематизации информации,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 xml:space="preserve">создания баз данных, презентации результатов познавательной и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3"/>
          <w:sz w:val="24"/>
          <w:szCs w:val="24"/>
          <w:lang w:eastAsia="ru-RU"/>
        </w:rPr>
        <w:t>практической деятельности;</w:t>
      </w:r>
    </w:p>
    <w:p w:rsidR="00062657" w:rsidRPr="00062657" w:rsidRDefault="00062657" w:rsidP="00062657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владение</w:t>
      </w:r>
      <w:proofErr w:type="gramEnd"/>
      <w:r w:rsidRPr="00062657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 xml:space="preserve"> основными видами публичных выступлений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5"/>
          <w:sz w:val="24"/>
          <w:szCs w:val="24"/>
          <w:lang w:eastAsia="ru-RU"/>
        </w:rPr>
        <w:t xml:space="preserve">(высказывания, монолог, дискуссия, полемика), следование </w:t>
      </w:r>
      <w:r w:rsidRPr="00062657">
        <w:rPr>
          <w:rFonts w:ascii="Times New Roman" w:eastAsia="Times New Roman" w:hAnsi="Times New Roman" w:cs="Times New Roman"/>
          <w:snapToGrid w:val="0"/>
          <w:color w:val="000000"/>
          <w:spacing w:val="-2"/>
          <w:sz w:val="24"/>
          <w:szCs w:val="24"/>
          <w:lang w:eastAsia="ru-RU"/>
        </w:rPr>
        <w:t>этическим нормам и правилам ведения диалога (диспута).</w:t>
      </w:r>
    </w:p>
    <w:p w:rsidR="00062657" w:rsidRPr="00062657" w:rsidRDefault="00062657" w:rsidP="00062657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обучения</w:t>
      </w:r>
    </w:p>
    <w:p w:rsidR="00062657" w:rsidRPr="00062657" w:rsidRDefault="00062657" w:rsidP="00062657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</w:t>
      </w:r>
      <w:proofErr w:type="gramEnd"/>
      <w:r w:rsidRPr="0006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-лекции; уроки-беседы, практические занятия, уроки проверки и оценки знаний (зачеты и т.п.), комбинированные уроки.</w:t>
      </w: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2657" w:rsidRPr="00062657" w:rsidRDefault="00062657" w:rsidP="00062657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обучения </w:t>
      </w:r>
    </w:p>
    <w:p w:rsidR="00062657" w:rsidRPr="00062657" w:rsidRDefault="00062657" w:rsidP="00062657">
      <w:pPr>
        <w:spacing w:after="200" w:line="276" w:lineRule="auto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6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</w:t>
      </w:r>
      <w:proofErr w:type="gramEnd"/>
      <w:r w:rsidRPr="000626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объяснение, лекция, беседа, метод иллюстрации и демонстрации при устном изложении изучаемого материала, работа с учебником, устный опрос (индивидуальный, фронтальный, уплотненный), контрольные работы, проверка домашних работ, программированный контроль.</w:t>
      </w:r>
    </w:p>
    <w:p w:rsidR="00062657" w:rsidRPr="00062657" w:rsidRDefault="00062657" w:rsidP="00062657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</w:t>
      </w:r>
    </w:p>
    <w:p w:rsidR="00062657" w:rsidRPr="00062657" w:rsidRDefault="00062657" w:rsidP="00062657">
      <w:pPr>
        <w:spacing w:after="20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</w:pPr>
      <w:r w:rsidRPr="0006265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Элементы: технологий проблемного обучения; развивающего обучения, дифференцированного обучения, личностно-ориентированной технологии обучения, </w:t>
      </w:r>
      <w:proofErr w:type="spellStart"/>
      <w:r w:rsidRPr="0006265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>здоровьесберегающих</w:t>
      </w:r>
      <w:proofErr w:type="spellEnd"/>
      <w:r w:rsidRPr="00062657">
        <w:rPr>
          <w:rFonts w:ascii="Times New Roman" w:eastAsia="Times New Roman" w:hAnsi="Times New Roman" w:cs="Times New Roman"/>
          <w:color w:val="1D1D1D"/>
          <w:sz w:val="24"/>
          <w:szCs w:val="24"/>
          <w:lang w:eastAsia="ru-RU"/>
        </w:rPr>
        <w:t xml:space="preserve"> технологий, компьютерных технологий обучения и другие.</w:t>
      </w:r>
    </w:p>
    <w:p w:rsidR="00062657" w:rsidRDefault="00062657" w:rsidP="00062657"/>
    <w:sectPr w:rsidR="00062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7D72CF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9028D8"/>
    <w:multiLevelType w:val="hybridMultilevel"/>
    <w:tmpl w:val="2194873A"/>
    <w:lvl w:ilvl="0" w:tplc="5A526C08">
      <w:start w:val="1"/>
      <w:numFmt w:val="decimal"/>
      <w:lvlText w:val="%1."/>
      <w:lvlJc w:val="left"/>
      <w:pPr>
        <w:ind w:left="1068" w:hanging="360"/>
      </w:pPr>
      <w:rPr>
        <w:rFonts w:ascii="TimesNewRomanPSMT" w:hAnsi="TimesNewRomanPSMT" w:cs="TimesNewRomanPSM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9435F3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>
    <w:nsid w:val="4BB641F3"/>
    <w:multiLevelType w:val="hybridMultilevel"/>
    <w:tmpl w:val="C982F6E2"/>
    <w:lvl w:ilvl="0" w:tplc="2952B46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388F7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5FCB6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DCD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6FD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C0B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3E9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AAA5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800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0A9014B"/>
    <w:multiLevelType w:val="hybridMultilevel"/>
    <w:tmpl w:val="71B48D70"/>
    <w:lvl w:ilvl="0" w:tplc="B616F61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49F221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D461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6A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40A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E486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82FC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B420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D0E9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CD6690"/>
    <w:multiLevelType w:val="hybridMultilevel"/>
    <w:tmpl w:val="DC58B22E"/>
    <w:lvl w:ilvl="0" w:tplc="B91E25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CA7F7C"/>
    <w:multiLevelType w:val="hybridMultilevel"/>
    <w:tmpl w:val="C8AE6AD6"/>
    <w:lvl w:ilvl="0" w:tplc="CD50F83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DA8E09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F8E039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9D6A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7006B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07A5C6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B56BDE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B18DA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A743AD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657"/>
    <w:rsid w:val="00062657"/>
    <w:rsid w:val="00D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F6762-E2BB-45FC-BDD7-CCF2FA83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3096</Words>
  <Characters>17652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2017-02-27T10:48:00Z</dcterms:created>
  <dcterms:modified xsi:type="dcterms:W3CDTF">2017-02-27T10:58:00Z</dcterms:modified>
</cp:coreProperties>
</file>