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08" w:rsidRPr="00BC3008" w:rsidRDefault="00BC3008" w:rsidP="00BC3008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BC3008" w:rsidRDefault="00BC3008" w:rsidP="00BC3008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BC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</w:t>
      </w:r>
      <w:r w:rsidRPr="00BC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bookmarkStart w:id="0" w:name="_GoBack"/>
      <w:bookmarkEnd w:id="0"/>
      <w:r w:rsidRPr="00BC3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2016-2017 год</w:t>
      </w:r>
    </w:p>
    <w:p w:rsidR="00BC3008" w:rsidRPr="00BC3008" w:rsidRDefault="00BC3008" w:rsidP="00BC3008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A3D" w:rsidRDefault="00123A3D" w:rsidP="00BC3008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программа по изобразительному искусству </w:t>
      </w:r>
      <w:proofErr w:type="gramStart"/>
      <w:r w:rsidR="00BC300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класса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 составлена на основе:</w:t>
      </w:r>
    </w:p>
    <w:p w:rsidR="00123A3D" w:rsidRDefault="00123A3D" w:rsidP="00123A3D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>
        <w:rPr>
          <w:rStyle w:val="c0c6"/>
          <w:bCs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123A3D" w:rsidRDefault="00123A3D" w:rsidP="00123A3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Style w:val="c0c6"/>
          <w:rFonts w:ascii="Times New Roman" w:eastAsia="@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>
        <w:rPr>
          <w:rStyle w:val="c0c6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23A3D" w:rsidRDefault="00123A3D" w:rsidP="00123A3D">
      <w:pPr>
        <w:spacing w:after="0" w:line="240" w:lineRule="auto"/>
        <w:rPr>
          <w:rFonts w:eastAsia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Изобразительное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искусство и художественный труд». 1-9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Автор: Б.М.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 «Просвещение» 2013г.</w:t>
      </w:r>
    </w:p>
    <w:p w:rsidR="00123A3D" w:rsidRDefault="00123A3D" w:rsidP="00123A3D">
      <w:pPr>
        <w:spacing w:after="0" w:line="240" w:lineRule="auto"/>
        <w:jc w:val="both"/>
        <w:rPr>
          <w:rStyle w:val="c0c6"/>
          <w:rFonts w:eastAsiaTheme="minorEastAsia"/>
          <w:bCs/>
        </w:rPr>
      </w:pPr>
      <w:r>
        <w:rPr>
          <w:rStyle w:val="c0c6"/>
          <w:rFonts w:ascii="Times New Roman" w:hAnsi="Times New Roman" w:cs="Times New Roman"/>
          <w:bCs/>
          <w:sz w:val="24"/>
          <w:szCs w:val="24"/>
        </w:rPr>
        <w:t>4. Основная образовательная программа основного общего образования МАОУ «</w:t>
      </w:r>
      <w:proofErr w:type="spellStart"/>
      <w:r>
        <w:rPr>
          <w:rStyle w:val="c0c6"/>
          <w:rFonts w:ascii="Times New Roman" w:hAnsi="Times New Roman" w:cs="Times New Roman"/>
          <w:bCs/>
          <w:sz w:val="24"/>
          <w:szCs w:val="24"/>
        </w:rPr>
        <w:t>Киёвская</w:t>
      </w:r>
      <w:proofErr w:type="spellEnd"/>
      <w:r>
        <w:rPr>
          <w:rStyle w:val="c0c6"/>
          <w:rFonts w:ascii="Times New Roman" w:hAnsi="Times New Roman" w:cs="Times New Roman"/>
          <w:bCs/>
          <w:sz w:val="24"/>
          <w:szCs w:val="24"/>
        </w:rPr>
        <w:t xml:space="preserve"> СОШ»;</w:t>
      </w:r>
    </w:p>
    <w:p w:rsidR="00123A3D" w:rsidRDefault="00123A3D" w:rsidP="00123A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Учебник: </w:t>
      </w:r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«Изобразительное искусство 7 класс». «Дизайн и архитектура в жизни человека» (М.: Просвещение, 2013). Авторы </w:t>
      </w:r>
      <w:proofErr w:type="spellStart"/>
      <w:r w:rsidRPr="0050704D">
        <w:rPr>
          <w:rFonts w:ascii="Times New Roman" w:eastAsia="Calibri" w:hAnsi="Times New Roman" w:cs="Times New Roman"/>
          <w:sz w:val="24"/>
          <w:szCs w:val="24"/>
        </w:rPr>
        <w:t>А.С.Питерский</w:t>
      </w:r>
      <w:proofErr w:type="spell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0704D">
        <w:rPr>
          <w:rFonts w:ascii="Times New Roman" w:eastAsia="Calibri" w:hAnsi="Times New Roman" w:cs="Times New Roman"/>
          <w:sz w:val="24"/>
          <w:szCs w:val="24"/>
        </w:rPr>
        <w:t>Г.Е.Гуров</w:t>
      </w:r>
      <w:proofErr w:type="spell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; под редактированием </w:t>
      </w:r>
      <w:proofErr w:type="spellStart"/>
      <w:r w:rsidRPr="0050704D">
        <w:rPr>
          <w:rFonts w:ascii="Times New Roman" w:eastAsia="Calibri" w:hAnsi="Times New Roman" w:cs="Times New Roman"/>
          <w:sz w:val="24"/>
          <w:szCs w:val="24"/>
        </w:rPr>
        <w:t>Б.М.Неменского</w:t>
      </w:r>
      <w:proofErr w:type="spellEnd"/>
      <w:r w:rsidRPr="005070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3A3D" w:rsidRPr="0050704D" w:rsidRDefault="00123A3D" w:rsidP="00123A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A3D" w:rsidRDefault="00123A3D" w:rsidP="00123A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Учебное содержание курса включает 34 часа, 1 час в неделю.</w:t>
      </w:r>
    </w:p>
    <w:p w:rsidR="00123A3D" w:rsidRDefault="00123A3D" w:rsidP="00123A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</w:t>
      </w:r>
    </w:p>
    <w:p w:rsidR="00123A3D" w:rsidRDefault="00123A3D" w:rsidP="00123A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Всего 34 часа, в неделю 1 час.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3A3D" w:rsidRDefault="00123A3D" w:rsidP="00123A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них:</w:t>
      </w:r>
    </w:p>
    <w:p w:rsidR="00123A3D" w:rsidRDefault="00123A3D" w:rsidP="00123A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четверть – 8ч., II четверть -8 ч., III четверть – 10 ч., 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четверть – 8 ч.</w:t>
      </w:r>
    </w:p>
    <w:p w:rsidR="00123A3D" w:rsidRDefault="00123A3D" w:rsidP="00123A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44F82" w:rsidRDefault="003703A0" w:rsidP="00CF3A7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3. </w:t>
      </w:r>
      <w:r w:rsidR="00CF3A7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Требования к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уровню подготовки обучающихся</w:t>
      </w:r>
    </w:p>
    <w:p w:rsidR="00CF3A7E" w:rsidRPr="0050704D" w:rsidRDefault="00CF3A7E" w:rsidP="00CF3A7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b/>
          <w:sz w:val="24"/>
          <w:szCs w:val="24"/>
        </w:rPr>
        <w:t xml:space="preserve">   Личностные результаты</w:t>
      </w:r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осознание  своей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коммуникативной компетентности в общении и сотрудничестве со сверстниками, взрослыми в процессе </w:t>
      </w: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образователь-ной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>, творческой деятельности;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эстетического сознания через освоение художественного наследия народов России и мира, творческой </w:t>
      </w: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деятельности  эстетического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характера.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Pr="0050704D">
        <w:rPr>
          <w:rFonts w:ascii="Times New Roman" w:eastAsia="Calibri" w:hAnsi="Times New Roman" w:cs="Times New Roman"/>
          <w:b/>
          <w:sz w:val="24"/>
          <w:szCs w:val="24"/>
        </w:rPr>
        <w:t>Метапредметные  результаты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50704D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>умение оценивать правильность выполнения учебной задачи, собственные возможности ее решения;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sz w:val="24"/>
          <w:szCs w:val="24"/>
        </w:rPr>
        <w:t>•</w:t>
      </w:r>
      <w:r w:rsidRPr="0050704D">
        <w:rPr>
          <w:rFonts w:ascii="Times New Roman" w:eastAsia="Calibri" w:hAnsi="Times New Roman" w:cs="Times New Roman"/>
          <w:sz w:val="24"/>
          <w:szCs w:val="24"/>
        </w:rPr>
        <w:tab/>
        <w:t xml:space="preserve">умение организовывать учебное сотрудничество и </w:t>
      </w: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совместную  деятельность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0704D" w:rsidRPr="0050704D" w:rsidRDefault="0050704D" w:rsidP="00123A3D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04D">
        <w:rPr>
          <w:rFonts w:ascii="Times New Roman" w:eastAsia="Calibri" w:hAnsi="Times New Roman" w:cs="Times New Roman"/>
          <w:b/>
          <w:sz w:val="24"/>
          <w:szCs w:val="24"/>
        </w:rPr>
        <w:t xml:space="preserve">   Предметные результаты</w:t>
      </w:r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0704D" w:rsidRPr="0050704D" w:rsidRDefault="0050704D" w:rsidP="00123A3D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0704D" w:rsidRPr="0050704D" w:rsidRDefault="0050704D" w:rsidP="00123A3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0704D" w:rsidRPr="0050704D" w:rsidRDefault="0050704D" w:rsidP="00123A3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освоение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0704D" w:rsidRPr="0050704D" w:rsidRDefault="0050704D" w:rsidP="00123A3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воспитание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0704D" w:rsidRPr="0050704D" w:rsidRDefault="0050704D" w:rsidP="00123A3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приобретение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0704D" w:rsidRPr="0050704D" w:rsidRDefault="0050704D" w:rsidP="00123A3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lastRenderedPageBreak/>
        <w:t>приобретение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0704D" w:rsidRPr="0050704D" w:rsidRDefault="0050704D" w:rsidP="00123A3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0704D" w:rsidRPr="0050704D" w:rsidRDefault="0050704D" w:rsidP="00123A3D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осознание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значения искусства и творчества в личной и культурной самоидентификации личности;</w:t>
      </w:r>
    </w:p>
    <w:p w:rsidR="00C47CBF" w:rsidRPr="00F72D85" w:rsidRDefault="0050704D" w:rsidP="00F72D85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0704D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50704D">
        <w:rPr>
          <w:rFonts w:ascii="Times New Roman" w:eastAsia="Calibri" w:hAnsi="Times New Roman" w:cs="Times New Roman"/>
          <w:sz w:val="24"/>
          <w:szCs w:val="24"/>
        </w:rPr>
        <w:t xml:space="preserve"> индивидуальных творческих способностей обучающихся, формирование устойчивого инт</w:t>
      </w:r>
      <w:r w:rsidR="00F72D85">
        <w:rPr>
          <w:rFonts w:ascii="Times New Roman" w:eastAsia="Calibri" w:hAnsi="Times New Roman" w:cs="Times New Roman"/>
          <w:sz w:val="24"/>
          <w:szCs w:val="24"/>
        </w:rPr>
        <w:t>ереса к творческой деятельности.</w:t>
      </w:r>
    </w:p>
    <w:sectPr w:rsidR="00C47CBF" w:rsidRPr="00F72D85" w:rsidSect="004F2111"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708B"/>
    <w:multiLevelType w:val="hybridMultilevel"/>
    <w:tmpl w:val="A4000792"/>
    <w:lvl w:ilvl="0" w:tplc="B0EE4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7260F"/>
    <w:multiLevelType w:val="hybridMultilevel"/>
    <w:tmpl w:val="8730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819FA"/>
    <w:multiLevelType w:val="hybridMultilevel"/>
    <w:tmpl w:val="407C65A2"/>
    <w:lvl w:ilvl="0" w:tplc="4D2C050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5C0EE8"/>
    <w:multiLevelType w:val="hybridMultilevel"/>
    <w:tmpl w:val="1348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6B44"/>
    <w:multiLevelType w:val="hybridMultilevel"/>
    <w:tmpl w:val="F3E2B490"/>
    <w:lvl w:ilvl="0" w:tplc="71EAB1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95E98"/>
    <w:multiLevelType w:val="hybridMultilevel"/>
    <w:tmpl w:val="407C65A2"/>
    <w:lvl w:ilvl="0" w:tplc="4D2C050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AD635B"/>
    <w:multiLevelType w:val="hybridMultilevel"/>
    <w:tmpl w:val="7D860FD2"/>
    <w:lvl w:ilvl="0" w:tplc="0E925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B0A30"/>
    <w:multiLevelType w:val="hybridMultilevel"/>
    <w:tmpl w:val="FB00C0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9782F"/>
    <w:multiLevelType w:val="hybridMultilevel"/>
    <w:tmpl w:val="9DA2CED8"/>
    <w:lvl w:ilvl="0" w:tplc="80B40C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06689"/>
    <w:multiLevelType w:val="hybridMultilevel"/>
    <w:tmpl w:val="7ED2C53A"/>
    <w:lvl w:ilvl="0" w:tplc="8E00F8F8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3F09E1"/>
    <w:multiLevelType w:val="hybridMultilevel"/>
    <w:tmpl w:val="215E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80D44"/>
    <w:multiLevelType w:val="hybridMultilevel"/>
    <w:tmpl w:val="9BBAA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F6F"/>
    <w:rsid w:val="000762A5"/>
    <w:rsid w:val="000B3B2B"/>
    <w:rsid w:val="000C11EE"/>
    <w:rsid w:val="00123A3D"/>
    <w:rsid w:val="0020215A"/>
    <w:rsid w:val="0020294C"/>
    <w:rsid w:val="00255A85"/>
    <w:rsid w:val="00344F82"/>
    <w:rsid w:val="003703A0"/>
    <w:rsid w:val="00426391"/>
    <w:rsid w:val="00481B9C"/>
    <w:rsid w:val="0048565D"/>
    <w:rsid w:val="004A453E"/>
    <w:rsid w:val="004B709F"/>
    <w:rsid w:val="004F2111"/>
    <w:rsid w:val="0050704D"/>
    <w:rsid w:val="00523E87"/>
    <w:rsid w:val="00591317"/>
    <w:rsid w:val="005D1C6C"/>
    <w:rsid w:val="00632FD4"/>
    <w:rsid w:val="00640E86"/>
    <w:rsid w:val="006904B6"/>
    <w:rsid w:val="00731667"/>
    <w:rsid w:val="00770011"/>
    <w:rsid w:val="00777A40"/>
    <w:rsid w:val="00781CEB"/>
    <w:rsid w:val="00795344"/>
    <w:rsid w:val="007D5C9B"/>
    <w:rsid w:val="00840825"/>
    <w:rsid w:val="00876FFC"/>
    <w:rsid w:val="00902CA5"/>
    <w:rsid w:val="00977F0B"/>
    <w:rsid w:val="00A1318D"/>
    <w:rsid w:val="00AA2F94"/>
    <w:rsid w:val="00AE6FD1"/>
    <w:rsid w:val="00B10F50"/>
    <w:rsid w:val="00B268CA"/>
    <w:rsid w:val="00B5566B"/>
    <w:rsid w:val="00B55D24"/>
    <w:rsid w:val="00B636BC"/>
    <w:rsid w:val="00B6483E"/>
    <w:rsid w:val="00B92F82"/>
    <w:rsid w:val="00BC3008"/>
    <w:rsid w:val="00C47CBF"/>
    <w:rsid w:val="00CF3A7E"/>
    <w:rsid w:val="00CF43AA"/>
    <w:rsid w:val="00E72659"/>
    <w:rsid w:val="00E80F6F"/>
    <w:rsid w:val="00E96C80"/>
    <w:rsid w:val="00EA5754"/>
    <w:rsid w:val="00F205EC"/>
    <w:rsid w:val="00F339CF"/>
    <w:rsid w:val="00F55316"/>
    <w:rsid w:val="00F671D8"/>
    <w:rsid w:val="00F72D85"/>
    <w:rsid w:val="00F73BF3"/>
    <w:rsid w:val="00FB2CA0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DB79B-1C6B-4EFA-9833-E8CAE303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7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A1318D"/>
    <w:pPr>
      <w:ind w:left="720"/>
      <w:contextualSpacing/>
    </w:pPr>
  </w:style>
  <w:style w:type="paragraph" w:customStyle="1" w:styleId="Default">
    <w:name w:val="Default"/>
    <w:rsid w:val="00C47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12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123A3D"/>
  </w:style>
  <w:style w:type="character" w:customStyle="1" w:styleId="c2">
    <w:name w:val="c2"/>
    <w:basedOn w:val="a0"/>
    <w:rsid w:val="0012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54CA-2368-4A86-9785-3FB904AE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2015-09-14T10:43:00Z</cp:lastPrinted>
  <dcterms:created xsi:type="dcterms:W3CDTF">2015-09-04T04:58:00Z</dcterms:created>
  <dcterms:modified xsi:type="dcterms:W3CDTF">2017-02-27T06:46:00Z</dcterms:modified>
</cp:coreProperties>
</file>