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6A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Аннотация </w:t>
      </w: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«Русский язык» 2 класс</w:t>
      </w: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F69CA">
        <w:rPr>
          <w:rFonts w:ascii="Times New Roman" w:hAnsi="Times New Roman"/>
          <w:bCs/>
          <w:sz w:val="24"/>
          <w:szCs w:val="24"/>
        </w:rPr>
        <w:t>Рабочая программа по курсу «Русский язык» 2 класса составлена</w:t>
      </w:r>
      <w:r>
        <w:rPr>
          <w:rFonts w:ascii="Times New Roman" w:hAnsi="Times New Roman"/>
          <w:bCs/>
          <w:sz w:val="24"/>
          <w:szCs w:val="24"/>
        </w:rPr>
        <w:t xml:space="preserve"> на основе: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40DAC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E40DAC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7556A" w:rsidRDefault="0027556A" w:rsidP="0027556A">
      <w:pPr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 w:rsidRPr="00E40DAC">
        <w:rPr>
          <w:rFonts w:ascii="Times New Roman" w:hAnsi="Times New Roman"/>
        </w:rPr>
        <w:t>2.Примерной программы начального общего образования</w:t>
      </w:r>
      <w:r w:rsidRPr="00E40DAC">
        <w:rPr>
          <w:rFonts w:ascii="Times New Roman" w:eastAsia="SchoolBookC" w:hAnsi="Times New Roman"/>
          <w:sz w:val="24"/>
          <w:szCs w:val="24"/>
        </w:rPr>
        <w:t xml:space="preserve">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А</w:t>
      </w:r>
      <w:r w:rsidRPr="005F69CA">
        <w:rPr>
          <w:rFonts w:ascii="Times New Roman" w:hAnsi="Times New Roman"/>
          <w:sz w:val="24"/>
          <w:szCs w:val="24"/>
        </w:rPr>
        <w:t xml:space="preserve">вторской программы </w:t>
      </w:r>
      <w:r w:rsidRPr="005F69CA">
        <w:rPr>
          <w:rFonts w:ascii="Times New Roman" w:hAnsi="Times New Roman"/>
          <w:color w:val="000000"/>
          <w:sz w:val="24"/>
          <w:szCs w:val="24"/>
        </w:rPr>
        <w:t>В.П.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9CA">
        <w:rPr>
          <w:rFonts w:ascii="Times New Roman" w:hAnsi="Times New Roman"/>
          <w:color w:val="000000"/>
          <w:sz w:val="24"/>
          <w:szCs w:val="24"/>
        </w:rPr>
        <w:t>Канакиной</w:t>
      </w:r>
      <w:proofErr w:type="spellEnd"/>
      <w:r w:rsidRPr="005F69CA">
        <w:rPr>
          <w:rFonts w:ascii="Times New Roman" w:hAnsi="Times New Roman"/>
          <w:color w:val="000000"/>
          <w:sz w:val="24"/>
          <w:szCs w:val="24"/>
        </w:rPr>
        <w:t>, В.Г.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Горецкого, М.В.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F69CA">
        <w:rPr>
          <w:rFonts w:ascii="Times New Roman" w:hAnsi="Times New Roman"/>
          <w:color w:val="000000"/>
          <w:sz w:val="24"/>
          <w:szCs w:val="24"/>
        </w:rPr>
        <w:t>Бойкиной</w:t>
      </w:r>
      <w:proofErr w:type="spellEnd"/>
      <w:r w:rsidRPr="005F69CA">
        <w:rPr>
          <w:rFonts w:ascii="Times New Roman" w:hAnsi="Times New Roman"/>
          <w:color w:val="000000"/>
          <w:sz w:val="24"/>
          <w:szCs w:val="24"/>
        </w:rPr>
        <w:t>, М.Н.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Дементьевой, Н.А.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hAnsi="Times New Roman"/>
          <w:color w:val="000000"/>
          <w:sz w:val="24"/>
          <w:szCs w:val="24"/>
        </w:rPr>
        <w:t>Стефаненко.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УМК «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Школа России»).</w:t>
      </w:r>
      <w:r w:rsidRPr="005F69CA">
        <w:rPr>
          <w:rFonts w:ascii="Times New Roman" w:hAnsi="Times New Roman"/>
          <w:sz w:val="24"/>
          <w:szCs w:val="24"/>
        </w:rPr>
        <w:t xml:space="preserve"> </w:t>
      </w:r>
    </w:p>
    <w:p w:rsidR="0027556A" w:rsidRPr="00E40DAC" w:rsidRDefault="0027556A" w:rsidP="0027556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F69CA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 xml:space="preserve">новной образовательной программы </w:t>
      </w:r>
      <w:r w:rsidRPr="005F69CA">
        <w:rPr>
          <w:rFonts w:ascii="Times New Roman" w:hAnsi="Times New Roman"/>
          <w:sz w:val="24"/>
          <w:szCs w:val="24"/>
        </w:rPr>
        <w:t>начального общего образования МАОУ «</w:t>
      </w:r>
      <w:proofErr w:type="spellStart"/>
      <w:r w:rsidRPr="005F69CA">
        <w:rPr>
          <w:rFonts w:ascii="Times New Roman" w:hAnsi="Times New Roman"/>
          <w:sz w:val="24"/>
          <w:szCs w:val="24"/>
        </w:rPr>
        <w:t>Киёвская</w:t>
      </w:r>
      <w:proofErr w:type="spellEnd"/>
      <w:r w:rsidRPr="005F69CA">
        <w:rPr>
          <w:rFonts w:ascii="Times New Roman" w:hAnsi="Times New Roman"/>
          <w:sz w:val="24"/>
          <w:szCs w:val="24"/>
        </w:rPr>
        <w:t xml:space="preserve"> СОШ»</w:t>
      </w:r>
    </w:p>
    <w:p w:rsidR="0027556A" w:rsidRPr="005F69CA" w:rsidRDefault="0027556A" w:rsidP="002755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556A" w:rsidRPr="005F69CA" w:rsidRDefault="0027556A" w:rsidP="002755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9CA">
        <w:rPr>
          <w:rFonts w:ascii="Times New Roman" w:hAnsi="Times New Roman"/>
          <w:sz w:val="24"/>
          <w:szCs w:val="24"/>
        </w:rPr>
        <w:t>Учебно-методический комплект представлен пособиями: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sz w:val="24"/>
          <w:szCs w:val="24"/>
        </w:rPr>
        <w:t>Учебник «Русский язык»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 xml:space="preserve">. 2 класс. Части 1,2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М.: «Просвещение», 2014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г.В.П.Канакина,</w:t>
      </w:r>
      <w:r w:rsidRPr="005F69CA">
        <w:rPr>
          <w:rFonts w:ascii="Times New Roman" w:eastAsia="Times New Roman" w:hAnsi="Times New Roman"/>
          <w:sz w:val="24"/>
          <w:szCs w:val="24"/>
        </w:rPr>
        <w:t xml:space="preserve"> Рабочая тетрадь. 2 класс.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F69CA">
        <w:rPr>
          <w:rFonts w:ascii="Times New Roman" w:eastAsia="Times New Roman" w:hAnsi="Times New Roman"/>
          <w:sz w:val="24"/>
          <w:szCs w:val="24"/>
          <w:lang w:eastAsia="ru-RU"/>
        </w:rPr>
        <w:t>Части 1,2 М.: «Просвещение», 2015 г.</w:t>
      </w:r>
    </w:p>
    <w:p w:rsidR="0027556A" w:rsidRPr="00E40DAC" w:rsidRDefault="0027556A" w:rsidP="0027556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9CA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9CA">
        <w:rPr>
          <w:rFonts w:ascii="Times New Roman" w:hAnsi="Times New Roman"/>
          <w:sz w:val="24"/>
          <w:szCs w:val="24"/>
        </w:rPr>
        <w:t xml:space="preserve"> предмет «</w:t>
      </w:r>
      <w:r w:rsidRPr="005F69CA">
        <w:rPr>
          <w:rFonts w:ascii="Times New Roman" w:hAnsi="Times New Roman"/>
          <w:sz w:val="24"/>
          <w:szCs w:val="24"/>
        </w:rPr>
        <w:t>Русский язык</w:t>
      </w:r>
      <w:r w:rsidRPr="005F69CA">
        <w:rPr>
          <w:rFonts w:ascii="Times New Roman" w:hAnsi="Times New Roman"/>
          <w:sz w:val="24"/>
          <w:szCs w:val="24"/>
        </w:rPr>
        <w:t>» изучается во 2 классе. Общий объём учебного времени составляет 170 часов в год. (5 часов в неделю, 170 часов в неделю)</w:t>
      </w:r>
    </w:p>
    <w:p w:rsidR="0027556A" w:rsidRDefault="0027556A" w:rsidP="0027556A">
      <w:pPr>
        <w:pStyle w:val="a3"/>
        <w:jc w:val="both"/>
        <w:rPr>
          <w:rFonts w:eastAsia="SchoolBookC-Bold"/>
          <w:b/>
          <w:bCs/>
        </w:rPr>
      </w:pPr>
      <w:r w:rsidRPr="00437E23">
        <w:rPr>
          <w:b/>
          <w:lang w:val="en-US"/>
        </w:rPr>
        <w:t>II</w:t>
      </w:r>
      <w:r w:rsidRPr="00437E23">
        <w:rPr>
          <w:b/>
        </w:rPr>
        <w:t xml:space="preserve">. </w:t>
      </w:r>
      <w:r w:rsidRPr="00437E23">
        <w:rPr>
          <w:rFonts w:eastAsia="SchoolBookC-Bold"/>
          <w:b/>
          <w:bCs/>
        </w:rPr>
        <w:t>Планируемые результаты освоения учебного предмета, курса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27556A" w:rsidRDefault="0027556A" w:rsidP="00275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E0664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06644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 4. Активное использование речевых средств и средств для решения коммуникативных и познавательных задач.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lastRenderedPageBreak/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12. Овладение базовыми предметными и </w:t>
      </w:r>
      <w:proofErr w:type="spellStart"/>
      <w:r w:rsidRPr="00E0664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E0664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7556A" w:rsidRDefault="0027556A" w:rsidP="00275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E06644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E06644">
        <w:rPr>
          <w:rFonts w:ascii="Times New Roman" w:hAnsi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:rsidR="00471682" w:rsidRDefault="0027556A" w:rsidP="0027556A">
      <w:pPr>
        <w:rPr>
          <w:rFonts w:ascii="Times New Roman" w:hAnsi="Times New Roman"/>
          <w:sz w:val="24"/>
          <w:szCs w:val="24"/>
        </w:rPr>
      </w:pPr>
      <w:r w:rsidRPr="00E06644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7556A" w:rsidRDefault="0027556A" w:rsidP="002755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Математика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27556A" w:rsidRDefault="0027556A" w:rsidP="0027556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7556A" w:rsidRPr="0027556A" w:rsidRDefault="0027556A" w:rsidP="0027556A">
      <w:pPr>
        <w:jc w:val="both"/>
        <w:rPr>
          <w:rFonts w:ascii="Times New Roman" w:eastAsia="SchoolBookC" w:hAnsi="Times New Roman"/>
        </w:rPr>
      </w:pPr>
      <w:r>
        <w:t xml:space="preserve">    </w:t>
      </w:r>
      <w:r w:rsidRPr="0027556A">
        <w:rPr>
          <w:rFonts w:ascii="Times New Roman" w:hAnsi="Times New Roman"/>
        </w:rPr>
        <w:t xml:space="preserve">Рабочая программа по курсу математика 2 класса </w:t>
      </w:r>
      <w:proofErr w:type="gramStart"/>
      <w:r w:rsidRPr="0027556A">
        <w:rPr>
          <w:rFonts w:ascii="Times New Roman" w:eastAsia="SchoolBookC" w:hAnsi="Times New Roman"/>
        </w:rPr>
        <w:t>составлена  на</w:t>
      </w:r>
      <w:proofErr w:type="gramEnd"/>
      <w:r w:rsidRPr="0027556A">
        <w:rPr>
          <w:rFonts w:ascii="Times New Roman" w:eastAsia="SchoolBookC" w:hAnsi="Times New Roman"/>
        </w:rPr>
        <w:t xml:space="preserve"> основе:</w:t>
      </w:r>
    </w:p>
    <w:p w:rsidR="0027556A" w:rsidRPr="0027556A" w:rsidRDefault="0027556A" w:rsidP="0027556A">
      <w:pPr>
        <w:suppressAutoHyphens/>
        <w:jc w:val="both"/>
        <w:rPr>
          <w:rFonts w:ascii="Times New Roman" w:hAnsi="Times New Roman"/>
        </w:rPr>
      </w:pPr>
      <w:r w:rsidRPr="0027556A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7556A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7556A" w:rsidRPr="0027556A" w:rsidRDefault="0027556A" w:rsidP="0027556A">
      <w:pPr>
        <w:jc w:val="both"/>
        <w:rPr>
          <w:rFonts w:ascii="Times New Roman" w:eastAsia="SchoolBookC" w:hAnsi="Times New Roman"/>
        </w:rPr>
      </w:pPr>
      <w:r w:rsidRPr="0027556A">
        <w:rPr>
          <w:rFonts w:ascii="Times New Roman" w:hAnsi="Times New Roman"/>
        </w:rPr>
        <w:t>2.Примерной программы начального общего образования</w:t>
      </w:r>
      <w:r w:rsidRPr="0027556A">
        <w:rPr>
          <w:rFonts w:ascii="Times New Roman" w:eastAsia="SchoolBookC" w:hAnsi="Times New Roman"/>
        </w:rPr>
        <w:t xml:space="preserve"> </w:t>
      </w:r>
    </w:p>
    <w:p w:rsidR="0027556A" w:rsidRPr="0027556A" w:rsidRDefault="0027556A" w:rsidP="0027556A">
      <w:pPr>
        <w:jc w:val="both"/>
        <w:rPr>
          <w:rFonts w:ascii="Times New Roman" w:hAnsi="Times New Roman"/>
        </w:rPr>
      </w:pPr>
      <w:r w:rsidRPr="0027556A">
        <w:rPr>
          <w:rFonts w:ascii="Times New Roman" w:eastAsia="SchoolBookC" w:hAnsi="Times New Roman"/>
        </w:rPr>
        <w:t>3.</w:t>
      </w:r>
      <w:r w:rsidRPr="0027556A">
        <w:rPr>
          <w:rFonts w:ascii="Times New Roman" w:hAnsi="Times New Roman"/>
          <w:spacing w:val="-1"/>
        </w:rPr>
        <w:t xml:space="preserve">Авторской программы </w:t>
      </w:r>
      <w:proofErr w:type="spellStart"/>
      <w:r w:rsidRPr="0027556A">
        <w:rPr>
          <w:rFonts w:ascii="Times New Roman" w:hAnsi="Times New Roman"/>
        </w:rPr>
        <w:t>М.И.Моро</w:t>
      </w:r>
      <w:proofErr w:type="spellEnd"/>
      <w:r w:rsidRPr="0027556A">
        <w:rPr>
          <w:rFonts w:ascii="Times New Roman" w:hAnsi="Times New Roman"/>
        </w:rPr>
        <w:t xml:space="preserve">, С.В.Степанова, </w:t>
      </w:r>
      <w:proofErr w:type="spellStart"/>
      <w:r w:rsidRPr="0027556A">
        <w:rPr>
          <w:rFonts w:ascii="Times New Roman" w:hAnsi="Times New Roman"/>
        </w:rPr>
        <w:t>С.И.Волкова</w:t>
      </w:r>
      <w:proofErr w:type="spellEnd"/>
      <w:r w:rsidRPr="0027556A">
        <w:rPr>
          <w:rFonts w:ascii="Times New Roman" w:hAnsi="Times New Roman"/>
        </w:rPr>
        <w:t xml:space="preserve"> «Математика».</w:t>
      </w:r>
    </w:p>
    <w:p w:rsidR="0027556A" w:rsidRPr="0027556A" w:rsidRDefault="0027556A" w:rsidP="0027556A">
      <w:pPr>
        <w:suppressAutoHyphens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</w:rPr>
        <w:t>4.Основная образовательная программа начального общего образования МАОУ «</w:t>
      </w:r>
      <w:proofErr w:type="spellStart"/>
      <w:r w:rsidRPr="0027556A">
        <w:rPr>
          <w:rFonts w:ascii="Times New Roman" w:hAnsi="Times New Roman"/>
        </w:rPr>
        <w:t>Киёвская</w:t>
      </w:r>
      <w:proofErr w:type="spellEnd"/>
      <w:r w:rsidRPr="0027556A">
        <w:rPr>
          <w:rFonts w:ascii="Times New Roman" w:hAnsi="Times New Roman"/>
        </w:rPr>
        <w:t xml:space="preserve"> СОШ»</w:t>
      </w:r>
    </w:p>
    <w:p w:rsidR="0027556A" w:rsidRPr="0027556A" w:rsidRDefault="0027556A" w:rsidP="002755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</w:rPr>
        <w:t xml:space="preserve">Учебно-методический комплект представлен пособиями: Учебник. 2 класс. В 2-х частях. «Математика». Рабочая тетрадь 2 класс. В 2-х частях Моро М.И., С.В.Степанова, Волкова Л.А. </w:t>
      </w:r>
      <w:proofErr w:type="gramStart"/>
      <w:r w:rsidRPr="0027556A">
        <w:rPr>
          <w:rFonts w:ascii="Times New Roman" w:hAnsi="Times New Roman"/>
        </w:rPr>
        <w:t>Проверочные  работы</w:t>
      </w:r>
      <w:proofErr w:type="gramEnd"/>
      <w:r w:rsidRPr="0027556A">
        <w:rPr>
          <w:rFonts w:ascii="Times New Roman" w:hAnsi="Times New Roman"/>
        </w:rPr>
        <w:t xml:space="preserve">  к учебнику «Математика». Волкова. С.И. 2 класс.</w:t>
      </w:r>
    </w:p>
    <w:p w:rsidR="0027556A" w:rsidRPr="0027556A" w:rsidRDefault="0027556A" w:rsidP="002755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27556A">
        <w:rPr>
          <w:rFonts w:ascii="Times New Roman" w:hAnsi="Times New Roman"/>
          <w:sz w:val="28"/>
          <w:szCs w:val="28"/>
        </w:rPr>
        <w:t xml:space="preserve"> </w:t>
      </w:r>
      <w:r w:rsidRPr="0027556A">
        <w:rPr>
          <w:rFonts w:ascii="Times New Roman" w:hAnsi="Times New Roman"/>
        </w:rPr>
        <w:t>В соответствии с базисным учебным планом предмет «Математика» изучается в 2 классе. Общий объём учебного времени составляет 136 часов</w:t>
      </w:r>
      <w:r w:rsidR="0026594F">
        <w:rPr>
          <w:rFonts w:ascii="Times New Roman" w:hAnsi="Times New Roman"/>
        </w:rPr>
        <w:t xml:space="preserve"> </w:t>
      </w:r>
      <w:r w:rsidRPr="0027556A">
        <w:rPr>
          <w:rFonts w:ascii="Times New Roman" w:hAnsi="Times New Roman"/>
        </w:rPr>
        <w:t>(4 часа в неделю)</w:t>
      </w:r>
    </w:p>
    <w:p w:rsidR="0027556A" w:rsidRPr="0027556A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                            </w:t>
      </w:r>
      <w:r w:rsidR="0027556A" w:rsidRPr="0027556A">
        <w:rPr>
          <w:rFonts w:ascii="Times New Roman" w:hAnsi="Times New Roman"/>
          <w:b/>
        </w:rPr>
        <w:t xml:space="preserve"> </w:t>
      </w:r>
      <w:r w:rsidR="0027556A" w:rsidRPr="0027556A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7556A" w:rsidRPr="0027556A" w:rsidRDefault="0027556A" w:rsidP="0027556A">
      <w:pPr>
        <w:rPr>
          <w:rFonts w:ascii="Times New Roman" w:hAnsi="Times New Roman"/>
        </w:rPr>
      </w:pPr>
      <w:r w:rsidRPr="0027556A">
        <w:rPr>
          <w:rFonts w:ascii="Times New Roman" w:hAnsi="Times New Roman"/>
          <w:b/>
        </w:rPr>
        <w:t>Личностными результатами</w:t>
      </w:r>
      <w:r w:rsidRPr="0027556A">
        <w:rPr>
          <w:rFonts w:ascii="Times New Roman" w:hAnsi="Times New Roman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7556A" w:rsidRPr="0027556A" w:rsidRDefault="0027556A" w:rsidP="0027556A">
      <w:pPr>
        <w:pStyle w:val="3"/>
        <w:numPr>
          <w:ilvl w:val="0"/>
          <w:numId w:val="2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7556A" w:rsidRPr="0027556A" w:rsidRDefault="0027556A" w:rsidP="0027556A">
      <w:pPr>
        <w:pStyle w:val="3"/>
        <w:numPr>
          <w:ilvl w:val="0"/>
          <w:numId w:val="3"/>
        </w:numPr>
        <w:spacing w:before="0"/>
        <w:jc w:val="both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="0026594F" w:rsidRPr="0027556A">
        <w:rPr>
          <w:b w:val="0"/>
          <w:sz w:val="24"/>
          <w:szCs w:val="24"/>
        </w:rPr>
        <w:t>самостоятельно делать</w:t>
      </w:r>
      <w:r w:rsidRPr="0027556A">
        <w:rPr>
          <w:b w:val="0"/>
          <w:i/>
          <w:sz w:val="24"/>
          <w:szCs w:val="24"/>
        </w:rPr>
        <w:t xml:space="preserve"> </w:t>
      </w:r>
      <w:r w:rsidRPr="0027556A">
        <w:rPr>
          <w:b w:val="0"/>
          <w:sz w:val="24"/>
          <w:szCs w:val="24"/>
        </w:rPr>
        <w:t>выбор, какой поступок совершить.</w:t>
      </w:r>
    </w:p>
    <w:p w:rsidR="0027556A" w:rsidRPr="0027556A" w:rsidRDefault="0027556A" w:rsidP="0027556A">
      <w:pPr>
        <w:spacing w:before="120"/>
        <w:ind w:firstLine="284"/>
        <w:rPr>
          <w:rFonts w:ascii="Times New Roman" w:hAnsi="Times New Roman"/>
        </w:rPr>
      </w:pPr>
      <w:proofErr w:type="spellStart"/>
      <w:r w:rsidRPr="0027556A">
        <w:rPr>
          <w:rFonts w:ascii="Times New Roman" w:hAnsi="Times New Roman"/>
          <w:b/>
        </w:rPr>
        <w:t>Метапредметными</w:t>
      </w:r>
      <w:proofErr w:type="spellEnd"/>
      <w:r w:rsidRPr="0027556A">
        <w:rPr>
          <w:rFonts w:ascii="Times New Roman" w:hAnsi="Times New Roman"/>
          <w:b/>
        </w:rPr>
        <w:t xml:space="preserve"> результатами</w:t>
      </w:r>
      <w:r w:rsidRPr="0027556A">
        <w:rPr>
          <w:rFonts w:ascii="Times New Roman" w:hAnsi="Times New Roman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7556A" w:rsidRPr="0027556A" w:rsidRDefault="0027556A" w:rsidP="0027556A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Регулятивные УУД:</w:t>
      </w:r>
    </w:p>
    <w:p w:rsidR="0027556A" w:rsidRPr="0027556A" w:rsidRDefault="0027556A" w:rsidP="0027556A">
      <w:pPr>
        <w:pStyle w:val="3"/>
        <w:numPr>
          <w:ilvl w:val="0"/>
          <w:numId w:val="4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27556A" w:rsidRPr="0027556A" w:rsidRDefault="0027556A" w:rsidP="0027556A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27556A" w:rsidRPr="0027556A" w:rsidRDefault="0027556A" w:rsidP="0027556A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27556A" w:rsidRPr="0027556A" w:rsidRDefault="0027556A" w:rsidP="0027556A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27556A" w:rsidRPr="0027556A" w:rsidRDefault="0027556A" w:rsidP="0027556A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Познавательные УУД:</w:t>
      </w:r>
    </w:p>
    <w:p w:rsidR="0027556A" w:rsidRPr="0027556A" w:rsidRDefault="0027556A" w:rsidP="0027556A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Ориентироваться в своей системе знаний: понимать, что </w:t>
      </w:r>
      <w:proofErr w:type="gramStart"/>
      <w:r w:rsidRPr="0027556A">
        <w:rPr>
          <w:b w:val="0"/>
          <w:sz w:val="24"/>
          <w:szCs w:val="24"/>
        </w:rPr>
        <w:t>нужна  дополнительная</w:t>
      </w:r>
      <w:proofErr w:type="gramEnd"/>
      <w:r w:rsidRPr="0027556A">
        <w:rPr>
          <w:b w:val="0"/>
          <w:sz w:val="24"/>
          <w:szCs w:val="24"/>
        </w:rPr>
        <w:t xml:space="preserve"> информация (знания) для решения учебной  задачи в один шаг.</w:t>
      </w:r>
    </w:p>
    <w:p w:rsidR="0027556A" w:rsidRPr="0027556A" w:rsidRDefault="0027556A" w:rsidP="0027556A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Делать предварительный отбор источников информации </w:t>
      </w:r>
      <w:proofErr w:type="gramStart"/>
      <w:r w:rsidRPr="0027556A">
        <w:rPr>
          <w:b w:val="0"/>
          <w:sz w:val="24"/>
          <w:szCs w:val="24"/>
        </w:rPr>
        <w:t>для  решения</w:t>
      </w:r>
      <w:proofErr w:type="gramEnd"/>
      <w:r w:rsidRPr="0027556A">
        <w:rPr>
          <w:b w:val="0"/>
          <w:sz w:val="24"/>
          <w:szCs w:val="24"/>
        </w:rPr>
        <w:t xml:space="preserve"> учебной задачи. </w:t>
      </w:r>
    </w:p>
    <w:p w:rsidR="0027556A" w:rsidRPr="0027556A" w:rsidRDefault="0027556A" w:rsidP="0027556A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Добывать новые знания: находить необходимую информацию как в учебнике, так и в предложенных </w:t>
      </w:r>
      <w:proofErr w:type="gramStart"/>
      <w:r w:rsidRPr="0027556A">
        <w:rPr>
          <w:b w:val="0"/>
          <w:sz w:val="24"/>
          <w:szCs w:val="24"/>
        </w:rPr>
        <w:t>учителем  словарях</w:t>
      </w:r>
      <w:proofErr w:type="gramEnd"/>
      <w:r w:rsidRPr="0027556A">
        <w:rPr>
          <w:b w:val="0"/>
          <w:sz w:val="24"/>
          <w:szCs w:val="24"/>
        </w:rPr>
        <w:t xml:space="preserve"> и энциклопедиях </w:t>
      </w:r>
    </w:p>
    <w:p w:rsidR="0027556A" w:rsidRPr="0027556A" w:rsidRDefault="0027556A" w:rsidP="0027556A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7556A" w:rsidRPr="0027556A" w:rsidRDefault="0027556A" w:rsidP="0027556A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Перерабатывать полученную информацию: наблюдать и </w:t>
      </w:r>
      <w:proofErr w:type="gramStart"/>
      <w:r w:rsidRPr="0027556A">
        <w:rPr>
          <w:b w:val="0"/>
          <w:sz w:val="24"/>
          <w:szCs w:val="24"/>
        </w:rPr>
        <w:t>делать  самостоятельные</w:t>
      </w:r>
      <w:proofErr w:type="gramEnd"/>
      <w:r w:rsidRPr="0027556A">
        <w:rPr>
          <w:b w:val="0"/>
          <w:sz w:val="24"/>
          <w:szCs w:val="24"/>
        </w:rPr>
        <w:t xml:space="preserve">  выводы.</w:t>
      </w:r>
    </w:p>
    <w:p w:rsidR="0027556A" w:rsidRPr="0027556A" w:rsidRDefault="0027556A" w:rsidP="0027556A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Коммуникативные УУД:</w:t>
      </w:r>
    </w:p>
    <w:p w:rsidR="0027556A" w:rsidRPr="0027556A" w:rsidRDefault="0027556A" w:rsidP="0027556A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Донести свою позицию до других: оформлять свою мысль в устной и письменной речи </w:t>
      </w:r>
      <w:r w:rsidRPr="0027556A">
        <w:rPr>
          <w:b w:val="0"/>
          <w:sz w:val="24"/>
          <w:szCs w:val="24"/>
        </w:rPr>
        <w:lastRenderedPageBreak/>
        <w:t>(на уровне одного предложения или небольшого текста).</w:t>
      </w:r>
    </w:p>
    <w:p w:rsidR="0027556A" w:rsidRPr="0027556A" w:rsidRDefault="0027556A" w:rsidP="0027556A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>Слушать и понимать речь других.</w:t>
      </w:r>
    </w:p>
    <w:p w:rsidR="0027556A" w:rsidRPr="0027556A" w:rsidRDefault="0027556A" w:rsidP="0027556A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Вступать в беседу на уроке и в жизни. </w:t>
      </w:r>
    </w:p>
    <w:p w:rsidR="0027556A" w:rsidRPr="0027556A" w:rsidRDefault="0027556A" w:rsidP="0027556A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27556A">
        <w:rPr>
          <w:b w:val="0"/>
          <w:sz w:val="24"/>
          <w:szCs w:val="24"/>
        </w:rPr>
        <w:t xml:space="preserve">Совместно договариваться </w:t>
      </w:r>
      <w:proofErr w:type="gramStart"/>
      <w:r w:rsidRPr="0027556A">
        <w:rPr>
          <w:b w:val="0"/>
          <w:sz w:val="24"/>
          <w:szCs w:val="24"/>
        </w:rPr>
        <w:t>о  правилах</w:t>
      </w:r>
      <w:proofErr w:type="gramEnd"/>
      <w:r w:rsidRPr="0027556A">
        <w:rPr>
          <w:b w:val="0"/>
          <w:sz w:val="24"/>
          <w:szCs w:val="24"/>
        </w:rPr>
        <w:t xml:space="preserve"> общения и поведения в школе и следовать им.</w:t>
      </w:r>
    </w:p>
    <w:p w:rsidR="0027556A" w:rsidRPr="0027556A" w:rsidRDefault="0027556A" w:rsidP="0027556A">
      <w:pPr>
        <w:spacing w:before="120"/>
        <w:ind w:firstLine="284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b/>
        </w:rPr>
        <w:t>Предметными результатами</w:t>
      </w:r>
      <w:r w:rsidRPr="0027556A">
        <w:rPr>
          <w:rFonts w:ascii="Times New Roman" w:hAnsi="Times New Roman"/>
        </w:rPr>
        <w:t xml:space="preserve"> изучения курса «Математика» во 2-м классе являются формирование следующих умений</w:t>
      </w:r>
    </w:p>
    <w:p w:rsidR="0027556A" w:rsidRPr="0027556A" w:rsidRDefault="0027556A" w:rsidP="0027556A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27556A">
        <w:rPr>
          <w:rFonts w:ascii="Times New Roman" w:hAnsi="Times New Roman"/>
          <w:color w:val="000000"/>
        </w:rPr>
        <w:t xml:space="preserve">Учащиеся должны </w:t>
      </w:r>
      <w:r w:rsidRPr="0027556A">
        <w:rPr>
          <w:rFonts w:ascii="Times New Roman" w:hAnsi="Times New Roman"/>
          <w:bCs/>
          <w:color w:val="000000"/>
        </w:rPr>
        <w:t>уметь: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выполнении заданий названия и последовательность чисел от 1 до 100; 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при выполнении арифметических действий названия и обозначения операций умножения и деления;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осознанно</w:t>
      </w:r>
      <w:proofErr w:type="gramEnd"/>
      <w:r w:rsidRPr="0027556A">
        <w:rPr>
          <w:rFonts w:ascii="Times New Roman" w:hAnsi="Times New Roman"/>
          <w:color w:val="000000"/>
        </w:rPr>
        <w:t xml:space="preserve"> следовать алгоритму выполнения действий в выражениях со скобками и без них;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использовать</w:t>
      </w:r>
      <w:proofErr w:type="gramEnd"/>
      <w:r w:rsidRPr="0027556A">
        <w:rPr>
          <w:rFonts w:ascii="Times New Roman" w:hAnsi="Times New Roman"/>
          <w:color w:val="000000"/>
        </w:rPr>
        <w:t xml:space="preserve"> в речи названия единиц измерения длины, объёма: метр, дециметр, сантиметр, килограмм;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читать</w:t>
      </w:r>
      <w:proofErr w:type="gramEnd"/>
      <w:r w:rsidRPr="0027556A">
        <w:rPr>
          <w:rFonts w:ascii="Times New Roman" w:hAnsi="Times New Roman"/>
          <w:color w:val="000000"/>
        </w:rPr>
        <w:t>, записывать и сравнивать числа в пределах 100;</w:t>
      </w:r>
    </w:p>
    <w:p w:rsidR="0027556A" w:rsidRPr="0027556A" w:rsidRDefault="0027556A" w:rsidP="0027556A">
      <w:pPr>
        <w:widowControl w:val="0"/>
        <w:numPr>
          <w:ilvl w:val="0"/>
          <w:numId w:val="1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осознанно</w:t>
      </w:r>
      <w:proofErr w:type="gramEnd"/>
      <w:r w:rsidRPr="0027556A">
        <w:rPr>
          <w:rFonts w:ascii="Times New Roman" w:hAnsi="Times New Roman"/>
          <w:color w:val="000000"/>
        </w:rPr>
        <w:t xml:space="preserve"> следовать  алгоритмам устного и письменного сложения и вычитания чисел в пределах 100;</w:t>
      </w:r>
    </w:p>
    <w:p w:rsidR="0027556A" w:rsidRPr="0027556A" w:rsidRDefault="0027556A" w:rsidP="0027556A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решать</w:t>
      </w:r>
      <w:proofErr w:type="gramEnd"/>
      <w:r w:rsidRPr="0027556A">
        <w:rPr>
          <w:rFonts w:ascii="Times New Roman" w:hAnsi="Times New Roman"/>
          <w:color w:val="000000"/>
        </w:rPr>
        <w:t xml:space="preserve"> задачи в 1-2 действия на сложение и вычитание и простые задачи: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1"/>
        </w:rPr>
        <w:t>а</w:t>
      </w:r>
      <w:proofErr w:type="gramEnd"/>
      <w:r w:rsidRPr="0027556A">
        <w:rPr>
          <w:rFonts w:ascii="Times New Roman" w:hAnsi="Times New Roman"/>
          <w:color w:val="000000"/>
          <w:spacing w:val="-1"/>
        </w:rPr>
        <w:t>)</w:t>
      </w:r>
      <w:r w:rsidRPr="0027556A">
        <w:rPr>
          <w:rFonts w:ascii="Times New Roman" w:hAnsi="Times New Roman"/>
          <w:color w:val="000000"/>
        </w:rPr>
        <w:t> раскрывающие смысл действий сложения, вычитания, умножения и деления;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10"/>
        </w:rPr>
        <w:t>б</w:t>
      </w:r>
      <w:proofErr w:type="gramEnd"/>
      <w:r w:rsidRPr="0027556A">
        <w:rPr>
          <w:rFonts w:ascii="Times New Roman" w:hAnsi="Times New Roman"/>
          <w:color w:val="000000"/>
          <w:spacing w:val="-10"/>
        </w:rPr>
        <w:t>)</w:t>
      </w:r>
      <w:r w:rsidRPr="0027556A">
        <w:rPr>
          <w:rFonts w:ascii="Times New Roman" w:hAnsi="Times New Roman"/>
          <w:color w:val="000000"/>
        </w:rPr>
        <w:t> использующие понятия «увеличить в (на)...», «уменьшить в (на)...»;</w:t>
      </w:r>
    </w:p>
    <w:p w:rsidR="0027556A" w:rsidRPr="0027556A" w:rsidRDefault="0027556A" w:rsidP="0027556A">
      <w:pPr>
        <w:shd w:val="clear" w:color="auto" w:fill="FFFFFF"/>
        <w:tabs>
          <w:tab w:val="left" w:pos="538"/>
        </w:tabs>
        <w:ind w:firstLine="567"/>
        <w:jc w:val="both"/>
        <w:rPr>
          <w:rFonts w:ascii="Times New Roman" w:hAnsi="Times New Roman"/>
        </w:rPr>
      </w:pPr>
      <w:proofErr w:type="gramStart"/>
      <w:r w:rsidRPr="0027556A">
        <w:rPr>
          <w:rFonts w:ascii="Times New Roman" w:hAnsi="Times New Roman"/>
          <w:color w:val="000000"/>
          <w:spacing w:val="-3"/>
        </w:rPr>
        <w:t>в</w:t>
      </w:r>
      <w:proofErr w:type="gramEnd"/>
      <w:r w:rsidRPr="0027556A">
        <w:rPr>
          <w:rFonts w:ascii="Times New Roman" w:hAnsi="Times New Roman"/>
          <w:color w:val="000000"/>
          <w:spacing w:val="-3"/>
        </w:rPr>
        <w:t>)</w:t>
      </w:r>
      <w:r w:rsidRPr="0027556A">
        <w:rPr>
          <w:rFonts w:ascii="Times New Roman" w:hAnsi="Times New Roman"/>
          <w:color w:val="000000"/>
        </w:rPr>
        <w:t> на разностное и кратное сравнение;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измерять</w:t>
      </w:r>
      <w:proofErr w:type="gramEnd"/>
      <w:r w:rsidRPr="0027556A">
        <w:rPr>
          <w:rFonts w:ascii="Times New Roman" w:hAnsi="Times New Roman"/>
          <w:color w:val="000000"/>
        </w:rPr>
        <w:t xml:space="preserve"> длину данного отрезка, чертить отрезок данной длины;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узнавать</w:t>
      </w:r>
      <w:proofErr w:type="gramEnd"/>
      <w:r w:rsidRPr="0027556A">
        <w:rPr>
          <w:rFonts w:ascii="Times New Roman" w:hAnsi="Times New Roman"/>
          <w:color w:val="000000"/>
        </w:rPr>
        <w:t xml:space="preserve"> и называть плоские углы: прямой, тупой и острый;</w:t>
      </w:r>
    </w:p>
    <w:p w:rsidR="0027556A" w:rsidRPr="0027556A" w:rsidRDefault="0027556A" w:rsidP="0027556A">
      <w:pPr>
        <w:widowControl w:val="0"/>
        <w:numPr>
          <w:ilvl w:val="0"/>
          <w:numId w:val="1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27556A">
        <w:rPr>
          <w:rFonts w:ascii="Times New Roman" w:hAnsi="Times New Roman"/>
          <w:color w:val="000000"/>
        </w:rPr>
        <w:t>узнавать</w:t>
      </w:r>
      <w:proofErr w:type="gramEnd"/>
      <w:r w:rsidRPr="0027556A">
        <w:rPr>
          <w:rFonts w:ascii="Times New Roman" w:hAnsi="Times New Roman"/>
          <w:color w:val="000000"/>
        </w:rPr>
        <w:t xml:space="preserve">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  <w:r w:rsidR="0026594F">
        <w:rPr>
          <w:rFonts w:ascii="Times New Roman" w:hAnsi="Times New Roman"/>
          <w:color w:val="000000"/>
        </w:rPr>
        <w:t xml:space="preserve"> </w:t>
      </w:r>
      <w:r w:rsidRPr="0027556A">
        <w:rPr>
          <w:rFonts w:ascii="Times New Roman" w:hAnsi="Times New Roman"/>
          <w:color w:val="000000"/>
        </w:rPr>
        <w:t>находить периметр многоугольника (треугольника, четырёхугольника</w:t>
      </w:r>
    </w:p>
    <w:p w:rsidR="0027556A" w:rsidRPr="0027556A" w:rsidRDefault="0027556A" w:rsidP="0027556A">
      <w:pPr>
        <w:ind w:right="300"/>
        <w:rPr>
          <w:rFonts w:ascii="Times New Roman" w:hAnsi="Times New Roman"/>
          <w:b/>
          <w:iCs/>
          <w:color w:val="170E02"/>
        </w:rPr>
      </w:pPr>
      <w:r w:rsidRPr="0027556A">
        <w:rPr>
          <w:rFonts w:ascii="Times New Roman" w:hAnsi="Times New Roman"/>
          <w:b/>
          <w:iCs/>
          <w:color w:val="170E02"/>
        </w:rPr>
        <w:t xml:space="preserve">                                                                           </w:t>
      </w:r>
    </w:p>
    <w:p w:rsidR="0027556A" w:rsidRP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jc w:val="center"/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7556A" w:rsidRDefault="0027556A" w:rsidP="0027556A">
      <w:pPr>
        <w:rPr>
          <w:rFonts w:ascii="Times New Roman" w:hAnsi="Times New Roman"/>
          <w:sz w:val="24"/>
          <w:szCs w:val="24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Литературное чтение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26594F" w:rsidRDefault="0026594F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6594F" w:rsidRPr="0026594F" w:rsidRDefault="0026594F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6594F">
        <w:rPr>
          <w:rFonts w:ascii="Times New Roman" w:hAnsi="Times New Roman"/>
        </w:rPr>
        <w:t xml:space="preserve">   </w:t>
      </w:r>
      <w:proofErr w:type="gramStart"/>
      <w:r w:rsidRPr="0026594F">
        <w:rPr>
          <w:rFonts w:ascii="Times New Roman" w:hAnsi="Times New Roman"/>
        </w:rPr>
        <w:t>Рабочая  программа</w:t>
      </w:r>
      <w:proofErr w:type="gramEnd"/>
      <w:r w:rsidRPr="0026594F">
        <w:rPr>
          <w:rFonts w:ascii="Times New Roman" w:hAnsi="Times New Roman"/>
        </w:rPr>
        <w:t xml:space="preserve"> по курсу «Литературное чтение»</w:t>
      </w:r>
      <w:r w:rsidRPr="0026594F">
        <w:rPr>
          <w:rFonts w:ascii="Times New Roman" w:hAnsi="Times New Roman"/>
          <w:bCs/>
          <w:lang w:eastAsia="he-IL" w:bidi="he-IL"/>
        </w:rPr>
        <w:t xml:space="preserve">  2 класса составлена</w:t>
      </w:r>
      <w:r w:rsidRPr="0026594F">
        <w:rPr>
          <w:rFonts w:ascii="Times New Roman" w:hAnsi="Times New Roman"/>
        </w:rPr>
        <w:t xml:space="preserve">  на основе: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образования.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  <w:lang w:eastAsia="he-IL" w:bidi="he-IL"/>
        </w:rPr>
      </w:pPr>
      <w:r w:rsidRPr="0026594F">
        <w:rPr>
          <w:rFonts w:ascii="Times New Roman" w:hAnsi="Times New Roman"/>
          <w:lang w:eastAsia="he-IL" w:bidi="he-IL"/>
        </w:rPr>
        <w:t xml:space="preserve">3. </w:t>
      </w:r>
      <w:proofErr w:type="gramStart"/>
      <w:r w:rsidRPr="0026594F">
        <w:rPr>
          <w:rFonts w:ascii="Times New Roman" w:hAnsi="Times New Roman"/>
          <w:lang w:eastAsia="he-IL" w:bidi="he-IL"/>
        </w:rPr>
        <w:t>А</w:t>
      </w:r>
      <w:r w:rsidRPr="0026594F">
        <w:rPr>
          <w:rFonts w:ascii="Times New Roman" w:hAnsi="Times New Roman"/>
        </w:rPr>
        <w:t>вторской  программы</w:t>
      </w:r>
      <w:proofErr w:type="gramEnd"/>
      <w:r w:rsidRPr="0026594F">
        <w:rPr>
          <w:rFonts w:ascii="Times New Roman" w:hAnsi="Times New Roman"/>
        </w:rPr>
        <w:t xml:space="preserve"> </w:t>
      </w:r>
      <w:proofErr w:type="spellStart"/>
      <w:r w:rsidRPr="0026594F">
        <w:rPr>
          <w:rFonts w:ascii="Times New Roman" w:hAnsi="Times New Roman"/>
        </w:rPr>
        <w:t>Л.Ф.Климановой</w:t>
      </w:r>
      <w:proofErr w:type="spellEnd"/>
      <w:r w:rsidRPr="0026594F">
        <w:rPr>
          <w:rFonts w:ascii="Times New Roman" w:hAnsi="Times New Roman"/>
        </w:rPr>
        <w:t xml:space="preserve">, </w:t>
      </w:r>
      <w:proofErr w:type="spellStart"/>
      <w:r w:rsidRPr="0026594F">
        <w:rPr>
          <w:rFonts w:ascii="Times New Roman" w:hAnsi="Times New Roman"/>
        </w:rPr>
        <w:t>В.Г.Горецкого</w:t>
      </w:r>
      <w:proofErr w:type="spellEnd"/>
      <w:r w:rsidRPr="0026594F">
        <w:rPr>
          <w:rFonts w:ascii="Times New Roman" w:hAnsi="Times New Roman"/>
        </w:rPr>
        <w:t xml:space="preserve">, М.В. </w:t>
      </w:r>
      <w:proofErr w:type="spellStart"/>
      <w:r w:rsidRPr="0026594F">
        <w:rPr>
          <w:rFonts w:ascii="Times New Roman" w:hAnsi="Times New Roman"/>
        </w:rPr>
        <w:t>Головановой</w:t>
      </w:r>
      <w:proofErr w:type="spellEnd"/>
      <w:r w:rsidRPr="0026594F">
        <w:rPr>
          <w:rFonts w:ascii="Times New Roman" w:hAnsi="Times New Roman"/>
        </w:rPr>
        <w:t>. «Литературное чтение». (УМК «Школа России»)</w:t>
      </w:r>
      <w:r w:rsidRPr="0026594F">
        <w:rPr>
          <w:rFonts w:ascii="Times New Roman" w:hAnsi="Times New Roman"/>
          <w:lang w:eastAsia="he-IL" w:bidi="he-IL"/>
        </w:rPr>
        <w:t xml:space="preserve">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lang w:eastAsia="he-IL" w:bidi="he-IL"/>
        </w:rPr>
        <w:t>4.</w:t>
      </w:r>
      <w:r w:rsidRPr="0026594F">
        <w:rPr>
          <w:rFonts w:ascii="Times New Roman" w:hAnsi="Times New Roman"/>
        </w:rPr>
        <w:t>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26594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he-IL" w:bidi="he-IL"/>
        </w:rPr>
      </w:pPr>
      <w:r w:rsidRPr="0026594F">
        <w:rPr>
          <w:rFonts w:ascii="Times New Roman" w:hAnsi="Times New Roman"/>
          <w:lang w:eastAsia="he-IL" w:bidi="he-IL"/>
        </w:rPr>
        <w:t>Учебно-методический комплект представлен пособиями:</w:t>
      </w:r>
    </w:p>
    <w:p w:rsidR="0026594F" w:rsidRPr="0026594F" w:rsidRDefault="0026594F" w:rsidP="0026594F">
      <w:pPr>
        <w:spacing w:before="105" w:after="105" w:line="264" w:lineRule="auto"/>
        <w:contextualSpacing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Климанова Л.Ф., Голованова М.В., Горецкий В.Г. Литературное чтение - учебник, в двух частях: 2 класс. М.: Просвещение, 2015 г.</w:t>
      </w:r>
    </w:p>
    <w:p w:rsidR="0026594F" w:rsidRPr="0026594F" w:rsidRDefault="0026594F" w:rsidP="0026594F">
      <w:pPr>
        <w:spacing w:before="105" w:after="105" w:line="264" w:lineRule="auto"/>
        <w:contextualSpacing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М.В. </w:t>
      </w:r>
      <w:proofErr w:type="spellStart"/>
      <w:r w:rsidRPr="0026594F">
        <w:rPr>
          <w:rFonts w:ascii="Times New Roman" w:hAnsi="Times New Roman"/>
        </w:rPr>
        <w:t>Бойкина</w:t>
      </w:r>
      <w:proofErr w:type="spellEnd"/>
      <w:r w:rsidRPr="0026594F">
        <w:rPr>
          <w:rFonts w:ascii="Times New Roman" w:hAnsi="Times New Roman"/>
        </w:rPr>
        <w:t>, Л.А. Виноградская. Литературное чтение – рабочая тетрадь. М.: Просвещение, 2015 г.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lang w:eastAsia="he-IL" w:bidi="he-IL"/>
        </w:rPr>
        <w:t xml:space="preserve">В соответствии с базисным учебным </w:t>
      </w:r>
      <w:proofErr w:type="gramStart"/>
      <w:r w:rsidRPr="0026594F">
        <w:rPr>
          <w:rFonts w:ascii="Times New Roman" w:hAnsi="Times New Roman"/>
          <w:lang w:eastAsia="he-IL" w:bidi="he-IL"/>
        </w:rPr>
        <w:t>планом  курс</w:t>
      </w:r>
      <w:proofErr w:type="gramEnd"/>
      <w:r w:rsidRPr="0026594F">
        <w:rPr>
          <w:rFonts w:ascii="Times New Roman" w:hAnsi="Times New Roman"/>
          <w:lang w:eastAsia="he-IL" w:bidi="he-IL"/>
        </w:rPr>
        <w:t xml:space="preserve">  «Литературное чтение» изучается во 2 классе. Общий объём учебного времени составляет 136 часов в год. (4 часа в неделю, 136 часов в год)</w:t>
      </w:r>
    </w:p>
    <w:p w:rsidR="0026594F" w:rsidRPr="0026594F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  <w:lang w:eastAsia="he-IL" w:bidi="he-IL"/>
        </w:rPr>
        <w:t xml:space="preserve">                                  </w:t>
      </w: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Реализация программы обеспечивает достижение выпускниками на</w:t>
      </w:r>
      <w:r w:rsidRPr="0026594F">
        <w:rPr>
          <w:rFonts w:ascii="Times New Roman" w:hAnsi="Times New Roman"/>
          <w:color w:val="000000"/>
        </w:rPr>
        <w:softHyphen/>
        <w:t xml:space="preserve">чальной школы следующих личностных, </w:t>
      </w:r>
      <w:proofErr w:type="spellStart"/>
      <w:r w:rsidRPr="0026594F">
        <w:rPr>
          <w:rFonts w:ascii="Times New Roman" w:hAnsi="Times New Roman"/>
          <w:color w:val="000000"/>
        </w:rPr>
        <w:t>метапредметных</w:t>
      </w:r>
      <w:proofErr w:type="spellEnd"/>
      <w:r w:rsidRPr="0026594F">
        <w:rPr>
          <w:rFonts w:ascii="Times New Roman" w:hAnsi="Times New Roman"/>
          <w:color w:val="000000"/>
        </w:rPr>
        <w:t xml:space="preserve"> и предметных результатов: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b/>
          <w:color w:val="000000"/>
        </w:rPr>
        <w:t>Личностные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формирование чувства гордости за свою Родину, её историю, рос</w:t>
      </w:r>
      <w:r w:rsidRPr="0026594F">
        <w:rPr>
          <w:rFonts w:ascii="Times New Roman" w:hAnsi="Times New Roman"/>
          <w:color w:val="000000"/>
        </w:rPr>
        <w:softHyphen/>
        <w:t>сийский народ, становление гуманистических и демократических цен</w:t>
      </w:r>
      <w:r w:rsidRPr="0026594F">
        <w:rPr>
          <w:rFonts w:ascii="Times New Roman" w:hAnsi="Times New Roman"/>
          <w:color w:val="000000"/>
        </w:rPr>
        <w:softHyphen/>
        <w:t>ностных ориентации многонационального российского общества;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воспитание художественно-эстетического вкуса, эстетических по</w:t>
      </w:r>
      <w:r w:rsidRPr="0026594F">
        <w:rPr>
          <w:rFonts w:ascii="Times New Roman" w:hAnsi="Times New Roman"/>
          <w:color w:val="000000"/>
        </w:rPr>
        <w:softHyphen/>
        <w:t>требностей, ценностей и чувств на основе опыта слушания и заучивания наизусть произведений художественной литературы;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формирование уважительного отношения к иному мнению, исто</w:t>
      </w:r>
      <w:r w:rsidRPr="0026594F">
        <w:rPr>
          <w:rFonts w:ascii="Times New Roman" w:hAnsi="Times New Roman"/>
          <w:color w:val="000000"/>
        </w:rPr>
        <w:softHyphen/>
        <w:t>рии и культуре других народов, выработка умения терпимо относиться к людям иной национальной принадлежности;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овладение начальными навыками адаптации к школе, школьному коллективу;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6594F" w:rsidRPr="0026594F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самостоятельности и личной ответственности за свои по</w:t>
      </w:r>
      <w:r w:rsidRPr="0026594F">
        <w:rPr>
          <w:rFonts w:ascii="Times New Roman" w:hAnsi="Times New Roman"/>
          <w:color w:val="000000"/>
        </w:rPr>
        <w:softHyphen/>
        <w:t>ступки на основе представлений о нравственных нормах общения;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</w:t>
      </w:r>
      <w:r w:rsidRPr="0026594F">
        <w:rPr>
          <w:rFonts w:ascii="Times New Roman" w:hAnsi="Times New Roman"/>
          <w:color w:val="000000"/>
        </w:rPr>
        <w:softHyphen/>
        <w:t>турных произведений со своими собственными поступками, осмысливать поступки героев;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lastRenderedPageBreak/>
        <w:t>10)  наличие мотивации к творческому труду и бережному отношению</w:t>
      </w:r>
      <w:r w:rsidRPr="0026594F">
        <w:rPr>
          <w:rFonts w:ascii="Times New Roman" w:hAnsi="Times New Roman"/>
        </w:rPr>
        <w:t xml:space="preserve"> </w:t>
      </w:r>
      <w:r w:rsidRPr="0026594F">
        <w:rPr>
          <w:rFonts w:ascii="Times New Roman" w:hAnsi="Times New Roman"/>
          <w:color w:val="000000"/>
        </w:rPr>
        <w:t xml:space="preserve">к материальным и духовным ценностям, формирование установки </w:t>
      </w:r>
      <w:r w:rsidRPr="0026594F">
        <w:rPr>
          <w:rFonts w:ascii="Times New Roman" w:hAnsi="Times New Roman"/>
          <w:iCs/>
          <w:color w:val="000000"/>
        </w:rPr>
        <w:t>на</w:t>
      </w:r>
      <w:r w:rsidRPr="0026594F">
        <w:rPr>
          <w:rFonts w:ascii="Times New Roman" w:hAnsi="Times New Roman"/>
          <w:i/>
          <w:iCs/>
          <w:color w:val="000000"/>
        </w:rPr>
        <w:t xml:space="preserve"> </w:t>
      </w:r>
      <w:r w:rsidRPr="0026594F">
        <w:rPr>
          <w:rFonts w:ascii="Times New Roman" w:hAnsi="Times New Roman"/>
          <w:color w:val="000000"/>
        </w:rPr>
        <w:t>безопасный, здоровый образ жизни.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  <w:proofErr w:type="spellStart"/>
      <w:r w:rsidRPr="0026594F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овладение способностью принимать и сохранять цели и задачи учеб</w:t>
      </w:r>
      <w:r w:rsidRPr="0026594F">
        <w:rPr>
          <w:rFonts w:ascii="Times New Roman" w:hAnsi="Times New Roman"/>
          <w:color w:val="000000"/>
        </w:rPr>
        <w:softHyphen/>
        <w:t>ной деятельности, поиска средств её осуществления;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освоение способами решения проблем творческого и поискового характера;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использование знаково-символических средств представления ин</w:t>
      </w:r>
      <w:r w:rsidRPr="0026594F">
        <w:rPr>
          <w:rFonts w:ascii="Times New Roman" w:hAnsi="Times New Roman"/>
          <w:color w:val="000000"/>
        </w:rPr>
        <w:softHyphen/>
        <w:t>формации о книгах;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активное использование речевых средств для решения коммуника</w:t>
      </w:r>
      <w:r w:rsidRPr="0026594F">
        <w:rPr>
          <w:rFonts w:ascii="Times New Roman" w:hAnsi="Times New Roman"/>
          <w:color w:val="000000"/>
        </w:rPr>
        <w:softHyphen/>
        <w:t>тивных и познавательных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 использование различных способов поиска учебной информа</w:t>
      </w:r>
      <w:r w:rsidRPr="0026594F">
        <w:rPr>
          <w:rFonts w:ascii="Times New Roman" w:hAnsi="Times New Roman"/>
          <w:color w:val="000000"/>
        </w:rPr>
        <w:softHyphen/>
        <w:t>ции в справочниках, словарях, энциклопедиях и интерпретации ин</w:t>
      </w:r>
      <w:r w:rsidRPr="0026594F">
        <w:rPr>
          <w:rFonts w:ascii="Times New Roman" w:hAnsi="Times New Roman"/>
          <w:color w:val="000000"/>
        </w:rPr>
        <w:softHyphen/>
        <w:t>формации в соответствии с коммуникативными и познавательными задачами;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8) 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готовность слушать собеседника и вести диалог, признавать раз</w:t>
      </w:r>
      <w:r w:rsidRPr="0026594F">
        <w:rPr>
          <w:rFonts w:ascii="Times New Roman" w:hAnsi="Times New Roman"/>
          <w:color w:val="000000"/>
        </w:rPr>
        <w:softHyphen/>
        <w:t>личные точки зрения и право каждого иметь и излагать своё мнение и аргументировать свою точку зрения и оценку событий;</w:t>
      </w:r>
    </w:p>
    <w:p w:rsidR="0026594F" w:rsidRPr="0026594F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11)  умение договариваться о распределении ролей в совместной дея</w:t>
      </w:r>
      <w:r w:rsidRPr="0026594F">
        <w:rPr>
          <w:rFonts w:ascii="Times New Roman" w:hAnsi="Times New Roman"/>
          <w:color w:val="000000"/>
        </w:rPr>
        <w:softHyphen/>
        <w:t>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26594F">
        <w:rPr>
          <w:rFonts w:ascii="Times New Roman" w:hAnsi="Times New Roman"/>
          <w:b/>
          <w:color w:val="000000"/>
        </w:rPr>
        <w:t>Предметные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понимание литературы как явления национальной и мировой куль</w:t>
      </w:r>
      <w:r w:rsidRPr="0026594F">
        <w:rPr>
          <w:rFonts w:ascii="Times New Roman" w:hAnsi="Times New Roman"/>
          <w:color w:val="000000"/>
        </w:rPr>
        <w:softHyphen/>
        <w:t>туры, средства сохранения и передачи нравственных ценностей и тради</w:t>
      </w:r>
      <w:r w:rsidRPr="0026594F">
        <w:rPr>
          <w:rFonts w:ascii="Times New Roman" w:hAnsi="Times New Roman"/>
          <w:color w:val="000000"/>
        </w:rPr>
        <w:softHyphen/>
        <w:t>ций;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осознание значимости чтения для личного развития; формиро</w:t>
      </w:r>
      <w:r w:rsidRPr="0026594F">
        <w:rPr>
          <w:rFonts w:ascii="Times New Roman" w:hAnsi="Times New Roman"/>
          <w:color w:val="000000"/>
        </w:rPr>
        <w:softHyphen/>
        <w:t>вание представлений о Родине и её людях, окружающем мире, куль</w:t>
      </w:r>
      <w:r w:rsidRPr="0026594F">
        <w:rPr>
          <w:rFonts w:ascii="Times New Roman" w:hAnsi="Times New Roman"/>
          <w:color w:val="000000"/>
        </w:rPr>
        <w:softHyphen/>
        <w:t>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26594F" w:rsidRPr="0026594F" w:rsidRDefault="0026594F" w:rsidP="0026594F">
      <w:pPr>
        <w:rPr>
          <w:rFonts w:ascii="Times New Roman" w:hAnsi="Times New Roman"/>
        </w:rPr>
      </w:pP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26594F">
        <w:rPr>
          <w:rFonts w:ascii="Times New Roman" w:hAnsi="Times New Roman"/>
          <w:color w:val="000000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4)  использование разных видов чтения (изучающее (смысловое), вы</w:t>
      </w:r>
      <w:r w:rsidRPr="0026594F">
        <w:rPr>
          <w:rFonts w:ascii="Times New Roman" w:hAnsi="Times New Roman"/>
          <w:color w:val="000000"/>
        </w:rPr>
        <w:softHyphen/>
        <w:t>борочное, поисковое); умение осознанно воспринимать и оценивать со</w:t>
      </w:r>
      <w:r w:rsidRPr="0026594F">
        <w:rPr>
          <w:rFonts w:ascii="Times New Roman" w:hAnsi="Times New Roman"/>
          <w:color w:val="000000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26594F">
        <w:rPr>
          <w:rFonts w:ascii="Times New Roman" w:hAnsi="Times New Roman"/>
          <w:color w:val="000000"/>
        </w:rPr>
        <w:softHyphen/>
        <w:t>нотацию;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умение использовать простейшие виды анализа различных тек</w:t>
      </w:r>
      <w:r w:rsidRPr="0026594F">
        <w:rPr>
          <w:rFonts w:ascii="Times New Roman" w:hAnsi="Times New Roman"/>
          <w:color w:val="000000"/>
        </w:rPr>
        <w:softHyphen/>
        <w:t>стов: устанавливать причинно-следственные связи и определять глав</w:t>
      </w:r>
      <w:r w:rsidRPr="0026594F">
        <w:rPr>
          <w:rFonts w:ascii="Times New Roman" w:hAnsi="Times New Roman"/>
          <w:color w:val="000000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26594F">
        <w:rPr>
          <w:rFonts w:ascii="Times New Roman" w:hAnsi="Times New Roman"/>
          <w:color w:val="000000"/>
        </w:rPr>
        <w:softHyphen/>
        <w:t>сказывать произведение;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26594F">
        <w:rPr>
          <w:rFonts w:ascii="Times New Roman" w:hAnsi="Times New Roman"/>
          <w:color w:val="000000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26594F">
        <w:rPr>
          <w:rFonts w:ascii="Times New Roman" w:hAnsi="Times New Roman"/>
          <w:color w:val="000000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27556A" w:rsidRDefault="0026594F" w:rsidP="0026594F">
      <w:pPr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</w:t>
      </w: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Окружающий мир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26594F" w:rsidRDefault="0026594F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26594F" w:rsidRPr="0026594F" w:rsidRDefault="0026594F" w:rsidP="00265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6594F">
        <w:rPr>
          <w:rFonts w:ascii="Times New Roman" w:hAnsi="Times New Roman"/>
        </w:rPr>
        <w:t xml:space="preserve">Рабочая программа по курсу «Окружающий мир» 2 класса   </w:t>
      </w:r>
      <w:proofErr w:type="gramStart"/>
      <w:r w:rsidRPr="0026594F">
        <w:rPr>
          <w:rFonts w:ascii="Times New Roman" w:eastAsia="SchoolBookC" w:hAnsi="Times New Roman"/>
        </w:rPr>
        <w:t>составлена  на</w:t>
      </w:r>
      <w:proofErr w:type="gramEnd"/>
      <w:r w:rsidRPr="0026594F">
        <w:rPr>
          <w:rFonts w:ascii="Times New Roman" w:eastAsia="SchoolBookC" w:hAnsi="Times New Roman"/>
        </w:rPr>
        <w:t xml:space="preserve"> основе: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26594F">
      <w:pPr>
        <w:suppressAutoHyphens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образования.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3. авторской программы,</w:t>
      </w:r>
      <w:r w:rsidRPr="0026594F">
        <w:rPr>
          <w:rFonts w:ascii="Times New Roman" w:hAnsi="Times New Roman"/>
          <w:sz w:val="28"/>
          <w:szCs w:val="28"/>
        </w:rPr>
        <w:t xml:space="preserve"> </w:t>
      </w:r>
      <w:r w:rsidRPr="0026594F">
        <w:rPr>
          <w:rFonts w:ascii="Times New Roman" w:hAnsi="Times New Roman"/>
          <w:i/>
          <w:iCs/>
        </w:rPr>
        <w:t>(</w:t>
      </w:r>
      <w:proofErr w:type="gramStart"/>
      <w:r w:rsidRPr="0026594F">
        <w:rPr>
          <w:rFonts w:ascii="Times New Roman" w:hAnsi="Times New Roman"/>
        </w:rPr>
        <w:t>УМК  «</w:t>
      </w:r>
      <w:proofErr w:type="gramEnd"/>
      <w:r w:rsidRPr="0026594F">
        <w:rPr>
          <w:rFonts w:ascii="Times New Roman" w:hAnsi="Times New Roman"/>
        </w:rPr>
        <w:t xml:space="preserve">Школа России»). Учебно-методический комплект представлен пособиями: Плешаков А.А. Окружающий мир 2 класс в 2-х ч. М.: Просвещение, 2015. Рабочие тетради в 2-х ч. Плешаков А.А. Окружающий мир 2 класс, М.: Просвещение, 2015.Тесты Плешаков А.А, Проверь себя Плешаков А.А.2015 г. 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4. 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26594F">
      <w:pPr>
        <w:rPr>
          <w:rFonts w:ascii="Times New Roman" w:hAnsi="Times New Roman"/>
        </w:rPr>
      </w:pPr>
      <w:r w:rsidRPr="0026594F">
        <w:rPr>
          <w:rFonts w:ascii="Times New Roman" w:hAnsi="Times New Roman"/>
        </w:rPr>
        <w:t>В соответствии с базисным учебным планом предмет «Окружающий мир» изучается во 2 классе. Общий объём учебного времени составляет 68 часов. (2 час в неделю, 68 часов в год).</w:t>
      </w:r>
    </w:p>
    <w:p w:rsidR="0026594F" w:rsidRPr="0026594F" w:rsidRDefault="0026594F" w:rsidP="0026594F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            </w:t>
      </w: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конкретного учебного предмета, курса;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>Личностные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1)  формирование основ российской гражданской идентичности, чув</w:t>
      </w:r>
      <w:r w:rsidRPr="0026594F">
        <w:rPr>
          <w:rFonts w:ascii="Times New Roman" w:hAnsi="Times New Roman"/>
          <w:color w:val="000000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 w:rsidRPr="0026594F">
        <w:rPr>
          <w:rFonts w:ascii="Times New Roman" w:hAnsi="Times New Roman"/>
          <w:color w:val="000000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уважительного отношения к иному мнению, истории и культуре других народов;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овладение начальными навыками адаптации в динамично изменя</w:t>
      </w:r>
      <w:r w:rsidRPr="0026594F">
        <w:rPr>
          <w:rFonts w:ascii="Times New Roman" w:hAnsi="Times New Roman"/>
          <w:color w:val="000000"/>
        </w:rPr>
        <w:softHyphen/>
        <w:t>ющемся и развивающемся мире;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развитие самостоятельности и личной ответственности за свои по</w:t>
      </w:r>
      <w:r w:rsidRPr="0026594F">
        <w:rPr>
          <w:rFonts w:ascii="Times New Roman" w:hAnsi="Times New Roman"/>
          <w:color w:val="000000"/>
        </w:rPr>
        <w:softHyphen/>
        <w:t>ступки, в том числе в информационной деятельности, на основе пред</w:t>
      </w:r>
      <w:r w:rsidRPr="0026594F">
        <w:rPr>
          <w:rFonts w:ascii="Times New Roman" w:hAnsi="Times New Roman"/>
          <w:color w:val="000000"/>
        </w:rPr>
        <w:softHyphen/>
        <w:t>ставлений о нравственных нормах, социальной справедливости и свободе;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формирование эстетических потребностей, ценностей и чувств;</w:t>
      </w:r>
    </w:p>
    <w:p w:rsidR="0026594F" w:rsidRPr="0026594F" w:rsidRDefault="0026594F" w:rsidP="0026594F">
      <w:pPr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развитие навыков сотрудничества со взрослыми и сверстниками в разных социальных ситуациях, умения не создавать конфликтов и на</w:t>
      </w:r>
      <w:r w:rsidRPr="0026594F">
        <w:rPr>
          <w:rFonts w:ascii="Times New Roman" w:hAnsi="Times New Roman"/>
          <w:color w:val="000000"/>
        </w:rPr>
        <w:softHyphen/>
        <w:t>ходить выходы из спорных ситуаций;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26594F">
        <w:rPr>
          <w:rFonts w:ascii="Times New Roman" w:hAnsi="Times New Roman"/>
          <w:b/>
          <w:color w:val="000000"/>
        </w:rPr>
        <w:t>М</w:t>
      </w:r>
      <w:r w:rsidRPr="0026594F">
        <w:rPr>
          <w:rFonts w:ascii="Times New Roman" w:hAnsi="Times New Roman"/>
          <w:b/>
          <w:bCs/>
          <w:color w:val="000000"/>
        </w:rPr>
        <w:t>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1)  овладение способностью принимать и сохранять цели и задачи учеб</w:t>
      </w:r>
      <w:r w:rsidRPr="0026594F">
        <w:rPr>
          <w:rFonts w:ascii="Times New Roman" w:hAnsi="Times New Roman"/>
          <w:color w:val="000000"/>
        </w:rPr>
        <w:softHyphen/>
        <w:t>ной деятельности, поиска средств её осуществления;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2)  освоение способов решения проблем творческого и поискового ха</w:t>
      </w:r>
      <w:r w:rsidRPr="0026594F">
        <w:rPr>
          <w:rFonts w:ascii="Times New Roman" w:hAnsi="Times New Roman"/>
          <w:color w:val="000000"/>
        </w:rPr>
        <w:softHyphen/>
        <w:t>рактера;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5)  освоение начальных форм познавательной и личностной рефлексии;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6)   использование знаково-символических средств представления ин</w:t>
      </w:r>
      <w:r w:rsidRPr="0026594F">
        <w:rPr>
          <w:rFonts w:ascii="Times New Roman" w:hAnsi="Times New Roman"/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7)  активное использование речевых средств и средств информацион</w:t>
      </w:r>
      <w:r w:rsidRPr="0026594F">
        <w:rPr>
          <w:rFonts w:ascii="Times New Roman" w:hAnsi="Times New Roman"/>
          <w:color w:val="000000"/>
        </w:rPr>
        <w:softHyphen/>
        <w:t>ных и коммуникационных технологий (ИКТ) для решения коммуника</w:t>
      </w:r>
      <w:r w:rsidRPr="0026594F">
        <w:rPr>
          <w:rFonts w:ascii="Times New Roman" w:hAnsi="Times New Roman"/>
          <w:color w:val="000000"/>
        </w:rPr>
        <w:softHyphen/>
        <w:t>тивных и познавательных задач;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8)  использование различных способов поиска (в справочных источ</w:t>
      </w:r>
      <w:r w:rsidRPr="0026594F">
        <w:rPr>
          <w:rFonts w:ascii="Times New Roman" w:hAnsi="Times New Roman"/>
          <w:color w:val="000000"/>
        </w:rPr>
        <w:softHyphen/>
        <w:t>никах и открытом учебном информационном пространстве сети Интер</w:t>
      </w:r>
      <w:r w:rsidRPr="0026594F">
        <w:rPr>
          <w:rFonts w:ascii="Times New Roman" w:hAnsi="Times New Roman"/>
          <w:color w:val="000000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26594F">
        <w:rPr>
          <w:rFonts w:ascii="Times New Roman" w:hAnsi="Times New Roman"/>
          <w:color w:val="000000"/>
        </w:rPr>
        <w:softHyphen/>
        <w:t>несения к известным понятиям;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10)   готовность слушать собеседника и вести диалог; готовность при</w:t>
      </w:r>
      <w:r w:rsidRPr="0026594F">
        <w:rPr>
          <w:rFonts w:ascii="Times New Roman" w:hAnsi="Times New Roman"/>
          <w:color w:val="000000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6594F" w:rsidRPr="0026594F" w:rsidRDefault="0026594F" w:rsidP="0026594F">
      <w:pPr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11)  определение обшей цели и путей её достижения; умение догова</w:t>
      </w:r>
      <w:r w:rsidRPr="0026594F">
        <w:rPr>
          <w:rFonts w:ascii="Times New Roman" w:hAnsi="Times New Roman"/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 w:rsidRPr="0026594F">
        <w:rPr>
          <w:rFonts w:ascii="Times New Roman" w:hAnsi="Times New Roman"/>
          <w:color w:val="000000"/>
        </w:rPr>
        <w:softHyphen/>
        <w:t>ных, культурных, технических и др.) в соответствии с содержанием учеб</w:t>
      </w:r>
      <w:r w:rsidRPr="0026594F">
        <w:rPr>
          <w:rFonts w:ascii="Times New Roman" w:hAnsi="Times New Roman"/>
          <w:color w:val="000000"/>
        </w:rPr>
        <w:softHyphen/>
        <w:t>ного предмета «Окружающий мир»;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13)  овладение базовыми предметными и </w:t>
      </w:r>
      <w:proofErr w:type="spellStart"/>
      <w:r w:rsidRPr="0026594F">
        <w:rPr>
          <w:rFonts w:ascii="Times New Roman" w:hAnsi="Times New Roman"/>
          <w:color w:val="000000"/>
        </w:rPr>
        <w:t>межпредметными</w:t>
      </w:r>
      <w:proofErr w:type="spellEnd"/>
      <w:r w:rsidRPr="0026594F">
        <w:rPr>
          <w:rFonts w:ascii="Times New Roman" w:hAnsi="Times New Roman"/>
          <w:color w:val="000000"/>
        </w:rPr>
        <w:t xml:space="preserve"> понятия</w:t>
      </w:r>
      <w:r w:rsidRPr="0026594F">
        <w:rPr>
          <w:rFonts w:ascii="Times New Roman" w:hAnsi="Times New Roman"/>
          <w:color w:val="000000"/>
        </w:rPr>
        <w:softHyphen/>
        <w:t>ми, отражающими существенные связи и отношения между объектами и процессами;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14)  умение работать в материальной и информационной среде началь</w:t>
      </w:r>
      <w:r w:rsidRPr="0026594F">
        <w:rPr>
          <w:rFonts w:ascii="Times New Roman" w:hAnsi="Times New Roman"/>
          <w:color w:val="000000"/>
        </w:rPr>
        <w:softHyphen/>
        <w:t>ного общего образования (в том числе с учебными моделями) в соответ</w:t>
      </w:r>
      <w:r w:rsidRPr="0026594F">
        <w:rPr>
          <w:rFonts w:ascii="Times New Roman" w:hAnsi="Times New Roman"/>
          <w:color w:val="000000"/>
        </w:rPr>
        <w:softHyphen/>
        <w:t>ствии с содержанием учебного предмета «Окружающий мир».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>Пред</w:t>
      </w:r>
      <w:r w:rsidRPr="0026594F">
        <w:rPr>
          <w:rFonts w:ascii="Times New Roman" w:hAnsi="Times New Roman"/>
          <w:b/>
          <w:bCs/>
          <w:color w:val="000000"/>
        </w:rPr>
        <w:softHyphen/>
        <w:t>метные результаты: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1)   </w:t>
      </w:r>
      <w:r w:rsidRPr="0026594F">
        <w:rPr>
          <w:rFonts w:ascii="Times New Roman" w:hAnsi="Times New Roman"/>
          <w:color w:val="00000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2) 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сформированность</w:t>
      </w:r>
      <w:proofErr w:type="spellEnd"/>
      <w:r w:rsidRPr="0026594F">
        <w:rPr>
          <w:rFonts w:ascii="Times New Roman" w:hAnsi="Times New Roman"/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 w:rsidRPr="0026594F">
        <w:rPr>
          <w:rFonts w:ascii="Times New Roman" w:hAnsi="Times New Roman"/>
          <w:color w:val="000000"/>
        </w:rPr>
        <w:softHyphen/>
        <w:t>менной жизни;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lastRenderedPageBreak/>
        <w:t>3)  осознание целостности окружающего мира, освоение основ эколо</w:t>
      </w:r>
      <w:r w:rsidRPr="0026594F">
        <w:rPr>
          <w:rFonts w:ascii="Times New Roman" w:hAnsi="Times New Roman"/>
          <w:color w:val="000000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 w:rsidRPr="0026594F">
        <w:rPr>
          <w:rFonts w:ascii="Times New Roman" w:hAnsi="Times New Roman"/>
          <w:color w:val="000000"/>
        </w:rPr>
        <w:t>здоровьесберегающего</w:t>
      </w:r>
      <w:proofErr w:type="spellEnd"/>
      <w:r w:rsidRPr="0026594F">
        <w:rPr>
          <w:rFonts w:ascii="Times New Roman" w:hAnsi="Times New Roman"/>
          <w:color w:val="000000"/>
        </w:rPr>
        <w:t xml:space="preserve"> поведения в при</w:t>
      </w:r>
      <w:r w:rsidRPr="0026594F">
        <w:rPr>
          <w:rFonts w:ascii="Times New Roman" w:hAnsi="Times New Roman"/>
          <w:color w:val="000000"/>
        </w:rPr>
        <w:softHyphen/>
        <w:t>родной и социальной среде;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4)  освоение доступных способов изучения природы и общества (на</w:t>
      </w:r>
      <w:r w:rsidRPr="0026594F">
        <w:rPr>
          <w:rFonts w:ascii="Times New Roman" w:hAnsi="Times New Roman"/>
          <w:color w:val="000000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26594F" w:rsidRPr="0026594F" w:rsidRDefault="0026594F" w:rsidP="0026594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color w:val="000000"/>
        </w:rPr>
        <w:t>5)  развитие навыков устанавливать и выявлять причинно-следственные связи в окружающем мире.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          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наблюдать объекты окружающего мира;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работать с учебником, энциклопедиями;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работать с памятками, алгоритмами, схемами-опорами;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рассуждать, участвовать в беседе, дискуссии;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работать в паре, группе, индивидуально;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оценить себя, товарища;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формировать коммуникативные умения;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развивать познавательные, интеллектуально-учебные умения;</w:t>
      </w:r>
    </w:p>
    <w:p w:rsidR="0026594F" w:rsidRPr="0026594F" w:rsidRDefault="0026594F" w:rsidP="0026594F">
      <w:pPr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- уметь пользоваться приобретенными знаниями в повседневной практической жизни.</w:t>
      </w:r>
    </w:p>
    <w:p w:rsidR="0026594F" w:rsidRDefault="0026594F" w:rsidP="0026594F">
      <w:pPr>
        <w:rPr>
          <w:rFonts w:ascii="Times New Roman" w:hAnsi="Times New Roman"/>
          <w:b/>
          <w:bCs/>
          <w:sz w:val="24"/>
          <w:szCs w:val="24"/>
        </w:rPr>
      </w:pPr>
    </w:p>
    <w:p w:rsidR="0026594F" w:rsidRDefault="0026594F" w:rsidP="0026594F">
      <w:pPr>
        <w:rPr>
          <w:rFonts w:ascii="Times New Roman" w:hAnsi="Times New Roman"/>
          <w:color w:val="000000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rPr>
          <w:rFonts w:ascii="Times New Roman" w:hAnsi="Times New Roman"/>
        </w:rPr>
      </w:pP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:rsidR="0026594F" w:rsidRDefault="0026594F" w:rsidP="002659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Музыка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26594F" w:rsidRDefault="0026594F" w:rsidP="0026594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26594F" w:rsidRDefault="0026594F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  <w:proofErr w:type="gramStart"/>
      <w:r w:rsidRPr="0026594F">
        <w:rPr>
          <w:rFonts w:ascii="Times New Roman" w:hAnsi="Times New Roman"/>
        </w:rPr>
        <w:t>Рабочая  программа</w:t>
      </w:r>
      <w:proofErr w:type="gramEnd"/>
      <w:r w:rsidRPr="0026594F">
        <w:rPr>
          <w:rFonts w:ascii="Times New Roman" w:hAnsi="Times New Roman"/>
        </w:rPr>
        <w:t xml:space="preserve"> по курсу «Музыка» 2 класса </w:t>
      </w:r>
      <w:r w:rsidRPr="0026594F">
        <w:rPr>
          <w:rFonts w:ascii="Times New Roman" w:eastAsia="SchoolBookC" w:hAnsi="Times New Roman"/>
        </w:rPr>
        <w:t>составлена  на основе:</w:t>
      </w:r>
    </w:p>
    <w:p w:rsidR="003C26BB" w:rsidRPr="0026594F" w:rsidRDefault="003C26BB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</w:p>
    <w:p w:rsidR="0026594F" w:rsidRPr="0026594F" w:rsidRDefault="0026594F" w:rsidP="003C26B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26594F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eastAsia="SchoolBookC" w:hAnsi="Times New Roman"/>
        </w:rPr>
      </w:pPr>
      <w:r w:rsidRPr="0026594F">
        <w:rPr>
          <w:rFonts w:ascii="Times New Roman" w:hAnsi="Times New Roman"/>
        </w:rPr>
        <w:t>2.Примерной программы начального общего образования</w:t>
      </w:r>
      <w:r w:rsidRPr="0026594F">
        <w:rPr>
          <w:rFonts w:ascii="Times New Roman" w:eastAsia="SchoolBookC" w:hAnsi="Times New Roman"/>
        </w:rPr>
        <w:t xml:space="preserve">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3.Авторской программы </w:t>
      </w:r>
      <w:proofErr w:type="spellStart"/>
      <w:r w:rsidRPr="0026594F">
        <w:rPr>
          <w:rFonts w:ascii="Times New Roman" w:hAnsi="Times New Roman"/>
        </w:rPr>
        <w:t>Е.Д.Критская</w:t>
      </w:r>
      <w:proofErr w:type="spellEnd"/>
      <w:r w:rsidRPr="0026594F">
        <w:rPr>
          <w:rFonts w:ascii="Times New Roman" w:hAnsi="Times New Roman"/>
        </w:rPr>
        <w:t xml:space="preserve">, </w:t>
      </w:r>
      <w:proofErr w:type="spellStart"/>
      <w:r w:rsidRPr="0026594F">
        <w:rPr>
          <w:rFonts w:ascii="Times New Roman" w:hAnsi="Times New Roman"/>
        </w:rPr>
        <w:t>Г.П.Сергеева</w:t>
      </w:r>
      <w:proofErr w:type="spellEnd"/>
      <w:r w:rsidRPr="0026594F">
        <w:rPr>
          <w:rFonts w:ascii="Times New Roman" w:hAnsi="Times New Roman"/>
        </w:rPr>
        <w:t xml:space="preserve">. </w:t>
      </w:r>
      <w:r w:rsidRPr="0026594F">
        <w:rPr>
          <w:rFonts w:ascii="Times New Roman" w:hAnsi="Times New Roman"/>
          <w:i/>
          <w:iCs/>
        </w:rPr>
        <w:t>(</w:t>
      </w:r>
      <w:proofErr w:type="gramStart"/>
      <w:r w:rsidRPr="0026594F">
        <w:rPr>
          <w:rFonts w:ascii="Times New Roman" w:hAnsi="Times New Roman"/>
        </w:rPr>
        <w:t>УМК  «</w:t>
      </w:r>
      <w:proofErr w:type="gramEnd"/>
      <w:r w:rsidRPr="0026594F">
        <w:rPr>
          <w:rFonts w:ascii="Times New Roman" w:hAnsi="Times New Roman"/>
        </w:rPr>
        <w:t xml:space="preserve">Школа России»). 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26594F">
        <w:rPr>
          <w:rFonts w:ascii="Times New Roman" w:hAnsi="Times New Roman"/>
        </w:rPr>
        <w:t>Киёвская</w:t>
      </w:r>
      <w:proofErr w:type="spellEnd"/>
      <w:r w:rsidRPr="0026594F">
        <w:rPr>
          <w:rFonts w:ascii="Times New Roman" w:hAnsi="Times New Roman"/>
        </w:rPr>
        <w:t xml:space="preserve"> СОШ»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</w:p>
    <w:p w:rsidR="0026594F" w:rsidRPr="0026594F" w:rsidRDefault="0026594F" w:rsidP="003C2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>Учебно-методический комплект представлен пособиями:</w:t>
      </w:r>
    </w:p>
    <w:p w:rsidR="0026594F" w:rsidRPr="0026594F" w:rsidRDefault="0026594F" w:rsidP="003C26B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6594F">
        <w:rPr>
          <w:rFonts w:ascii="Times New Roman" w:hAnsi="Times New Roman"/>
        </w:rPr>
        <w:t>Критская Е.Д., Сергеева Г.П.</w:t>
      </w:r>
      <w:proofErr w:type="gramStart"/>
      <w:r w:rsidRPr="0026594F">
        <w:rPr>
          <w:rFonts w:ascii="Times New Roman" w:hAnsi="Times New Roman"/>
        </w:rPr>
        <w:t xml:space="preserve">,  </w:t>
      </w:r>
      <w:proofErr w:type="spellStart"/>
      <w:r w:rsidRPr="0026594F">
        <w:rPr>
          <w:rFonts w:ascii="Times New Roman" w:hAnsi="Times New Roman"/>
        </w:rPr>
        <w:t>Шмагина</w:t>
      </w:r>
      <w:proofErr w:type="spellEnd"/>
      <w:proofErr w:type="gramEnd"/>
      <w:r w:rsidRPr="0026594F">
        <w:rPr>
          <w:rFonts w:ascii="Times New Roman" w:hAnsi="Times New Roman"/>
        </w:rPr>
        <w:t xml:space="preserve"> Т.С. «Музыка»: Учебник для учащихся 2 класса начальной школы – М.: Просвещение, 2015 г</w:t>
      </w:r>
    </w:p>
    <w:p w:rsidR="0026594F" w:rsidRPr="0026594F" w:rsidRDefault="0026594F" w:rsidP="003C26BB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Критская Е.Д., Сергеева Г.П., </w:t>
      </w:r>
      <w:proofErr w:type="spellStart"/>
      <w:r w:rsidRPr="0026594F">
        <w:rPr>
          <w:rFonts w:ascii="Times New Roman" w:hAnsi="Times New Roman"/>
        </w:rPr>
        <w:t>Шмагина</w:t>
      </w:r>
      <w:proofErr w:type="spellEnd"/>
      <w:r w:rsidRPr="0026594F">
        <w:rPr>
          <w:rFonts w:ascii="Times New Roman" w:hAnsi="Times New Roman"/>
        </w:rPr>
        <w:t xml:space="preserve"> Т.С. «Рабочая тетрадь к учебнику «Музыка» для учащихся 2 класса начальной школы», </w:t>
      </w:r>
      <w:proofErr w:type="spellStart"/>
      <w:proofErr w:type="gramStart"/>
      <w:r w:rsidRPr="0026594F">
        <w:rPr>
          <w:rFonts w:ascii="Times New Roman" w:hAnsi="Times New Roman"/>
        </w:rPr>
        <w:t>М.,Просвещение</w:t>
      </w:r>
      <w:proofErr w:type="spellEnd"/>
      <w:proofErr w:type="gramEnd"/>
      <w:r w:rsidRPr="0026594F">
        <w:rPr>
          <w:rFonts w:ascii="Times New Roman" w:hAnsi="Times New Roman"/>
        </w:rPr>
        <w:t>, 2015 г.»</w:t>
      </w:r>
    </w:p>
    <w:p w:rsidR="0026594F" w:rsidRPr="0026594F" w:rsidRDefault="0026594F" w:rsidP="003C26BB">
      <w:pPr>
        <w:spacing w:after="0" w:line="240" w:lineRule="auto"/>
        <w:jc w:val="both"/>
        <w:rPr>
          <w:rFonts w:ascii="Times New Roman" w:hAnsi="Times New Roman"/>
        </w:rPr>
      </w:pPr>
      <w:r w:rsidRPr="0026594F">
        <w:rPr>
          <w:rFonts w:ascii="Times New Roman" w:hAnsi="Times New Roman"/>
        </w:rPr>
        <w:t xml:space="preserve">  В соответствии с базисным учебным </w:t>
      </w:r>
      <w:proofErr w:type="gramStart"/>
      <w:r w:rsidRPr="0026594F">
        <w:rPr>
          <w:rFonts w:ascii="Times New Roman" w:hAnsi="Times New Roman"/>
        </w:rPr>
        <w:t>планом  предмет</w:t>
      </w:r>
      <w:proofErr w:type="gramEnd"/>
      <w:r w:rsidRPr="0026594F">
        <w:rPr>
          <w:rFonts w:ascii="Times New Roman" w:hAnsi="Times New Roman"/>
        </w:rPr>
        <w:t xml:space="preserve"> «Музыка» изучается во 2 классе. Общий объём учебного времени составляет 34 часа. (1 час в неделю, 34 часа в </w:t>
      </w:r>
      <w:proofErr w:type="gramStart"/>
      <w:r w:rsidRPr="0026594F">
        <w:rPr>
          <w:rFonts w:ascii="Times New Roman" w:hAnsi="Times New Roman"/>
        </w:rPr>
        <w:t>год )</w:t>
      </w:r>
      <w:proofErr w:type="gramEnd"/>
    </w:p>
    <w:p w:rsidR="0026594F" w:rsidRDefault="0026594F" w:rsidP="003C26BB">
      <w:pPr>
        <w:spacing w:after="0" w:line="240" w:lineRule="auto"/>
        <w:ind w:left="360"/>
        <w:jc w:val="center"/>
        <w:rPr>
          <w:rFonts w:ascii="Times New Roman" w:eastAsia="SchoolBookC-Bold" w:hAnsi="Times New Roman"/>
          <w:b/>
          <w:bCs/>
        </w:rPr>
      </w:pPr>
      <w:r w:rsidRPr="0026594F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26594F" w:rsidRPr="0026594F" w:rsidRDefault="0026594F" w:rsidP="003C26BB">
      <w:pPr>
        <w:spacing w:after="0" w:line="240" w:lineRule="auto"/>
        <w:ind w:left="360"/>
        <w:rPr>
          <w:rFonts w:ascii="Times New Roman" w:eastAsia="SchoolBookC-Bold" w:hAnsi="Times New Roman"/>
          <w:b/>
          <w:bCs/>
        </w:rPr>
      </w:pPr>
      <w:r w:rsidRPr="0026594F">
        <w:rPr>
          <w:rFonts w:ascii="Times New Roman" w:hAnsi="Times New Roman"/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Личностные </w:t>
      </w:r>
      <w:proofErr w:type="gramStart"/>
      <w:r w:rsidRPr="0026594F">
        <w:rPr>
          <w:rFonts w:ascii="Times New Roman" w:hAnsi="Times New Roman"/>
          <w:b/>
          <w:bCs/>
          <w:color w:val="000000"/>
        </w:rPr>
        <w:t xml:space="preserve">результаты  </w:t>
      </w:r>
      <w:r w:rsidRPr="0026594F">
        <w:rPr>
          <w:rFonts w:ascii="Times New Roman" w:hAnsi="Times New Roman"/>
          <w:color w:val="000000"/>
        </w:rPr>
        <w:t>отражаются</w:t>
      </w:r>
      <w:proofErr w:type="gramEnd"/>
      <w:r w:rsidRPr="0026594F">
        <w:rPr>
          <w:rFonts w:ascii="Times New Roman" w:hAnsi="Times New Roman"/>
          <w:color w:val="000000"/>
        </w:rPr>
        <w:t xml:space="preserve"> в индивидуальных качественных свойствах учащихся, которые они должны при</w:t>
      </w:r>
      <w:r w:rsidRPr="0026594F">
        <w:rPr>
          <w:rFonts w:ascii="Times New Roman" w:hAnsi="Times New Roman"/>
          <w:color w:val="000000"/>
        </w:rPr>
        <w:softHyphen/>
        <w:t>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</w:t>
      </w:r>
      <w:r w:rsidRPr="0026594F">
        <w:rPr>
          <w:rFonts w:ascii="Times New Roman" w:hAnsi="Times New Roman"/>
          <w:color w:val="000000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26594F">
        <w:rPr>
          <w:rFonts w:ascii="Times New Roman" w:hAnsi="Times New Roman"/>
          <w:color w:val="000000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целостный</w:t>
      </w:r>
      <w:proofErr w:type="gramEnd"/>
      <w:r w:rsidRPr="0026594F">
        <w:rPr>
          <w:rFonts w:ascii="Times New Roman" w:hAnsi="Times New Roman"/>
          <w:color w:val="000000"/>
        </w:rPr>
        <w:t>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26594F">
        <w:rPr>
          <w:rFonts w:ascii="Times New Roman" w:hAnsi="Times New Roman"/>
          <w:color w:val="000000"/>
        </w:rPr>
        <w:softHyphen/>
        <w:t>ных стилей.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наблюдать за разнообразными явлениями жизни и искусства в учебной и внеурочной деятельности, их пони</w:t>
      </w:r>
      <w:r w:rsidRPr="0026594F">
        <w:rPr>
          <w:rFonts w:ascii="Times New Roman" w:hAnsi="Times New Roman"/>
          <w:color w:val="000000"/>
        </w:rPr>
        <w:softHyphen/>
        <w:t>мание и оценка— умение ориентироваться в культурном мно</w:t>
      </w:r>
      <w:r w:rsidRPr="0026594F">
        <w:rPr>
          <w:rFonts w:ascii="Times New Roman" w:hAnsi="Times New Roman"/>
          <w:color w:val="000000"/>
        </w:rPr>
        <w:softHyphen/>
        <w:t>гообразии окружающей действительности, участие в музы</w:t>
      </w:r>
      <w:r w:rsidRPr="0026594F">
        <w:rPr>
          <w:rFonts w:ascii="Times New Roman" w:hAnsi="Times New Roman"/>
          <w:color w:val="000000"/>
        </w:rPr>
        <w:softHyphen/>
        <w:t>кальной жизни класса, школы, города и др.;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 xml:space="preserve">— уважительное отношение к культуре других народов;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сформированность</w:t>
      </w:r>
      <w:proofErr w:type="spellEnd"/>
      <w:r w:rsidRPr="0026594F">
        <w:rPr>
          <w:rFonts w:ascii="Times New Roman" w:hAnsi="Times New Roman"/>
          <w:color w:val="000000"/>
        </w:rPr>
        <w:t xml:space="preserve"> эстетических потребностей, ценностей и чувств;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развитие</w:t>
      </w:r>
      <w:proofErr w:type="gramEnd"/>
      <w:r w:rsidRPr="0026594F">
        <w:rPr>
          <w:rFonts w:ascii="Times New Roman" w:hAnsi="Times New Roman"/>
          <w:color w:val="000000"/>
        </w:rPr>
        <w:t xml:space="preserve"> мотивов учебной деятельности и личностного смысла учения; овладение навыками сотрудничества с учите</w:t>
      </w:r>
      <w:r w:rsidRPr="0026594F">
        <w:rPr>
          <w:rFonts w:ascii="Times New Roman" w:hAnsi="Times New Roman"/>
          <w:color w:val="000000"/>
        </w:rPr>
        <w:softHyphen/>
        <w:t>лем и сверстниками;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реализация</w:t>
      </w:r>
      <w:proofErr w:type="gramEnd"/>
      <w:r w:rsidRPr="0026594F">
        <w:rPr>
          <w:rFonts w:ascii="Times New Roman" w:hAnsi="Times New Roman"/>
          <w:color w:val="000000"/>
        </w:rPr>
        <w:t xml:space="preserve"> творческого потенциала в процессе коллек</w:t>
      </w:r>
      <w:r w:rsidRPr="0026594F">
        <w:rPr>
          <w:rFonts w:ascii="Times New Roman" w:hAnsi="Times New Roman"/>
          <w:color w:val="000000"/>
        </w:rPr>
        <w:softHyphen/>
        <w:t xml:space="preserve">тивного (или индивидуального) </w:t>
      </w:r>
      <w:proofErr w:type="spellStart"/>
      <w:r w:rsidRPr="0026594F">
        <w:rPr>
          <w:rFonts w:ascii="Times New Roman" w:hAnsi="Times New Roman"/>
          <w:color w:val="000000"/>
        </w:rPr>
        <w:t>музицирования</w:t>
      </w:r>
      <w:proofErr w:type="spellEnd"/>
      <w:r w:rsidRPr="0026594F">
        <w:rPr>
          <w:rFonts w:ascii="Times New Roman" w:hAnsi="Times New Roman"/>
          <w:color w:val="000000"/>
        </w:rPr>
        <w:t xml:space="preserve"> при воплоще</w:t>
      </w:r>
      <w:r w:rsidRPr="0026594F">
        <w:rPr>
          <w:rFonts w:ascii="Times New Roman" w:hAnsi="Times New Roman"/>
          <w:color w:val="000000"/>
        </w:rPr>
        <w:softHyphen/>
        <w:t>нии музыкальных образов;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ориентация</w:t>
      </w:r>
      <w:proofErr w:type="gramEnd"/>
      <w:r w:rsidRPr="0026594F">
        <w:rPr>
          <w:rFonts w:ascii="Times New Roman" w:hAnsi="Times New Roman"/>
          <w:color w:val="000000"/>
        </w:rPr>
        <w:t xml:space="preserve"> в культурном многообразии окружающей действительности, участие в музыкальной жизни класса, шко</w:t>
      </w:r>
      <w:r w:rsidRPr="0026594F">
        <w:rPr>
          <w:rFonts w:ascii="Times New Roman" w:hAnsi="Times New Roman"/>
          <w:color w:val="000000"/>
        </w:rPr>
        <w:softHyphen/>
        <w:t>лы, города и др.;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этических чувств доброжелательности и эмоционально-нравственной отзывчивости, понимания и со</w:t>
      </w:r>
      <w:r w:rsidRPr="0026594F">
        <w:rPr>
          <w:rFonts w:ascii="Times New Roman" w:hAnsi="Times New Roman"/>
          <w:color w:val="000000"/>
        </w:rPr>
        <w:softHyphen/>
        <w:t>переживания чувствам других людей;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развитие</w:t>
      </w:r>
      <w:proofErr w:type="gramEnd"/>
      <w:r w:rsidRPr="0026594F">
        <w:rPr>
          <w:rFonts w:ascii="Times New Roman" w:hAnsi="Times New Roman"/>
          <w:color w:val="000000"/>
        </w:rPr>
        <w:t xml:space="preserve"> музыкально-эстетического чувства, проявляю</w:t>
      </w:r>
      <w:r w:rsidRPr="0026594F">
        <w:rPr>
          <w:rFonts w:ascii="Times New Roman" w:hAnsi="Times New Roman"/>
          <w:color w:val="000000"/>
        </w:rPr>
        <w:softHyphen/>
        <w:t>щего себя в эмоционально-ценностном отношении к искус</w:t>
      </w:r>
      <w:r w:rsidRPr="0026594F">
        <w:rPr>
          <w:rFonts w:ascii="Times New Roman" w:hAnsi="Times New Roman"/>
          <w:color w:val="000000"/>
        </w:rPr>
        <w:softHyphen/>
        <w:t>ству, понимании его функций в жизни человека и общества.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</w:t>
      </w:r>
      <w:proofErr w:type="spellStart"/>
      <w:r w:rsidRPr="0026594F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26594F">
        <w:rPr>
          <w:rFonts w:ascii="Times New Roman" w:hAnsi="Times New Roman"/>
          <w:b/>
          <w:bCs/>
          <w:color w:val="000000"/>
        </w:rPr>
        <w:t xml:space="preserve"> результаты </w:t>
      </w:r>
      <w:r w:rsidRPr="0026594F">
        <w:rPr>
          <w:rFonts w:ascii="Times New Roman" w:hAnsi="Times New Roman"/>
          <w:color w:val="000000"/>
        </w:rPr>
        <w:t xml:space="preserve">характеризуют уровень </w:t>
      </w:r>
      <w:proofErr w:type="spellStart"/>
      <w:r w:rsidRPr="0026594F">
        <w:rPr>
          <w:rFonts w:ascii="Times New Roman" w:hAnsi="Times New Roman"/>
          <w:color w:val="000000"/>
        </w:rPr>
        <w:t>сформированности</w:t>
      </w:r>
      <w:proofErr w:type="spellEnd"/>
      <w:r w:rsidRPr="0026594F">
        <w:rPr>
          <w:rFonts w:ascii="Times New Roman" w:hAnsi="Times New Roman"/>
          <w:color w:val="000000"/>
        </w:rPr>
        <w:t xml:space="preserve"> универсальных учебных действий учащих</w:t>
      </w:r>
      <w:r w:rsidRPr="0026594F">
        <w:rPr>
          <w:rFonts w:ascii="Times New Roman" w:hAnsi="Times New Roman"/>
          <w:color w:val="000000"/>
        </w:rPr>
        <w:softHyphen/>
        <w:t>ся, проявляющихся в познавательной и практической дея</w:t>
      </w:r>
      <w:r w:rsidRPr="0026594F">
        <w:rPr>
          <w:rFonts w:ascii="Times New Roman" w:hAnsi="Times New Roman"/>
          <w:color w:val="000000"/>
        </w:rPr>
        <w:softHyphen/>
        <w:t>тельности: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способностями принимать и сохранять цели и задачи учебной деятельности, поиска средств ее осуществле</w:t>
      </w:r>
      <w:r w:rsidRPr="0026594F">
        <w:rPr>
          <w:rFonts w:ascii="Times New Roman" w:hAnsi="Times New Roman"/>
          <w:color w:val="000000"/>
        </w:rPr>
        <w:softHyphen/>
        <w:t>ния в разных формах и видах музыкальной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освоение</w:t>
      </w:r>
      <w:proofErr w:type="gramEnd"/>
      <w:r w:rsidRPr="0026594F">
        <w:rPr>
          <w:rFonts w:ascii="Times New Roman" w:hAnsi="Times New Roman"/>
          <w:color w:val="000000"/>
        </w:rPr>
        <w:t xml:space="preserve"> способов решения проблем творческого и по</w:t>
      </w:r>
      <w:r w:rsidRPr="0026594F">
        <w:rPr>
          <w:rFonts w:ascii="Times New Roman" w:hAnsi="Times New Roman"/>
          <w:color w:val="000000"/>
        </w:rPr>
        <w:softHyphen/>
        <w:t>искового характера в процессе восприятия, исполнения, оценки музыкальных сочинений;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со- держания музыкальных образов; определять наиболее эффек</w:t>
      </w:r>
      <w:r w:rsidRPr="0026594F">
        <w:rPr>
          <w:rFonts w:ascii="Times New Roman" w:hAnsi="Times New Roman"/>
          <w:color w:val="000000"/>
        </w:rPr>
        <w:softHyphen/>
        <w:t>тивные способы достижения результата в исполнительской и 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продуктивное</w:t>
      </w:r>
      <w:proofErr w:type="gramEnd"/>
      <w:r w:rsidRPr="0026594F">
        <w:rPr>
          <w:rFonts w:ascii="Times New Roman" w:hAnsi="Times New Roman"/>
          <w:color w:val="000000"/>
        </w:rPr>
        <w:t xml:space="preserve"> сотрудничество (общение, взаимодействие) со сверстниками при решении различных музыкально-твор</w:t>
      </w:r>
      <w:r w:rsidRPr="0026594F">
        <w:rPr>
          <w:rFonts w:ascii="Times New Roman" w:hAnsi="Times New Roman"/>
          <w:color w:val="000000"/>
        </w:rPr>
        <w:softHyphen/>
        <w:t>ческих задач на уроках музыки, во внеурочной и внешколь</w:t>
      </w:r>
      <w:r w:rsidRPr="0026594F">
        <w:rPr>
          <w:rFonts w:ascii="Times New Roman" w:hAnsi="Times New Roman"/>
          <w:color w:val="000000"/>
        </w:rPr>
        <w:softHyphen/>
        <w:t>ной музыкально-эстетической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lastRenderedPageBreak/>
        <w:t>—  освоение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начальных форм познавательной и личностной рефлексии; позитивная самооценка своих музыкально-твор</w:t>
      </w:r>
      <w:r w:rsidRPr="0026594F">
        <w:rPr>
          <w:rFonts w:ascii="Times New Roman" w:hAnsi="Times New Roman"/>
          <w:color w:val="000000"/>
        </w:rPr>
        <w:softHyphen/>
        <w:t>ческих возможностей;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навыками смыслового прочтения содержания «текстов» различных музыкальных стилей и жанров в соответ</w:t>
      </w:r>
      <w:r w:rsidRPr="0026594F">
        <w:rPr>
          <w:rFonts w:ascii="Times New Roman" w:hAnsi="Times New Roman"/>
          <w:color w:val="000000"/>
        </w:rPr>
        <w:softHyphen/>
        <w:t>ствии с целями и задачами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приобретение</w:t>
      </w:r>
      <w:proofErr w:type="gramEnd"/>
      <w:r w:rsidRPr="0026594F">
        <w:rPr>
          <w:rFonts w:ascii="Times New Roman" w:hAnsi="Times New Roman"/>
          <w:color w:val="000000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26594F">
        <w:rPr>
          <w:rFonts w:ascii="Times New Roman" w:hAnsi="Times New Roman"/>
          <w:color w:val="000000"/>
        </w:rPr>
        <w:softHyphen/>
        <w:t>лений в соответствии с задачами коммуникации;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 младших школьников умения состав</w:t>
      </w:r>
      <w:r w:rsidRPr="0026594F">
        <w:rPr>
          <w:rFonts w:ascii="Times New Roman" w:hAnsi="Times New Roman"/>
          <w:color w:val="000000"/>
        </w:rPr>
        <w:softHyphen/>
        <w:t>лять тексты, связанные с размышлениями о музыке и лич</w:t>
      </w:r>
      <w:r w:rsidRPr="0026594F">
        <w:rPr>
          <w:rFonts w:ascii="Times New Roman" w:hAnsi="Times New Roman"/>
          <w:color w:val="000000"/>
        </w:rPr>
        <w:softHyphen/>
        <w:t>ностной оценкой ее содержания, в устной и письменной форме;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овладение</w:t>
      </w:r>
      <w:proofErr w:type="gramEnd"/>
      <w:r w:rsidRPr="0026594F">
        <w:rPr>
          <w:rFonts w:ascii="Times New Roman" w:hAnsi="Times New Roman"/>
          <w:color w:val="000000"/>
        </w:rPr>
        <w:t xml:space="preserve"> логическими действиями сравнения, анализа, синтеза, обобщения, установления аналогий в процессе инто</w:t>
      </w:r>
      <w:r w:rsidRPr="0026594F">
        <w:rPr>
          <w:rFonts w:ascii="Times New Roman" w:hAnsi="Times New Roman"/>
          <w:color w:val="000000"/>
        </w:rPr>
        <w:softHyphen/>
        <w:t>национно-образного и жанрового, стилевого анализа музы</w:t>
      </w:r>
      <w:r w:rsidRPr="0026594F">
        <w:rPr>
          <w:rFonts w:ascii="Times New Roman" w:hAnsi="Times New Roman"/>
          <w:color w:val="000000"/>
        </w:rPr>
        <w:softHyphen/>
        <w:t>кальных сочинений и других видов музыкально-творческой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26594F">
        <w:rPr>
          <w:rFonts w:ascii="Times New Roman" w:hAnsi="Times New Roman"/>
          <w:color w:val="000000"/>
        </w:rPr>
        <w:softHyphen/>
        <w:t>тации, работу с интерактивной доской и   т.п.).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b/>
          <w:bCs/>
          <w:color w:val="000000"/>
        </w:rPr>
        <w:t xml:space="preserve">    Предметные результаты изучения музыки </w:t>
      </w:r>
      <w:r w:rsidRPr="0026594F">
        <w:rPr>
          <w:rFonts w:ascii="Times New Roman" w:hAnsi="Times New Roman"/>
          <w:color w:val="000000"/>
        </w:rPr>
        <w:t>отражают опыт учащихся в музыкально-творческой деятельности: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представления о роли музыки в жизни человека, в его духовно-нравственном развитии;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94F">
        <w:rPr>
          <w:rFonts w:ascii="Times New Roman" w:hAnsi="Times New Roman"/>
          <w:color w:val="000000"/>
        </w:rPr>
        <w:t>—   формирование общего представления о музыкальной картине мира;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26594F">
        <w:rPr>
          <w:rFonts w:ascii="Times New Roman" w:hAnsi="Times New Roman"/>
          <w:color w:val="000000"/>
        </w:rPr>
        <w:t>—  знание</w:t>
      </w:r>
      <w:proofErr w:type="gramEnd"/>
      <w:r w:rsidRPr="0026594F">
        <w:rPr>
          <w:rFonts w:ascii="Times New Roman" w:hAnsi="Times New Roman"/>
          <w:color w:val="000000"/>
        </w:rPr>
        <w:t xml:space="preserve"> основных закономерностей музыкального искус</w:t>
      </w:r>
      <w:r w:rsidRPr="0026594F">
        <w:rPr>
          <w:rFonts w:ascii="Times New Roman" w:hAnsi="Times New Roman"/>
          <w:color w:val="000000"/>
        </w:rPr>
        <w:softHyphen/>
        <w:t>ства на примере изучаемых музыкальных произведений;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основ музыкальной культуры, в том чис</w:t>
      </w:r>
      <w:r w:rsidRPr="0026594F">
        <w:rPr>
          <w:rFonts w:ascii="Times New Roman" w:hAnsi="Times New Roman"/>
          <w:color w:val="000000"/>
        </w:rPr>
        <w:softHyphen/>
        <w:t>ле на материале музыкальной культуры родного края, разви</w:t>
      </w:r>
      <w:r w:rsidRPr="0026594F">
        <w:rPr>
          <w:rFonts w:ascii="Times New Roman" w:hAnsi="Times New Roman"/>
          <w:color w:val="000000"/>
        </w:rPr>
        <w:softHyphen/>
        <w:t>тие художественного вкуса и интереса к музыкальному искус</w:t>
      </w:r>
      <w:r w:rsidRPr="0026594F">
        <w:rPr>
          <w:rFonts w:ascii="Times New Roman" w:hAnsi="Times New Roman"/>
          <w:color w:val="000000"/>
        </w:rPr>
        <w:softHyphen/>
        <w:t>ству и музыкальной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формирование</w:t>
      </w:r>
      <w:proofErr w:type="gramEnd"/>
      <w:r w:rsidRPr="0026594F">
        <w:rPr>
          <w:rFonts w:ascii="Times New Roman" w:hAnsi="Times New Roman"/>
          <w:color w:val="000000"/>
        </w:rPr>
        <w:t xml:space="preserve"> устойчивого интереса к музыке и различ</w:t>
      </w:r>
      <w:r w:rsidRPr="0026594F">
        <w:rPr>
          <w:rFonts w:ascii="Times New Roman" w:hAnsi="Times New Roman"/>
          <w:color w:val="000000"/>
        </w:rPr>
        <w:softHyphen/>
        <w:t>ным видам (или какому-либо виду) музыкально-творческой деятельности;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воспринимать музыку и выражать свое отноше</w:t>
      </w:r>
      <w:r w:rsidRPr="0026594F">
        <w:rPr>
          <w:rFonts w:ascii="Times New Roman" w:hAnsi="Times New Roman"/>
          <w:color w:val="000000"/>
        </w:rPr>
        <w:softHyphen/>
        <w:t>ние к музыкальным произведениям;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эмоционально и осознанно относиться к музы</w:t>
      </w:r>
      <w:r w:rsidRPr="0026594F">
        <w:rPr>
          <w:rFonts w:ascii="Times New Roman" w:hAnsi="Times New Roman"/>
          <w:color w:val="000000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6594F">
        <w:rPr>
          <w:rFonts w:ascii="Times New Roman" w:hAnsi="Times New Roman"/>
          <w:color w:val="000000"/>
        </w:rPr>
        <w:softHyphen/>
        <w:t>ние, интонационно-образный смысл произведений разных жанров и стилей;</w:t>
      </w:r>
    </w:p>
    <w:p w:rsidR="0026594F" w:rsidRPr="0026594F" w:rsidRDefault="0026594F" w:rsidP="003C2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26594F">
        <w:rPr>
          <w:rFonts w:ascii="Times New Roman" w:hAnsi="Times New Roman"/>
          <w:color w:val="000000"/>
        </w:rPr>
        <w:t>—  умение</w:t>
      </w:r>
      <w:proofErr w:type="gramEnd"/>
      <w:r w:rsidRPr="0026594F">
        <w:rPr>
          <w:rFonts w:ascii="Times New Roman" w:hAnsi="Times New Roman"/>
          <w:color w:val="000000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P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26594F" w:rsidRDefault="0026594F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</w:t>
      </w:r>
      <w:r>
        <w:rPr>
          <w:rFonts w:ascii="Times New Roman" w:hAnsi="Times New Roman"/>
          <w:b/>
          <w:bCs/>
          <w:sz w:val="24"/>
          <w:szCs w:val="24"/>
        </w:rPr>
        <w:t>«Технологии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3C26BB" w:rsidRDefault="003C26BB" w:rsidP="003C26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3C26BB" w:rsidRPr="003C26BB" w:rsidRDefault="003C26BB" w:rsidP="003C26BB">
      <w:pPr>
        <w:rPr>
          <w:rFonts w:ascii="Times New Roman" w:hAnsi="Times New Roman"/>
          <w:b/>
          <w:bCs/>
          <w:sz w:val="24"/>
          <w:szCs w:val="24"/>
        </w:rPr>
      </w:pPr>
      <w:r w:rsidRPr="003C26BB">
        <w:rPr>
          <w:rFonts w:ascii="Times New Roman" w:hAnsi="Times New Roman"/>
          <w:szCs w:val="18"/>
        </w:rPr>
        <w:t xml:space="preserve"> </w:t>
      </w:r>
      <w:r w:rsidRPr="003C26BB">
        <w:rPr>
          <w:rFonts w:ascii="Times New Roman" w:hAnsi="Times New Roman"/>
        </w:rPr>
        <w:t xml:space="preserve">  Рабочая программа по курсу «</w:t>
      </w:r>
      <w:proofErr w:type="gramStart"/>
      <w:r w:rsidRPr="003C26BB">
        <w:rPr>
          <w:rFonts w:ascii="Times New Roman" w:hAnsi="Times New Roman"/>
        </w:rPr>
        <w:t>Технология»  2</w:t>
      </w:r>
      <w:proofErr w:type="gramEnd"/>
      <w:r w:rsidRPr="003C26BB">
        <w:rPr>
          <w:rFonts w:ascii="Times New Roman" w:hAnsi="Times New Roman"/>
        </w:rPr>
        <w:t xml:space="preserve"> класса   </w:t>
      </w:r>
      <w:r w:rsidRPr="003C26BB">
        <w:rPr>
          <w:rFonts w:ascii="Times New Roman" w:eastAsia="SchoolBookC" w:hAnsi="Times New Roman"/>
        </w:rPr>
        <w:t>составлена на основе:</w:t>
      </w:r>
    </w:p>
    <w:p w:rsidR="003C26BB" w:rsidRPr="003C26BB" w:rsidRDefault="003C26BB" w:rsidP="003C26BB">
      <w:pPr>
        <w:suppressAutoHyphens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1.Федерального государственного образовательного стандарта начального общего образования</w:t>
      </w:r>
      <w:r w:rsidRPr="003C26BB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3C26BB" w:rsidRPr="003C26BB" w:rsidRDefault="003C26BB" w:rsidP="003C26BB">
      <w:pPr>
        <w:suppressAutoHyphens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2.Примерной программы начального общего образования.</w:t>
      </w:r>
    </w:p>
    <w:p w:rsidR="003C26BB" w:rsidRPr="003C26BB" w:rsidRDefault="003C26BB" w:rsidP="003C26BB">
      <w:pPr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3.А</w:t>
      </w:r>
      <w:r w:rsidRPr="003C26BB">
        <w:rPr>
          <w:rFonts w:ascii="Times New Roman" w:hAnsi="Times New Roman"/>
        </w:rPr>
        <w:t xml:space="preserve">вторской программы, </w:t>
      </w:r>
      <w:proofErr w:type="spellStart"/>
      <w:r w:rsidRPr="003C26BB">
        <w:rPr>
          <w:rFonts w:ascii="Times New Roman" w:hAnsi="Times New Roman"/>
        </w:rPr>
        <w:t>Е.А.Лутцевой</w:t>
      </w:r>
      <w:proofErr w:type="spellEnd"/>
      <w:r w:rsidRPr="003C26BB">
        <w:rPr>
          <w:rFonts w:ascii="Times New Roman" w:hAnsi="Times New Roman"/>
        </w:rPr>
        <w:t>.</w:t>
      </w:r>
      <w:r w:rsidRPr="003C26BB">
        <w:rPr>
          <w:rFonts w:ascii="Times New Roman" w:hAnsi="Times New Roman"/>
          <w:b/>
        </w:rPr>
        <w:t xml:space="preserve"> </w:t>
      </w:r>
      <w:proofErr w:type="spellStart"/>
      <w:r w:rsidRPr="003C26BB">
        <w:rPr>
          <w:rFonts w:ascii="Times New Roman" w:hAnsi="Times New Roman"/>
        </w:rPr>
        <w:t>Т.П.Зуева</w:t>
      </w:r>
      <w:proofErr w:type="spellEnd"/>
      <w:proofErr w:type="gramStart"/>
      <w:r w:rsidRPr="003C26BB">
        <w:rPr>
          <w:rFonts w:ascii="Times New Roman" w:hAnsi="Times New Roman"/>
        </w:rPr>
        <w:t xml:space="preserve">  </w:t>
      </w:r>
      <w:r w:rsidRPr="003C26BB">
        <w:rPr>
          <w:rFonts w:ascii="Times New Roman" w:hAnsi="Times New Roman"/>
          <w:b/>
        </w:rPr>
        <w:t xml:space="preserve"> </w:t>
      </w:r>
      <w:r w:rsidRPr="003C26BB">
        <w:rPr>
          <w:rFonts w:ascii="Times New Roman" w:hAnsi="Times New Roman"/>
          <w:i/>
          <w:iCs/>
        </w:rPr>
        <w:t>(</w:t>
      </w:r>
      <w:proofErr w:type="gramEnd"/>
      <w:r w:rsidRPr="003C26BB">
        <w:rPr>
          <w:rFonts w:ascii="Times New Roman" w:hAnsi="Times New Roman"/>
        </w:rPr>
        <w:t>УМК  «Школа России»)</w:t>
      </w:r>
    </w:p>
    <w:p w:rsidR="003C26BB" w:rsidRPr="003C26BB" w:rsidRDefault="003C26BB" w:rsidP="003C26BB">
      <w:pPr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4.Основная образовательная программа начального общего образования МАОУ «</w:t>
      </w:r>
      <w:proofErr w:type="spellStart"/>
      <w:r w:rsidRPr="003C26BB">
        <w:rPr>
          <w:rFonts w:ascii="Times New Roman" w:hAnsi="Times New Roman"/>
        </w:rPr>
        <w:t>Киёвская</w:t>
      </w:r>
      <w:proofErr w:type="spellEnd"/>
      <w:r w:rsidRPr="003C26BB">
        <w:rPr>
          <w:rFonts w:ascii="Times New Roman" w:hAnsi="Times New Roman"/>
        </w:rPr>
        <w:t xml:space="preserve"> СОШ»</w:t>
      </w:r>
    </w:p>
    <w:p w:rsidR="003C26BB" w:rsidRPr="003C26BB" w:rsidRDefault="003C26BB" w:rsidP="003C26B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Учебно-методический комплект представлен пособиями:</w:t>
      </w:r>
    </w:p>
    <w:p w:rsidR="003C26BB" w:rsidRPr="003C26BB" w:rsidRDefault="003C26BB" w:rsidP="003C26BB">
      <w:pPr>
        <w:numPr>
          <w:ilvl w:val="0"/>
          <w:numId w:val="21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eastAsia="ar-SA"/>
        </w:rPr>
      </w:pPr>
      <w:proofErr w:type="spellStart"/>
      <w:r w:rsidRPr="003C26BB">
        <w:rPr>
          <w:rFonts w:ascii="Times New Roman" w:hAnsi="Times New Roman"/>
          <w:lang w:eastAsia="ar-SA"/>
        </w:rPr>
        <w:t>Е.А.Лутцева</w:t>
      </w:r>
      <w:proofErr w:type="spellEnd"/>
      <w:r w:rsidRPr="003C26BB">
        <w:rPr>
          <w:rFonts w:ascii="Times New Roman" w:hAnsi="Times New Roman"/>
          <w:lang w:eastAsia="ar-SA"/>
        </w:rPr>
        <w:t xml:space="preserve">, </w:t>
      </w:r>
      <w:proofErr w:type="spellStart"/>
      <w:r w:rsidRPr="003C26BB">
        <w:rPr>
          <w:rFonts w:ascii="Times New Roman" w:hAnsi="Times New Roman"/>
          <w:lang w:eastAsia="ar-SA"/>
        </w:rPr>
        <w:t>Т.П.Зуева</w:t>
      </w:r>
      <w:proofErr w:type="spellEnd"/>
      <w:r w:rsidRPr="003C26BB">
        <w:rPr>
          <w:rFonts w:ascii="Times New Roman" w:hAnsi="Times New Roman"/>
          <w:lang w:eastAsia="ar-SA"/>
        </w:rPr>
        <w:t xml:space="preserve">. </w:t>
      </w:r>
      <w:r w:rsidRPr="003C26BB">
        <w:rPr>
          <w:rFonts w:ascii="Times New Roman" w:hAnsi="Times New Roman"/>
          <w:bCs/>
          <w:lang w:eastAsia="ar-SA"/>
        </w:rPr>
        <w:t>Технология. 2 класс.</w:t>
      </w:r>
      <w:r w:rsidRPr="003C26BB">
        <w:rPr>
          <w:rFonts w:ascii="Times New Roman" w:hAnsi="Times New Roman"/>
          <w:lang w:eastAsia="ar-SA"/>
        </w:rPr>
        <w:t xml:space="preserve"> </w:t>
      </w:r>
      <w:proofErr w:type="gramStart"/>
      <w:r w:rsidRPr="003C26BB">
        <w:rPr>
          <w:rFonts w:ascii="Times New Roman" w:hAnsi="Times New Roman"/>
          <w:lang w:eastAsia="ar-SA"/>
        </w:rPr>
        <w:t>Учебник  –</w:t>
      </w:r>
      <w:proofErr w:type="gramEnd"/>
      <w:r w:rsidRPr="003C26BB">
        <w:rPr>
          <w:rFonts w:ascii="Times New Roman" w:hAnsi="Times New Roman"/>
          <w:lang w:eastAsia="ar-SA"/>
        </w:rPr>
        <w:t xml:space="preserve"> М.: Просвещение, 2015 г. </w:t>
      </w:r>
    </w:p>
    <w:p w:rsidR="003C26BB" w:rsidRPr="003C26BB" w:rsidRDefault="003C26BB" w:rsidP="003C26BB">
      <w:pPr>
        <w:numPr>
          <w:ilvl w:val="0"/>
          <w:numId w:val="20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lang w:eastAsia="ar-SA"/>
        </w:rPr>
      </w:pPr>
      <w:proofErr w:type="spellStart"/>
      <w:r w:rsidRPr="003C26BB">
        <w:rPr>
          <w:rFonts w:ascii="Times New Roman" w:hAnsi="Times New Roman"/>
          <w:lang w:eastAsia="ar-SA"/>
        </w:rPr>
        <w:t>Е.А.Лутцева</w:t>
      </w:r>
      <w:proofErr w:type="spellEnd"/>
      <w:r w:rsidRPr="003C26BB">
        <w:rPr>
          <w:rFonts w:ascii="Times New Roman" w:hAnsi="Times New Roman"/>
          <w:lang w:eastAsia="ar-SA"/>
        </w:rPr>
        <w:t xml:space="preserve">, </w:t>
      </w:r>
      <w:proofErr w:type="spellStart"/>
      <w:r w:rsidRPr="003C26BB">
        <w:rPr>
          <w:rFonts w:ascii="Times New Roman" w:hAnsi="Times New Roman"/>
          <w:lang w:eastAsia="ar-SA"/>
        </w:rPr>
        <w:t>Т.П.Зуева</w:t>
      </w:r>
      <w:proofErr w:type="spellEnd"/>
      <w:r w:rsidRPr="003C26BB">
        <w:rPr>
          <w:rFonts w:ascii="Times New Roman" w:hAnsi="Times New Roman"/>
          <w:bCs/>
          <w:lang w:eastAsia="ar-SA"/>
        </w:rPr>
        <w:t xml:space="preserve">. Технология. </w:t>
      </w:r>
      <w:r w:rsidRPr="003C26BB">
        <w:rPr>
          <w:rFonts w:ascii="Times New Roman" w:hAnsi="Times New Roman"/>
          <w:lang w:eastAsia="ar-SA"/>
        </w:rPr>
        <w:t xml:space="preserve">Рабочая тетрадь. 2 класс. – М.: Просвещение, 2015 г. </w:t>
      </w:r>
    </w:p>
    <w:p w:rsidR="003C26BB" w:rsidRPr="003C26BB" w:rsidRDefault="003C26BB" w:rsidP="003C26BB">
      <w:pPr>
        <w:ind w:left="360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 xml:space="preserve">В соответствии с базисным учебным планом </w:t>
      </w:r>
      <w:proofErr w:type="gramStart"/>
      <w:r w:rsidRPr="003C26BB">
        <w:rPr>
          <w:rFonts w:ascii="Times New Roman" w:hAnsi="Times New Roman"/>
        </w:rPr>
        <w:t>предмет  «</w:t>
      </w:r>
      <w:proofErr w:type="gramEnd"/>
      <w:r w:rsidRPr="003C26BB">
        <w:rPr>
          <w:rFonts w:ascii="Times New Roman" w:hAnsi="Times New Roman"/>
        </w:rPr>
        <w:t>Технология»   изучается  во 2 классе. Общий объём учебного времени составляет 34 часа. (1 час в неделю, 34 часа в год).</w:t>
      </w:r>
    </w:p>
    <w:p w:rsidR="003C26BB" w:rsidRPr="003C26BB" w:rsidRDefault="003C26BB" w:rsidP="003C26BB">
      <w:pPr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</w:t>
      </w:r>
      <w:r w:rsidRPr="003C26BB">
        <w:rPr>
          <w:rFonts w:ascii="Times New Roman" w:hAnsi="Times New Roman"/>
          <w:b/>
        </w:rPr>
        <w:t xml:space="preserve"> </w:t>
      </w:r>
      <w:r w:rsidRPr="003C26BB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Усвоение данной программы обеспечивает достижение следующих ре</w:t>
      </w:r>
      <w:r w:rsidRPr="003C26BB">
        <w:rPr>
          <w:rFonts w:ascii="Times New Roman" w:hAnsi="Times New Roman"/>
          <w:color w:val="000000"/>
        </w:rPr>
        <w:softHyphen/>
        <w:t>зультатов.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3C26BB">
        <w:rPr>
          <w:rFonts w:ascii="Times New Roman" w:hAnsi="Times New Roman"/>
          <w:b/>
          <w:color w:val="000000"/>
        </w:rPr>
        <w:t>Личностные результаты:</w:t>
      </w:r>
    </w:p>
    <w:p w:rsidR="003C26BB" w:rsidRPr="003C26BB" w:rsidRDefault="003C26BB" w:rsidP="003C26BB">
      <w:pPr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1.Воспитание патриотизма, чувства гордости за свою Родину, россий</w:t>
      </w:r>
      <w:r w:rsidRPr="003C26BB">
        <w:rPr>
          <w:rFonts w:ascii="Times New Roman" w:hAnsi="Times New Roman"/>
          <w:color w:val="000000"/>
        </w:rPr>
        <w:softHyphen/>
        <w:t>ский народ и историю России.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3.   Формирование уважительного отношения к иному мнению, истории и культуре других народов.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Принятие и освоение социальной роли обучающегося, развитие мо</w:t>
      </w:r>
      <w:r w:rsidRPr="003C26BB">
        <w:rPr>
          <w:rFonts w:ascii="Times New Roman" w:hAnsi="Times New Roman"/>
          <w:color w:val="000000"/>
        </w:rPr>
        <w:softHyphen/>
        <w:t>тивов учебной деятельности и формирование личностного смысла учения.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5.   Развитие самостоятельности и личной ответственности за свои по</w:t>
      </w:r>
      <w:r w:rsidRPr="003C26BB">
        <w:rPr>
          <w:rFonts w:ascii="Times New Roman" w:hAnsi="Times New Roman"/>
          <w:color w:val="000000"/>
        </w:rPr>
        <w:softHyphen/>
        <w:t>ступки, в том числе в информационной деятельности, на основе пред</w:t>
      </w:r>
      <w:r w:rsidRPr="003C26BB">
        <w:rPr>
          <w:rFonts w:ascii="Times New Roman" w:hAnsi="Times New Roman"/>
          <w:color w:val="000000"/>
        </w:rPr>
        <w:softHyphen/>
        <w:t>ставлений о нравственных нормах, социальной справедливости и свободе.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6.   Формирование эстетических потребностей, ценностей и чувств.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7.  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8.   Формирование установки на безопасный и здоровый образ жизни.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proofErr w:type="spellStart"/>
      <w:r w:rsidRPr="003C26BB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3C26BB">
        <w:rPr>
          <w:rFonts w:ascii="Times New Roman" w:hAnsi="Times New Roman"/>
          <w:b/>
          <w:color w:val="000000"/>
        </w:rPr>
        <w:t xml:space="preserve"> результаты: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1.   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 Освоение способов решения проблем творческого и поискового характера.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lastRenderedPageBreak/>
        <w:t>3.  Формирование умений планировать, контролировать и оценивать учеб</w:t>
      </w:r>
      <w:r w:rsidRPr="003C26BB">
        <w:rPr>
          <w:rFonts w:ascii="Times New Roman" w:hAnsi="Times New Roman"/>
          <w:color w:val="000000"/>
        </w:rPr>
        <w:softHyphen/>
        <w:t>ные действия в соответствии с поставленной задачей и условиями её реали</w:t>
      </w:r>
      <w:r w:rsidRPr="003C26BB">
        <w:rPr>
          <w:rFonts w:ascii="Times New Roman" w:hAnsi="Times New Roman"/>
          <w:color w:val="000000"/>
        </w:rPr>
        <w:softHyphen/>
        <w:t>зации, определять наиболее эффективные способы достижения результата.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Использование знаково-символических средств представления ин</w:t>
      </w:r>
      <w:r w:rsidRPr="003C26BB">
        <w:rPr>
          <w:rFonts w:ascii="Times New Roman" w:hAnsi="Times New Roman"/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5.   Использование различных способов поиска (в справочных источ</w:t>
      </w:r>
      <w:r w:rsidRPr="003C26BB">
        <w:rPr>
          <w:rFonts w:ascii="Times New Roman" w:hAnsi="Times New Roman"/>
          <w:color w:val="000000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 w:rsidRPr="003C26BB">
        <w:rPr>
          <w:rFonts w:ascii="Times New Roman" w:hAnsi="Times New Roman"/>
          <w:color w:val="000000"/>
        </w:rPr>
        <w:softHyphen/>
        <w:t>формации в соответствии с коммуникативными и познавательными зада</w:t>
      </w:r>
      <w:r w:rsidRPr="003C26BB">
        <w:rPr>
          <w:rFonts w:ascii="Times New Roman" w:hAnsi="Times New Roman"/>
          <w:color w:val="000000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 w:rsidRPr="003C26BB">
        <w:rPr>
          <w:rFonts w:ascii="Times New Roman" w:hAnsi="Times New Roman"/>
          <w:color w:val="000000"/>
        </w:rPr>
        <w:softHyphen/>
        <w:t>ем, соблюдать нормы информационной избирательности, этики и этикета.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6.   Овладение навыками смыслового чтения текстов различных стилей и жанров в соответствии с целями и задачами, осознанно строить рече</w:t>
      </w:r>
      <w:r w:rsidRPr="003C26BB">
        <w:rPr>
          <w:rFonts w:ascii="Times New Roman" w:hAnsi="Times New Roman"/>
          <w:color w:val="000000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3C26BB" w:rsidRPr="003C26BB" w:rsidRDefault="003C26BB" w:rsidP="003C26BB">
      <w:pPr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7. 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3C26BB">
        <w:rPr>
          <w:rFonts w:ascii="Times New Roman" w:hAnsi="Times New Roman"/>
          <w:color w:val="000000"/>
        </w:rPr>
        <w:softHyphen/>
        <w:t>несения к известным понятиям.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8.  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 xml:space="preserve">9.  Овладение базовыми предметными и </w:t>
      </w:r>
      <w:proofErr w:type="spellStart"/>
      <w:r w:rsidRPr="003C26BB">
        <w:rPr>
          <w:rFonts w:ascii="Times New Roman" w:hAnsi="Times New Roman"/>
          <w:color w:val="000000"/>
        </w:rPr>
        <w:t>межпредметными</w:t>
      </w:r>
      <w:proofErr w:type="spellEnd"/>
      <w:r w:rsidRPr="003C26BB">
        <w:rPr>
          <w:rFonts w:ascii="Times New Roman" w:hAnsi="Times New Roman"/>
          <w:color w:val="000000"/>
        </w:rPr>
        <w:t xml:space="preserve"> понятиями, отражающими существенные связи и отношения между объектами и про</w:t>
      </w:r>
      <w:r w:rsidRPr="003C26BB">
        <w:rPr>
          <w:rFonts w:ascii="Times New Roman" w:hAnsi="Times New Roman"/>
          <w:color w:val="000000"/>
        </w:rPr>
        <w:softHyphen/>
        <w:t>цессами.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3C26BB">
        <w:rPr>
          <w:rFonts w:ascii="Times New Roman" w:hAnsi="Times New Roman"/>
          <w:b/>
          <w:color w:val="000000"/>
        </w:rPr>
        <w:t>Предметные результаты: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1.   Получение первоначальных представлений о созидательном и нравственном значении труда в жизни человека и общества, о мире профессии и важности правильного выбора профессии.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2.  Формирование первоначальных представлений о материальной куль туре как продукте предметно-преобразующей деятельности человека.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3.   Приобретение навыков самообслуживания, овладение технологическими приемами ручной обработки материалов, усвоение правил техники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3C26BB">
        <w:rPr>
          <w:rFonts w:ascii="Times New Roman" w:hAnsi="Times New Roman"/>
          <w:color w:val="000000"/>
        </w:rPr>
        <w:t>безопасности</w:t>
      </w:r>
      <w:proofErr w:type="gramEnd"/>
      <w:r w:rsidRPr="003C26BB">
        <w:rPr>
          <w:rFonts w:ascii="Times New Roman" w:hAnsi="Times New Roman"/>
          <w:color w:val="000000"/>
        </w:rPr>
        <w:t>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4. 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5.  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3C26BB" w:rsidRDefault="003C26BB" w:rsidP="003C26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программе «</w:t>
      </w:r>
      <w:r>
        <w:rPr>
          <w:rFonts w:ascii="Times New Roman" w:hAnsi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/>
          <w:b/>
          <w:bCs/>
          <w:sz w:val="24"/>
          <w:szCs w:val="24"/>
        </w:rPr>
        <w:t>» 2 класс</w:t>
      </w:r>
    </w:p>
    <w:p w:rsidR="003C26BB" w:rsidRDefault="003C26BB" w:rsidP="003C26B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2016-2017 учебный год.</w:t>
      </w: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line="240" w:lineRule="auto"/>
        <w:jc w:val="both"/>
        <w:rPr>
          <w:rFonts w:ascii="Times New Roman" w:eastAsia="SchoolBookC" w:hAnsi="Times New Roman"/>
        </w:rPr>
      </w:pPr>
      <w:r w:rsidRPr="003C26BB">
        <w:rPr>
          <w:rFonts w:ascii="Times New Roman" w:hAnsi="Times New Roman"/>
        </w:rPr>
        <w:t xml:space="preserve">         Рабочая программа по курсу «Изобразительному искусству» 2 класса   </w:t>
      </w:r>
      <w:r w:rsidRPr="003C26BB">
        <w:rPr>
          <w:rFonts w:ascii="Times New Roman" w:eastAsia="SchoolBookC" w:hAnsi="Times New Roman"/>
        </w:rPr>
        <w:t>составлена на основе:</w:t>
      </w:r>
    </w:p>
    <w:p w:rsidR="003C26BB" w:rsidRPr="003C26BB" w:rsidRDefault="003C26BB" w:rsidP="003C26BB">
      <w:pPr>
        <w:suppressAutoHyphens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 xml:space="preserve"> 1.Федерального государственного образовательного стандарта начального общего образования</w:t>
      </w:r>
      <w:r w:rsidRPr="003C26BB">
        <w:rPr>
          <w:rFonts w:ascii="Times New Roman" w:hAnsi="Times New Roman"/>
        </w:rPr>
        <w:t xml:space="preserve">, (приказ Министерства образования и науки Российской Федерации от 6.10.2009 № 373), 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eastAsia="SchoolBookC" w:hAnsi="Times New Roman"/>
        </w:rPr>
      </w:pPr>
      <w:r w:rsidRPr="003C26BB">
        <w:rPr>
          <w:rFonts w:ascii="Times New Roman" w:hAnsi="Times New Roman"/>
        </w:rPr>
        <w:t>2.Примерной программы начального общего образования</w:t>
      </w:r>
      <w:r w:rsidRPr="003C26BB">
        <w:rPr>
          <w:rFonts w:ascii="Times New Roman" w:eastAsia="SchoolBookC" w:hAnsi="Times New Roman"/>
        </w:rPr>
        <w:t xml:space="preserve"> 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eastAsia="SchoolBookC" w:hAnsi="Times New Roman"/>
        </w:rPr>
        <w:t>3.</w:t>
      </w:r>
      <w:r w:rsidRPr="003C26BB">
        <w:rPr>
          <w:rFonts w:ascii="Times New Roman" w:hAnsi="Times New Roman"/>
        </w:rPr>
        <w:t>Авторской программы,</w:t>
      </w:r>
      <w:r w:rsidRPr="003C26BB">
        <w:rPr>
          <w:rFonts w:ascii="Times New Roman" w:hAnsi="Times New Roman"/>
          <w:sz w:val="28"/>
          <w:szCs w:val="28"/>
        </w:rPr>
        <w:t xml:space="preserve"> </w:t>
      </w:r>
      <w:r w:rsidRPr="003C26BB">
        <w:rPr>
          <w:rFonts w:ascii="Times New Roman" w:hAnsi="Times New Roman"/>
        </w:rPr>
        <w:t xml:space="preserve">Б. М. </w:t>
      </w:r>
      <w:proofErr w:type="spellStart"/>
      <w:proofErr w:type="gramStart"/>
      <w:r w:rsidRPr="003C26BB">
        <w:rPr>
          <w:rFonts w:ascii="Times New Roman" w:hAnsi="Times New Roman"/>
        </w:rPr>
        <w:t>Неменского</w:t>
      </w:r>
      <w:proofErr w:type="spellEnd"/>
      <w:r w:rsidRPr="003C26BB">
        <w:rPr>
          <w:rFonts w:ascii="Times New Roman" w:hAnsi="Times New Roman"/>
        </w:rPr>
        <w:t xml:space="preserve">  </w:t>
      </w:r>
      <w:r w:rsidRPr="003C26BB">
        <w:rPr>
          <w:rFonts w:ascii="Times New Roman" w:hAnsi="Times New Roman"/>
          <w:i/>
          <w:iCs/>
        </w:rPr>
        <w:t>(</w:t>
      </w:r>
      <w:proofErr w:type="gramEnd"/>
      <w:r w:rsidRPr="003C26BB">
        <w:rPr>
          <w:rFonts w:ascii="Times New Roman" w:hAnsi="Times New Roman"/>
        </w:rPr>
        <w:t>УМК  «Школа России»).</w:t>
      </w:r>
    </w:p>
    <w:p w:rsidR="003C26BB" w:rsidRPr="003C26BB" w:rsidRDefault="003C26BB" w:rsidP="003C26BB">
      <w:pPr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4.Основной образовательной программы начального общего образования МАОУ «</w:t>
      </w:r>
      <w:proofErr w:type="spellStart"/>
      <w:r w:rsidRPr="003C26BB">
        <w:rPr>
          <w:rFonts w:ascii="Times New Roman" w:hAnsi="Times New Roman"/>
        </w:rPr>
        <w:t>Киёвская</w:t>
      </w:r>
      <w:proofErr w:type="spellEnd"/>
      <w:r w:rsidRPr="003C26BB">
        <w:rPr>
          <w:rFonts w:ascii="Times New Roman" w:hAnsi="Times New Roman"/>
        </w:rPr>
        <w:t xml:space="preserve"> СОШ»</w:t>
      </w:r>
    </w:p>
    <w:p w:rsidR="003C26BB" w:rsidRPr="003C26BB" w:rsidRDefault="003C26BB" w:rsidP="003C26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>Учебно-методический комплект представлен пособиями:</w:t>
      </w:r>
    </w:p>
    <w:p w:rsidR="003C26BB" w:rsidRPr="003C26BB" w:rsidRDefault="003C26BB" w:rsidP="003C26B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</w:pPr>
      <w:r w:rsidRPr="003C26BB">
        <w:rPr>
          <w:rFonts w:ascii="Times New Roman" w:hAnsi="Times New Roman"/>
          <w:color w:val="363435"/>
          <w:spacing w:val="2"/>
        </w:rPr>
        <w:t xml:space="preserve">Учебник </w:t>
      </w:r>
      <w:proofErr w:type="spellStart"/>
      <w:r w:rsidRPr="003C26BB">
        <w:rPr>
          <w:rFonts w:ascii="Times New Roman" w:hAnsi="Times New Roman"/>
        </w:rPr>
        <w:t>Неменская</w:t>
      </w:r>
      <w:proofErr w:type="spellEnd"/>
      <w:r w:rsidRPr="003C26BB">
        <w:rPr>
          <w:rFonts w:ascii="Times New Roman" w:hAnsi="Times New Roman"/>
        </w:rPr>
        <w:t>. Л.А</w:t>
      </w:r>
      <w:r w:rsidRPr="003C26BB">
        <w:rPr>
          <w:rFonts w:ascii="Times New Roman" w:hAnsi="Times New Roman"/>
          <w:color w:val="363435"/>
          <w:spacing w:val="2"/>
        </w:rPr>
        <w:t xml:space="preserve"> "Изобразительное искусство.</w:t>
      </w:r>
      <w:r w:rsidRPr="003C26BB">
        <w:rPr>
          <w:rFonts w:ascii="Times New Roman" w:hAnsi="Times New Roman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 «</w:t>
      </w:r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>Искусство и ты</w:t>
      </w:r>
      <w:proofErr w:type="gramStart"/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>».</w:t>
      </w:r>
      <w:r w:rsidRPr="003C26BB">
        <w:rPr>
          <w:rFonts w:ascii="Times New Roman" w:hAnsi="Times New Roman"/>
        </w:rPr>
        <w:t>.</w:t>
      </w:r>
      <w:proofErr w:type="spellStart"/>
      <w:proofErr w:type="gramEnd"/>
      <w:r w:rsidRPr="003C26BB">
        <w:rPr>
          <w:rFonts w:ascii="Times New Roman" w:hAnsi="Times New Roman"/>
        </w:rPr>
        <w:t>Неменская</w:t>
      </w:r>
      <w:proofErr w:type="spellEnd"/>
      <w:r w:rsidRPr="003C26BB">
        <w:rPr>
          <w:rFonts w:ascii="Times New Roman" w:hAnsi="Times New Roman"/>
        </w:rPr>
        <w:t>. Л.А</w:t>
      </w:r>
      <w:r w:rsidRPr="003C26BB">
        <w:rPr>
          <w:rFonts w:ascii="Times New Roman" w:hAnsi="Times New Roman"/>
          <w:color w:val="363435"/>
          <w:spacing w:val="2"/>
        </w:rPr>
        <w:t>. Рабочая тетрадь «Твоя мастерская»</w:t>
      </w:r>
      <w:r w:rsidRPr="003C26BB">
        <w:rPr>
          <w:rFonts w:ascii="Times New Roman" w:hAnsi="Times New Roman"/>
          <w:bCs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3C26BB" w:rsidRPr="003C26BB" w:rsidRDefault="003C26BB" w:rsidP="003C26BB">
      <w:pPr>
        <w:suppressAutoHyphens/>
        <w:spacing w:line="240" w:lineRule="auto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</w:rPr>
        <w:t xml:space="preserve">         </w:t>
      </w:r>
      <w:r w:rsidRPr="003C26BB">
        <w:rPr>
          <w:rFonts w:ascii="Times New Roman" w:hAnsi="Times New Roman"/>
        </w:rPr>
        <w:t>В соответствии с базисным учебным планом предмет «</w:t>
      </w:r>
      <w:r w:rsidRPr="003C26BB">
        <w:rPr>
          <w:rFonts w:ascii="Times New Roman" w:hAnsi="Times New Roman"/>
          <w:color w:val="363435"/>
          <w:w w:val="112"/>
        </w:rPr>
        <w:t xml:space="preserve">Изобразительное </w:t>
      </w:r>
      <w:r w:rsidRPr="003C26BB">
        <w:rPr>
          <w:rFonts w:ascii="Times New Roman" w:hAnsi="Times New Roman"/>
          <w:color w:val="363435"/>
          <w:w w:val="113"/>
        </w:rPr>
        <w:t>искусство</w:t>
      </w:r>
      <w:r w:rsidRPr="003C26BB">
        <w:rPr>
          <w:rFonts w:ascii="Times New Roman" w:hAnsi="Times New Roman"/>
        </w:rPr>
        <w:t>» изучается во 2 классе. Общий объём учебного времени составляет 34 часа. (1 час в неделю, 34 часа в год).</w:t>
      </w:r>
    </w:p>
    <w:p w:rsidR="003C26BB" w:rsidRPr="003C26BB" w:rsidRDefault="003C26BB" w:rsidP="003C26BB">
      <w:pPr>
        <w:spacing w:line="240" w:lineRule="auto"/>
        <w:rPr>
          <w:rFonts w:ascii="Times New Roman" w:eastAsia="SchoolBookC-Bold" w:hAnsi="Times New Roman"/>
          <w:b/>
          <w:bCs/>
        </w:rPr>
      </w:pPr>
      <w:r>
        <w:rPr>
          <w:rFonts w:ascii="Times New Roman" w:hAnsi="Times New Roman"/>
        </w:rPr>
        <w:t xml:space="preserve">            </w:t>
      </w:r>
      <w:bookmarkStart w:id="0" w:name="_GoBack"/>
      <w:bookmarkEnd w:id="0"/>
      <w:r w:rsidRPr="003C26BB">
        <w:rPr>
          <w:rFonts w:ascii="Times New Roman" w:eastAsia="SchoolBookC-Bold" w:hAnsi="Times New Roman"/>
          <w:b/>
          <w:bCs/>
        </w:rPr>
        <w:t>Планируемые результаты освоения учебного предмета, курса;</w:t>
      </w:r>
    </w:p>
    <w:p w:rsidR="003C26BB" w:rsidRPr="003C26BB" w:rsidRDefault="003C26BB" w:rsidP="003C26BB">
      <w:pPr>
        <w:shd w:val="clear" w:color="auto" w:fill="FFFFFF"/>
        <w:spacing w:line="240" w:lineRule="auto"/>
        <w:ind w:right="5"/>
        <w:jc w:val="both"/>
        <w:rPr>
          <w:rFonts w:ascii="Times New Roman" w:hAnsi="Times New Roman"/>
        </w:rPr>
      </w:pPr>
      <w:r w:rsidRPr="003C26BB">
        <w:rPr>
          <w:rFonts w:ascii="Times New Roman" w:hAnsi="Times New Roman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t xml:space="preserve">    Личностные результаты </w:t>
      </w:r>
      <w:r w:rsidRPr="003C26BB">
        <w:rPr>
          <w:rFonts w:ascii="Times New Roman" w:hAnsi="Times New Roman"/>
          <w:color w:val="000000"/>
        </w:rPr>
        <w:t xml:space="preserve">отражаются </w:t>
      </w:r>
      <w:r w:rsidRPr="003C26BB">
        <w:rPr>
          <w:rFonts w:ascii="Times New Roman" w:hAnsi="Times New Roman"/>
          <w:bCs/>
          <w:color w:val="000000"/>
        </w:rPr>
        <w:t xml:space="preserve">в </w:t>
      </w:r>
      <w:r w:rsidRPr="003C26BB">
        <w:rPr>
          <w:rFonts w:ascii="Times New Roman" w:hAnsi="Times New Roman"/>
          <w:color w:val="000000"/>
        </w:rPr>
        <w:t>индивидуальных ка</w:t>
      </w:r>
      <w:r w:rsidRPr="003C26BB">
        <w:rPr>
          <w:rFonts w:ascii="Times New Roman" w:hAnsi="Times New Roman"/>
          <w:color w:val="000000"/>
        </w:rPr>
        <w:softHyphen/>
        <w:t>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чувство гордости за культуру и искусство Родины, своего народа;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уважительное отношение к культуре и искусству других на</w:t>
      </w:r>
      <w:r w:rsidRPr="003C26BB">
        <w:rPr>
          <w:rFonts w:ascii="Times New Roman" w:hAnsi="Times New Roman"/>
          <w:color w:val="000000"/>
        </w:rPr>
        <w:softHyphen/>
        <w:t>родов нашей страны и мира в целом;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понимание особой роли культуры и искусства в жизни об</w:t>
      </w:r>
      <w:r w:rsidRPr="003C26BB">
        <w:rPr>
          <w:rFonts w:ascii="Times New Roman" w:hAnsi="Times New Roman"/>
          <w:color w:val="000000"/>
        </w:rPr>
        <w:softHyphen/>
        <w:t>щества и каждого отдельного человека;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эстетических чувств, художественно-</w:t>
      </w:r>
      <w:r w:rsidRPr="003C26BB">
        <w:rPr>
          <w:rFonts w:ascii="Times New Roman" w:hAnsi="Times New Roman"/>
          <w:color w:val="000000"/>
        </w:rPr>
        <w:softHyphen/>
        <w:t xml:space="preserve">творческого мышления, наблюдательности </w:t>
      </w:r>
      <w:r w:rsidRPr="003C26BB">
        <w:rPr>
          <w:rFonts w:ascii="Times New Roman" w:hAnsi="Times New Roman"/>
          <w:bCs/>
          <w:color w:val="000000"/>
        </w:rPr>
        <w:t xml:space="preserve">и </w:t>
      </w:r>
      <w:r w:rsidRPr="003C26BB">
        <w:rPr>
          <w:rFonts w:ascii="Times New Roman" w:hAnsi="Times New Roman"/>
          <w:color w:val="000000"/>
        </w:rPr>
        <w:t>фантазии;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эстетических потребностей (потребностей в общении с искусством, природой, потребностей в творчес</w:t>
      </w:r>
      <w:r w:rsidRPr="003C26BB">
        <w:rPr>
          <w:rFonts w:ascii="Times New Roman" w:hAnsi="Times New Roman"/>
          <w:color w:val="000000"/>
        </w:rPr>
        <w:softHyphen/>
        <w:t xml:space="preserve">ком отношении к окружающему миру, потребностей </w:t>
      </w:r>
      <w:r w:rsidRPr="003C26BB">
        <w:rPr>
          <w:rFonts w:ascii="Times New Roman" w:hAnsi="Times New Roman"/>
          <w:bCs/>
          <w:color w:val="000000"/>
        </w:rPr>
        <w:t>в</w:t>
      </w:r>
      <w:r w:rsidRPr="003C26BB">
        <w:rPr>
          <w:rFonts w:ascii="Times New Roman" w:hAnsi="Times New Roman"/>
          <w:b/>
          <w:bCs/>
          <w:color w:val="000000"/>
        </w:rPr>
        <w:t xml:space="preserve"> </w:t>
      </w:r>
      <w:r w:rsidRPr="003C26BB">
        <w:rPr>
          <w:rFonts w:ascii="Times New Roman" w:hAnsi="Times New Roman"/>
          <w:color w:val="000000"/>
        </w:rPr>
        <w:t>само</w:t>
      </w:r>
      <w:r w:rsidRPr="003C26BB">
        <w:rPr>
          <w:rFonts w:ascii="Times New Roman" w:hAnsi="Times New Roman"/>
          <w:color w:val="000000"/>
        </w:rPr>
        <w:softHyphen/>
        <w:t>стоятельной практической творческой деятельности), ценнос</w:t>
      </w:r>
      <w:r w:rsidRPr="003C26BB">
        <w:rPr>
          <w:rFonts w:ascii="Times New Roman" w:hAnsi="Times New Roman"/>
          <w:color w:val="000000"/>
        </w:rPr>
        <w:softHyphen/>
        <w:t>тей и чувств;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развитие этических чувств, доброжелательности и эмоцио</w:t>
      </w:r>
      <w:r w:rsidRPr="003C26BB">
        <w:rPr>
          <w:rFonts w:ascii="Times New Roman" w:hAnsi="Times New Roman"/>
          <w:color w:val="000000"/>
        </w:rPr>
        <w:softHyphen/>
        <w:t>нально-нравственной отзывчивости, понимания и сопережи</w:t>
      </w:r>
      <w:r w:rsidRPr="003C26BB">
        <w:rPr>
          <w:rFonts w:ascii="Times New Roman" w:hAnsi="Times New Roman"/>
          <w:color w:val="000000"/>
        </w:rPr>
        <w:softHyphen/>
        <w:t>вания чувствам других людей;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3C26BB">
        <w:rPr>
          <w:rFonts w:ascii="Times New Roman" w:hAnsi="Times New Roman"/>
          <w:color w:val="000000"/>
        </w:rPr>
        <w:softHyphen/>
        <w:t>мыслом;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умение обсуждать и анализировать собственную художест</w:t>
      </w:r>
      <w:r w:rsidRPr="003C26BB">
        <w:rPr>
          <w:rFonts w:ascii="Times New Roman" w:hAnsi="Times New Roman"/>
          <w:color w:val="000000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lastRenderedPageBreak/>
        <w:t xml:space="preserve">    </w:t>
      </w:r>
      <w:proofErr w:type="spellStart"/>
      <w:r w:rsidRPr="003C26BB">
        <w:rPr>
          <w:rFonts w:ascii="Times New Roman" w:hAnsi="Times New Roman"/>
          <w:b/>
          <w:bCs/>
          <w:color w:val="000000"/>
        </w:rPr>
        <w:t>Метапредметные</w:t>
      </w:r>
      <w:proofErr w:type="spellEnd"/>
      <w:r w:rsidRPr="003C26BB">
        <w:rPr>
          <w:rFonts w:ascii="Times New Roman" w:hAnsi="Times New Roman"/>
          <w:b/>
          <w:bCs/>
          <w:color w:val="000000"/>
        </w:rPr>
        <w:t xml:space="preserve"> результаты </w:t>
      </w:r>
      <w:r w:rsidRPr="003C26BB">
        <w:rPr>
          <w:rFonts w:ascii="Times New Roman" w:hAnsi="Times New Roman"/>
          <w:color w:val="000000"/>
        </w:rPr>
        <w:t xml:space="preserve">характеризуют уровень </w:t>
      </w:r>
      <w:proofErr w:type="spellStart"/>
      <w:r w:rsidRPr="003C26BB">
        <w:rPr>
          <w:rFonts w:ascii="Times New Roman" w:hAnsi="Times New Roman"/>
          <w:color w:val="000000"/>
        </w:rPr>
        <w:t>сфор</w:t>
      </w:r>
      <w:r w:rsidRPr="003C26BB">
        <w:rPr>
          <w:rFonts w:ascii="Times New Roman" w:hAnsi="Times New Roman"/>
          <w:color w:val="000000"/>
        </w:rPr>
        <w:softHyphen/>
        <w:t>мированности</w:t>
      </w:r>
      <w:proofErr w:type="spellEnd"/>
      <w:r w:rsidRPr="003C26BB">
        <w:rPr>
          <w:rFonts w:ascii="Times New Roman" w:hAnsi="Times New Roman"/>
          <w:color w:val="000000"/>
        </w:rPr>
        <w:t xml:space="preserve"> универсальных способностей учащихся, прояв</w:t>
      </w:r>
      <w:r w:rsidRPr="003C26BB">
        <w:rPr>
          <w:rFonts w:ascii="Times New Roman" w:hAnsi="Times New Roman"/>
          <w:color w:val="000000"/>
        </w:rPr>
        <w:softHyphen/>
        <w:t>ляющихся в познавательной и практической творческой дея</w:t>
      </w:r>
      <w:r w:rsidRPr="003C26BB">
        <w:rPr>
          <w:rFonts w:ascii="Times New Roman" w:hAnsi="Times New Roman"/>
          <w:color w:val="000000"/>
        </w:rPr>
        <w:softHyphen/>
        <w:t>тельности: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</w:t>
      </w:r>
      <w:r w:rsidRPr="003C26BB">
        <w:rPr>
          <w:rFonts w:ascii="Times New Roman" w:hAnsi="Times New Roman"/>
          <w:i/>
          <w:iCs/>
          <w:color w:val="000000"/>
        </w:rPr>
        <w:t xml:space="preserve"> </w:t>
      </w:r>
      <w:r w:rsidRPr="003C26BB">
        <w:rPr>
          <w:rFonts w:ascii="Times New Roman" w:hAnsi="Times New Roman"/>
          <w:color w:val="000000"/>
        </w:rPr>
        <w:t>освоение способов решения проблем творческого и поиско</w:t>
      </w:r>
      <w:r w:rsidRPr="003C26BB">
        <w:rPr>
          <w:rFonts w:ascii="Times New Roman" w:hAnsi="Times New Roman"/>
          <w:color w:val="000000"/>
        </w:rPr>
        <w:softHyphen/>
        <w:t>вого характера;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умением творческого видения с позиций худож</w:t>
      </w:r>
      <w:r w:rsidRPr="003C26BB">
        <w:rPr>
          <w:rFonts w:ascii="Times New Roman" w:hAnsi="Times New Roman"/>
          <w:color w:val="000000"/>
        </w:rPr>
        <w:softHyphen/>
        <w:t>ника, т. е. умением сравнивать, анализировать, выделять главное, обобщать;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3C26BB">
        <w:rPr>
          <w:rFonts w:ascii="Times New Roman" w:hAnsi="Times New Roman"/>
          <w:color w:val="000000"/>
        </w:rPr>
        <w:softHyphen/>
        <w:t>вовать даже в ситуациях неуспеха;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освоение начальных форм познавательной и личностной реф</w:t>
      </w:r>
      <w:r w:rsidRPr="003C26BB">
        <w:rPr>
          <w:rFonts w:ascii="Times New Roman" w:hAnsi="Times New Roman"/>
          <w:color w:val="000000"/>
        </w:rPr>
        <w:softHyphen/>
        <w:t>лексии;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3C26BB">
        <w:rPr>
          <w:rFonts w:ascii="Times New Roman" w:hAnsi="Times New Roman"/>
          <w:color w:val="000000"/>
        </w:rPr>
        <w:softHyphen/>
        <w:t>знакам;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использование средств информационных технологий для ре</w:t>
      </w:r>
      <w:r w:rsidRPr="003C26BB">
        <w:rPr>
          <w:rFonts w:ascii="Times New Roman" w:hAnsi="Times New Roman"/>
          <w:color w:val="000000"/>
        </w:rPr>
        <w:softHyphen/>
        <w:t>шения различных учебно-творческих задач в процессе поис</w:t>
      </w:r>
      <w:r w:rsidRPr="003C26BB">
        <w:rPr>
          <w:rFonts w:ascii="Times New Roman" w:hAnsi="Times New Roman"/>
          <w:color w:val="000000"/>
        </w:rPr>
        <w:softHyphen/>
        <w:t>ка дополнительного изобразительного материала, выполне</w:t>
      </w:r>
      <w:r w:rsidRPr="003C26BB">
        <w:rPr>
          <w:rFonts w:ascii="Times New Roman" w:hAnsi="Times New Roman"/>
          <w:color w:val="000000"/>
        </w:rPr>
        <w:softHyphen/>
        <w:t>ние творческих проектов, отдельных упражнений по живо</w:t>
      </w:r>
      <w:r w:rsidRPr="003C26BB">
        <w:rPr>
          <w:rFonts w:ascii="Times New Roman" w:hAnsi="Times New Roman"/>
          <w:color w:val="000000"/>
        </w:rPr>
        <w:softHyphen/>
        <w:t>писи, графике, моделированию и т.д.;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b/>
          <w:bCs/>
          <w:color w:val="000000"/>
        </w:rPr>
        <w:t xml:space="preserve">    Предметные результаты </w:t>
      </w:r>
      <w:r w:rsidRPr="003C26BB">
        <w:rPr>
          <w:rFonts w:ascii="Times New Roman" w:hAnsi="Times New Roman"/>
          <w:color w:val="000000"/>
        </w:rPr>
        <w:t>характеризуют опыт учащихся в художественно-творческой деятельности, который приоб</w:t>
      </w:r>
      <w:r w:rsidRPr="003C26BB">
        <w:rPr>
          <w:rFonts w:ascii="Times New Roman" w:hAnsi="Times New Roman"/>
          <w:color w:val="000000"/>
        </w:rPr>
        <w:softHyphen/>
        <w:t>ретается и закрепляется в процессе освоения учебного пред</w:t>
      </w:r>
      <w:r w:rsidRPr="003C26BB">
        <w:rPr>
          <w:rFonts w:ascii="Times New Roman" w:hAnsi="Times New Roman"/>
          <w:color w:val="000000"/>
        </w:rPr>
        <w:softHyphen/>
        <w:t>мета: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первоначальных представлений о роли изобразительного искусства в жизни человека, его роли в ду</w:t>
      </w:r>
      <w:r w:rsidRPr="003C26BB">
        <w:rPr>
          <w:rFonts w:ascii="Times New Roman" w:hAnsi="Times New Roman"/>
          <w:color w:val="000000"/>
        </w:rPr>
        <w:softHyphen/>
        <w:t>ховно-нравственном развитии человека;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</w:t>
      </w:r>
      <w:proofErr w:type="spellStart"/>
      <w:r w:rsidRPr="003C26BB">
        <w:rPr>
          <w:rFonts w:ascii="Times New Roman" w:hAnsi="Times New Roman"/>
          <w:color w:val="000000"/>
        </w:rPr>
        <w:t>сформированность</w:t>
      </w:r>
      <w:proofErr w:type="spellEnd"/>
      <w:r w:rsidRPr="003C26BB">
        <w:rPr>
          <w:rFonts w:ascii="Times New Roman" w:hAnsi="Times New Roman"/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3C26BB">
        <w:rPr>
          <w:rFonts w:ascii="Times New Roman" w:hAnsi="Times New Roman"/>
          <w:color w:val="000000"/>
        </w:rPr>
        <w:softHyphen/>
        <w:t>щении с искусством;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практическими умениями и навыками в восприя</w:t>
      </w:r>
      <w:r w:rsidRPr="003C26BB">
        <w:rPr>
          <w:rFonts w:ascii="Times New Roman" w:hAnsi="Times New Roman"/>
          <w:color w:val="000000"/>
        </w:rPr>
        <w:softHyphen/>
        <w:t>тии, анализе и оценке произведений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</w:r>
      <w:r w:rsidRPr="003C26BB">
        <w:rPr>
          <w:rFonts w:ascii="Times New Roman" w:hAnsi="Times New Roman"/>
          <w:color w:val="000000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3C26BB">
        <w:rPr>
          <w:rFonts w:ascii="Times New Roman" w:hAnsi="Times New Roman"/>
          <w:color w:val="000000"/>
        </w:rPr>
        <w:softHyphen/>
        <w:t>фия, видеозапись, элементы мультипликации и пр.);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знание видов художественной деятельности: изобразитель</w:t>
      </w:r>
      <w:r w:rsidRPr="003C26BB">
        <w:rPr>
          <w:rFonts w:ascii="Times New Roman" w:hAnsi="Times New Roman"/>
          <w:color w:val="000000"/>
        </w:rPr>
        <w:softHyphen/>
        <w:t>ной (живопись, графика, скульптура), конструктивной (ди</w:t>
      </w:r>
      <w:r w:rsidRPr="003C26BB">
        <w:rPr>
          <w:rFonts w:ascii="Times New Roman" w:hAnsi="Times New Roman"/>
          <w:color w:val="000000"/>
        </w:rPr>
        <w:softHyphen/>
        <w:t>зайн и архитектура), декоративной (народные и прикладные виды искусства);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знание основных видов и жанров пространственно-визуаль</w:t>
      </w:r>
      <w:r w:rsidRPr="003C26BB">
        <w:rPr>
          <w:rFonts w:ascii="Times New Roman" w:hAnsi="Times New Roman"/>
          <w:color w:val="000000"/>
        </w:rPr>
        <w:softHyphen/>
        <w:t>ных искусств;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понимание образной природы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эстетическая оценка явлений природы, событий окружаю</w:t>
      </w:r>
      <w:r w:rsidRPr="003C26BB">
        <w:rPr>
          <w:rFonts w:ascii="Times New Roman" w:hAnsi="Times New Roman"/>
          <w:color w:val="000000"/>
        </w:rPr>
        <w:softHyphen/>
        <w:t>щего мира;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применение художественных умений, знаний и представле</w:t>
      </w:r>
      <w:r w:rsidRPr="003C26BB">
        <w:rPr>
          <w:rFonts w:ascii="Times New Roman" w:hAnsi="Times New Roman"/>
          <w:color w:val="000000"/>
        </w:rPr>
        <w:softHyphen/>
        <w:t>ний в процессе выполнения художественно-творческих работ;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lastRenderedPageBreak/>
        <w:t>•   способность узнавать, воспринимать, описывать и эмоцио</w:t>
      </w:r>
      <w:r w:rsidRPr="003C26BB">
        <w:rPr>
          <w:rFonts w:ascii="Times New Roman" w:hAnsi="Times New Roman"/>
          <w:color w:val="000000"/>
        </w:rPr>
        <w:softHyphen/>
        <w:t>нально оценивать несколько великих произведений русско</w:t>
      </w:r>
      <w:r w:rsidRPr="003C26BB">
        <w:rPr>
          <w:rFonts w:ascii="Times New Roman" w:hAnsi="Times New Roman"/>
          <w:color w:val="000000"/>
        </w:rPr>
        <w:softHyphen/>
        <w:t>го и мирового искусства;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усвоение названий ведущих художественных музеев России и художественных музеев своего региона;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видеть проявления визуально-пространственных ис</w:t>
      </w:r>
      <w:r w:rsidRPr="003C26BB">
        <w:rPr>
          <w:rFonts w:ascii="Times New Roman" w:hAnsi="Times New Roman"/>
          <w:color w:val="000000"/>
        </w:rPr>
        <w:softHyphen/>
        <w:t>кусств в окружающей жизни: в доме, на улице, в театре, на празднике;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способность использовать в художественно-творческой дея</w:t>
      </w:r>
      <w:r w:rsidRPr="003C26BB">
        <w:rPr>
          <w:rFonts w:ascii="Times New Roman" w:hAnsi="Times New Roman"/>
          <w:color w:val="000000"/>
        </w:rPr>
        <w:softHyphen/>
        <w:t>тельности различные художественные материалы и худо</w:t>
      </w:r>
      <w:r w:rsidRPr="003C26BB">
        <w:rPr>
          <w:rFonts w:ascii="Times New Roman" w:hAnsi="Times New Roman"/>
          <w:color w:val="000000"/>
        </w:rPr>
        <w:softHyphen/>
        <w:t>жественные техники;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способность передавать в художественно-творческой дея</w:t>
      </w:r>
      <w:r w:rsidRPr="003C26BB">
        <w:rPr>
          <w:rFonts w:ascii="Times New Roman" w:hAnsi="Times New Roman"/>
          <w:color w:val="000000"/>
        </w:rPr>
        <w:softHyphen/>
        <w:t>тельности характер, эмоциональные состояния и свое отно</w:t>
      </w:r>
      <w:r w:rsidRPr="003C26BB">
        <w:rPr>
          <w:rFonts w:ascii="Times New Roman" w:hAnsi="Times New Roman"/>
          <w:color w:val="000000"/>
        </w:rPr>
        <w:softHyphen/>
        <w:t>шение к природе, человеку, обществу;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компоновать на плоскости листа и в объеме заду</w:t>
      </w:r>
      <w:r w:rsidRPr="003C26BB">
        <w:rPr>
          <w:rFonts w:ascii="Times New Roman" w:hAnsi="Times New Roman"/>
          <w:color w:val="000000"/>
        </w:rPr>
        <w:softHyphen/>
        <w:t>манный художественный образ;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 xml:space="preserve">•    освоение умений применять в художественно-творческой деятельности основы </w:t>
      </w:r>
      <w:proofErr w:type="spellStart"/>
      <w:r w:rsidRPr="003C26BB">
        <w:rPr>
          <w:rFonts w:ascii="Times New Roman" w:hAnsi="Times New Roman"/>
          <w:color w:val="000000"/>
        </w:rPr>
        <w:t>цветоведения</w:t>
      </w:r>
      <w:proofErr w:type="spellEnd"/>
      <w:r w:rsidRPr="003C26BB">
        <w:rPr>
          <w:rFonts w:ascii="Times New Roman" w:hAnsi="Times New Roman"/>
          <w:color w:val="000000"/>
        </w:rPr>
        <w:t>, основы графической грамоты;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 овладение навыками моделирования из бумаги, лепки из пластилина, навыками изображения средствами аппликации и коллажа;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характеризовать и эстетически оценивать разнообра</w:t>
      </w:r>
      <w:r w:rsidRPr="003C26BB">
        <w:rPr>
          <w:rFonts w:ascii="Times New Roman" w:hAnsi="Times New Roman"/>
          <w:color w:val="000000"/>
        </w:rPr>
        <w:softHyphen/>
        <w:t>зие и красоту природы различных регионов нашей страны;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умение рассуждать о многообразии представлений о красо</w:t>
      </w:r>
      <w:r w:rsidRPr="003C26BB">
        <w:rPr>
          <w:rFonts w:ascii="Times New Roman" w:hAnsi="Times New Roman"/>
          <w:color w:val="000000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3C26BB">
        <w:rPr>
          <w:rFonts w:ascii="Times New Roman" w:hAnsi="Times New Roman"/>
          <w:color w:val="000000"/>
        </w:rPr>
        <w:softHyphen/>
        <w:t>венную культуру;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изображение в творческих работах особенностей художест</w:t>
      </w:r>
      <w:r w:rsidRPr="003C26BB">
        <w:rPr>
          <w:rFonts w:ascii="Times New Roman" w:hAnsi="Times New Roman"/>
          <w:color w:val="000000"/>
        </w:rPr>
        <w:softHyphen/>
        <w:t>венной культуры разных (знакомых по урокам) народов, пе</w:t>
      </w:r>
      <w:r w:rsidRPr="003C26BB">
        <w:rPr>
          <w:rFonts w:ascii="Times New Roman" w:hAnsi="Times New Roman"/>
          <w:color w:val="000000"/>
        </w:rPr>
        <w:softHyphen/>
        <w:t>редача особенностей понимания ими красоты природы, че</w:t>
      </w:r>
      <w:r w:rsidRPr="003C26BB">
        <w:rPr>
          <w:rFonts w:ascii="Times New Roman" w:hAnsi="Times New Roman"/>
          <w:color w:val="000000"/>
        </w:rPr>
        <w:softHyphen/>
        <w:t>ловека, народных традиций;</w:t>
      </w:r>
    </w:p>
    <w:p w:rsidR="003C26BB" w:rsidRPr="003C26BB" w:rsidRDefault="003C26BB" w:rsidP="003C26BB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3C26BB">
        <w:rPr>
          <w:rFonts w:ascii="Times New Roman" w:hAnsi="Times New Roman"/>
          <w:color w:val="000000"/>
        </w:rPr>
        <w:t>•   способность эстетически, эмоционально воспринимать кра</w:t>
      </w:r>
      <w:r w:rsidRPr="003C26BB">
        <w:rPr>
          <w:rFonts w:ascii="Times New Roman" w:hAnsi="Times New Roman"/>
          <w:color w:val="000000"/>
        </w:rPr>
        <w:softHyphen/>
        <w:t>соту городов, сохранивших исторический облик, — свидете</w:t>
      </w:r>
      <w:r w:rsidRPr="003C26BB">
        <w:rPr>
          <w:rFonts w:ascii="Times New Roman" w:hAnsi="Times New Roman"/>
          <w:color w:val="000000"/>
        </w:rPr>
        <w:softHyphen/>
        <w:t>лей нашей истории;</w:t>
      </w:r>
    </w:p>
    <w:p w:rsidR="003C26BB" w:rsidRPr="003C26BB" w:rsidRDefault="003C26BB" w:rsidP="003C26BB">
      <w:pPr>
        <w:spacing w:line="240" w:lineRule="auto"/>
        <w:rPr>
          <w:rFonts w:ascii="Times New Roman" w:hAnsi="Times New Roman"/>
          <w:color w:val="000000"/>
        </w:rPr>
      </w:pPr>
      <w:r w:rsidRPr="003C26BB">
        <w:rPr>
          <w:rFonts w:ascii="Times New Roman" w:hAnsi="Times New Roman"/>
          <w:color w:val="000000"/>
        </w:rPr>
        <w:t>•   умение приводить примеры произведений искусства, выра</w:t>
      </w:r>
      <w:r w:rsidRPr="003C26BB">
        <w:rPr>
          <w:rFonts w:ascii="Times New Roman" w:hAnsi="Times New Roman"/>
          <w:color w:val="000000"/>
        </w:rPr>
        <w:softHyphen/>
        <w:t>жающих красоту мудрости и богатой духовной жизни, кра</w:t>
      </w:r>
      <w:r w:rsidRPr="003C26BB">
        <w:rPr>
          <w:rFonts w:ascii="Times New Roman" w:hAnsi="Times New Roman"/>
          <w:color w:val="000000"/>
        </w:rPr>
        <w:softHyphen/>
        <w:t>соту внутреннего мира человека.</w:t>
      </w: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p w:rsidR="003C26BB" w:rsidRPr="003C26BB" w:rsidRDefault="003C26BB" w:rsidP="003C26BB">
      <w:pPr>
        <w:spacing w:after="0" w:line="240" w:lineRule="auto"/>
        <w:rPr>
          <w:rFonts w:ascii="Times New Roman" w:hAnsi="Times New Roman"/>
        </w:rPr>
      </w:pPr>
    </w:p>
    <w:sectPr w:rsidR="003C26BB" w:rsidRPr="003C26BB" w:rsidSect="002755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74212"/>
    <w:multiLevelType w:val="hybridMultilevel"/>
    <w:tmpl w:val="5E766530"/>
    <w:lvl w:ilvl="0" w:tplc="5854120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6A"/>
    <w:rsid w:val="0026594F"/>
    <w:rsid w:val="0027556A"/>
    <w:rsid w:val="003C26BB"/>
    <w:rsid w:val="004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CF375-0467-4AF4-8811-D4B0D23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55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7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7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27556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6508</Words>
  <Characters>37101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2017-02-27T15:42:00Z</dcterms:created>
  <dcterms:modified xsi:type="dcterms:W3CDTF">2017-02-27T16:10:00Z</dcterms:modified>
</cp:coreProperties>
</file>