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7" w:rsidRDefault="00510A17" w:rsidP="00A9612B">
      <w:pPr>
        <w:tabs>
          <w:tab w:val="left" w:pos="9288"/>
        </w:tabs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30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DD29A0" wp14:editId="7F92B85C">
            <wp:extent cx="6813176" cy="2895600"/>
            <wp:effectExtent l="0" t="0" r="698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815721" cy="28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17" w:rsidRDefault="00510A17" w:rsidP="00A9612B">
      <w:pPr>
        <w:tabs>
          <w:tab w:val="left" w:pos="9288"/>
        </w:tabs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A17" w:rsidRPr="00B74A94" w:rsidRDefault="00510A17" w:rsidP="00510A17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учебному предмету </w:t>
      </w: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</w:pPr>
      <w:r w:rsidRPr="00B74A94"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  <w:t>БИОЛОГИЯ</w:t>
      </w: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  <w:t>8</w:t>
      </w:r>
      <w:r w:rsidRPr="00B74A94"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  <w:t xml:space="preserve"> класс</w:t>
      </w: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74A94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510A17" w:rsidRPr="00B74A94" w:rsidRDefault="00510A17" w:rsidP="00510A1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74A94">
        <w:rPr>
          <w:rFonts w:ascii="Times New Roman" w:eastAsia="Calibri" w:hAnsi="Times New Roman" w:cs="Times New Roman"/>
          <w:b/>
          <w:sz w:val="28"/>
          <w:szCs w:val="28"/>
        </w:rPr>
        <w:t>на 2020-2021 учебный год</w:t>
      </w: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A17" w:rsidRPr="00B74A94" w:rsidRDefault="00510A17" w:rsidP="00510A17">
      <w:pPr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>Составитель рабочей программы</w:t>
      </w:r>
    </w:p>
    <w:p w:rsidR="00510A17" w:rsidRPr="00B74A94" w:rsidRDefault="00510A17" w:rsidP="00510A17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>Максименко Надежда Сергеевна</w:t>
      </w:r>
    </w:p>
    <w:p w:rsidR="00510A17" w:rsidRPr="00B74A94" w:rsidRDefault="00510A17" w:rsidP="00510A17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учитель географии и биологии </w:t>
      </w:r>
    </w:p>
    <w:p w:rsidR="00510A17" w:rsidRPr="00B74A94" w:rsidRDefault="00510A17" w:rsidP="00510A17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>высшей категории</w:t>
      </w:r>
    </w:p>
    <w:p w:rsidR="00510A17" w:rsidRPr="00B74A94" w:rsidRDefault="00510A17" w:rsidP="00510A17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филиала МАОУ «Киевская СОШ» </w:t>
      </w:r>
    </w:p>
    <w:p w:rsidR="00510A17" w:rsidRPr="00B74A94" w:rsidRDefault="00510A17" w:rsidP="00510A17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B74A94">
        <w:rPr>
          <w:rFonts w:ascii="Times New Roman" w:hAnsi="Times New Roman" w:cs="Times New Roman"/>
          <w:color w:val="000000"/>
          <w:position w:val="10"/>
          <w:sz w:val="24"/>
          <w:szCs w:val="24"/>
        </w:rPr>
        <w:t>«Карабашская СОШ»</w:t>
      </w:r>
    </w:p>
    <w:p w:rsidR="00510A17" w:rsidRPr="001E04B2" w:rsidRDefault="00510A17" w:rsidP="00510A17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0"/>
          <w:sz w:val="28"/>
          <w:szCs w:val="28"/>
        </w:rPr>
        <w:t>2020</w:t>
      </w:r>
      <w:r w:rsidRPr="001E04B2">
        <w:rPr>
          <w:rFonts w:ascii="Times New Roman" w:hAnsi="Times New Roman" w:cs="Times New Roman"/>
          <w:color w:val="000000"/>
          <w:position w:val="10"/>
          <w:sz w:val="28"/>
          <w:szCs w:val="28"/>
        </w:rPr>
        <w:t xml:space="preserve"> год</w:t>
      </w:r>
    </w:p>
    <w:p w:rsidR="00A9612B" w:rsidRDefault="00A9612B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510A17" w:rsidRDefault="00510A17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510A17" w:rsidRDefault="00510A17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A9612B" w:rsidRPr="00510A17" w:rsidRDefault="00510A17" w:rsidP="00510A17">
      <w:pPr>
        <w:pStyle w:val="a7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D1B6F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Планируемые результаты ос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воения учебного предмета, курса</w:t>
      </w:r>
    </w:p>
    <w:p w:rsidR="00F65781" w:rsidRDefault="00F65781" w:rsidP="00F65781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F65781" w:rsidRDefault="00F65781" w:rsidP="00F65781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природе, формирование экологического сознания;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высокой целости жизни, здоровья своего и других людей;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мотивации к получению новых знаний, дальнейшему изучению естественных наук.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учению, труду;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целостного мировоззрения;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осознанности и уважительного отношения к коллегам, другим людям;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коммуникативной компетенции в общении с коллегами;</w:t>
      </w:r>
    </w:p>
    <w:p w:rsidR="00F65781" w:rsidRDefault="00F65781" w:rsidP="00F65781">
      <w:pPr>
        <w:pStyle w:val="a7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 экологической культуры</w:t>
      </w:r>
    </w:p>
    <w:p w:rsidR="00F65781" w:rsidRDefault="00F65781" w:rsidP="00F65781">
      <w:pPr>
        <w:pStyle w:val="a7"/>
        <w:overflowPunct w:val="0"/>
        <w:autoSpaceDE w:val="0"/>
        <w:autoSpaceDN w:val="0"/>
        <w:adjustRightInd w:val="0"/>
        <w:spacing w:before="240"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81" w:rsidRDefault="00F65781" w:rsidP="00F657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результатом изучения курса является формирование универсальных учебных действий (УУД)</w:t>
      </w:r>
    </w:p>
    <w:p w:rsidR="00F65781" w:rsidRDefault="00F65781" w:rsidP="00F65781">
      <w:pPr>
        <w:spacing w:line="22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5781" w:rsidRDefault="00F65781" w:rsidP="00F65781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F65781" w:rsidRDefault="00F65781" w:rsidP="00F65781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формировать учебную проблему, определять УД;</w:t>
      </w:r>
    </w:p>
    <w:p w:rsidR="00F65781" w:rsidRDefault="00F65781" w:rsidP="00F65781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65781" w:rsidRDefault="00F65781" w:rsidP="00F65781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F65781" w:rsidRDefault="00F65781" w:rsidP="00F65781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65781" w:rsidRDefault="00F65781" w:rsidP="00F65781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F65781" w:rsidRDefault="00F65781" w:rsidP="00F657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факты и явления;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текст);</w:t>
      </w:r>
    </w:p>
    <w:p w:rsidR="00F65781" w:rsidRDefault="00F65781" w:rsidP="00F65781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65781" w:rsidRDefault="00F65781" w:rsidP="00F657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F65781" w:rsidRDefault="00F65781" w:rsidP="00F65781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F65781" w:rsidRDefault="00F65781" w:rsidP="00F65781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дискуссии уметь выдвинуть аргументы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5781" w:rsidRDefault="00F65781" w:rsidP="00F65781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F65781" w:rsidRDefault="00F65781" w:rsidP="00F65781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F65781" w:rsidRDefault="00F65781" w:rsidP="00F65781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F65781" w:rsidRDefault="00F65781" w:rsidP="00F657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F65781" w:rsidRDefault="00F65781" w:rsidP="00F65781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смысл биологических терминов;</w:t>
      </w:r>
    </w:p>
    <w:p w:rsidR="00F65781" w:rsidRDefault="00F65781" w:rsidP="00F65781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признаки сходства и отличия человека и животных;</w:t>
      </w:r>
    </w:p>
    <w:p w:rsidR="00F65781" w:rsidRDefault="00F65781" w:rsidP="00F65781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 w:rsidR="00F65781" w:rsidRDefault="00F65781" w:rsidP="00F65781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особенности  организма человека: его строения, жизнедеятельности, высшей нервной деятельности и поведения. 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изучать:</w:t>
      </w:r>
      <w:r>
        <w:rPr>
          <w:rFonts w:ascii="Times New Roman" w:hAnsi="Times New Roman" w:cs="Times New Roman"/>
          <w:sz w:val="24"/>
          <w:szCs w:val="24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 и описывать:</w:t>
      </w:r>
      <w:r>
        <w:rPr>
          <w:rFonts w:ascii="Times New Roman" w:hAnsi="Times New Roman" w:cs="Times New Roman"/>
          <w:sz w:val="24"/>
          <w:szCs w:val="24"/>
        </w:rPr>
        <w:t xml:space="preserve"> на таблицах основные органы и системы органов человека;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выявлять:</w:t>
      </w:r>
      <w:r>
        <w:rPr>
          <w:rFonts w:ascii="Times New Roman" w:hAnsi="Times New Roman" w:cs="Times New Roman"/>
          <w:sz w:val="24"/>
          <w:szCs w:val="24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сравнивать:</w:t>
      </w:r>
      <w:r>
        <w:rPr>
          <w:rFonts w:ascii="Times New Roman" w:hAnsi="Times New Roman" w:cs="Times New Roman"/>
          <w:sz w:val="24"/>
          <w:szCs w:val="24"/>
        </w:rPr>
        <w:t>   человека и млекопитающих и делать соответствующие выводы;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определять: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принадлежность человека к  определенной систематической группе;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анализировать и оценивать:</w:t>
      </w:r>
      <w:r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 человека;</w:t>
      </w:r>
    </w:p>
    <w:p w:rsidR="00F65781" w:rsidRDefault="00F65781" w:rsidP="00F657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биологической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F65781" w:rsidRDefault="00F65781" w:rsidP="00F657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65781" w:rsidRDefault="00F65781" w:rsidP="00F65781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F65781" w:rsidRDefault="00F65781" w:rsidP="00F65781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F65781" w:rsidRDefault="00F65781" w:rsidP="00F65781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соблюдение правил поведения в окружающей среде;</w:t>
      </w:r>
    </w:p>
    <w:p w:rsidR="00F65781" w:rsidRDefault="00F65781" w:rsidP="00F65781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наблюдений за состоянием собственного организма. 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40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научится: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выделять существенные признаки биологических объектов (отличительных признаков живых организмов; клеток и организмов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растений, животных, грибов и бактерий; организма человека; видов, экосистем; биосферы) и процессов (обмен веществ и превращение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энергии, питание, дыхание, выделение, транспорт веществ, рост, развитие, размножение, регуляция жизнедеятельности организма;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круговорот веществ и превращение энергии в экосистемах);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приводить доказательства (аргументация) родства человека с млекопитающими животными; взаимосвязи человека и окружающей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среды; зависимости здоровья человека от состояния окружающей среды; необходимости защиты окружающей среды;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соблюдения мер профилактики заболеваний, вызываемых растениями, животными, бактериями, грибами и вирусами, травматизма,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стрессов, ВИЧ-инфекции, вредных привычек, нарушения осанки, зрения, слуха, инфекционных и простудных заболеваний; -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классификация - определение принадлежности биологических объектов к определенной систематической группе; Обучающийся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получит возможность научиться: овладению методами биологической науки: наблюдение и описание биологических объектов и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процессов; постановка биологических экспериментов и объяснение их результатов;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 xml:space="preserve">• анализу и оценке последствий деятельности человека в природе, влияния факторов риска на здоровье </w:t>
      </w:r>
      <w:proofErr w:type="gramStart"/>
      <w:r w:rsidRPr="009A1340">
        <w:rPr>
          <w:rFonts w:ascii="Times New Roman" w:hAnsi="Times New Roman" w:cs="Times New Roman"/>
          <w:sz w:val="24"/>
          <w:szCs w:val="24"/>
        </w:rPr>
        <w:t>человека..</w:t>
      </w:r>
      <w:proofErr w:type="gramEnd"/>
    </w:p>
    <w:p w:rsid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работать с биологическими приборами и инструментами (препаровальные иглы, скальпели, лупы, микроскопы).</w:t>
      </w:r>
    </w:p>
    <w:p w:rsidR="00510A17" w:rsidRDefault="00510A17" w:rsidP="00510A17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40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составлять сообщения на основе обобщения материала учебника и дополнительной литературы;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при анализе основных этапов эволюции и происхождения человеческих рас, на примере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 xml:space="preserve">зависимости гибкости тела человека от строения его позвоночника, между строением анализатора и выполняемой им </w:t>
      </w:r>
      <w:proofErr w:type="spellStart"/>
      <w:r w:rsidRPr="009A1340">
        <w:rPr>
          <w:rFonts w:ascii="Times New Roman" w:hAnsi="Times New Roman" w:cs="Times New Roman"/>
          <w:sz w:val="24"/>
          <w:szCs w:val="24"/>
        </w:rPr>
        <w:t>фунцкцией</w:t>
      </w:r>
      <w:proofErr w:type="spellEnd"/>
      <w:r w:rsidRPr="009A1340">
        <w:rPr>
          <w:rFonts w:ascii="Times New Roman" w:hAnsi="Times New Roman" w:cs="Times New Roman"/>
          <w:sz w:val="24"/>
          <w:szCs w:val="24"/>
        </w:rPr>
        <w:t>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проводить сравнение клеток организма человека и делать выводы на основе сравнения;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выявлять взаимосвязи между особенностями строения клеток крови и их функциями;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находить в учебной и научно-популярной литературе информацию о заболеваниях сердечно-сосудистой системы, об инфекционных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заболеваниях, оформлять её в виде рефератов, докладов;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устанавливать взаимосвязи при обсуждении взаимодействия нервной и гуморальной регуляции;</w:t>
      </w:r>
    </w:p>
    <w:p w:rsidR="009A1340" w:rsidRP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• приводить доказательства (аргументировать) взаимосвязи человека и окружающей среды, зависимости здоровья человека от</w:t>
      </w:r>
    </w:p>
    <w:p w:rsidR="009A1340" w:rsidRDefault="009A1340" w:rsidP="009A1340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40">
        <w:rPr>
          <w:rFonts w:ascii="Times New Roman" w:hAnsi="Times New Roman" w:cs="Times New Roman"/>
          <w:sz w:val="24"/>
          <w:szCs w:val="24"/>
        </w:rPr>
        <w:t>состояния окружающей среды, необходимости защиты среды обитания человека. П</w:t>
      </w:r>
    </w:p>
    <w:p w:rsidR="00A9612B" w:rsidRPr="00510A17" w:rsidRDefault="00510A17" w:rsidP="00510A17">
      <w:pPr>
        <w:pStyle w:val="11"/>
        <w:spacing w:after="60"/>
        <w:jc w:val="both"/>
      </w:pPr>
      <w:r w:rsidRPr="00510A17">
        <w:rPr>
          <w:b/>
        </w:rPr>
        <w:t xml:space="preserve">При реализации образовательной программы по биологии используются учебник из числа входящих в федеральный перечень </w:t>
      </w:r>
      <w:r w:rsidR="00EF4599" w:rsidRPr="00510A17">
        <w:rPr>
          <w:b/>
        </w:rPr>
        <w:t>учебников:</w:t>
      </w:r>
      <w:r w:rsidR="00EF4599" w:rsidRPr="004826BC">
        <w:t xml:space="preserve"> Драгомилов</w:t>
      </w:r>
      <w:r w:rsidRPr="004C3A26">
        <w:rPr>
          <w:rFonts w:eastAsia="Times New Roman"/>
          <w:bCs/>
          <w:iCs/>
          <w:lang w:eastAsia="en-US"/>
        </w:rPr>
        <w:t xml:space="preserve"> А.Г., Маш Р.Д, Биология. Человек. 8 класс. Методическое </w:t>
      </w:r>
      <w:r w:rsidR="00EF4599" w:rsidRPr="004C3A26">
        <w:rPr>
          <w:rFonts w:eastAsia="Times New Roman"/>
          <w:bCs/>
          <w:iCs/>
          <w:lang w:eastAsia="en-US"/>
        </w:rPr>
        <w:t>пособие для</w:t>
      </w:r>
      <w:r>
        <w:rPr>
          <w:rFonts w:eastAsia="Times New Roman"/>
          <w:bCs/>
          <w:iCs/>
          <w:lang w:eastAsia="en-US"/>
        </w:rPr>
        <w:t xml:space="preserve"> </w:t>
      </w:r>
      <w:r w:rsidR="00EF4599">
        <w:rPr>
          <w:rFonts w:eastAsia="Times New Roman"/>
          <w:bCs/>
          <w:iCs/>
          <w:lang w:eastAsia="en-US"/>
        </w:rPr>
        <w:t>учителя М.</w:t>
      </w:r>
      <w:r>
        <w:rPr>
          <w:rFonts w:eastAsia="Times New Roman"/>
          <w:bCs/>
          <w:iCs/>
          <w:lang w:eastAsia="en-US"/>
        </w:rPr>
        <w:t xml:space="preserve"> Вентана-Граф, 2015</w:t>
      </w:r>
      <w:r w:rsidRPr="004C3A26">
        <w:rPr>
          <w:rFonts w:eastAsia="Times New Roman"/>
          <w:bCs/>
          <w:iCs/>
          <w:lang w:eastAsia="en-US"/>
        </w:rPr>
        <w:t xml:space="preserve"> г.</w:t>
      </w:r>
    </w:p>
    <w:p w:rsidR="00F65781" w:rsidRDefault="00F65781" w:rsidP="0004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19B" w:rsidRDefault="00AF4116" w:rsidP="00510A17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40282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, курса</w:t>
      </w:r>
    </w:p>
    <w:p w:rsidR="00510A17" w:rsidRDefault="00510A17" w:rsidP="00510A17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510A17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510A17">
        <w:rPr>
          <w:rFonts w:ascii="Times New Roman" w:eastAsia="Calibri" w:hAnsi="Times New Roman" w:cs="Times New Roman"/>
          <w:b/>
          <w:sz w:val="24"/>
        </w:rPr>
        <w:t xml:space="preserve"> Организм человека. Общий обзор (7ч.)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сред. Значение знаний о строении и функциях организма для поддержания своего здоровья и здоровья окружающих.</w:t>
      </w:r>
    </w:p>
    <w:p w:rsidR="00510A17" w:rsidRDefault="00510A17" w:rsidP="00510A17">
      <w:pPr>
        <w:ind w:left="143"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Науки об организме человека: анатомия, физиология, гигиена.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гигиеническая служба. Функции санитарно-эпидемиологических центров (СЭЦ). Ответственность людей, нарушающие санитарные нормы общежития.</w:t>
      </w:r>
    </w:p>
    <w:p w:rsidR="00510A17" w:rsidRDefault="00510A17" w:rsidP="00510A17">
      <w:pPr>
        <w:ind w:left="143"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развитием головного мозга, трудом, социальным образом жизни.</w:t>
      </w:r>
    </w:p>
    <w:p w:rsidR="00510A17" w:rsidRDefault="00510A17" w:rsidP="00510A17">
      <w:pPr>
        <w:ind w:left="143"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:rsidR="00510A17" w:rsidRDefault="00510A17" w:rsidP="00510A17">
      <w:pPr>
        <w:ind w:left="143"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:rsidR="00510A17" w:rsidRDefault="00510A17" w:rsidP="00510A17">
      <w:pPr>
        <w:ind w:left="143"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510A17" w:rsidRPr="0004419B" w:rsidRDefault="00510A17" w:rsidP="00510A17">
      <w:pPr>
        <w:ind w:left="143" w:right="140" w:firstLine="283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04419B">
        <w:rPr>
          <w:rFonts w:ascii="Times New Roman" w:eastAsia="Calibri" w:hAnsi="Times New Roman" w:cs="Times New Roman"/>
          <w:b/>
          <w:i/>
        </w:rPr>
        <w:t>Лабораторная работа №1 «Действие фермента каталазы на пироксид водорода»</w:t>
      </w:r>
    </w:p>
    <w:p w:rsidR="00510A17" w:rsidRDefault="00510A17" w:rsidP="00510A17">
      <w:pPr>
        <w:pStyle w:val="a7"/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04419B"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 w:rsidRPr="0004419B">
        <w:rPr>
          <w:rFonts w:ascii="Times New Roman" w:eastAsia="Calibri" w:hAnsi="Times New Roman" w:cs="Times New Roman"/>
          <w:b/>
          <w:i/>
          <w:sz w:val="24"/>
        </w:rPr>
        <w:t>. № 2. «Просмотр под микроскопом эпителиальных, соединительных и мышечных тканей».</w:t>
      </w:r>
    </w:p>
    <w:p w:rsidR="00510A17" w:rsidRDefault="00510A17" w:rsidP="00510A17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A17" w:rsidRDefault="00510A17" w:rsidP="00510A1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Pr="00510A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0A17">
        <w:rPr>
          <w:rFonts w:ascii="Times New Roman" w:hAnsi="Times New Roman" w:cs="Times New Roman"/>
          <w:b/>
          <w:sz w:val="24"/>
        </w:rPr>
        <w:t>Опорно-двигательная система (9 ч.)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мышц, их строение и значение. Динамическая и статическая работа мышц. Энергетика мышечного сокращения. Регуляция мышечных движений.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510A17" w:rsidRDefault="00510A17" w:rsidP="00510A17">
      <w:pPr>
        <w:pStyle w:val="a7"/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Лабораторная работа. № 3. «Состав костей».</w:t>
      </w:r>
    </w:p>
    <w:p w:rsidR="00510A17" w:rsidRDefault="00510A17" w:rsidP="00510A1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Pr="00510A17">
        <w:rPr>
          <w:rFonts w:ascii="Times New Roman" w:hAnsi="Times New Roman" w:cs="Times New Roman"/>
          <w:b/>
          <w:sz w:val="24"/>
        </w:rPr>
        <w:t>Кровь и кровообращение (8 ч.)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Иммунитет. Органы иммунной системы. Антигены и антитела. Иммунная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реакция..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Луи Пастера, И.И. Мечникова. Изобретение вакцин. Лечебные сыворотки. Классификация иммунитета. Тканевая совместимость и переливание крови.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крови – проявление наследственного иммунитета. 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Первая помощь при кровотечениях.</w:t>
      </w:r>
    </w:p>
    <w:p w:rsidR="00510A17" w:rsidRDefault="00510A17" w:rsidP="00510A17">
      <w:pPr>
        <w:ind w:left="143" w:right="140"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>
        <w:rPr>
          <w:rFonts w:ascii="Times New Roman" w:eastAsia="Calibri" w:hAnsi="Times New Roman" w:cs="Times New Roman"/>
          <w:b/>
          <w:i/>
          <w:sz w:val="24"/>
        </w:rPr>
        <w:t>. № 4. «Сравнение крови человека с кровью лягушки».</w:t>
      </w:r>
    </w:p>
    <w:p w:rsidR="00510A17" w:rsidRDefault="00510A17" w:rsidP="00510A17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>
        <w:rPr>
          <w:rFonts w:ascii="Times New Roman" w:eastAsia="Calibri" w:hAnsi="Times New Roman" w:cs="Times New Roman"/>
          <w:b/>
          <w:i/>
          <w:sz w:val="24"/>
        </w:rPr>
        <w:t>. № 5 «</w:t>
      </w:r>
      <w:r>
        <w:rPr>
          <w:rFonts w:ascii="Times New Roman" w:hAnsi="Times New Roman" w:cs="Times New Roman"/>
          <w:b/>
          <w:i/>
          <w:sz w:val="24"/>
        </w:rPr>
        <w:t>Подсчет ударов пульса в покое и при физической нагрузке.</w:t>
      </w:r>
    </w:p>
    <w:p w:rsidR="00510A17" w:rsidRDefault="00510A17" w:rsidP="00510A17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510A17" w:rsidRDefault="00510A17" w:rsidP="00510A17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="006108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1870" w:rsidRPr="00251870">
        <w:rPr>
          <w:rFonts w:ascii="Times New Roman" w:eastAsia="Times New Roman" w:hAnsi="Times New Roman" w:cs="Times New Roman"/>
          <w:b/>
          <w:sz w:val="24"/>
          <w:szCs w:val="24"/>
        </w:rPr>
        <w:t>Дыхательная система (7 ч.)</w:t>
      </w:r>
    </w:p>
    <w:p w:rsidR="00251870" w:rsidRDefault="00251870" w:rsidP="00251870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251870" w:rsidRDefault="00251870" w:rsidP="00251870">
      <w:pPr>
        <w:ind w:left="143" w:right="140"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>
        <w:rPr>
          <w:rFonts w:ascii="Times New Roman" w:eastAsia="Calibri" w:hAnsi="Times New Roman" w:cs="Times New Roman"/>
          <w:b/>
          <w:i/>
          <w:sz w:val="24"/>
        </w:rPr>
        <w:t>. № 5. «Состав вдыхаемого и выдыхаемого воздуха».</w:t>
      </w:r>
    </w:p>
    <w:p w:rsidR="00251870" w:rsidRDefault="00251870" w:rsidP="00251870">
      <w:pPr>
        <w:pStyle w:val="a7"/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>
        <w:rPr>
          <w:rFonts w:ascii="Times New Roman" w:eastAsia="Calibri" w:hAnsi="Times New Roman" w:cs="Times New Roman"/>
          <w:b/>
          <w:i/>
          <w:sz w:val="24"/>
        </w:rPr>
        <w:t>. № 6. «Дыхательные движения».</w:t>
      </w:r>
    </w:p>
    <w:p w:rsidR="00251870" w:rsidRDefault="00251870" w:rsidP="00251870">
      <w:pPr>
        <w:pStyle w:val="a7"/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</w:p>
    <w:p w:rsidR="00251870" w:rsidRDefault="00251870" w:rsidP="00251870">
      <w:pPr>
        <w:pStyle w:val="a7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25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Пищеварительная система (6 ч.)</w:t>
      </w:r>
    </w:p>
    <w:p w:rsidR="00251870" w:rsidRDefault="00251870" w:rsidP="00251870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251870" w:rsidRDefault="00251870" w:rsidP="00251870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Питание и здоровье.</w:t>
      </w:r>
    </w:p>
    <w:p w:rsidR="00251870" w:rsidRDefault="00251870" w:rsidP="00251870">
      <w:pPr>
        <w:pStyle w:val="a7"/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</w:rPr>
        <w:t>Л.р</w:t>
      </w:r>
      <w:proofErr w:type="spellEnd"/>
      <w:r>
        <w:rPr>
          <w:rFonts w:ascii="Times New Roman" w:eastAsia="Calibri" w:hAnsi="Times New Roman" w:cs="Times New Roman"/>
          <w:b/>
          <w:i/>
          <w:sz w:val="24"/>
        </w:rPr>
        <w:t>. № 7. «Действие ферментов слюны на крахмал. Действие ферментов желудочного сока на белки».</w:t>
      </w:r>
    </w:p>
    <w:p w:rsidR="00251870" w:rsidRDefault="00251870" w:rsidP="0025187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70" w:rsidRDefault="00251870" w:rsidP="00251870">
      <w:pPr>
        <w:pStyle w:val="a7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Pr="00251870">
        <w:rPr>
          <w:rFonts w:ascii="Times New Roman" w:hAnsi="Times New Roman" w:cs="Times New Roman"/>
          <w:b/>
          <w:sz w:val="24"/>
        </w:rPr>
        <w:t>Обмен веще</w:t>
      </w:r>
      <w:r>
        <w:rPr>
          <w:rFonts w:ascii="Times New Roman" w:hAnsi="Times New Roman" w:cs="Times New Roman"/>
          <w:b/>
          <w:sz w:val="24"/>
        </w:rPr>
        <w:t xml:space="preserve">ств и энергии. </w:t>
      </w:r>
      <w:r w:rsidR="00525564">
        <w:rPr>
          <w:rFonts w:ascii="Times New Roman" w:hAnsi="Times New Roman" w:cs="Times New Roman"/>
          <w:b/>
          <w:sz w:val="24"/>
        </w:rPr>
        <w:t>Витамины (</w:t>
      </w:r>
      <w:r>
        <w:rPr>
          <w:rFonts w:ascii="Times New Roman" w:hAnsi="Times New Roman" w:cs="Times New Roman"/>
          <w:b/>
          <w:sz w:val="24"/>
        </w:rPr>
        <w:t>2 ч.)</w:t>
      </w:r>
    </w:p>
    <w:p w:rsidR="00251870" w:rsidRPr="00251870" w:rsidRDefault="00251870" w:rsidP="0025187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A17" w:rsidRDefault="00251870" w:rsidP="0025187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гипервитаминозы А,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Водорастворимые и жирорастворимые витамины. Витамины и цепи питания вида. Авитаминозы: А («куриная слепота»,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(болезнь бери-бери), С (цинга),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(рахит). Их предупреждение и лечение.</w:t>
      </w:r>
    </w:p>
    <w:p w:rsidR="00251870" w:rsidRDefault="00251870" w:rsidP="0025187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51870" w:rsidRDefault="00251870" w:rsidP="00251870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</w:t>
      </w:r>
      <w:r w:rsidRPr="00251870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очевыделительная система (2 ч.)</w:t>
      </w:r>
    </w:p>
    <w:p w:rsidR="00251870" w:rsidRDefault="00251870" w:rsidP="00251870">
      <w:pPr>
        <w:ind w:left="143" w:right="1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Удаление конечной мочи из организма: роль почечной лоханки, мочеточников, мочевого пузыря и мочеиспускательного канала.</w:t>
      </w:r>
    </w:p>
    <w:p w:rsidR="00251870" w:rsidRDefault="00251870" w:rsidP="0025187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251870" w:rsidRDefault="00251870" w:rsidP="0025187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51870" w:rsidRDefault="00110C2B" w:rsidP="00510A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  <w:r w:rsidR="002518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1870" w:rsidRPr="00251870">
        <w:rPr>
          <w:rFonts w:ascii="Times New Roman" w:hAnsi="Times New Roman" w:cs="Times New Roman"/>
          <w:b/>
          <w:sz w:val="24"/>
        </w:rPr>
        <w:t xml:space="preserve"> </w:t>
      </w:r>
      <w:r w:rsidR="00251870">
        <w:rPr>
          <w:rFonts w:ascii="Times New Roman" w:hAnsi="Times New Roman" w:cs="Times New Roman"/>
          <w:b/>
          <w:sz w:val="24"/>
        </w:rPr>
        <w:t>Кожа (4 ч.)</w:t>
      </w:r>
    </w:p>
    <w:p w:rsidR="00251870" w:rsidRDefault="00251870" w:rsidP="00251870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</w:t>
      </w:r>
    </w:p>
    <w:p w:rsidR="00251870" w:rsidRDefault="00251870" w:rsidP="0025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251870" w:rsidRDefault="00110C2B" w:rsidP="0025187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9</w:t>
      </w:r>
      <w:r w:rsidR="0025187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Эндокринная система (2ч.)</w:t>
      </w:r>
    </w:p>
    <w:p w:rsidR="00110C2B" w:rsidRDefault="00110C2B" w:rsidP="0025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Железы внешней, внутренней и смешанной секреции. Роль гормонов в обмене веществ, росте и развитии организма. Соматропный гормон гипофиза, гормоны щитовидной железы. Болезни, связанные с гипофункцией (карликовость) и с геперфункцией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110C2B" w:rsidRDefault="00110C2B" w:rsidP="0025187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 w:rsidRPr="00110C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Нервная система (4 ч.)</w:t>
      </w:r>
    </w:p>
    <w:p w:rsidR="00110C2B" w:rsidRP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</w:t>
      </w:r>
      <w:r w:rsidRPr="00110C2B">
        <w:rPr>
          <w:rFonts w:ascii="Times New Roman" w:eastAsia="Times New Roman" w:hAnsi="Times New Roman" w:cs="Times New Roman"/>
          <w:sz w:val="24"/>
          <w:szCs w:val="24"/>
        </w:rPr>
        <w:t>взаимосвязь нервной и эндокринной систем. Строение и функции спинного мозга. Отделы головного мозга, их строение и функции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C2B" w:rsidRDefault="00110C2B" w:rsidP="0025187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 </w:t>
      </w:r>
      <w:r w:rsidRPr="00110C2B">
        <w:rPr>
          <w:rFonts w:ascii="Times New Roman" w:hAnsi="Times New Roman" w:cs="Times New Roman"/>
          <w:b/>
          <w:sz w:val="24"/>
        </w:rPr>
        <w:t>Ор</w:t>
      </w:r>
      <w:r>
        <w:rPr>
          <w:rFonts w:ascii="Times New Roman" w:hAnsi="Times New Roman" w:cs="Times New Roman"/>
          <w:b/>
          <w:sz w:val="24"/>
        </w:rPr>
        <w:t>ганы чувств. Анализаторы (5 ч.)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Заболевание и повреждение глаз, профилактика. Гигиена зрения.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 слуха. Положение пирамид височных костей в черепе. Строение и функции наружного, среднего и внутреннего уха. Преддверие и улитка. Звукопередающий и звуковоспринимающий аппараты уха. Слуховой анализатор. Гигиена слуха. Борьба с шумом.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110C2B" w:rsidRDefault="00110C2B" w:rsidP="0011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110C2B" w:rsidRDefault="00110C2B" w:rsidP="0011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C2B" w:rsidRDefault="00110C2B" w:rsidP="0025187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12. </w:t>
      </w:r>
      <w:r w:rsidRPr="00110C2B">
        <w:rPr>
          <w:rFonts w:ascii="Times New Roman" w:hAnsi="Times New Roman" w:cs="Times New Roman"/>
          <w:b/>
          <w:sz w:val="24"/>
        </w:rPr>
        <w:t>Врожденные формы по</w:t>
      </w:r>
      <w:r>
        <w:rPr>
          <w:rFonts w:ascii="Times New Roman" w:hAnsi="Times New Roman" w:cs="Times New Roman"/>
          <w:b/>
          <w:sz w:val="24"/>
        </w:rPr>
        <w:t>ведения (5 ч.)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Виды памяти, приемы запоминания. Особенности мышления, его развитие.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Качество воли. Физиологическая основа эмоций.</w:t>
      </w:r>
    </w:p>
    <w:p w:rsidR="00110C2B" w:rsidRDefault="00110C2B" w:rsidP="00110C2B">
      <w:pPr>
        <w:ind w:left="143" w:right="140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Внимание. Непроизвольное и произвольное внимание. Способы поддержания внимания.</w:t>
      </w:r>
    </w:p>
    <w:p w:rsidR="00110C2B" w:rsidRDefault="00110C2B" w:rsidP="00110C2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110C2B" w:rsidRDefault="00110C2B" w:rsidP="0011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870" w:rsidRDefault="000A195D" w:rsidP="00510A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13</w:t>
      </w:r>
      <w:r w:rsidR="00110C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10C2B" w:rsidRPr="00110C2B">
        <w:rPr>
          <w:rFonts w:ascii="Times New Roman" w:hAnsi="Times New Roman" w:cs="Times New Roman"/>
          <w:b/>
          <w:sz w:val="24"/>
        </w:rPr>
        <w:t xml:space="preserve"> Индивидуальное развитие человека (8 ч.)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Наследственные и врожденные заболевания. Болезни, передающиеся половым путем (СПИД, сифилис, гонорея).</w:t>
      </w:r>
    </w:p>
    <w:p w:rsidR="00110C2B" w:rsidRDefault="00110C2B" w:rsidP="00110C2B">
      <w:pPr>
        <w:ind w:left="143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</w:t>
      </w:r>
    </w:p>
    <w:p w:rsidR="00110C2B" w:rsidRDefault="00110C2B" w:rsidP="0011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110C2B" w:rsidRPr="00510A17" w:rsidRDefault="00110C2B" w:rsidP="00510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12B" w:rsidRDefault="00A9612B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0A195D" w:rsidRPr="000A195D" w:rsidRDefault="000A195D" w:rsidP="000A195D">
      <w:pPr>
        <w:numPr>
          <w:ilvl w:val="0"/>
          <w:numId w:val="34"/>
        </w:numPr>
        <w:spacing w:after="246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изучение каждой темы</w:t>
      </w: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1418"/>
        <w:gridCol w:w="8359"/>
        <w:gridCol w:w="1499"/>
      </w:tblGrid>
      <w:tr w:rsidR="000A195D" w:rsidRPr="000A195D" w:rsidTr="00351482">
        <w:trPr>
          <w:trHeight w:val="6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5D" w:rsidRPr="000A195D" w:rsidRDefault="00E82562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главы</w:t>
            </w:r>
            <w:r w:rsidR="000A195D" w:rsidRPr="000A1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раздела / </w:t>
            </w:r>
            <w:r w:rsidR="000A195D" w:rsidRPr="000A1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урока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 w:rsidRPr="000A19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часов</w:t>
            </w:r>
          </w:p>
        </w:tc>
      </w:tr>
      <w:tr w:rsidR="000A195D" w:rsidRPr="000A195D" w:rsidTr="00351482">
        <w:trPr>
          <w:trHeight w:val="5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  <w:b/>
              </w:rPr>
              <w:lastRenderedPageBreak/>
              <w:t>Введение. Глава 1. О</w:t>
            </w:r>
            <w:r>
              <w:rPr>
                <w:rFonts w:ascii="Times New Roman" w:eastAsia="Calibri" w:hAnsi="Times New Roman" w:cs="Times New Roman"/>
                <w:b/>
              </w:rPr>
              <w:t>рганизм человека. Общий обзор (6</w:t>
            </w:r>
            <w:r w:rsidRPr="00816F25">
              <w:rPr>
                <w:rFonts w:ascii="Times New Roman" w:eastAsia="Calibri" w:hAnsi="Times New Roman" w:cs="Times New Roman"/>
                <w:b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Введение. Биологическая и социальная природа чел</w:t>
            </w:r>
            <w:r>
              <w:rPr>
                <w:rFonts w:ascii="Times New Roman" w:eastAsia="Calibri" w:hAnsi="Times New Roman" w:cs="Times New Roman"/>
              </w:rPr>
              <w:t>ове</w:t>
            </w:r>
            <w:r w:rsidRPr="00816F25">
              <w:rPr>
                <w:rFonts w:ascii="Times New Roman" w:eastAsia="Calibri" w:hAnsi="Times New Roman" w:cs="Times New Roman"/>
              </w:rPr>
              <w:t>ка.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933DF">
              <w:rPr>
                <w:rFonts w:ascii="Times New Roman" w:hAnsi="Times New Roman" w:cs="Times New Roman"/>
                <w:lang w:eastAsia="en-US"/>
              </w:rPr>
              <w:t>Инструктаж по ТБ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A195D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4659B6" w:rsidP="004659B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Науки об организме человека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A195D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4659B6" w:rsidRDefault="004659B6" w:rsidP="004659B6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 xml:space="preserve">Структура тела. Место человека в живой природе.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A195D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4659B6" w:rsidRDefault="004659B6" w:rsidP="004659B6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Клетка: строение, химический состав и жизнедеятельность.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59B6">
              <w:rPr>
                <w:rFonts w:ascii="Times New Roman" w:eastAsia="Calibri" w:hAnsi="Times New Roman" w:cs="Times New Roman"/>
                <w:b/>
              </w:rPr>
              <w:t>Лабораторная работа №1 «Действие фермента каталазы на пироксид водорода»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A195D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4659B6" w:rsidRDefault="004659B6" w:rsidP="004659B6">
            <w:pPr>
              <w:pStyle w:val="a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6F25">
              <w:rPr>
                <w:rFonts w:ascii="Times New Roman" w:eastAsia="Calibri" w:hAnsi="Times New Roman" w:cs="Times New Roman"/>
              </w:rPr>
              <w:t>Ткани.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59B6">
              <w:rPr>
                <w:rFonts w:ascii="Times New Roman" w:eastAsia="Calibri" w:hAnsi="Times New Roman" w:cs="Times New Roman"/>
                <w:b/>
              </w:rPr>
              <w:t>Лабораторная работа №2 «Клетки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ткани под микроскопом»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A195D" w:rsidRPr="000A195D" w:rsidTr="00351482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2249D5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Системы органов в организме. Уровни организации организма. Нервная и гуморальная регуля</w:t>
            </w:r>
            <w:r>
              <w:rPr>
                <w:rFonts w:ascii="Times New Roman" w:eastAsia="Calibri" w:hAnsi="Times New Roman" w:cs="Times New Roman"/>
              </w:rPr>
              <w:t>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Pr="000A195D" w:rsidRDefault="000A195D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rPr>
          <w:trHeight w:val="55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2. Опо</w:t>
            </w:r>
            <w:r>
              <w:rPr>
                <w:rFonts w:ascii="Times New Roman" w:hAnsi="Times New Roman" w:cs="Times New Roman"/>
                <w:b/>
              </w:rPr>
              <w:t>рно-двигательная система (9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62" w:rsidRPr="000A195D" w:rsidRDefault="00E82562" w:rsidP="000A19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Клетка. Ткани, органы и системы органов.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62" w:rsidRPr="000A195D" w:rsidRDefault="00E82562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 xml:space="preserve">Скелет. Строение, состав и соединение костей. </w:t>
            </w:r>
            <w:r w:rsidRPr="00E82562">
              <w:rPr>
                <w:rFonts w:ascii="Times New Roman" w:eastAsia="Calibri" w:hAnsi="Times New Roman" w:cs="Times New Roman"/>
                <w:b/>
              </w:rPr>
              <w:t>Лабораторная работа №3 «состав костей»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Скелет головы и туловища.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Скелет конечностей.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E82562" w:rsidRDefault="00E82562" w:rsidP="00E82562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500F43" w:rsidRDefault="00E82562" w:rsidP="00500F4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Мышцы.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500F43" w:rsidRDefault="00500F43" w:rsidP="00500F4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Работа мышц.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Нарушения осанки и плоскостопие. Развитие опорно-двигательной системы.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562" w:rsidRPr="000A195D" w:rsidTr="00351482"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816F25" w:rsidRDefault="00E82562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Контрольная работа</w:t>
            </w:r>
            <w:r w:rsidRPr="00816F25">
              <w:rPr>
                <w:rFonts w:ascii="Times New Roman" w:eastAsia="Calibri" w:hAnsi="Times New Roman" w:cs="Times New Roman"/>
              </w:rPr>
              <w:t>: «Организм человека. Общий обзор. Опорно-двигательная система»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2" w:rsidRPr="000A195D" w:rsidRDefault="00E82562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500F43">
        <w:trPr>
          <w:trHeight w:val="41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лава 3. Кровь. Кровообращение (8</w:t>
            </w:r>
            <w:r w:rsidRPr="00816F25">
              <w:rPr>
                <w:rFonts w:ascii="Times New Roman" w:hAnsi="Times New Roman" w:cs="Times New Roman"/>
                <w:b/>
              </w:rPr>
              <w:t xml:space="preserve"> ч.).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Внутренняя среда. Значение крови и её состав.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4AC4">
              <w:rPr>
                <w:rFonts w:ascii="Times New Roman" w:eastAsia="Calibri" w:hAnsi="Times New Roman" w:cs="Times New Roman"/>
                <w:b/>
              </w:rPr>
              <w:t>Лабораторная работа №4 «Строение крови человека с кровью лягушки»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43" w:rsidRPr="000A195D" w:rsidRDefault="00500F43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500F43">
        <w:trPr>
          <w:trHeight w:val="42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Иммунитет.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Тканевая совместимость и переливание крови.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Строение и работа сердца. Круги кровообращения.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Движение лимфы. Движение крови по сосудам.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500F43" w:rsidRDefault="00500F43" w:rsidP="00500F4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Регуляция работы сердца и кровеносных сосудов.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500F43" w:rsidRDefault="00500F43" w:rsidP="00500F4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Предупреждение заболеваний сердца и сосудов. П</w:t>
            </w:r>
            <w:r>
              <w:rPr>
                <w:rFonts w:ascii="Times New Roman" w:eastAsia="Calibri" w:hAnsi="Times New Roman" w:cs="Times New Roman"/>
              </w:rPr>
              <w:t>ервая помощь при кровотечениях.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0F43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500F43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Контрольная работа «</w:t>
            </w:r>
            <w:r>
              <w:rPr>
                <w:rFonts w:ascii="Times New Roman" w:eastAsia="Calibri" w:hAnsi="Times New Roman" w:cs="Times New Roman"/>
              </w:rPr>
              <w:t>Кровеносная система человека»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43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4. Дыхательная система (7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364AC4" w:rsidRDefault="00364AC4" w:rsidP="00364AC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Дыхательная система</w:t>
            </w:r>
            <w:r w:rsidRPr="00816F25">
              <w:rPr>
                <w:rFonts w:ascii="Times New Roman" w:eastAsia="Calibri" w:hAnsi="Times New Roman" w:cs="Times New Roman"/>
              </w:rPr>
              <w:t xml:space="preserve">. Органы дыхания.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364AC4" w:rsidRDefault="00364AC4" w:rsidP="00364AC4">
            <w:pPr>
              <w:pStyle w:val="a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6F25">
              <w:rPr>
                <w:rFonts w:ascii="Times New Roman" w:eastAsia="Calibri" w:hAnsi="Times New Roman" w:cs="Times New Roman"/>
              </w:rPr>
              <w:t>Строение легких. Газообмен в легких и тканях.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4AC4">
              <w:rPr>
                <w:rFonts w:ascii="Times New Roman" w:eastAsia="Calibri" w:hAnsi="Times New Roman" w:cs="Times New Roman"/>
                <w:b/>
              </w:rPr>
              <w:t>Лабораторная работа №5 «Состав вдыхаемого и выдыхаемого воздуха»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364AC4" w:rsidRDefault="00364AC4" w:rsidP="00364AC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Дыхательные движения.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4AC4">
              <w:rPr>
                <w:rFonts w:ascii="Times New Roman" w:eastAsia="Calibri" w:hAnsi="Times New Roman" w:cs="Times New Roman"/>
                <w:b/>
              </w:rPr>
              <w:t>Лабораторная работа № 6 «Дыхательные движения».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Регуляция дыхания.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364AC4" w:rsidRDefault="00364AC4" w:rsidP="00364AC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Болезни органов дыхания и их предупреждение. Гигиена дыхания.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604DEA" w:rsidRDefault="00604DEA" w:rsidP="00604DEA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помощь при поражении органов дыхания.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4AC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AC4" w:rsidRPr="000A195D" w:rsidRDefault="00364AC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Default="00364AC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604DEA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Контрольная работа</w:t>
            </w:r>
            <w:r w:rsidRPr="00816F2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>«</w:t>
            </w:r>
            <w:r w:rsidRPr="00151742">
              <w:rPr>
                <w:rFonts w:ascii="Times New Roman" w:eastAsia="Calibri" w:hAnsi="Times New Roman" w:cs="Times New Roman"/>
              </w:rPr>
              <w:t>Дыхательная система»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</w:t>
            </w:r>
            <w:r>
              <w:rPr>
                <w:rFonts w:ascii="Times New Roman" w:hAnsi="Times New Roman" w:cs="Times New Roman"/>
                <w:b/>
              </w:rPr>
              <w:t>ава 5. Пищеварительная система (6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525564" w:rsidRDefault="00525564" w:rsidP="0052556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Значение пищи и её состав.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Органы пищеварения. Зубы.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Пищеварение в ротовой полости и в желудке</w:t>
            </w:r>
            <w:r w:rsidRPr="00525564">
              <w:rPr>
                <w:rFonts w:ascii="Times New Roman" w:eastAsia="Calibri" w:hAnsi="Times New Roman" w:cs="Times New Roman"/>
                <w:b/>
              </w:rPr>
              <w:t>. Лабораторная работа №7 «Действие ферментов слюны на крахмал»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525564" w:rsidRDefault="00525564" w:rsidP="0052556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Пищеварение в кишечнике. Всасывание питательных веществ.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Регуляция пищеварения.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Заболевание органов пищеварения.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6. Обмен веществ и энергии (2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Обменные процессы в организме. Нормы питания.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5564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564" w:rsidRPr="000A195D" w:rsidRDefault="00525564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Default="00525564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525564" w:rsidRDefault="00525564" w:rsidP="0052556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Витамины.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64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7. М</w:t>
            </w:r>
            <w:r>
              <w:rPr>
                <w:rFonts w:ascii="Times New Roman" w:hAnsi="Times New Roman" w:cs="Times New Roman"/>
                <w:b/>
              </w:rPr>
              <w:t>очевыделительная система (2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Строение и функции почек.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Предупреждение заболеваний почек. Питьевой режим.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8. Зна</w:t>
            </w:r>
            <w:r>
              <w:rPr>
                <w:rFonts w:ascii="Times New Roman" w:hAnsi="Times New Roman" w:cs="Times New Roman"/>
                <w:b/>
              </w:rPr>
              <w:t>чение кожи и ее строение (4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Значение кожи и её строение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Нарушение кож</w:t>
            </w:r>
            <w:r>
              <w:rPr>
                <w:rFonts w:ascii="Times New Roman" w:eastAsia="Calibri" w:hAnsi="Times New Roman" w:cs="Times New Roman"/>
              </w:rPr>
              <w:t>ных покровов. Повреждение кожи.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Роль кожи в терморегуляции. Закаливание. Оказание первой медицинской помощи при тепловом и солнечном ударах.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CE21AC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Контрольная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</w:rPr>
              <w:t xml:space="preserve">работа </w:t>
            </w:r>
            <w:r w:rsidRPr="00816F2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934C10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Pr="00934C10">
              <w:rPr>
                <w:rFonts w:ascii="Times New Roman" w:eastAsia="Calibri" w:hAnsi="Times New Roman" w:cs="Times New Roman"/>
              </w:rPr>
              <w:t>Пищеварительная система. Обмен веществ и энергии. Мочевыделительная система. Кожа»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9. Эндокринная система (2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CE21AC" w:rsidRDefault="00CE21AC" w:rsidP="00CE21AC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 xml:space="preserve">Железы внешней, внутренней и смешанной секреции.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E21AC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AC" w:rsidRPr="00816F25" w:rsidRDefault="00CE21AC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Default="00CE21AC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CE21AC" w:rsidRDefault="00CE21AC" w:rsidP="00CE21AC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Роль гормонов в обмене веществ, росте и развитии организма.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AC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EAF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EAF" w:rsidRPr="00816F25" w:rsidRDefault="00DE1EAF" w:rsidP="000A1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10. Нервная система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</w:rPr>
              <w:t>4</w:t>
            </w:r>
            <w:r w:rsidRPr="00816F25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DE1EAF" w:rsidRDefault="00DE1EAF" w:rsidP="00DE1EAF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Значение, строение и функционирование нервной системы. Автономный (вегетативный) отдел нервной системы.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EA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DE1EAF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1EAF">
              <w:rPr>
                <w:rFonts w:ascii="Times New Roman" w:eastAsia="Calibri" w:hAnsi="Times New Roman" w:cs="Times New Roman"/>
              </w:rPr>
              <w:t>Нейрогормональная регуляция.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EA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95095E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95E">
              <w:rPr>
                <w:rFonts w:ascii="Times New Roman" w:eastAsia="Calibri" w:hAnsi="Times New Roman" w:cs="Times New Roman"/>
              </w:rPr>
              <w:t>Спинной мозг.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EA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AF" w:rsidRPr="00816F25" w:rsidRDefault="00DE1EA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Default="00DE1EAF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C22B30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Головной мозг: строение и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A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3738F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38F" w:rsidRPr="00816F25" w:rsidRDefault="0093738F" w:rsidP="000A195D">
            <w:pPr>
              <w:rPr>
                <w:rFonts w:ascii="Times New Roman" w:hAnsi="Times New Roman" w:cs="Times New Roman"/>
                <w:b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1</w:t>
            </w:r>
            <w:r>
              <w:rPr>
                <w:rFonts w:ascii="Times New Roman" w:hAnsi="Times New Roman" w:cs="Times New Roman"/>
                <w:b/>
              </w:rPr>
              <w:t>1. Органы чувств. Анализаторы (5 ч</w:t>
            </w:r>
            <w:r w:rsidRPr="00816F2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982BD7" w:rsidRDefault="00982BD7" w:rsidP="00982BD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Органы чувств и анализаторы.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3738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8F" w:rsidRPr="00816F25" w:rsidRDefault="0093738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Орган зрения и зрительный анализатор.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3738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8F" w:rsidRPr="00816F25" w:rsidRDefault="0093738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Заболевания и повреждения глаз.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3738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8F" w:rsidRPr="00816F25" w:rsidRDefault="0093738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BD7">
              <w:rPr>
                <w:rFonts w:ascii="Times New Roman" w:eastAsia="Calibri" w:hAnsi="Times New Roman" w:cs="Times New Roman"/>
              </w:rPr>
              <w:t>Органы слуха и равновесия. Их анализаторы.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3738F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8F" w:rsidRPr="00816F25" w:rsidRDefault="0093738F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BD7">
              <w:rPr>
                <w:rFonts w:ascii="Times New Roman" w:eastAsia="Calibri" w:hAnsi="Times New Roman" w:cs="Times New Roman"/>
              </w:rPr>
              <w:t>Органы осязания, обоняния, вкуса.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8F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</w:t>
            </w:r>
            <w:r>
              <w:rPr>
                <w:rFonts w:ascii="Times New Roman" w:hAnsi="Times New Roman" w:cs="Times New Roman"/>
                <w:b/>
              </w:rPr>
              <w:t>ва 12.Поведение и психика</w:t>
            </w:r>
            <w:r w:rsidRPr="00816F25">
              <w:rPr>
                <w:rFonts w:ascii="Times New Roman" w:hAnsi="Times New Roman" w:cs="Times New Roman"/>
                <w:b/>
              </w:rPr>
              <w:t xml:space="preserve"> (5 </w:t>
            </w:r>
            <w:r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982BD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Врождённые формы поведения. Приобретённые формы поведения.</w:t>
            </w:r>
          </w:p>
          <w:p w:rsidR="00982BD7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Закономерности работы головного мозга. Биологические ритмы. Сон и его значение.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982BD7" w:rsidRDefault="00982BD7" w:rsidP="00982BD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6F25">
              <w:rPr>
                <w:rFonts w:ascii="Times New Roman" w:eastAsia="Calibri" w:hAnsi="Times New Roman" w:cs="Times New Roman"/>
              </w:rPr>
              <w:t>Особенности высшей нервной деятельности человека. Познавательные процессы. Воля и эмоции. Внимание.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Работоспособность. Режим дня.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982BD7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Контрольная работа</w:t>
            </w:r>
            <w:r w:rsidRPr="00816F2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6D36B6">
              <w:rPr>
                <w:rFonts w:ascii="Times New Roman" w:eastAsia="Calibri" w:hAnsi="Times New Roman" w:cs="Times New Roman"/>
              </w:rPr>
              <w:t>«Эндокринная система. Нервная система. Органы чувств. Анализаторы. Поведение и психика»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  <w:r w:rsidRPr="00816F25">
              <w:rPr>
                <w:rFonts w:ascii="Times New Roman" w:hAnsi="Times New Roman" w:cs="Times New Roman"/>
                <w:b/>
              </w:rPr>
              <w:t>Глава 13. Инди</w:t>
            </w:r>
            <w:r>
              <w:rPr>
                <w:rFonts w:ascii="Times New Roman" w:hAnsi="Times New Roman" w:cs="Times New Roman"/>
                <w:b/>
              </w:rPr>
              <w:t>видуальное развитие организма (8 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Индивидуальное развитие организма. </w:t>
            </w:r>
            <w:r w:rsidRPr="00816F25">
              <w:rPr>
                <w:rFonts w:ascii="Times New Roman" w:eastAsia="Calibri" w:hAnsi="Times New Roman" w:cs="Times New Roman"/>
              </w:rPr>
              <w:t>Половая система человека.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 xml:space="preserve">Наследственные и врожденные заболевания.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Болезни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передающиеся половым путём.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Внутриутробное развитие организма. Развитие после рождения.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5B">
              <w:rPr>
                <w:rFonts w:ascii="Times New Roman" w:eastAsia="Calibri" w:hAnsi="Times New Roman" w:cs="Times New Roman"/>
              </w:rPr>
              <w:t>О вреде наркогенных веществ.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</w:rPr>
              <w:t>Психологические особенности личности.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6F25">
              <w:rPr>
                <w:rFonts w:ascii="Times New Roman" w:eastAsia="Calibri" w:hAnsi="Times New Roman" w:cs="Times New Roman"/>
                <w:b/>
                <w:i/>
              </w:rPr>
              <w:t>Контрольная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работа</w:t>
            </w:r>
            <w:r w:rsidRPr="00816F2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CB30FD">
              <w:rPr>
                <w:rFonts w:ascii="Times New Roman" w:eastAsia="Calibri" w:hAnsi="Times New Roman" w:cs="Times New Roman"/>
              </w:rPr>
              <w:t>«Размножение и индивидуальное развитие»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Обобщение знаний за курс 8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2BD7" w:rsidRPr="000A195D" w:rsidTr="00351482"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D7" w:rsidRPr="00816F25" w:rsidRDefault="00982BD7" w:rsidP="000A1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Default="00982BD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39125B" w:rsidP="000A1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Итоговая контрольная работа за курс биологии 8 класса.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7" w:rsidRPr="000A195D" w:rsidRDefault="00BD7EA7" w:rsidP="000A1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9612B" w:rsidRDefault="00A9612B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A9612B" w:rsidRDefault="00A9612B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A9612B" w:rsidRDefault="00A9612B" w:rsidP="00A9612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A9612B" w:rsidRDefault="00A9612B" w:rsidP="00E82562">
      <w:pPr>
        <w:pStyle w:val="a3"/>
        <w:rPr>
          <w:rFonts w:ascii="Times New Roman" w:hAnsi="Times New Roman" w:cs="Times New Roman"/>
          <w:b/>
          <w:szCs w:val="24"/>
        </w:rPr>
      </w:pPr>
    </w:p>
    <w:p w:rsidR="00A9612B" w:rsidRPr="007F78A5" w:rsidRDefault="00A9612B" w:rsidP="000A195D">
      <w:pPr>
        <w:pStyle w:val="a3"/>
        <w:rPr>
          <w:b/>
          <w:sz w:val="24"/>
          <w:szCs w:val="24"/>
        </w:rPr>
      </w:pPr>
    </w:p>
    <w:p w:rsidR="00A9612B" w:rsidRPr="00283CD8" w:rsidRDefault="00A9612B" w:rsidP="00A9612B">
      <w:pPr>
        <w:pStyle w:val="a3"/>
        <w:rPr>
          <w:rFonts w:ascii="Times New Roman" w:hAnsi="Times New Roman" w:cs="Times New Roman"/>
          <w:b/>
          <w:sz w:val="2"/>
        </w:rPr>
      </w:pPr>
    </w:p>
    <w:sectPr w:rsidR="00A9612B" w:rsidRPr="00283CD8" w:rsidSect="00A9612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990"/>
    <w:multiLevelType w:val="hybridMultilevel"/>
    <w:tmpl w:val="E5E2A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13ECF"/>
    <w:multiLevelType w:val="hybridMultilevel"/>
    <w:tmpl w:val="A9B40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04BB"/>
    <w:multiLevelType w:val="hybridMultilevel"/>
    <w:tmpl w:val="7B22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5655"/>
    <w:multiLevelType w:val="hybridMultilevel"/>
    <w:tmpl w:val="68C00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23FA5"/>
    <w:multiLevelType w:val="hybridMultilevel"/>
    <w:tmpl w:val="BA943C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E7099"/>
    <w:multiLevelType w:val="hybridMultilevel"/>
    <w:tmpl w:val="E644791A"/>
    <w:lvl w:ilvl="0" w:tplc="04190011">
      <w:start w:val="1"/>
      <w:numFmt w:val="decimal"/>
      <w:lvlText w:val="%1)"/>
      <w:lvlJc w:val="left"/>
      <w:pPr>
        <w:ind w:left="407" w:hanging="360"/>
      </w:p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1611371B"/>
    <w:multiLevelType w:val="hybridMultilevel"/>
    <w:tmpl w:val="A9B40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26F7C"/>
    <w:multiLevelType w:val="hybridMultilevel"/>
    <w:tmpl w:val="23245D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D7E90"/>
    <w:multiLevelType w:val="multilevel"/>
    <w:tmpl w:val="699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54786"/>
    <w:multiLevelType w:val="hybridMultilevel"/>
    <w:tmpl w:val="72A6DE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A5F31"/>
    <w:multiLevelType w:val="hybridMultilevel"/>
    <w:tmpl w:val="623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441E3"/>
    <w:multiLevelType w:val="hybridMultilevel"/>
    <w:tmpl w:val="CCBE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567"/>
    <w:multiLevelType w:val="hybridMultilevel"/>
    <w:tmpl w:val="F57E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B5BB1"/>
    <w:multiLevelType w:val="hybridMultilevel"/>
    <w:tmpl w:val="E64479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478FD"/>
    <w:multiLevelType w:val="hybridMultilevel"/>
    <w:tmpl w:val="8FF6741E"/>
    <w:lvl w:ilvl="0" w:tplc="00BEC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76494F"/>
    <w:multiLevelType w:val="hybridMultilevel"/>
    <w:tmpl w:val="23245D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71F6A"/>
    <w:multiLevelType w:val="hybridMultilevel"/>
    <w:tmpl w:val="ED78C11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DDA64E0"/>
    <w:multiLevelType w:val="hybridMultilevel"/>
    <w:tmpl w:val="A712C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D15F8"/>
    <w:multiLevelType w:val="hybridMultilevel"/>
    <w:tmpl w:val="242AE2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A7B64"/>
    <w:multiLevelType w:val="hybridMultilevel"/>
    <w:tmpl w:val="E644791A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2593F63"/>
    <w:multiLevelType w:val="hybridMultilevel"/>
    <w:tmpl w:val="E6A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73E6E"/>
    <w:multiLevelType w:val="hybridMultilevel"/>
    <w:tmpl w:val="B5D2B6EA"/>
    <w:lvl w:ilvl="0" w:tplc="E6CC9D6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37F7D"/>
    <w:multiLevelType w:val="hybridMultilevel"/>
    <w:tmpl w:val="6614A3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C2306"/>
    <w:multiLevelType w:val="hybridMultilevel"/>
    <w:tmpl w:val="F57E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D5838"/>
    <w:multiLevelType w:val="hybridMultilevel"/>
    <w:tmpl w:val="357E6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478C4"/>
    <w:multiLevelType w:val="hybridMultilevel"/>
    <w:tmpl w:val="9E720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6"/>
  </w:num>
  <w:num w:numId="5">
    <w:abstractNumId w:val="1"/>
  </w:num>
  <w:num w:numId="6">
    <w:abstractNumId w:val="10"/>
  </w:num>
  <w:num w:numId="7">
    <w:abstractNumId w:val="32"/>
  </w:num>
  <w:num w:numId="8">
    <w:abstractNumId w:val="20"/>
  </w:num>
  <w:num w:numId="9">
    <w:abstractNumId w:val="26"/>
  </w:num>
  <w:num w:numId="10">
    <w:abstractNumId w:val="5"/>
  </w:num>
  <w:num w:numId="11">
    <w:abstractNumId w:val="15"/>
  </w:num>
  <w:num w:numId="12">
    <w:abstractNumId w:val="4"/>
  </w:num>
  <w:num w:numId="13">
    <w:abstractNumId w:val="17"/>
  </w:num>
  <w:num w:numId="14">
    <w:abstractNumId w:val="7"/>
  </w:num>
  <w:num w:numId="15">
    <w:abstractNumId w:val="23"/>
  </w:num>
  <w:num w:numId="16">
    <w:abstractNumId w:val="2"/>
  </w:num>
  <w:num w:numId="17">
    <w:abstractNumId w:val="13"/>
  </w:num>
  <w:num w:numId="18">
    <w:abstractNumId w:val="19"/>
  </w:num>
  <w:num w:numId="19">
    <w:abstractNumId w:val="12"/>
  </w:num>
  <w:num w:numId="20">
    <w:abstractNumId w:val="31"/>
  </w:num>
  <w:num w:numId="21">
    <w:abstractNumId w:val="0"/>
  </w:num>
  <w:num w:numId="22">
    <w:abstractNumId w:val="3"/>
  </w:num>
  <w:num w:numId="23">
    <w:abstractNumId w:val="14"/>
  </w:num>
  <w:num w:numId="24">
    <w:abstractNumId w:val="16"/>
  </w:num>
  <w:num w:numId="25">
    <w:abstractNumId w:val="9"/>
  </w:num>
  <w:num w:numId="26">
    <w:abstractNumId w:val="2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12B"/>
    <w:rsid w:val="0004419B"/>
    <w:rsid w:val="000A195D"/>
    <w:rsid w:val="00110C2B"/>
    <w:rsid w:val="00120A09"/>
    <w:rsid w:val="001711FF"/>
    <w:rsid w:val="0018380C"/>
    <w:rsid w:val="002103BC"/>
    <w:rsid w:val="002179BF"/>
    <w:rsid w:val="002249D5"/>
    <w:rsid w:val="002443A0"/>
    <w:rsid w:val="00251870"/>
    <w:rsid w:val="00286FB0"/>
    <w:rsid w:val="003463EC"/>
    <w:rsid w:val="00351482"/>
    <w:rsid w:val="00364AC4"/>
    <w:rsid w:val="0039125B"/>
    <w:rsid w:val="003A2FFF"/>
    <w:rsid w:val="00402825"/>
    <w:rsid w:val="004424F9"/>
    <w:rsid w:val="00463510"/>
    <w:rsid w:val="004659B6"/>
    <w:rsid w:val="00500F43"/>
    <w:rsid w:val="00510A17"/>
    <w:rsid w:val="00525564"/>
    <w:rsid w:val="005609B8"/>
    <w:rsid w:val="005C200C"/>
    <w:rsid w:val="00604DEA"/>
    <w:rsid w:val="006108E8"/>
    <w:rsid w:val="00620C5D"/>
    <w:rsid w:val="00642489"/>
    <w:rsid w:val="00710BEE"/>
    <w:rsid w:val="00712E78"/>
    <w:rsid w:val="00736360"/>
    <w:rsid w:val="007A7E6B"/>
    <w:rsid w:val="00816BBC"/>
    <w:rsid w:val="00841A8D"/>
    <w:rsid w:val="00851ED2"/>
    <w:rsid w:val="00862B14"/>
    <w:rsid w:val="008B7296"/>
    <w:rsid w:val="008E0457"/>
    <w:rsid w:val="00922DA1"/>
    <w:rsid w:val="009277BD"/>
    <w:rsid w:val="0093738F"/>
    <w:rsid w:val="0095095E"/>
    <w:rsid w:val="00982BD7"/>
    <w:rsid w:val="009A1340"/>
    <w:rsid w:val="009E436D"/>
    <w:rsid w:val="00A560D5"/>
    <w:rsid w:val="00A775D4"/>
    <w:rsid w:val="00A9612B"/>
    <w:rsid w:val="00AE220A"/>
    <w:rsid w:val="00AF4116"/>
    <w:rsid w:val="00B37EA7"/>
    <w:rsid w:val="00B91087"/>
    <w:rsid w:val="00BD7EA7"/>
    <w:rsid w:val="00C22B30"/>
    <w:rsid w:val="00C53765"/>
    <w:rsid w:val="00C7786A"/>
    <w:rsid w:val="00C90B02"/>
    <w:rsid w:val="00CA3012"/>
    <w:rsid w:val="00CA5BEE"/>
    <w:rsid w:val="00CB5415"/>
    <w:rsid w:val="00CE21AC"/>
    <w:rsid w:val="00D97D5F"/>
    <w:rsid w:val="00DD2C84"/>
    <w:rsid w:val="00DE1EAF"/>
    <w:rsid w:val="00E11EDC"/>
    <w:rsid w:val="00E629F9"/>
    <w:rsid w:val="00E64A4E"/>
    <w:rsid w:val="00E82562"/>
    <w:rsid w:val="00EF4599"/>
    <w:rsid w:val="00F02645"/>
    <w:rsid w:val="00F65781"/>
    <w:rsid w:val="00F76E4C"/>
    <w:rsid w:val="00FB3661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C9010-F2C4-4A70-8C32-9515F723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12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61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9612B"/>
  </w:style>
  <w:style w:type="paragraph" w:styleId="a5">
    <w:name w:val="Plain Text"/>
    <w:basedOn w:val="a"/>
    <w:link w:val="a6"/>
    <w:unhideWhenUsed/>
    <w:rsid w:val="00A961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9612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A9612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A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A9612B"/>
    <w:pPr>
      <w:ind w:left="720"/>
      <w:contextualSpacing/>
    </w:pPr>
  </w:style>
  <w:style w:type="table" w:customStyle="1" w:styleId="3">
    <w:name w:val="Сетка таблицы3"/>
    <w:basedOn w:val="a1"/>
    <w:next w:val="a4"/>
    <w:rsid w:val="00A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96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961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rsid w:val="00A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A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12B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A9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 (2)_"/>
    <w:link w:val="120"/>
    <w:rsid w:val="00A9612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9612B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c0c6">
    <w:name w:val="c0 c6"/>
    <w:rsid w:val="00A9612B"/>
  </w:style>
  <w:style w:type="paragraph" w:customStyle="1" w:styleId="11">
    <w:name w:val="Без интервала1"/>
    <w:basedOn w:val="a"/>
    <w:rsid w:val="00A961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38">
    <w:name w:val="Font Style38"/>
    <w:uiPriority w:val="99"/>
    <w:rsid w:val="00A9612B"/>
    <w:rPr>
      <w:rFonts w:ascii="Century Schoolbook" w:hAnsi="Century Schoolbook" w:cs="Century Schoolbook"/>
      <w:sz w:val="18"/>
      <w:szCs w:val="18"/>
    </w:rPr>
  </w:style>
  <w:style w:type="table" w:customStyle="1" w:styleId="6">
    <w:name w:val="Сетка таблицы6"/>
    <w:basedOn w:val="a1"/>
    <w:next w:val="a4"/>
    <w:uiPriority w:val="5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Notebook</cp:lastModifiedBy>
  <cp:revision>28</cp:revision>
  <dcterms:created xsi:type="dcterms:W3CDTF">2018-09-19T16:01:00Z</dcterms:created>
  <dcterms:modified xsi:type="dcterms:W3CDTF">2020-10-28T17:41:00Z</dcterms:modified>
</cp:coreProperties>
</file>