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F5" w:rsidRDefault="00AD7AF5"/>
    <w:tbl>
      <w:tblPr>
        <w:tblW w:w="5104" w:type="pct"/>
        <w:tblLook w:val="01E0" w:firstRow="1" w:lastRow="1" w:firstColumn="1" w:lastColumn="1" w:noHBand="0" w:noVBand="0"/>
      </w:tblPr>
      <w:tblGrid>
        <w:gridCol w:w="9216"/>
        <w:gridCol w:w="222"/>
        <w:gridCol w:w="1246"/>
      </w:tblGrid>
      <w:tr w:rsidR="00AD7AF5" w:rsidRPr="00E53A9D" w:rsidTr="00AD7AF5">
        <w:tc>
          <w:tcPr>
            <w:tcW w:w="4313" w:type="pct"/>
          </w:tcPr>
          <w:p w:rsidR="00AD7AF5" w:rsidRDefault="00AD7AF5" w:rsidP="00AD7AF5">
            <w:r w:rsidRPr="005F52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2E198" wp14:editId="30354C9A">
                  <wp:extent cx="5715000" cy="2428875"/>
                  <wp:effectExtent l="0" t="0" r="0" b="9525"/>
                  <wp:docPr id="1" name="Рисунок 1" descr="C:\Users\School\Pictures\2020-10-26 Татульник РАБ программа\Татульник РАБ программ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hool\Pictures\2020-10-26 Татульник РАБ программа\Татульник РАБ программ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1" t="5491" r="6024" b="68337"/>
                          <a:stretch/>
                        </pic:blipFill>
                        <pic:spPr bwMode="auto">
                          <a:xfrm>
                            <a:off x="0" y="0"/>
                            <a:ext cx="5716033" cy="242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" w:type="pct"/>
          </w:tcPr>
          <w:p w:rsidR="00AD7AF5" w:rsidRDefault="00AD7AF5" w:rsidP="00AD7AF5"/>
        </w:tc>
        <w:tc>
          <w:tcPr>
            <w:tcW w:w="583" w:type="pct"/>
          </w:tcPr>
          <w:p w:rsidR="00AD7AF5" w:rsidRDefault="00AD7AF5" w:rsidP="00AD7AF5"/>
        </w:tc>
      </w:tr>
    </w:tbl>
    <w:p w:rsidR="00E53A9D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59129E" w:rsidRPr="00E53A9D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E12F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ИНФОРМАТИКА</w:t>
      </w:r>
    </w:p>
    <w:p w:rsidR="00E53A9D" w:rsidRPr="004464AB" w:rsidRDefault="00FE12F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7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4464AB"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proofErr w:type="gramEnd"/>
      <w:r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D7AF5" w:rsidRDefault="00AD7AF5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D7AF5" w:rsidRDefault="00AD7AF5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D7AF5" w:rsidRDefault="00AD7AF5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D7AF5" w:rsidRDefault="00AD7AF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D7AF5" w:rsidRDefault="00AD7AF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D7AF5" w:rsidRDefault="00AD7AF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D7AF5" w:rsidRDefault="00AD7AF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D7AF5" w:rsidRPr="00E53A9D" w:rsidRDefault="00AD7AF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AA3F69" w:rsidRPr="00E15185" w:rsidRDefault="00AA3F69" w:rsidP="002E010C">
      <w:pPr>
        <w:spacing w:after="46" w:line="241" w:lineRule="auto"/>
        <w:ind w:left="345" w:right="-1" w:firstLine="13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AA3F69" w:rsidRPr="0059129E" w:rsidRDefault="00AA3F69" w:rsidP="007977E1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AA3F69" w:rsidRDefault="00AA3F69" w:rsidP="007977E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 w:rsidR="00FE1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в </w:t>
      </w:r>
      <w:r w:rsidR="00FE1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32D0" w:rsidRDefault="009832D0" w:rsidP="007977E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йчивых познавательных интересов;</w:t>
      </w:r>
    </w:p>
    <w:p w:rsidR="009832D0" w:rsidRDefault="009832D0" w:rsidP="007977E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ответственного отношения к учению; уважительного отношения к труду, наличие опыта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стия в социально значимом труде;</w:t>
      </w:r>
    </w:p>
    <w:p w:rsidR="009832D0" w:rsidRPr="0059129E" w:rsidRDefault="009832D0" w:rsidP="007977E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ценности здорового и безопасного образа жизни; </w:t>
      </w:r>
      <w:proofErr w:type="spellStart"/>
      <w:r w:rsidRPr="0098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983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компьютерной техникой;</w:t>
      </w:r>
    </w:p>
    <w:p w:rsidR="00BD38A0" w:rsidRDefault="00AA3F69" w:rsidP="007977E1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изучения курса «</w:t>
      </w:r>
      <w:r w:rsidR="003F2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8A0" w:rsidRPr="00BD38A0" w:rsidRDefault="00BD38A0" w:rsidP="00BD38A0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«Информатика»</w:t>
      </w: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D38A0" w:rsidRPr="00BD38A0" w:rsidRDefault="00BD38A0" w:rsidP="00BD38A0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D38A0" w:rsidRPr="00BD38A0" w:rsidRDefault="00BD38A0" w:rsidP="00BD38A0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D38A0" w:rsidRDefault="00BD38A0" w:rsidP="00BD38A0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заполнять и дополнять таблицы, схемы, диаграммы, тексты.</w:t>
      </w:r>
    </w:p>
    <w:p w:rsidR="00AA3F69" w:rsidRPr="0059129E" w:rsidRDefault="00AA3F69" w:rsidP="007977E1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8A0" w:rsidRPr="00BD38A0" w:rsidRDefault="003F283A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D38A0"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proofErr w:type="gramEnd"/>
      <w:r w:rsidR="00BD38A0"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существующие и планировать будущие образовательные результаты;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собственные проблемы и определять главную проблему;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решения проблемы, формулировать гипотезы, предвосхищать конечный результат;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действие(я) в соответствии с учебной и познавательной задачей и составлять алгоритм их выполнения;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осуществлять выбор наиболее эффективных способов решения учебных и познавательных задач;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/находить, в том числе из предложенных вариантов, условия для выполнения учебной и познавательной задачи;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решения проблемы (выполнения проекта, проведения исследования);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потенциальные затруднения при решении учебной и познавательной задачи и находить средства для их устранения;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 опыт, оформляя его для передачи другим людям в виде технологии решения практических задач определенного класса;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корректировать свою индивидуальную образовательную траекторию.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деятельность, аргументируя причины достижения или отсутствия планируемого результата;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действия с целью и, при необходимости, исправлять ошибки самостоятельно.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реальные и планируемые результаты индивидуальной образовательной деятельности и делать выводы;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в учебной ситуации и нести за него ответственность;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причины своего успеха или неуспеха и находить способы выхода из ситуации неуспеха;</w:t>
      </w:r>
    </w:p>
    <w:p w:rsidR="00AA3F69" w:rsidRDefault="00910753" w:rsidP="00910753">
      <w:p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AA3F69" w:rsidRPr="009107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  <w:r w:rsidR="00AA3F69" w:rsidRPr="00910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подбирать слова, соподчиненные ключевому слову, определяющие его признаки и свойства;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выстраивать логическую цепочку, состоящую из ключевого слова и соподчиненных ему слов;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общий признак двух или нескольких предметов или явлений и объяснять их сходство;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явление из общего ряда других явлений;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рассуждение на основе сравнения предметов и явлений, выделяя при этом общие признаки;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излагать полученную информацию, интерпретируя ее в контексте решаемой задачи;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обозначать символом и знаком предмет и/или </w:t>
      </w:r>
      <w:proofErr w:type="gramStart"/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явление;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модель/схему на основе условий задачи и/или способа ее решения;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D38A0" w:rsidRPr="00910753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A3F69" w:rsidRPr="004E4593" w:rsidRDefault="003F283A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F69" w:rsidRPr="004E45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  <w:r w:rsidR="00AA3F69"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</w:t>
      </w: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коммуникации исходя из соображений результативности взаимодействия, а не личных симпатий;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работу в условиях реального, виртуального и комбинированного взаимодействия;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логично и точно излагать свою точку зрения с использованием адекватных (устных и письменных) языковых средств;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A3F69" w:rsidRPr="0059129E" w:rsidRDefault="00AA3F69" w:rsidP="007977E1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1B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Default="00AA3F69" w:rsidP="0055726D">
      <w:pPr>
        <w:spacing w:after="9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Обучающийся научится: </w:t>
      </w:r>
    </w:p>
    <w:p w:rsidR="00F51E38" w:rsidRPr="00F51E38" w:rsidRDefault="003F283A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E38"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51E38"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раскрывать общие закономерности протекания информационных процессов в системах различной природы;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классифицировать средства ИКТ в соответствии с кругом выполняемых задач;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качественные и количественные характеристики компонентов компьютера;</w:t>
      </w:r>
    </w:p>
    <w:p w:rsidR="00F51E38" w:rsidRPr="00F51E38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55726D" w:rsidRDefault="00F51E38" w:rsidP="00F51E38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узнает о том, какие задачи решаются с помощью суперкомпьютеров.</w:t>
      </w:r>
    </w:p>
    <w:p w:rsidR="00AA3F69" w:rsidRDefault="00AA3F69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F51E38" w:rsidRPr="00F51E38" w:rsidRDefault="003F283A" w:rsidP="00F51E38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1E38"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F51E38"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осознано подходить к выбору ИКТ–средств для своих учебных и иных целей;</w:t>
      </w:r>
    </w:p>
    <w:p w:rsidR="0055726D" w:rsidRPr="0055726D" w:rsidRDefault="00F51E38" w:rsidP="00F51E38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51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узнать о физических ограничениях на значения характеристик компьютера.</w:t>
      </w:r>
    </w:p>
    <w:p w:rsidR="00AA3F69" w:rsidRPr="0059129E" w:rsidRDefault="00AA3F69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D0F" w:rsidRPr="0059129E" w:rsidRDefault="00AA3F69" w:rsidP="003F28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5A9"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3F283A">
        <w:rPr>
          <w:rFonts w:ascii="Times New Roman" w:hAnsi="Times New Roman" w:cs="Times New Roman"/>
          <w:sz w:val="24"/>
          <w:szCs w:val="24"/>
        </w:rPr>
        <w:t>Информатика 7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класс. Учебник для учащихся общеобразовательных учреждений. Автор: </w:t>
      </w:r>
      <w:r w:rsidR="003F283A"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 w:rsidR="003F283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3F283A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="003F283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85417E">
        <w:rPr>
          <w:rFonts w:ascii="Times New Roman" w:hAnsi="Times New Roman" w:cs="Times New Roman"/>
          <w:sz w:val="24"/>
          <w:szCs w:val="24"/>
        </w:rPr>
        <w:t xml:space="preserve"> 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="003F283A">
        <w:rPr>
          <w:rFonts w:ascii="Times New Roman" w:hAnsi="Times New Roman" w:cs="Times New Roman"/>
          <w:sz w:val="24"/>
          <w:szCs w:val="24"/>
        </w:rPr>
        <w:t xml:space="preserve">Бином, </w:t>
      </w:r>
      <w:r w:rsidR="00553D0F" w:rsidRPr="00C87376">
        <w:rPr>
          <w:rFonts w:ascii="Times New Roman" w:hAnsi="Times New Roman" w:cs="Times New Roman"/>
          <w:sz w:val="24"/>
          <w:szCs w:val="24"/>
        </w:rPr>
        <w:t>201</w:t>
      </w:r>
      <w:r w:rsidR="003F283A">
        <w:rPr>
          <w:rFonts w:ascii="Times New Roman" w:hAnsi="Times New Roman" w:cs="Times New Roman"/>
          <w:sz w:val="24"/>
          <w:szCs w:val="24"/>
        </w:rPr>
        <w:t>9</w:t>
      </w:r>
      <w:r w:rsidR="00330186">
        <w:rPr>
          <w:rFonts w:ascii="Times New Roman" w:hAnsi="Times New Roman" w:cs="Times New Roman"/>
          <w:sz w:val="24"/>
          <w:szCs w:val="24"/>
        </w:rPr>
        <w:t xml:space="preserve"> г</w:t>
      </w:r>
      <w:r w:rsidR="00553D0F" w:rsidRPr="00C87376">
        <w:rPr>
          <w:rFonts w:ascii="Times New Roman" w:hAnsi="Times New Roman" w:cs="Times New Roman"/>
          <w:sz w:val="24"/>
          <w:szCs w:val="24"/>
        </w:rPr>
        <w:t>.</w:t>
      </w: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AF5" w:rsidRDefault="00AD7AF5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3F283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 час в неделю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и информационные процессы – 10 часов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Носители информации (бумажные, магнитные, оптические, </w:t>
      </w:r>
      <w:proofErr w:type="spellStart"/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информации. Источник, информационный канал, приёмник информации.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– как универсальное средство обработки информации – 7 часов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описание компьютера. Программный принцип работы компьютера.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Файл. Типы файлов. Каталог (директория). Файловая система.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Обработка графической информации – 4 часа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Обработка текстовой информации – 9 часов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распознавания текстов и компьютерного перевода.</w:t>
      </w:r>
    </w:p>
    <w:p w:rsid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AD7AF5" w:rsidRPr="00F23E72" w:rsidRDefault="00AD7AF5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Мультимедиа – 4 часа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видео изображения. Композиция и монтаж.</w:t>
      </w:r>
    </w:p>
    <w:p w:rsidR="00F23E72" w:rsidRPr="00F23E72" w:rsidRDefault="00F23E72" w:rsidP="00F23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дискретного представления мультимедийных данных</w:t>
      </w:r>
    </w:p>
    <w:p w:rsidR="00F23E72" w:rsidRDefault="00F23E72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E72" w:rsidRDefault="00F23E72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3C2D" w:rsidRPr="00705217" w:rsidRDefault="00F23C2D" w:rsidP="00F23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1093"/>
        <w:gridCol w:w="5670"/>
        <w:gridCol w:w="1530"/>
      </w:tblGrid>
      <w:tr w:rsidR="00F23E72" w:rsidRPr="00F23E72" w:rsidTr="00AD7AF5">
        <w:tc>
          <w:tcPr>
            <w:tcW w:w="2163" w:type="dxa"/>
          </w:tcPr>
          <w:p w:rsidR="00F23E72" w:rsidRPr="00F23E72" w:rsidRDefault="00F23E72" w:rsidP="00F23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1093" w:type="dxa"/>
          </w:tcPr>
          <w:p w:rsidR="00F23E72" w:rsidRPr="00F23E72" w:rsidRDefault="00F23E72" w:rsidP="00F23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3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23E72" w:rsidRPr="00F23E72" w:rsidTr="00AD7AF5">
        <w:tc>
          <w:tcPr>
            <w:tcW w:w="10456" w:type="dxa"/>
            <w:gridSpan w:val="4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 / 1 год обучения</w:t>
            </w:r>
          </w:p>
        </w:tc>
      </w:tr>
      <w:tr w:rsidR="00F23E72" w:rsidRPr="00F23E72" w:rsidTr="00AD7AF5">
        <w:tc>
          <w:tcPr>
            <w:tcW w:w="2163" w:type="dxa"/>
            <w:vMerge w:val="restart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 (10 часов)</w:t>
            </w: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«Информация и информационные процессы»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 1</w:t>
            </w: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«Информация и информационные процессы»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 w:val="restart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Компьютер – как универсальное средство обработки информации</w:t>
            </w:r>
          </w:p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(7 часов)</w:t>
            </w: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компьютер.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 2</w:t>
            </w: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«Компьютер как универсальное устройство для работы с информацией». 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 w:val="restart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Обработка графической информации </w:t>
            </w:r>
          </w:p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 3 по теме</w:t>
            </w: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«Обработка графической информации». 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 w:val="restart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Обработка текстовой информации </w:t>
            </w:r>
          </w:p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реферата «История вычислительной техники»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работа № 4 по теме</w:t>
            </w: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«Обработка текстовой информации». 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 w:val="restart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«Мультимедиа» </w:t>
            </w:r>
          </w:p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мультимедиа.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530" w:type="dxa"/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23E72" w:rsidRPr="00F23E72" w:rsidTr="00AD7AF5"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23E72" w:rsidRPr="00F23E72" w:rsidRDefault="00F23E72" w:rsidP="00F23E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Проверочная работа по теме</w:t>
            </w: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23E72" w:rsidRPr="00F23E72" w:rsidRDefault="00F23E72" w:rsidP="00F23E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E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23E72" w:rsidRDefault="00F23E72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23E72" w:rsidSect="00AD7A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5702"/>
    <w:rsid w:val="001115A9"/>
    <w:rsid w:val="001120F8"/>
    <w:rsid w:val="00157209"/>
    <w:rsid w:val="001655D7"/>
    <w:rsid w:val="0017621E"/>
    <w:rsid w:val="001772AE"/>
    <w:rsid w:val="00191111"/>
    <w:rsid w:val="00195083"/>
    <w:rsid w:val="001B1542"/>
    <w:rsid w:val="001B17CD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010C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B0181"/>
    <w:rsid w:val="003F170E"/>
    <w:rsid w:val="003F1B1C"/>
    <w:rsid w:val="003F2589"/>
    <w:rsid w:val="003F283A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9129E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4038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52267"/>
    <w:rsid w:val="0085417E"/>
    <w:rsid w:val="008874F7"/>
    <w:rsid w:val="008B1DA0"/>
    <w:rsid w:val="008B7891"/>
    <w:rsid w:val="00902752"/>
    <w:rsid w:val="00910753"/>
    <w:rsid w:val="0092403C"/>
    <w:rsid w:val="00927D83"/>
    <w:rsid w:val="00966793"/>
    <w:rsid w:val="00982763"/>
    <w:rsid w:val="009832D0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252D"/>
    <w:rsid w:val="00A63085"/>
    <w:rsid w:val="00A9647D"/>
    <w:rsid w:val="00AA1C00"/>
    <w:rsid w:val="00AA3F69"/>
    <w:rsid w:val="00AA5BDB"/>
    <w:rsid w:val="00AA601A"/>
    <w:rsid w:val="00AD150A"/>
    <w:rsid w:val="00AD7AF5"/>
    <w:rsid w:val="00AE0316"/>
    <w:rsid w:val="00AF1287"/>
    <w:rsid w:val="00B029E9"/>
    <w:rsid w:val="00B3778A"/>
    <w:rsid w:val="00B47048"/>
    <w:rsid w:val="00B7572F"/>
    <w:rsid w:val="00B854FE"/>
    <w:rsid w:val="00B925A8"/>
    <w:rsid w:val="00BA4F31"/>
    <w:rsid w:val="00BB22BB"/>
    <w:rsid w:val="00BD38A0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81326"/>
    <w:rsid w:val="00C87376"/>
    <w:rsid w:val="00C90FA9"/>
    <w:rsid w:val="00CA6CAD"/>
    <w:rsid w:val="00CB7F33"/>
    <w:rsid w:val="00CD677E"/>
    <w:rsid w:val="00D1410D"/>
    <w:rsid w:val="00D27BC6"/>
    <w:rsid w:val="00D819AE"/>
    <w:rsid w:val="00D96C34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11441"/>
    <w:rsid w:val="00F23C2D"/>
    <w:rsid w:val="00F23E72"/>
    <w:rsid w:val="00F51E38"/>
    <w:rsid w:val="00F57A64"/>
    <w:rsid w:val="00F746AA"/>
    <w:rsid w:val="00F806BE"/>
    <w:rsid w:val="00FB4A0F"/>
    <w:rsid w:val="00FC5BEB"/>
    <w:rsid w:val="00FE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2711-22D0-4724-BDE8-873F657E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13</cp:revision>
  <cp:lastPrinted>2017-12-01T14:40:00Z</cp:lastPrinted>
  <dcterms:created xsi:type="dcterms:W3CDTF">2020-03-25T11:07:00Z</dcterms:created>
  <dcterms:modified xsi:type="dcterms:W3CDTF">2020-10-28T04:34:00Z</dcterms:modified>
</cp:coreProperties>
</file>