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  <w:r w:rsidRPr="009231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03D3D4" wp14:editId="68E26CE4">
            <wp:extent cx="6544235" cy="2781300"/>
            <wp:effectExtent l="0" t="0" r="9525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6549160" cy="278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129E" w:rsidRDefault="0059129E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9231E3" w:rsidRPr="00E53A9D" w:rsidRDefault="009231E3" w:rsidP="00E53A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53A9D" w:rsidRPr="004464AB" w:rsidRDefault="004464AB" w:rsidP="004464A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="00E53A9D"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 учебному предмету </w:t>
      </w:r>
    </w:p>
    <w:p w:rsidR="00E53A9D" w:rsidRDefault="000E616B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МАТЕМАТИКА</w:t>
      </w:r>
    </w:p>
    <w:p w:rsidR="00411CE9" w:rsidRPr="004464AB" w:rsidRDefault="00411CE9" w:rsidP="00041541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7 класс – адаптированная программа</w:t>
      </w:r>
    </w:p>
    <w:p w:rsidR="00E53A9D" w:rsidRDefault="000E616B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основного</w:t>
      </w:r>
      <w:proofErr w:type="gramEnd"/>
      <w:r w:rsidR="00E53A9D" w:rsidRPr="004464AB">
        <w:rPr>
          <w:rFonts w:ascii="Times New Roman" w:eastAsia="Calibri" w:hAnsi="Times New Roman" w:cs="Times New Roman"/>
          <w:b/>
          <w:sz w:val="32"/>
          <w:szCs w:val="32"/>
        </w:rPr>
        <w:t xml:space="preserve"> общего образования</w:t>
      </w:r>
    </w:p>
    <w:p w:rsidR="00B029E9" w:rsidRPr="004464AB" w:rsidRDefault="00B029E9" w:rsidP="0004154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2020-2021 учебный год</w:t>
      </w:r>
    </w:p>
    <w:p w:rsidR="00E53A9D" w:rsidRPr="00E53A9D" w:rsidRDefault="00E53A9D" w:rsidP="00E53A9D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E53A9D" w:rsidRDefault="00E53A9D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231E3" w:rsidRDefault="009231E3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9129E" w:rsidRPr="00E53A9D" w:rsidRDefault="0059129E" w:rsidP="00E53A9D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E53A9D" w:rsidRPr="0059129E" w:rsidRDefault="00910753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Функ Миляуша Фанисовна</w:t>
      </w:r>
    </w:p>
    <w:p w:rsidR="00E53A9D" w:rsidRPr="0059129E" w:rsidRDefault="00E53A9D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учитель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физики, информатики и математики,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 w:rsidR="00910753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="0059129E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E53A9D" w:rsidRPr="0059129E" w:rsidRDefault="0059129E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proofErr w:type="gramStart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</w:t>
      </w:r>
      <w:proofErr w:type="gramEnd"/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МАОУ «Киевская СОШ» </w:t>
      </w:r>
      <w:r w:rsidR="00E53A9D"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«Карабашская СОШ»,</w:t>
      </w:r>
    </w:p>
    <w:p w:rsidR="00E53A9D" w:rsidRDefault="00E53A9D" w:rsidP="005C202C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7977E1" w:rsidRDefault="007977E1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231E3" w:rsidRPr="00E53A9D" w:rsidRDefault="009231E3" w:rsidP="00B029E9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53A9D" w:rsidRPr="0059129E" w:rsidRDefault="00B029E9" w:rsidP="0059129E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="00AA3F69"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4464AB" w:rsidRDefault="004464AB" w:rsidP="007977E1">
      <w:pPr>
        <w:spacing w:after="46" w:line="241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230" w:rsidRDefault="006B1230" w:rsidP="006B1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цели и задачи предмета.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подготовить учащихся с отклонениями в интеллектуальном развитии к жизни и  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овладению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доступными профессионально-трудовыми   навыками.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6B12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B1230" w:rsidRPr="006B1230" w:rsidRDefault="006B1230" w:rsidP="006B123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6B1230" w:rsidRPr="006B1230" w:rsidRDefault="006B1230" w:rsidP="006B123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6B1230" w:rsidRPr="006B1230" w:rsidRDefault="006B1230" w:rsidP="006B1230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6B1230" w:rsidRPr="006B1230" w:rsidRDefault="006B1230" w:rsidP="006B1230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6B1230" w:rsidRPr="006B1230" w:rsidRDefault="006B1230" w:rsidP="006B123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6B1230" w:rsidRPr="006B1230" w:rsidRDefault="006B1230" w:rsidP="006B123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Основные направления коррекционной работы:</w:t>
      </w:r>
    </w:p>
    <w:p w:rsidR="006B1230" w:rsidRPr="006B1230" w:rsidRDefault="006B1230" w:rsidP="006B123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</w:t>
      </w:r>
      <w:proofErr w:type="gramEnd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зрительного восприятия и узнавания;</w:t>
      </w:r>
    </w:p>
    <w:p w:rsidR="006B1230" w:rsidRPr="006B1230" w:rsidRDefault="006B1230" w:rsidP="006B123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</w:t>
      </w:r>
      <w:proofErr w:type="gramEnd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пространственных представлений и ориентации;</w:t>
      </w:r>
    </w:p>
    <w:p w:rsidR="006B1230" w:rsidRPr="006B1230" w:rsidRDefault="006B1230" w:rsidP="006B123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</w:t>
      </w:r>
      <w:proofErr w:type="gramEnd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основных мыслительных операций;</w:t>
      </w:r>
    </w:p>
    <w:p w:rsidR="006B1230" w:rsidRPr="006B1230" w:rsidRDefault="006B1230" w:rsidP="006B123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</w:t>
      </w:r>
      <w:proofErr w:type="gramEnd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наглядно-образного и словесно-логического мышления;</w:t>
      </w:r>
    </w:p>
    <w:p w:rsidR="006B1230" w:rsidRPr="006B1230" w:rsidRDefault="006B1230" w:rsidP="006B123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</w:t>
      </w:r>
      <w:proofErr w:type="gramEnd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нарушений  эмоционально-личностной сферы;</w:t>
      </w:r>
    </w:p>
    <w:p w:rsidR="006B1230" w:rsidRPr="006B1230" w:rsidRDefault="006B1230" w:rsidP="006B123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обогащение</w:t>
      </w:r>
      <w:proofErr w:type="gramEnd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словаря;</w:t>
      </w:r>
    </w:p>
    <w:p w:rsidR="006B1230" w:rsidRPr="006B1230" w:rsidRDefault="006B1230" w:rsidP="006B1230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</w:t>
      </w:r>
      <w:proofErr w:type="gramEnd"/>
      <w:r w:rsidRPr="006B12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индивидуальных пробелов в знаниях, умениях, навыках</w:t>
      </w:r>
    </w:p>
    <w:p w:rsidR="0055726D" w:rsidRPr="0055726D" w:rsidRDefault="0055726D" w:rsidP="006B1230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Учащиеся должны знать</w:t>
      </w:r>
      <w:r w:rsidRPr="006B123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B1230" w:rsidRPr="006B1230" w:rsidRDefault="006B1230" w:rsidP="006B123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числовой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ряд в пределах 1 000 000;</w:t>
      </w:r>
    </w:p>
    <w:p w:rsidR="006B1230" w:rsidRPr="006B1230" w:rsidRDefault="006B1230" w:rsidP="006B123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алгоритмы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арифметических действий с многозначными числами; числами, полученными при измерении двумя единицами стоимости, длины, массы;</w:t>
      </w:r>
    </w:p>
    <w:p w:rsidR="006B1230" w:rsidRPr="006B1230" w:rsidRDefault="006B1230" w:rsidP="006B123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десятичной дроби;</w:t>
      </w:r>
    </w:p>
    <w:p w:rsidR="006B1230" w:rsidRPr="006B1230" w:rsidRDefault="006B1230" w:rsidP="006B123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преобразование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десятичных дробей;</w:t>
      </w:r>
    </w:p>
    <w:p w:rsidR="006B1230" w:rsidRPr="006B1230" w:rsidRDefault="006B1230" w:rsidP="006B123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десятичных дробей в нумерационной таблице;</w:t>
      </w:r>
    </w:p>
    <w:p w:rsidR="006B1230" w:rsidRPr="006B1230" w:rsidRDefault="006B1230" w:rsidP="006B123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симметричные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предметы, геометрические фигуры;</w:t>
      </w:r>
    </w:p>
    <w:p w:rsidR="006B1230" w:rsidRPr="006B1230" w:rsidRDefault="006B1230" w:rsidP="006B1230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четырехугольников: произвольный, параллелограмм, ромб, прямоугольник, квадрат, свойства сторон, углов, приемы построения.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6B12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Учащиеся должны уметь:</w:t>
      </w:r>
    </w:p>
    <w:p w:rsidR="006B1230" w:rsidRPr="006B1230" w:rsidRDefault="006B1230" w:rsidP="006B123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умножать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делить числа в пределах 1 000 000 на двузначное число;</w:t>
      </w:r>
    </w:p>
    <w:p w:rsidR="006B1230" w:rsidRPr="006B1230" w:rsidRDefault="006B1230" w:rsidP="006B123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записывать десятичные дроби;</w:t>
      </w:r>
    </w:p>
    <w:p w:rsidR="006B1230" w:rsidRPr="006B1230" w:rsidRDefault="006B1230" w:rsidP="006B123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складывать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вычитать дроби с разными знаменателями  (обыкновенные и десятичные);</w:t>
      </w:r>
    </w:p>
    <w:p w:rsidR="006B1230" w:rsidRPr="006B1230" w:rsidRDefault="006B1230" w:rsidP="006B123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записывать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числа, полученные при измерении мерами стоимости, длины, массы, в виде десятичных  дробей.</w:t>
      </w:r>
    </w:p>
    <w:p w:rsidR="006B1230" w:rsidRPr="006B1230" w:rsidRDefault="006B1230" w:rsidP="006B123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сложение и вычитание чисел, полученных при измерении  двумя единицами времени;</w:t>
      </w:r>
    </w:p>
    <w:p w:rsidR="006B1230" w:rsidRPr="006B1230" w:rsidRDefault="006B1230" w:rsidP="006B123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простые задачи на нахождение продолжительности события, его начала и конца;</w:t>
      </w:r>
    </w:p>
    <w:p w:rsidR="006B1230" w:rsidRPr="006B1230" w:rsidRDefault="006B1230" w:rsidP="006B123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составные задачи в три-четыре арифметических действия;</w:t>
      </w:r>
    </w:p>
    <w:p w:rsidR="006B1230" w:rsidRPr="006B1230" w:rsidRDefault="006B1230" w:rsidP="006B1230">
      <w:pPr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</w:t>
      </w:r>
      <w:proofErr w:type="gramEnd"/>
      <w:r w:rsidRPr="006B12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ось симметрии симметричного плоского предмета, располагать предметы симметрично относительно оси, центра симметрии. 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D41AAA" w:rsidRDefault="00D41AAA" w:rsidP="006B12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6B123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lastRenderedPageBreak/>
        <w:t>ПРИМЕЧАНИЕ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6B123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В требованиях к знаниям и умениям учащихся, </w:t>
      </w:r>
      <w:proofErr w:type="gramStart"/>
      <w:r w:rsidRPr="006B123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испытывающих  значительные</w:t>
      </w:r>
      <w:proofErr w:type="gramEnd"/>
      <w:r w:rsidRPr="006B123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трудности в усвоении математических знаний, может быть исключено: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сложение</w:t>
      </w:r>
      <w:proofErr w:type="gramEnd"/>
      <w:r w:rsidRPr="006B123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 xml:space="preserve"> и вычитание чисел в пределах  1 000 000 устно, достаточно складывать и вычитать числа в пределах  1 000 (легкие случаи)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присчитывание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отсчитывание по 1 единице, 1 десятку, 1 сотне тысяч в пределах 1 000 000 (достаточно присчитывать и отсчитывать по 1 единице, 1 десятку, 1 сотне, 1 единице  тысяч в пределах 10 000)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деление на двузначное число письменно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деление 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деление чисел, полученных при измерении двумя единицами измерения стоимости, длины, массы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приведение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обыкновенных дробей к общему знаменателю. Сложение и вычитание </w:t>
      </w: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обыкновенных  дробей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знаменателями.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десятичных дробей в нумерационной таблице.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чисел, полученных при измерении двумя, одной единицами стоимости, длины, массы в виде десятичных дробей.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арифметические задачи на нахождение начала и конца события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составные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в 3-4 арифметических действия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высота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параллелограмма (ромба), построение параллелограмма</w:t>
      </w:r>
    </w:p>
    <w:p w:rsidR="006B1230" w:rsidRPr="006B1230" w:rsidRDefault="006B1230" w:rsidP="006B1230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геометрические фигуры, симметрично расположенные относительно центра симметрии; построение точки, симметричной данной, относительно оси и центра симметрии.</w:t>
      </w:r>
    </w:p>
    <w:p w:rsidR="006B1230" w:rsidRPr="006B1230" w:rsidRDefault="006B1230" w:rsidP="006B12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6B1230" w:rsidRPr="006B1230" w:rsidRDefault="006B1230" w:rsidP="006B1230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6B1230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Данная группа учащихся должна овладеть:</w:t>
      </w:r>
    </w:p>
    <w:p w:rsidR="006B1230" w:rsidRPr="006B1230" w:rsidRDefault="006B1230" w:rsidP="006B123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6B123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Умножением и делением на однозначное число в пределах 10 000 с проверкой письменно</w:t>
      </w:r>
    </w:p>
    <w:p w:rsidR="006B1230" w:rsidRPr="006B1230" w:rsidRDefault="006B1230" w:rsidP="006B123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6B123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Легкими случаями преобразований обыкновенных дробей</w:t>
      </w:r>
    </w:p>
    <w:p w:rsidR="006B1230" w:rsidRPr="006B1230" w:rsidRDefault="006B1230" w:rsidP="006B1230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6B1230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Знанием свойств элементов куба, бруса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</w:p>
    <w:p w:rsidR="006B1230" w:rsidRPr="006B1230" w:rsidRDefault="006B1230" w:rsidP="006B1230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для адаптации и </w:t>
      </w:r>
      <w:proofErr w:type="gramStart"/>
      <w:r w:rsidRPr="006B12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социализации  в</w:t>
      </w:r>
      <w:proofErr w:type="gramEnd"/>
      <w:r w:rsidRPr="006B12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обществе</w:t>
      </w:r>
    </w:p>
    <w:p w:rsidR="0055726D" w:rsidRPr="0055726D" w:rsidRDefault="0055726D" w:rsidP="006B1230">
      <w:pPr>
        <w:spacing w:after="0" w:line="240" w:lineRule="auto"/>
        <w:ind w:left="644" w:firstLine="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3F69" w:rsidRPr="00C87376">
        <w:rPr>
          <w:rFonts w:ascii="Times New Roman" w:hAnsi="Times New Roman" w:cs="Times New Roman"/>
          <w:b/>
          <w:sz w:val="24"/>
          <w:szCs w:val="24"/>
        </w:rPr>
        <w:t>При реализации образовательной программы по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CE9"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="0085417E">
        <w:rPr>
          <w:rFonts w:ascii="Times New Roman" w:hAnsi="Times New Roman" w:cs="Times New Roman"/>
          <w:b/>
          <w:sz w:val="24"/>
          <w:szCs w:val="24"/>
        </w:rPr>
        <w:t xml:space="preserve"> используе</w:t>
      </w:r>
      <w:r w:rsidR="00BB22BB" w:rsidRPr="00C87376">
        <w:rPr>
          <w:rFonts w:ascii="Times New Roman" w:hAnsi="Times New Roman" w:cs="Times New Roman"/>
          <w:b/>
          <w:sz w:val="24"/>
          <w:szCs w:val="24"/>
        </w:rPr>
        <w:t>тся учебник</w:t>
      </w:r>
      <w:r w:rsidR="00AA3F69" w:rsidRPr="00C87376">
        <w:rPr>
          <w:rFonts w:ascii="Times New Roman" w:hAnsi="Times New Roman" w:cs="Times New Roman"/>
          <w:b/>
          <w:sz w:val="24"/>
          <w:szCs w:val="24"/>
        </w:rPr>
        <w:t xml:space="preserve"> из числа входящих в федеральный перечень </w:t>
      </w:r>
      <w:r w:rsidR="00553D0F" w:rsidRPr="00C87376">
        <w:rPr>
          <w:rFonts w:ascii="Times New Roman" w:hAnsi="Times New Roman" w:cs="Times New Roman"/>
          <w:b/>
          <w:sz w:val="24"/>
          <w:szCs w:val="24"/>
        </w:rPr>
        <w:t>учебников:</w:t>
      </w:r>
      <w:r w:rsidR="00C87376" w:rsidRPr="00C87376">
        <w:rPr>
          <w:rFonts w:ascii="Times New Roman" w:hAnsi="Times New Roman" w:cs="Times New Roman"/>
          <w:sz w:val="24"/>
          <w:szCs w:val="24"/>
        </w:rPr>
        <w:t xml:space="preserve"> </w:t>
      </w: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Предлагаемая программа ориентирована на учебник для 7 класса специальных (коррекционных) образовательных учреждений </w:t>
      </w:r>
      <w:r w:rsidRPr="006B123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YIII</w:t>
      </w: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</w:t>
      </w:r>
      <w:proofErr w:type="spell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Т.В.Алышева</w:t>
      </w:r>
      <w:proofErr w:type="spell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«Математика 7 класс»: Москва, «Просвещение</w:t>
      </w: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 </w:t>
      </w:r>
      <w:r w:rsidR="00E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E6676B"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г, допущенного Министерством образования Российской Федерации.</w:t>
      </w:r>
    </w:p>
    <w:p w:rsidR="009D6378" w:rsidRPr="009D6378" w:rsidRDefault="009D6378" w:rsidP="006B123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150A" w:rsidRDefault="00AD150A" w:rsidP="006B1230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2267" w:rsidRPr="0059129E" w:rsidRDefault="00AA5BDB" w:rsidP="006B1230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</w:t>
      </w:r>
      <w:r w:rsidR="00AA3F69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</w:t>
      </w:r>
      <w:r w:rsidR="00852267"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B1230" w:rsidRDefault="006B1230" w:rsidP="006B1230">
      <w:pPr>
        <w:spacing w:after="0" w:line="240" w:lineRule="auto"/>
        <w:ind w:lef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170 часов/ 5 часов в неделю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 ряд в пределах 1 000 000. Присчитывание и отсчитывание по 1 единице, 1 десятку, 1 сотне тысяч в пределах 1 000 000.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чисел в пределах 1 000 000 </w:t>
      </w: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  (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легкие случаи) и письменно. Умножение и деление на однозначное число, круглые десятки, двузначное число, деление с остатком чисел в пределах 1 000 000 письменно. Проверка арифметических действий. Сложение и вычитание чисел с помощью калькулятора. 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Сложение и вычитание чисел, полученных при измерении двумя единицами времени письменно (легкие случаи).  Умножение и деление чисел, полученных при измерении двумя единицами измерения стоимости, длины, массы, </w:t>
      </w: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однозначное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число,  круглые десятки, двузначное число, письменно. 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Приведение обыкновенных дробей к общему знаменателю. Сложение и вычитание </w:t>
      </w: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обыкновенных  дробей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разными знаменателями.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Десятичные дроби. Запись без знаменателя, чтение, запись под диктовку. Сравнение десятичных долей и дробей. Преобразования: выражение десятичных дробей в более крупных (мелких), одинаковых долях. Место десятичных дробей в нумерационной таблице. 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чисел, полученных при измерении двумя, одной единицами стоимости, длины, массы в виде десятичных дробей.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десятичных дробей с одинаковыми и разными знаменателями.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 арифметические задачи на определение продолжительности, начала и конца события; на нахождение десятичной дроби от числа. Составные задачи на прямое и обратное приведение к единице; на движение в одном и противоположном направлениях двух тел.</w:t>
      </w:r>
    </w:p>
    <w:p w:rsidR="006B1230" w:rsidRP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Параллелограмм, ромб. Свойства элементов. Высота параллелограмма (ромба). Построение параллелограмма (ромба).</w:t>
      </w:r>
    </w:p>
    <w:p w:rsidR="006B1230" w:rsidRDefault="006B1230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Симметрия. Симметричные предметы, геометрические фигуры, ось, центр симметрии. Предметы, геометрические </w:t>
      </w:r>
      <w:proofErr w:type="gramStart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фигуры,  симметрично</w:t>
      </w:r>
      <w:proofErr w:type="gramEnd"/>
      <w:r w:rsidRPr="006B1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расположенные относительно оси, центра симметрии. Построение точки, симметричной данной, относительно оси и центра симметрии.</w:t>
      </w:r>
    </w:p>
    <w:p w:rsidR="005615D4" w:rsidRPr="006B1230" w:rsidRDefault="005615D4" w:rsidP="006B1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615D4" w:rsidRPr="00705217" w:rsidRDefault="005615D4" w:rsidP="005615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5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</w:t>
      </w:r>
      <w:r w:rsidRPr="00705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матическое планирование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указанием количества часов, отводимых на изучение каждой темы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73"/>
        <w:gridCol w:w="912"/>
        <w:gridCol w:w="5045"/>
        <w:gridCol w:w="1526"/>
      </w:tblGrid>
      <w:tr w:rsidR="00330186" w:rsidRPr="003747C5" w:rsidTr="00F62700">
        <w:tc>
          <w:tcPr>
            <w:tcW w:w="2973" w:type="dxa"/>
          </w:tcPr>
          <w:p w:rsidR="00330186" w:rsidRPr="003747C5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блока / раздела / модуля</w:t>
            </w:r>
          </w:p>
        </w:tc>
        <w:tc>
          <w:tcPr>
            <w:tcW w:w="912" w:type="dxa"/>
          </w:tcPr>
          <w:p w:rsidR="00330186" w:rsidRPr="003747C5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5045" w:type="dxa"/>
          </w:tcPr>
          <w:p w:rsidR="00330186" w:rsidRPr="003747C5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526" w:type="dxa"/>
          </w:tcPr>
          <w:p w:rsidR="00330186" w:rsidRPr="003747C5" w:rsidRDefault="00330186" w:rsidP="003301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41AAA" w:rsidRPr="003747C5" w:rsidTr="00713D80">
        <w:tc>
          <w:tcPr>
            <w:tcW w:w="2973" w:type="dxa"/>
            <w:vMerge w:val="restart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 Нумерация чисел в пределах </w:t>
            </w:r>
            <w:proofErr w:type="gramStart"/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1.000.000  -</w:t>
            </w:r>
            <w:proofErr w:type="gramEnd"/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 часов</w:t>
            </w: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Числовой ряд в пределах 1 миллиона. Чтение, запись под диктовку чисел в пределах 1.000.000, изображение на калькуляторе.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Разложение многозначных чисел на разрядные слагаемые. Получение числа из разрядных слагаемых.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D41AAA">
        <w:trPr>
          <w:trHeight w:val="354"/>
        </w:trPr>
        <w:tc>
          <w:tcPr>
            <w:tcW w:w="2973" w:type="dxa"/>
            <w:vMerge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Округление чисел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«Нумерация чисел»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 w:val="restart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  Сложение и вычитание в пределах 1 000 000 – 13 часов</w:t>
            </w: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Устное сложение и вычитание чисел в пределах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1.000.000  (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лёгкие случаи)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отрезков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и уменьшение числа </w:t>
            </w:r>
          </w:p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1 единицу и единицу тысяч, на 1 десяток и десяток тысяч, на 1 сотню и сотню тысяч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Устное сложение и вычитание чисел в пределах 1.000.000»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Письменное сложение многозначных чисел с переходом через разряд в пределах 1.000.000. Проверка сложения сложением.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Письменное вычитание многозначных чисел с переходом через разряд в пределах 1.000.000. Проверка вычитания сложением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из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круглых  многозначных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чисел.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Углы: острый, прямой, тупой.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слагаемого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уменьшаемого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вычитаемого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«Сложение и вычитание чисел с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переходом  через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разряд в пр. 1.000.000».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41AAA" w:rsidRPr="003747C5" w:rsidTr="00713D80">
        <w:tc>
          <w:tcPr>
            <w:tcW w:w="2973" w:type="dxa"/>
            <w:vMerge/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AAA" w:rsidRPr="003747C5" w:rsidRDefault="00D41AAA" w:rsidP="00D41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на плоскости</w:t>
            </w:r>
          </w:p>
        </w:tc>
        <w:tc>
          <w:tcPr>
            <w:tcW w:w="1526" w:type="dxa"/>
          </w:tcPr>
          <w:p w:rsidR="00D41AAA" w:rsidRPr="003747C5" w:rsidRDefault="00D41AAA" w:rsidP="00D41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 w:val="restart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  Умножение и деление на однозначное </w:t>
            </w: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число в пределах </w:t>
            </w:r>
            <w:proofErr w:type="gramStart"/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1.000.000  -</w:t>
            </w:r>
            <w:proofErr w:type="gramEnd"/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 час</w:t>
            </w: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Письменное  умножение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4-значного числа на 1-зн. число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Умножение 5, 6-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значных  чисел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Умножение 5, 6-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значных  чисел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на однозначное число (нуль в середине и на конце множимого)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tabs>
                <w:tab w:val="left" w:pos="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Окружность: радиус и диаметр, хорда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Решение примеров на порядок действий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5, 6-значных чисел на однозначное число в пределах 1.000.000.</w:t>
            </w:r>
          </w:p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Проверка деления умножением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круглых многозначных чисел на однозначное число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Деление, когда в середине частного получаются нули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с остатком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«Умножение и деление многозначных чисел на однозначное число»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 w:val="restart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   Умножение и деление на 10, </w:t>
            </w:r>
            <w:proofErr w:type="gramStart"/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100,  1</w:t>
            </w:r>
            <w:proofErr w:type="gramEnd"/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</w:t>
            </w: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– 2 часа</w:t>
            </w: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 многозначных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чисел на 10, 100,  1</w:t>
            </w:r>
            <w:r w:rsidRPr="00374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1 000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 w:val="restart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  Преобразование чисел, полученных при </w:t>
            </w:r>
            <w:proofErr w:type="gramStart"/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измерении  -</w:t>
            </w:r>
            <w:proofErr w:type="gramEnd"/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 часа</w:t>
            </w: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Замена крупных мер более мелкими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Замена мелких мер более крупными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Треугольники. Классификация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треугольников  Построение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треугольников</w:t>
            </w:r>
          </w:p>
        </w:tc>
        <w:tc>
          <w:tcPr>
            <w:tcW w:w="1526" w:type="dxa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 w:val="restart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  Сложение и вычитание чисел, полученных при измерении – 4 часа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полученных при измерении, с заменой мелких мер более крупными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«Сложение и вычитание чисел, полученных при измерении».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tabs>
                <w:tab w:val="left" w:pos="14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Многоугольники. Четырехугольники: произвольный, параллелограмм, ромб, прямоугольник, квадрат.  Свойства сторон, углов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 w:val="restart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   Умножение и деление чисел, полученных при измерении, на однозначное число – 5 часов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tabs>
                <w:tab w:val="left" w:pos="4360"/>
                <w:tab w:val="center" w:pos="80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чисел, полученных при измерении двумя единицами измерения стоимости, длины, массы, на однозначное число 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чисел, полученных при измерении двумя единицами измерения стоимости, длины, массы на однозначное число 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Умножение чисел, полученных при измерении двумя единицами измерения стоимости, длины, массы на 10, 100, 1 000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стоимости, длины, массы на 10, 100, 1 000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«Умножение и деление чисел, полученных при измерении, на 1-зн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. число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 w:val="restart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   Умножение и деление на круглые десятки –</w:t>
            </w:r>
            <w:r w:rsidR="00713D80"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713D80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круглые десятки в пределах миллиона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713D80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круглые десятки. Нахождение части от числа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713D80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Решение примеров в 2 действия.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713D80" w:rsidP="00152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50-5</w:t>
            </w:r>
            <w:r w:rsidR="00152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tabs>
                <w:tab w:val="left" w:pos="17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круглые десятки</w:t>
            </w:r>
          </w:p>
        </w:tc>
        <w:tc>
          <w:tcPr>
            <w:tcW w:w="1526" w:type="dxa"/>
          </w:tcPr>
          <w:p w:rsidR="00625E9D" w:rsidRPr="003747C5" w:rsidRDefault="00152AA1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713D80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«Умножение и деление многозначных чисел на круглые десятки»</w:t>
            </w:r>
          </w:p>
        </w:tc>
        <w:tc>
          <w:tcPr>
            <w:tcW w:w="1526" w:type="dxa"/>
          </w:tcPr>
          <w:p w:rsidR="00625E9D" w:rsidRPr="003747C5" w:rsidRDefault="00152AA1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625E9D" w:rsidRPr="003747C5" w:rsidTr="00713D80">
        <w:tc>
          <w:tcPr>
            <w:tcW w:w="2973" w:type="dxa"/>
            <w:vMerge w:val="restart"/>
          </w:tcPr>
          <w:p w:rsidR="00625E9D" w:rsidRPr="003747C5" w:rsidRDefault="00625E9D" w:rsidP="00625E9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   Умножение чисел, полученных при измерении, на круглые числа   - </w:t>
            </w:r>
            <w:r w:rsidR="00713D80"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713D80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чисел, полученных при измерении двумя единицами измерения стоимости, длины,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массы,  на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круглые десятки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713D80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чисел, полученных при измерении двумя единицами измерения стоимости, длины,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массы,  на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круглые десятки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713D80" w:rsidP="00625E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Деление чисел, полученных при измерении двумя единицами измерения стоимости, длины,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массы,  на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круглые десятки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713D80" w:rsidP="007D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60-6</w:t>
            </w:r>
            <w:r w:rsidR="007D5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стоимости, длины, массы, на круглые десятки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25E9D" w:rsidRPr="003747C5" w:rsidTr="00713D80">
        <w:tc>
          <w:tcPr>
            <w:tcW w:w="2973" w:type="dxa"/>
            <w:vMerge/>
          </w:tcPr>
          <w:p w:rsidR="00625E9D" w:rsidRPr="003747C5" w:rsidRDefault="00625E9D" w:rsidP="00625E9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713D80" w:rsidP="007D56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D" w:rsidRPr="003747C5" w:rsidRDefault="00625E9D" w:rsidP="00625E9D">
            <w:pPr>
              <w:tabs>
                <w:tab w:val="left" w:pos="9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«Умножение и деление чисел, полученных при измерении двумя единицами измерения стоимости, длины, массы, на круглые десятки»</w:t>
            </w:r>
          </w:p>
        </w:tc>
        <w:tc>
          <w:tcPr>
            <w:tcW w:w="1526" w:type="dxa"/>
          </w:tcPr>
          <w:p w:rsidR="00625E9D" w:rsidRPr="003747C5" w:rsidRDefault="007D56BB" w:rsidP="00625E9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47C1" w:rsidRPr="003747C5" w:rsidTr="00713D80">
        <w:tc>
          <w:tcPr>
            <w:tcW w:w="2973" w:type="dxa"/>
            <w:vMerge w:val="restart"/>
          </w:tcPr>
          <w:p w:rsidR="00CA47C1" w:rsidRPr="003747C5" w:rsidRDefault="00CA47C1" w:rsidP="00CA47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10.   Умножение и деление   на двузначное число – 10 часов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713D80" w:rsidP="00CA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CA47C1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Умножение 3 и 4-значного числа на 2-зн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. число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с переходом через разряд.</w:t>
            </w:r>
          </w:p>
        </w:tc>
        <w:tc>
          <w:tcPr>
            <w:tcW w:w="1526" w:type="dxa"/>
          </w:tcPr>
          <w:p w:rsidR="00CA47C1" w:rsidRPr="003747C5" w:rsidRDefault="00A32EBE" w:rsidP="00CA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C1" w:rsidRPr="003747C5" w:rsidTr="00713D80">
        <w:tc>
          <w:tcPr>
            <w:tcW w:w="2973" w:type="dxa"/>
            <w:vMerge/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713D80" w:rsidP="00CA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2-зн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. число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(нуль в середине и на конце  множимого) в пределах 1 миллиона</w:t>
            </w:r>
          </w:p>
        </w:tc>
        <w:tc>
          <w:tcPr>
            <w:tcW w:w="1526" w:type="dxa"/>
          </w:tcPr>
          <w:p w:rsidR="00CA47C1" w:rsidRPr="003747C5" w:rsidRDefault="00A32EBE" w:rsidP="00CA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C1" w:rsidRPr="003747C5" w:rsidTr="00713D80">
        <w:tc>
          <w:tcPr>
            <w:tcW w:w="2973" w:type="dxa"/>
            <w:vMerge/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713D80" w:rsidP="00CA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геометрических фигур</w:t>
            </w:r>
          </w:p>
        </w:tc>
        <w:tc>
          <w:tcPr>
            <w:tcW w:w="1526" w:type="dxa"/>
          </w:tcPr>
          <w:p w:rsidR="00CA47C1" w:rsidRPr="003747C5" w:rsidRDefault="00A32EBE" w:rsidP="00CA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C1" w:rsidRPr="003747C5" w:rsidTr="00713D80">
        <w:tc>
          <w:tcPr>
            <w:tcW w:w="2973" w:type="dxa"/>
            <w:vMerge/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713D80" w:rsidP="00CA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«Умножение на 2-зн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. число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1.000.000».</w:t>
            </w:r>
          </w:p>
        </w:tc>
        <w:tc>
          <w:tcPr>
            <w:tcW w:w="1526" w:type="dxa"/>
          </w:tcPr>
          <w:p w:rsidR="00CA47C1" w:rsidRPr="003747C5" w:rsidRDefault="00A32EBE" w:rsidP="00CA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C1" w:rsidRPr="003747C5" w:rsidTr="00713D80">
        <w:tc>
          <w:tcPr>
            <w:tcW w:w="2973" w:type="dxa"/>
            <w:vMerge/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713D80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3-значного числа на 2-значное число (1 и 2 знака в частном)</w:t>
            </w:r>
          </w:p>
        </w:tc>
        <w:tc>
          <w:tcPr>
            <w:tcW w:w="1526" w:type="dxa"/>
          </w:tcPr>
          <w:p w:rsidR="00CA47C1" w:rsidRPr="003747C5" w:rsidRDefault="00A32EBE" w:rsidP="00CA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C1" w:rsidRPr="003747C5" w:rsidTr="00713D80">
        <w:tc>
          <w:tcPr>
            <w:tcW w:w="2973" w:type="dxa"/>
            <w:vMerge/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713D80" w:rsidP="00CA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CA47C1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Деление 4-значного числа на 2-значное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число  (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2 и 3 знака)</w:t>
            </w:r>
          </w:p>
        </w:tc>
        <w:tc>
          <w:tcPr>
            <w:tcW w:w="1526" w:type="dxa"/>
          </w:tcPr>
          <w:p w:rsidR="00CA47C1" w:rsidRPr="003747C5" w:rsidRDefault="00A32EBE" w:rsidP="00CA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C1" w:rsidRPr="003747C5" w:rsidTr="00713D80">
        <w:tc>
          <w:tcPr>
            <w:tcW w:w="2973" w:type="dxa"/>
            <w:vMerge/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713D80" w:rsidP="00CA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Деление 5 и 6-значных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чисел  на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2-значное число в пределах 1.000.000.</w:t>
            </w:r>
          </w:p>
        </w:tc>
        <w:tc>
          <w:tcPr>
            <w:tcW w:w="1526" w:type="dxa"/>
          </w:tcPr>
          <w:p w:rsidR="00CA47C1" w:rsidRPr="003747C5" w:rsidRDefault="00A32EBE" w:rsidP="00CA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C1" w:rsidRPr="003747C5" w:rsidTr="00713D80">
        <w:tc>
          <w:tcPr>
            <w:tcW w:w="2973" w:type="dxa"/>
            <w:vMerge/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713D80" w:rsidP="00CA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CA47C1" w:rsidP="00CA47C1">
            <w:pPr>
              <w:tabs>
                <w:tab w:val="left" w:pos="560"/>
                <w:tab w:val="center" w:pos="2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2-значное число</w:t>
            </w:r>
          </w:p>
          <w:p w:rsidR="00CA47C1" w:rsidRPr="003747C5" w:rsidRDefault="00CA47C1" w:rsidP="00CA47C1">
            <w:pPr>
              <w:tabs>
                <w:tab w:val="left" w:pos="560"/>
                <w:tab w:val="center" w:pos="2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пределах 1.000.  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Проверка  умножением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CA47C1" w:rsidRPr="003747C5" w:rsidRDefault="00A32EBE" w:rsidP="00CA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C1" w:rsidRPr="003747C5" w:rsidTr="00713D80">
        <w:tc>
          <w:tcPr>
            <w:tcW w:w="2973" w:type="dxa"/>
            <w:vMerge/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713D80" w:rsidP="00CA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«Умножение и деление многозначных чисел на 2-зн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. число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1.000.000».</w:t>
            </w:r>
          </w:p>
        </w:tc>
        <w:tc>
          <w:tcPr>
            <w:tcW w:w="1526" w:type="dxa"/>
          </w:tcPr>
          <w:p w:rsidR="00CA47C1" w:rsidRPr="003747C5" w:rsidRDefault="00A32EBE" w:rsidP="00CA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C1" w:rsidRPr="003747C5" w:rsidTr="00713D80">
        <w:tc>
          <w:tcPr>
            <w:tcW w:w="2973" w:type="dxa"/>
            <w:vMerge/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713D80" w:rsidP="00CA4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7C1" w:rsidRPr="003747C5" w:rsidRDefault="00CA47C1" w:rsidP="00CA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ломаной  линии</w:t>
            </w:r>
            <w:proofErr w:type="gramEnd"/>
          </w:p>
        </w:tc>
        <w:tc>
          <w:tcPr>
            <w:tcW w:w="1526" w:type="dxa"/>
          </w:tcPr>
          <w:p w:rsidR="00CA47C1" w:rsidRPr="003747C5" w:rsidRDefault="00A32EBE" w:rsidP="00CA47C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3D80" w:rsidRPr="003747C5" w:rsidTr="00713D80">
        <w:tc>
          <w:tcPr>
            <w:tcW w:w="2973" w:type="dxa"/>
            <w:vMerge w:val="restart"/>
          </w:tcPr>
          <w:p w:rsidR="00713D80" w:rsidRPr="003747C5" w:rsidRDefault="00713D80" w:rsidP="00713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11.   Умножение и деление чисел, полученных при измерении, на двузначное число – 9 часа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чисел, полученных при измерении двумя единицами измерения стоимости, длины,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массы  на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2-зн. число 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76-78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Деление чисел, полученных при измерении двумя единицами измерения стоимости, длины, массы на 2-зн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. число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предметы, геометрические фигуры. Ось симметрии.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теме «Умножение и деление чисел, полученных при измерении двумя единицами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измерения  стоимости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, длины, массы на 2-зн. число.</w:t>
            </w:r>
            <w:r w:rsidRPr="003747C5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80" w:dyaOrig="340" w14:anchorId="783F64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7" o:title=""/>
                </v:shape>
                <o:OLEObject Type="Embed" ProgID="Equation.3" ShapeID="_x0000_i1025" DrawAspect="Content" ObjectID="_1665382972" r:id="rId8"/>
              </w:objec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3D80" w:rsidRPr="003747C5" w:rsidTr="00713D80">
        <w:tc>
          <w:tcPr>
            <w:tcW w:w="2973" w:type="dxa"/>
            <w:vMerge w:val="restart"/>
          </w:tcPr>
          <w:p w:rsidR="00713D80" w:rsidRPr="003747C5" w:rsidRDefault="00713D80" w:rsidP="00713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12.   Обыкновенные дроби – 20 часов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Образование, чтение и запись обыкновенных дробей. Правильные и неправильные дроби.</w:t>
            </w:r>
          </w:p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Сравнение обыкновенных дробей.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Замена неправильной дроби смешанным числом Сложение обыкновенных дробей с одинаковыми знаменателями.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87-88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tabs>
                <w:tab w:val="left" w:pos="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с одинаковыми знаменателями.  Вычитание из единицы, из целого числа.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«Сложение и вычитание обыкновенных дробей с одинаковыми знаменателями»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обыкновенных дробей к общему знаменателю </w:t>
            </w:r>
            <w:r w:rsidRPr="00374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случай.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обыкновенных дробей к общему знаменателю </w:t>
            </w:r>
            <w:r w:rsidRPr="00374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случай.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3747C5">
            <w:pPr>
              <w:tabs>
                <w:tab w:val="left" w:pos="1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с разными знаменателями.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с разными знаменателями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98-100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Центр симметрии. Построение точки, симметричной данной, относительно центра симметрии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Сложение  и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вычитание обыкновенных дробей с разными знаменателями».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3D80" w:rsidRPr="003747C5" w:rsidTr="00713D80">
        <w:tc>
          <w:tcPr>
            <w:tcW w:w="2973" w:type="dxa"/>
            <w:vMerge w:val="restart"/>
          </w:tcPr>
          <w:p w:rsidR="00713D80" w:rsidRPr="003747C5" w:rsidRDefault="00713D80" w:rsidP="00713D8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Тема13.   Десятичные дроби –15 часов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десятичных дробей. Запись без знаменателя. Чтение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и  запись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диктовку. Место десятичных дробей в нумерационной таблице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Запись чисел, полученных при измерении двумя, одной единицами стоимости, длины,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массы,  в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виде десятичных дробей (10)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106-108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A32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Выражение дробей в более крупных (мелких), одинаковых долях.</w:t>
            </w:r>
            <w:r w:rsidR="00A32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дробей, долей.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109-111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 с одинаковыми знаменателями.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112-113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десятичных дробей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  разными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теме «Сложение и вычитание десятичных дробей»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десятичной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дроби  от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десятичной дроби от числа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3D80" w:rsidRPr="003747C5" w:rsidTr="00713D80">
        <w:tc>
          <w:tcPr>
            <w:tcW w:w="2973" w:type="dxa"/>
            <w:vMerge w:val="restart"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14.  Меры времени – 22 часов 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118-119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Таблица мер времени. Определение времени по часам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120-121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Виды многоугольников. Периметр.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122-123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полученных при измерении двумя единицами времени.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124-125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чисел, полученных при измерении двумя единицами времени 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126-127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128-129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продолжительности события.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130-131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Решение задач на определение начала и конца события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«Сложение</w:t>
            </w:r>
            <w:r w:rsidR="0037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и вычитание мер времени».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3747C5">
            <w:pPr>
              <w:tabs>
                <w:tab w:val="left" w:pos="1120"/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прямоугольника, </w:t>
            </w:r>
            <w:r w:rsidR="003747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араллелограмма, ромба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tabs>
                <w:tab w:val="left" w:pos="1120"/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Решение задач на встречное движение двух тел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136-137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  <w:r w:rsidR="00374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в одном направлении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13D80" w:rsidRPr="003747C5" w:rsidTr="00713D80">
        <w:tc>
          <w:tcPr>
            <w:tcW w:w="2973" w:type="dxa"/>
            <w:vMerge/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3747C5" w:rsidP="00713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138-139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D80" w:rsidRPr="003747C5" w:rsidRDefault="00713D80" w:rsidP="00713D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движение в </w:t>
            </w:r>
            <w:proofErr w:type="gramStart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противоположном  направлении</w:t>
            </w:r>
            <w:proofErr w:type="gramEnd"/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6" w:type="dxa"/>
          </w:tcPr>
          <w:p w:rsidR="00713D80" w:rsidRPr="003747C5" w:rsidRDefault="00A32EBE" w:rsidP="00713D8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747C5" w:rsidRPr="003747C5" w:rsidTr="00713D80">
        <w:tc>
          <w:tcPr>
            <w:tcW w:w="2973" w:type="dxa"/>
            <w:vMerge w:val="restart"/>
          </w:tcPr>
          <w:p w:rsidR="003747C5" w:rsidRPr="003747C5" w:rsidRDefault="003747C5" w:rsidP="003747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4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15.   Повторение – 31 час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C5" w:rsidRPr="003747C5" w:rsidRDefault="003747C5" w:rsidP="003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140-149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C5" w:rsidRPr="003747C5" w:rsidRDefault="003747C5" w:rsidP="003747C5">
            <w:pPr>
              <w:tabs>
                <w:tab w:val="left" w:pos="1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Все действия с многозначными числами</w:t>
            </w:r>
          </w:p>
        </w:tc>
        <w:tc>
          <w:tcPr>
            <w:tcW w:w="1526" w:type="dxa"/>
          </w:tcPr>
          <w:p w:rsidR="003747C5" w:rsidRPr="003747C5" w:rsidRDefault="003747C5" w:rsidP="003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47C5" w:rsidRPr="003747C5" w:rsidTr="00713D80">
        <w:tc>
          <w:tcPr>
            <w:tcW w:w="2973" w:type="dxa"/>
            <w:vMerge/>
          </w:tcPr>
          <w:p w:rsidR="003747C5" w:rsidRPr="003747C5" w:rsidRDefault="003747C5" w:rsidP="003747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C5" w:rsidRPr="003747C5" w:rsidRDefault="003747C5" w:rsidP="003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150-159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C5" w:rsidRPr="003747C5" w:rsidRDefault="003747C5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Все действия с числами, полученными при измерении</w:t>
            </w:r>
          </w:p>
        </w:tc>
        <w:tc>
          <w:tcPr>
            <w:tcW w:w="1526" w:type="dxa"/>
          </w:tcPr>
          <w:p w:rsidR="003747C5" w:rsidRPr="003747C5" w:rsidRDefault="003747C5" w:rsidP="003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47C5" w:rsidRPr="003747C5" w:rsidTr="00713D80">
        <w:tc>
          <w:tcPr>
            <w:tcW w:w="2973" w:type="dxa"/>
            <w:vMerge/>
          </w:tcPr>
          <w:p w:rsidR="003747C5" w:rsidRPr="003747C5" w:rsidRDefault="003747C5" w:rsidP="003747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C5" w:rsidRPr="003747C5" w:rsidRDefault="003747C5" w:rsidP="003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160-169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C5" w:rsidRPr="003747C5" w:rsidRDefault="003747C5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геометрического материала.</w:t>
            </w:r>
          </w:p>
        </w:tc>
        <w:tc>
          <w:tcPr>
            <w:tcW w:w="1526" w:type="dxa"/>
          </w:tcPr>
          <w:p w:rsidR="003747C5" w:rsidRPr="003747C5" w:rsidRDefault="003747C5" w:rsidP="003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747C5" w:rsidRPr="003747C5" w:rsidTr="00713D80">
        <w:tc>
          <w:tcPr>
            <w:tcW w:w="2973" w:type="dxa"/>
            <w:vMerge/>
          </w:tcPr>
          <w:p w:rsidR="003747C5" w:rsidRPr="003747C5" w:rsidRDefault="003747C5" w:rsidP="003747C5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C5" w:rsidRPr="003747C5" w:rsidRDefault="003747C5" w:rsidP="003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7C5" w:rsidRPr="003747C5" w:rsidRDefault="003747C5" w:rsidP="00374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26" w:type="dxa"/>
          </w:tcPr>
          <w:p w:rsidR="003747C5" w:rsidRPr="003747C5" w:rsidRDefault="003747C5" w:rsidP="003747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7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527FE" w:rsidRDefault="006527FE" w:rsidP="00E15185">
      <w:pPr>
        <w:spacing w:after="0" w:line="240" w:lineRule="auto"/>
        <w:ind w:left="315" w:right="-15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6527FE" w:rsidSect="009231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F2F25"/>
    <w:multiLevelType w:val="hybridMultilevel"/>
    <w:tmpl w:val="AC3ACF94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B3D95"/>
    <w:multiLevelType w:val="multilevel"/>
    <w:tmpl w:val="96FCB13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">
    <w:nsid w:val="0D367504"/>
    <w:multiLevelType w:val="multilevel"/>
    <w:tmpl w:val="B2FA95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416768"/>
    <w:multiLevelType w:val="hybridMultilevel"/>
    <w:tmpl w:val="AC68B87C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016D3F"/>
    <w:multiLevelType w:val="multilevel"/>
    <w:tmpl w:val="C756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495A21"/>
    <w:multiLevelType w:val="hybridMultilevel"/>
    <w:tmpl w:val="FD88E2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DE214B"/>
    <w:multiLevelType w:val="multilevel"/>
    <w:tmpl w:val="CDFAA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704DD"/>
    <w:multiLevelType w:val="hybridMultilevel"/>
    <w:tmpl w:val="A2C269E0"/>
    <w:lvl w:ilvl="0" w:tplc="4C62B35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3AB78E">
      <w:start w:val="1"/>
      <w:numFmt w:val="bullet"/>
      <w:lvlText w:val="o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2250A0">
      <w:start w:val="1"/>
      <w:numFmt w:val="bullet"/>
      <w:lvlText w:val="▪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03B64">
      <w:start w:val="1"/>
      <w:numFmt w:val="bullet"/>
      <w:lvlText w:val="•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347018">
      <w:start w:val="1"/>
      <w:numFmt w:val="bullet"/>
      <w:lvlText w:val="o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7640C8">
      <w:start w:val="1"/>
      <w:numFmt w:val="bullet"/>
      <w:lvlText w:val="▪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423084">
      <w:start w:val="1"/>
      <w:numFmt w:val="bullet"/>
      <w:lvlText w:val="•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4015DE">
      <w:start w:val="1"/>
      <w:numFmt w:val="bullet"/>
      <w:lvlText w:val="o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0DBE6">
      <w:start w:val="1"/>
      <w:numFmt w:val="bullet"/>
      <w:lvlText w:val="▪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124180F"/>
    <w:multiLevelType w:val="multilevel"/>
    <w:tmpl w:val="8B7A5BF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0">
    <w:nsid w:val="24016A52"/>
    <w:multiLevelType w:val="hybridMultilevel"/>
    <w:tmpl w:val="19E26C12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B43F7E"/>
    <w:multiLevelType w:val="hybridMultilevel"/>
    <w:tmpl w:val="E9B41CDE"/>
    <w:lvl w:ilvl="0" w:tplc="EDC40060">
      <w:start w:val="1"/>
      <w:numFmt w:val="bullet"/>
      <w:lvlText w:val="−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4BB6578"/>
    <w:multiLevelType w:val="hybridMultilevel"/>
    <w:tmpl w:val="49BE789A"/>
    <w:lvl w:ilvl="0" w:tplc="3EA8475E">
      <w:start w:val="1"/>
      <w:numFmt w:val="bullet"/>
      <w:lvlText w:val="•"/>
      <w:lvlJc w:val="left"/>
      <w:pPr>
        <w:ind w:left="19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A8475E">
      <w:start w:val="1"/>
      <w:numFmt w:val="bullet"/>
      <w:lvlText w:val="•"/>
      <w:lvlJc w:val="left"/>
      <w:pPr>
        <w:ind w:left="229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04D2B95"/>
    <w:multiLevelType w:val="hybridMultilevel"/>
    <w:tmpl w:val="70ACE3AE"/>
    <w:lvl w:ilvl="0" w:tplc="3EA8475E">
      <w:start w:val="1"/>
      <w:numFmt w:val="bullet"/>
      <w:lvlText w:val="•"/>
      <w:lvlJc w:val="left"/>
      <w:pPr>
        <w:ind w:left="1429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5410C7"/>
    <w:multiLevelType w:val="hybridMultilevel"/>
    <w:tmpl w:val="8FE0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CD5185"/>
    <w:multiLevelType w:val="hybridMultilevel"/>
    <w:tmpl w:val="31109400"/>
    <w:lvl w:ilvl="0" w:tplc="EDC40060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22D9C"/>
    <w:multiLevelType w:val="hybridMultilevel"/>
    <w:tmpl w:val="003A1BA0"/>
    <w:lvl w:ilvl="0" w:tplc="3EA8475E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6C43E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DE806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108B9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1C033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24A25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E8F8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E832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2A09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3D5F19"/>
    <w:multiLevelType w:val="hybridMultilevel"/>
    <w:tmpl w:val="9AB6D6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91A65"/>
    <w:multiLevelType w:val="hybridMultilevel"/>
    <w:tmpl w:val="905CC12A"/>
    <w:lvl w:ilvl="0" w:tplc="3EA8475E">
      <w:start w:val="1"/>
      <w:numFmt w:val="bullet"/>
      <w:lvlText w:val="•"/>
      <w:lvlJc w:val="left"/>
      <w:pPr>
        <w:ind w:left="1571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375E6"/>
    <w:multiLevelType w:val="hybridMultilevel"/>
    <w:tmpl w:val="1B224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F3125"/>
    <w:multiLevelType w:val="hybridMultilevel"/>
    <w:tmpl w:val="48649698"/>
    <w:lvl w:ilvl="0" w:tplc="3EA8475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1E6E7E"/>
    <w:multiLevelType w:val="hybridMultilevel"/>
    <w:tmpl w:val="3A3C7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B364BAC"/>
    <w:multiLevelType w:val="hybridMultilevel"/>
    <w:tmpl w:val="A29A5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8A6A06"/>
    <w:multiLevelType w:val="hybridMultilevel"/>
    <w:tmpl w:val="5DA635CA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MS Mincho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32B072C"/>
    <w:multiLevelType w:val="hybridMultilevel"/>
    <w:tmpl w:val="1272FC9A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6">
    <w:nsid w:val="7B012C24"/>
    <w:multiLevelType w:val="hybridMultilevel"/>
    <w:tmpl w:val="B636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3562F7"/>
    <w:multiLevelType w:val="hybridMultilevel"/>
    <w:tmpl w:val="71646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7"/>
  </w:num>
  <w:num w:numId="8">
    <w:abstractNumId w:val="26"/>
  </w:num>
  <w:num w:numId="9">
    <w:abstractNumId w:val="23"/>
  </w:num>
  <w:num w:numId="10">
    <w:abstractNumId w:val="3"/>
  </w:num>
  <w:num w:numId="11">
    <w:abstractNumId w:val="25"/>
  </w:num>
  <w:num w:numId="12">
    <w:abstractNumId w:val="16"/>
  </w:num>
  <w:num w:numId="13">
    <w:abstractNumId w:val="8"/>
  </w:num>
  <w:num w:numId="14">
    <w:abstractNumId w:val="13"/>
  </w:num>
  <w:num w:numId="15">
    <w:abstractNumId w:val="18"/>
  </w:num>
  <w:num w:numId="16">
    <w:abstractNumId w:val="10"/>
  </w:num>
  <w:num w:numId="17">
    <w:abstractNumId w:val="21"/>
  </w:num>
  <w:num w:numId="18">
    <w:abstractNumId w:val="14"/>
  </w:num>
  <w:num w:numId="19">
    <w:abstractNumId w:val="4"/>
  </w:num>
  <w:num w:numId="20">
    <w:abstractNumId w:val="12"/>
  </w:num>
  <w:num w:numId="21">
    <w:abstractNumId w:val="0"/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7"/>
  </w:num>
  <w:num w:numId="26">
    <w:abstractNumId w:val="22"/>
  </w:num>
  <w:num w:numId="27">
    <w:abstractNumId w:val="15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E9"/>
    <w:rsid w:val="00003AFA"/>
    <w:rsid w:val="000305EB"/>
    <w:rsid w:val="00041541"/>
    <w:rsid w:val="00066E3B"/>
    <w:rsid w:val="00096953"/>
    <w:rsid w:val="000A430C"/>
    <w:rsid w:val="000A4667"/>
    <w:rsid w:val="000D6554"/>
    <w:rsid w:val="000E2E4B"/>
    <w:rsid w:val="000E616B"/>
    <w:rsid w:val="000F04C0"/>
    <w:rsid w:val="000F25EE"/>
    <w:rsid w:val="00105702"/>
    <w:rsid w:val="001120F8"/>
    <w:rsid w:val="0014315B"/>
    <w:rsid w:val="00152AA1"/>
    <w:rsid w:val="00157209"/>
    <w:rsid w:val="001655D7"/>
    <w:rsid w:val="0017621E"/>
    <w:rsid w:val="001772AE"/>
    <w:rsid w:val="00191111"/>
    <w:rsid w:val="00195083"/>
    <w:rsid w:val="001B1542"/>
    <w:rsid w:val="001B282E"/>
    <w:rsid w:val="001C239E"/>
    <w:rsid w:val="001E763A"/>
    <w:rsid w:val="001F1936"/>
    <w:rsid w:val="002130E3"/>
    <w:rsid w:val="0021494F"/>
    <w:rsid w:val="00222BCF"/>
    <w:rsid w:val="002539F8"/>
    <w:rsid w:val="0025657F"/>
    <w:rsid w:val="00264C79"/>
    <w:rsid w:val="00273C8A"/>
    <w:rsid w:val="00284185"/>
    <w:rsid w:val="002862FD"/>
    <w:rsid w:val="00294AF9"/>
    <w:rsid w:val="002A0DBF"/>
    <w:rsid w:val="002A14AD"/>
    <w:rsid w:val="002A31FD"/>
    <w:rsid w:val="002C27EE"/>
    <w:rsid w:val="002C5B93"/>
    <w:rsid w:val="002E76B7"/>
    <w:rsid w:val="00312EB0"/>
    <w:rsid w:val="00320B18"/>
    <w:rsid w:val="00326E60"/>
    <w:rsid w:val="00330186"/>
    <w:rsid w:val="00335FB1"/>
    <w:rsid w:val="00355FF1"/>
    <w:rsid w:val="00357D16"/>
    <w:rsid w:val="00371D1A"/>
    <w:rsid w:val="003747C5"/>
    <w:rsid w:val="003A5933"/>
    <w:rsid w:val="003B0181"/>
    <w:rsid w:val="003F170E"/>
    <w:rsid w:val="003F1B1C"/>
    <w:rsid w:val="003F2589"/>
    <w:rsid w:val="0040437F"/>
    <w:rsid w:val="004105E9"/>
    <w:rsid w:val="00411CE9"/>
    <w:rsid w:val="004211F4"/>
    <w:rsid w:val="004464AB"/>
    <w:rsid w:val="00472359"/>
    <w:rsid w:val="00475E98"/>
    <w:rsid w:val="004A250F"/>
    <w:rsid w:val="004A2C3B"/>
    <w:rsid w:val="004A7C6F"/>
    <w:rsid w:val="004B0ADA"/>
    <w:rsid w:val="004C1AB7"/>
    <w:rsid w:val="004C1AF3"/>
    <w:rsid w:val="004D11DE"/>
    <w:rsid w:val="004E4593"/>
    <w:rsid w:val="004F4766"/>
    <w:rsid w:val="00525EAD"/>
    <w:rsid w:val="0053624B"/>
    <w:rsid w:val="00540C01"/>
    <w:rsid w:val="00553D0F"/>
    <w:rsid w:val="0055726D"/>
    <w:rsid w:val="005573D4"/>
    <w:rsid w:val="005615D4"/>
    <w:rsid w:val="00584F33"/>
    <w:rsid w:val="0059129E"/>
    <w:rsid w:val="00592D4F"/>
    <w:rsid w:val="0059358C"/>
    <w:rsid w:val="005A47AD"/>
    <w:rsid w:val="005C1B35"/>
    <w:rsid w:val="005C202C"/>
    <w:rsid w:val="005E58CE"/>
    <w:rsid w:val="005F54FA"/>
    <w:rsid w:val="0061190F"/>
    <w:rsid w:val="00625898"/>
    <w:rsid w:val="00625E9D"/>
    <w:rsid w:val="00626DA6"/>
    <w:rsid w:val="00636E52"/>
    <w:rsid w:val="006527FE"/>
    <w:rsid w:val="006556EB"/>
    <w:rsid w:val="0066070F"/>
    <w:rsid w:val="00661FBC"/>
    <w:rsid w:val="0066703F"/>
    <w:rsid w:val="00670CAC"/>
    <w:rsid w:val="0068679F"/>
    <w:rsid w:val="006A005D"/>
    <w:rsid w:val="006A08A1"/>
    <w:rsid w:val="006B1230"/>
    <w:rsid w:val="006D46D2"/>
    <w:rsid w:val="006E7DEE"/>
    <w:rsid w:val="006F768C"/>
    <w:rsid w:val="007043E2"/>
    <w:rsid w:val="00713D80"/>
    <w:rsid w:val="0073142E"/>
    <w:rsid w:val="007548AD"/>
    <w:rsid w:val="00766078"/>
    <w:rsid w:val="0077568D"/>
    <w:rsid w:val="00775D10"/>
    <w:rsid w:val="00780A76"/>
    <w:rsid w:val="00785F33"/>
    <w:rsid w:val="00794099"/>
    <w:rsid w:val="007977E1"/>
    <w:rsid w:val="007A39FC"/>
    <w:rsid w:val="007A5313"/>
    <w:rsid w:val="007D56BB"/>
    <w:rsid w:val="007E0894"/>
    <w:rsid w:val="007E4A2A"/>
    <w:rsid w:val="00804A64"/>
    <w:rsid w:val="008115D2"/>
    <w:rsid w:val="00816723"/>
    <w:rsid w:val="00852267"/>
    <w:rsid w:val="0085417E"/>
    <w:rsid w:val="00873703"/>
    <w:rsid w:val="00884AE7"/>
    <w:rsid w:val="008874F7"/>
    <w:rsid w:val="008B1DA0"/>
    <w:rsid w:val="008B5E63"/>
    <w:rsid w:val="008B7891"/>
    <w:rsid w:val="00902752"/>
    <w:rsid w:val="00910753"/>
    <w:rsid w:val="009231E3"/>
    <w:rsid w:val="0092403C"/>
    <w:rsid w:val="00927D83"/>
    <w:rsid w:val="00966793"/>
    <w:rsid w:val="00982763"/>
    <w:rsid w:val="0098347A"/>
    <w:rsid w:val="009A3D80"/>
    <w:rsid w:val="009B654F"/>
    <w:rsid w:val="009D6378"/>
    <w:rsid w:val="009F09A3"/>
    <w:rsid w:val="009F437F"/>
    <w:rsid w:val="009F477B"/>
    <w:rsid w:val="00A1158A"/>
    <w:rsid w:val="00A1510C"/>
    <w:rsid w:val="00A16AEB"/>
    <w:rsid w:val="00A32EBE"/>
    <w:rsid w:val="00A37923"/>
    <w:rsid w:val="00A5151F"/>
    <w:rsid w:val="00A519B0"/>
    <w:rsid w:val="00A6252D"/>
    <w:rsid w:val="00A63085"/>
    <w:rsid w:val="00A9647D"/>
    <w:rsid w:val="00AA1C00"/>
    <w:rsid w:val="00AA3F69"/>
    <w:rsid w:val="00AA5BDB"/>
    <w:rsid w:val="00AA601A"/>
    <w:rsid w:val="00AB7C9D"/>
    <w:rsid w:val="00AD150A"/>
    <w:rsid w:val="00AE0316"/>
    <w:rsid w:val="00AF1287"/>
    <w:rsid w:val="00B029E9"/>
    <w:rsid w:val="00B13284"/>
    <w:rsid w:val="00B3778A"/>
    <w:rsid w:val="00B47048"/>
    <w:rsid w:val="00B7572F"/>
    <w:rsid w:val="00B854FE"/>
    <w:rsid w:val="00B925A8"/>
    <w:rsid w:val="00BA4F31"/>
    <w:rsid w:val="00BB22BB"/>
    <w:rsid w:val="00BE0569"/>
    <w:rsid w:val="00BE0BC8"/>
    <w:rsid w:val="00BE1E2E"/>
    <w:rsid w:val="00BF3525"/>
    <w:rsid w:val="00C0317E"/>
    <w:rsid w:val="00C06FA7"/>
    <w:rsid w:val="00C15ED7"/>
    <w:rsid w:val="00C2344D"/>
    <w:rsid w:val="00C27499"/>
    <w:rsid w:val="00C54FA0"/>
    <w:rsid w:val="00C716A5"/>
    <w:rsid w:val="00C81326"/>
    <w:rsid w:val="00C815E5"/>
    <w:rsid w:val="00C87376"/>
    <w:rsid w:val="00C90FA9"/>
    <w:rsid w:val="00CA47C1"/>
    <w:rsid w:val="00CA6CAD"/>
    <w:rsid w:val="00CB7F33"/>
    <w:rsid w:val="00CD677E"/>
    <w:rsid w:val="00D1410D"/>
    <w:rsid w:val="00D27BC6"/>
    <w:rsid w:val="00D41AAA"/>
    <w:rsid w:val="00D80B46"/>
    <w:rsid w:val="00D819AE"/>
    <w:rsid w:val="00DA3F9E"/>
    <w:rsid w:val="00DC2F8C"/>
    <w:rsid w:val="00DF12DD"/>
    <w:rsid w:val="00DF3279"/>
    <w:rsid w:val="00E026D6"/>
    <w:rsid w:val="00E15185"/>
    <w:rsid w:val="00E255EE"/>
    <w:rsid w:val="00E309E4"/>
    <w:rsid w:val="00E53A9D"/>
    <w:rsid w:val="00E57139"/>
    <w:rsid w:val="00E657A7"/>
    <w:rsid w:val="00E6676B"/>
    <w:rsid w:val="00E927FC"/>
    <w:rsid w:val="00E96798"/>
    <w:rsid w:val="00EA6FE7"/>
    <w:rsid w:val="00ED0D22"/>
    <w:rsid w:val="00EE665D"/>
    <w:rsid w:val="00EF0A94"/>
    <w:rsid w:val="00F024C1"/>
    <w:rsid w:val="00F030E2"/>
    <w:rsid w:val="00F11441"/>
    <w:rsid w:val="00F57A64"/>
    <w:rsid w:val="00F62700"/>
    <w:rsid w:val="00F746AA"/>
    <w:rsid w:val="00F806BE"/>
    <w:rsid w:val="00FB4A0F"/>
    <w:rsid w:val="00FC5BEB"/>
    <w:rsid w:val="00FE27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0FED0-CE78-43A3-9976-1FD4529E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E"/>
  </w:style>
  <w:style w:type="paragraph" w:styleId="1">
    <w:name w:val="heading 1"/>
    <w:basedOn w:val="a"/>
    <w:next w:val="a"/>
    <w:link w:val="10"/>
    <w:uiPriority w:val="9"/>
    <w:qFormat/>
    <w:rsid w:val="000D655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6554"/>
    <w:rPr>
      <w:rFonts w:ascii="Times New Roman" w:eastAsiaTheme="majorEastAsia" w:hAnsi="Times New Roman" w:cstheme="majorBidi"/>
      <w:b/>
      <w:bCs/>
      <w:color w:val="FFFFFF" w:themeColor="background1"/>
      <w:sz w:val="32"/>
      <w:szCs w:val="28"/>
    </w:rPr>
  </w:style>
  <w:style w:type="character" w:customStyle="1" w:styleId="12">
    <w:name w:val="Заголовок №1 (2)_"/>
    <w:link w:val="120"/>
    <w:rsid w:val="00475E98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120">
    <w:name w:val="Заголовок №1 (2)"/>
    <w:basedOn w:val="a"/>
    <w:link w:val="12"/>
    <w:rsid w:val="00475E98"/>
    <w:pPr>
      <w:shd w:val="clear" w:color="auto" w:fill="FFFFFF"/>
      <w:spacing w:after="180" w:line="0" w:lineRule="atLeast"/>
      <w:outlineLvl w:val="0"/>
    </w:pPr>
    <w:rPr>
      <w:rFonts w:ascii="Microsoft Sans Serif" w:eastAsia="Microsoft Sans Serif" w:hAnsi="Microsoft Sans Serif" w:cs="Microsoft Sans Serif"/>
      <w:sz w:val="19"/>
      <w:szCs w:val="19"/>
    </w:rPr>
  </w:style>
  <w:style w:type="table" w:styleId="a3">
    <w:name w:val="Table Grid"/>
    <w:basedOn w:val="a1"/>
    <w:uiPriority w:val="59"/>
    <w:rsid w:val="0047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uiPriority w:val="99"/>
    <w:semiHidden/>
    <w:unhideWhenUsed/>
    <w:rsid w:val="0066703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66703F"/>
    <w:rPr>
      <w:rFonts w:ascii="Consolas" w:hAnsi="Consolas"/>
      <w:sz w:val="21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983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47A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CA6CAD"/>
    <w:pPr>
      <w:ind w:left="720"/>
      <w:contextualSpacing/>
    </w:pPr>
  </w:style>
  <w:style w:type="paragraph" w:styleId="a9">
    <w:name w:val="No Spacing"/>
    <w:uiPriority w:val="1"/>
    <w:qFormat/>
    <w:rsid w:val="00B470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c6">
    <w:name w:val="c0 c6"/>
    <w:rsid w:val="00B47048"/>
  </w:style>
  <w:style w:type="table" w:customStyle="1" w:styleId="TableGrid">
    <w:name w:val="TableGrid"/>
    <w:rsid w:val="00FB4A0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330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87733-EB7C-4611-B90E-CC6D78BA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2386</Words>
  <Characters>13605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Учитель</cp:lastModifiedBy>
  <cp:revision>10</cp:revision>
  <cp:lastPrinted>2017-12-01T14:40:00Z</cp:lastPrinted>
  <dcterms:created xsi:type="dcterms:W3CDTF">2020-10-26T16:01:00Z</dcterms:created>
  <dcterms:modified xsi:type="dcterms:W3CDTF">2020-10-28T04:36:00Z</dcterms:modified>
</cp:coreProperties>
</file>