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EA9" w:rsidRDefault="006C1048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04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School\Pictures\2018-12-29 Титульник УП\Титульник УП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Pictures\2018-12-29 Титульник УП\Титульник УП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048" w:rsidRDefault="006C1048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1048" w:rsidRDefault="006C1048" w:rsidP="006C1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1048" w:rsidRDefault="006C1048" w:rsidP="006C10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C1048" w:rsidRDefault="006C1048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1048" w:rsidRDefault="006C1048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1048" w:rsidRDefault="006C1048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4CBD" w:rsidRPr="00E635A8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Индивидуальный учебный план </w:t>
      </w:r>
    </w:p>
    <w:p w:rsidR="00894CBD" w:rsidRPr="00E635A8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филиала</w:t>
      </w:r>
      <w:proofErr w:type="gramEnd"/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МАОУ «</w:t>
      </w:r>
      <w:proofErr w:type="spellStart"/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«</w:t>
      </w:r>
      <w:proofErr w:type="spellStart"/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Карабашская</w:t>
      </w:r>
      <w:proofErr w:type="spellEnd"/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</w:t>
      </w:r>
    </w:p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</w:t>
      </w:r>
      <w:proofErr w:type="gramEnd"/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адаптированную основную общеобразовательную  программу </w:t>
      </w:r>
    </w:p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с умственной отсталостью (интеллектуальными нарушениями)</w:t>
      </w:r>
    </w:p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2018-2019 учебном году во 2 классе (вариант 1)</w:t>
      </w:r>
    </w:p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94C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Щербакова Анатолия </w:t>
      </w:r>
    </w:p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7"/>
        <w:gridCol w:w="3679"/>
        <w:gridCol w:w="1421"/>
      </w:tblGrid>
      <w:tr w:rsidR="00894CBD" w:rsidRPr="00894CBD" w:rsidTr="0060412E">
        <w:trPr>
          <w:trHeight w:val="516"/>
        </w:trPr>
        <w:tc>
          <w:tcPr>
            <w:tcW w:w="4643" w:type="dxa"/>
            <w:vMerge w:val="restart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1421" w:type="dxa"/>
          </w:tcPr>
          <w:p w:rsidR="00894CBD" w:rsidRPr="00894CBD" w:rsidRDefault="00894CBD" w:rsidP="008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894CBD" w:rsidRPr="00894CBD" w:rsidTr="0060412E">
        <w:trPr>
          <w:trHeight w:val="312"/>
        </w:trPr>
        <w:tc>
          <w:tcPr>
            <w:tcW w:w="4643" w:type="dxa"/>
            <w:vMerge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894CBD" w:rsidRPr="00894CBD" w:rsidRDefault="00E635A8" w:rsidP="008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</w:tr>
      <w:tr w:rsidR="00894CBD" w:rsidRPr="00894CBD" w:rsidTr="0060412E">
        <w:tc>
          <w:tcPr>
            <w:tcW w:w="8329" w:type="dxa"/>
            <w:gridSpan w:val="3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421" w:type="dxa"/>
          </w:tcPr>
          <w:p w:rsidR="00894CBD" w:rsidRPr="00894CBD" w:rsidRDefault="00894CBD" w:rsidP="008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94CBD" w:rsidRPr="00894CBD" w:rsidTr="0060412E">
        <w:tc>
          <w:tcPr>
            <w:tcW w:w="4643" w:type="dxa"/>
            <w:vMerge w:val="restart"/>
            <w:shd w:val="clear" w:color="auto" w:fill="auto"/>
          </w:tcPr>
          <w:p w:rsidR="00894CBD" w:rsidRPr="00894CBD" w:rsidRDefault="00894CBD" w:rsidP="00894C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1.1.Русский язык</w:t>
            </w:r>
          </w:p>
        </w:tc>
        <w:tc>
          <w:tcPr>
            <w:tcW w:w="1421" w:type="dxa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94CBD" w:rsidRPr="00894CBD" w:rsidTr="0060412E">
        <w:tc>
          <w:tcPr>
            <w:tcW w:w="4643" w:type="dxa"/>
            <w:vMerge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Чтение </w:t>
            </w:r>
          </w:p>
        </w:tc>
        <w:tc>
          <w:tcPr>
            <w:tcW w:w="1421" w:type="dxa"/>
          </w:tcPr>
          <w:p w:rsidR="00894CBD" w:rsidRPr="00894CBD" w:rsidRDefault="00B92C8F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4CBD" w:rsidRPr="00894CBD" w:rsidTr="0060412E">
        <w:tc>
          <w:tcPr>
            <w:tcW w:w="4643" w:type="dxa"/>
            <w:vMerge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Речевая практика</w:t>
            </w:r>
          </w:p>
        </w:tc>
        <w:tc>
          <w:tcPr>
            <w:tcW w:w="1421" w:type="dxa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94CBD" w:rsidRPr="00894CBD" w:rsidTr="0060412E">
        <w:tc>
          <w:tcPr>
            <w:tcW w:w="4643" w:type="dxa"/>
            <w:shd w:val="clear" w:color="auto" w:fill="auto"/>
          </w:tcPr>
          <w:p w:rsidR="00894CBD" w:rsidRPr="00894CBD" w:rsidRDefault="00894CBD" w:rsidP="00894C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2.1.Математика </w:t>
            </w:r>
          </w:p>
        </w:tc>
        <w:tc>
          <w:tcPr>
            <w:tcW w:w="1421" w:type="dxa"/>
          </w:tcPr>
          <w:p w:rsidR="00894CBD" w:rsidRPr="00894CBD" w:rsidRDefault="00B92C8F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94CBD" w:rsidRPr="00894CBD" w:rsidTr="0060412E">
        <w:tc>
          <w:tcPr>
            <w:tcW w:w="4643" w:type="dxa"/>
            <w:shd w:val="clear" w:color="auto" w:fill="auto"/>
          </w:tcPr>
          <w:p w:rsidR="00894CBD" w:rsidRPr="00894CBD" w:rsidRDefault="00894CBD" w:rsidP="00894C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3.1.Мир природы и человека</w:t>
            </w:r>
          </w:p>
        </w:tc>
        <w:tc>
          <w:tcPr>
            <w:tcW w:w="1421" w:type="dxa"/>
          </w:tcPr>
          <w:p w:rsidR="00894CBD" w:rsidRPr="00894CBD" w:rsidRDefault="00B92C8F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4CBD" w:rsidRPr="00894CBD" w:rsidTr="0060412E">
        <w:tc>
          <w:tcPr>
            <w:tcW w:w="4643" w:type="dxa"/>
            <w:vMerge w:val="restart"/>
            <w:shd w:val="clear" w:color="auto" w:fill="auto"/>
          </w:tcPr>
          <w:p w:rsidR="00894CBD" w:rsidRPr="00894CBD" w:rsidRDefault="00894CBD" w:rsidP="00894C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4.1.Музыка</w:t>
            </w:r>
          </w:p>
        </w:tc>
        <w:tc>
          <w:tcPr>
            <w:tcW w:w="1421" w:type="dxa"/>
          </w:tcPr>
          <w:p w:rsidR="00894CBD" w:rsidRPr="00894CBD" w:rsidRDefault="00B92C8F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4CBD" w:rsidRPr="00894CBD" w:rsidTr="0060412E">
        <w:tc>
          <w:tcPr>
            <w:tcW w:w="4643" w:type="dxa"/>
            <w:vMerge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Изобразительное искусство</w:t>
            </w:r>
          </w:p>
        </w:tc>
        <w:tc>
          <w:tcPr>
            <w:tcW w:w="1421" w:type="dxa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94CBD" w:rsidRPr="00894CBD" w:rsidTr="0060412E">
        <w:tc>
          <w:tcPr>
            <w:tcW w:w="4643" w:type="dxa"/>
            <w:shd w:val="clear" w:color="auto" w:fill="auto"/>
          </w:tcPr>
          <w:p w:rsidR="00894CBD" w:rsidRPr="00894CBD" w:rsidRDefault="00894CBD" w:rsidP="00894C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5.1.Физическая культура </w:t>
            </w:r>
          </w:p>
        </w:tc>
        <w:tc>
          <w:tcPr>
            <w:tcW w:w="1421" w:type="dxa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94CBD" w:rsidRPr="00894CBD" w:rsidTr="0060412E">
        <w:tc>
          <w:tcPr>
            <w:tcW w:w="4643" w:type="dxa"/>
            <w:shd w:val="clear" w:color="auto" w:fill="auto"/>
          </w:tcPr>
          <w:p w:rsidR="00894CBD" w:rsidRPr="00894CBD" w:rsidRDefault="00894CBD" w:rsidP="00894CB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94CBD" w:rsidRPr="00894CBD" w:rsidRDefault="00894CBD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6.1.Ручной труд</w:t>
            </w:r>
          </w:p>
        </w:tc>
        <w:tc>
          <w:tcPr>
            <w:tcW w:w="1421" w:type="dxa"/>
          </w:tcPr>
          <w:p w:rsidR="00894CBD" w:rsidRPr="00894CBD" w:rsidRDefault="00B92C8F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C8F" w:rsidRPr="00894CBD" w:rsidTr="00171785">
        <w:tc>
          <w:tcPr>
            <w:tcW w:w="8329" w:type="dxa"/>
            <w:gridSpan w:val="3"/>
            <w:shd w:val="clear" w:color="auto" w:fill="auto"/>
          </w:tcPr>
          <w:p w:rsidR="00B92C8F" w:rsidRPr="00894CBD" w:rsidRDefault="00B92C8F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  <w:p w:rsidR="00B92C8F" w:rsidRPr="00894CBD" w:rsidRDefault="00B92C8F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B92C8F" w:rsidRPr="00894CBD" w:rsidRDefault="00B92C8F" w:rsidP="00894C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C8F" w:rsidRPr="00894CBD" w:rsidTr="004756CC">
        <w:tc>
          <w:tcPr>
            <w:tcW w:w="4650" w:type="dxa"/>
            <w:gridSpan w:val="2"/>
          </w:tcPr>
          <w:p w:rsidR="00B92C8F" w:rsidRPr="00E635A8" w:rsidRDefault="00B92C8F" w:rsidP="00B92C8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679" w:type="dxa"/>
          </w:tcPr>
          <w:p w:rsidR="00B92C8F" w:rsidRPr="00E635A8" w:rsidRDefault="00B92C8F" w:rsidP="00B92C8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 природы и человека</w:t>
            </w:r>
          </w:p>
        </w:tc>
        <w:tc>
          <w:tcPr>
            <w:tcW w:w="1421" w:type="dxa"/>
          </w:tcPr>
          <w:p w:rsidR="00B92C8F" w:rsidRPr="00E635A8" w:rsidRDefault="00B92C8F" w:rsidP="00B92C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92C8F" w:rsidRPr="00894CBD" w:rsidTr="004756CC">
        <w:tc>
          <w:tcPr>
            <w:tcW w:w="4650" w:type="dxa"/>
            <w:gridSpan w:val="2"/>
          </w:tcPr>
          <w:p w:rsidR="00B92C8F" w:rsidRPr="00E635A8" w:rsidRDefault="00B92C8F" w:rsidP="00B92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679" w:type="dxa"/>
          </w:tcPr>
          <w:p w:rsidR="00B92C8F" w:rsidRPr="00E635A8" w:rsidRDefault="00B92C8F" w:rsidP="00B92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21" w:type="dxa"/>
          </w:tcPr>
          <w:p w:rsidR="00B92C8F" w:rsidRPr="00E635A8" w:rsidRDefault="00B92C8F" w:rsidP="00B92C8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92C8F" w:rsidRPr="00894CBD" w:rsidTr="0060412E">
        <w:tc>
          <w:tcPr>
            <w:tcW w:w="8329" w:type="dxa"/>
            <w:gridSpan w:val="3"/>
            <w:shd w:val="clear" w:color="auto" w:fill="auto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 (при5-ти дневной учебной неделе)</w:t>
            </w:r>
          </w:p>
        </w:tc>
        <w:tc>
          <w:tcPr>
            <w:tcW w:w="1421" w:type="dxa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B92C8F" w:rsidRPr="00894CBD" w:rsidTr="0060412E">
        <w:tc>
          <w:tcPr>
            <w:tcW w:w="4643" w:type="dxa"/>
            <w:shd w:val="clear" w:color="auto" w:fill="auto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1421" w:type="dxa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2C8F" w:rsidRPr="00894CBD" w:rsidTr="0060412E">
        <w:tc>
          <w:tcPr>
            <w:tcW w:w="4643" w:type="dxa"/>
            <w:shd w:val="clear" w:color="auto" w:fill="auto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1421" w:type="dxa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C8F" w:rsidRPr="00894CBD" w:rsidTr="0060412E">
        <w:tc>
          <w:tcPr>
            <w:tcW w:w="4643" w:type="dxa"/>
            <w:shd w:val="clear" w:color="auto" w:fill="auto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психомоторики и сенсорных процессов</w:t>
            </w:r>
          </w:p>
        </w:tc>
        <w:tc>
          <w:tcPr>
            <w:tcW w:w="1421" w:type="dxa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2C8F" w:rsidRPr="00894CBD" w:rsidTr="0060412E">
        <w:tc>
          <w:tcPr>
            <w:tcW w:w="4643" w:type="dxa"/>
            <w:shd w:val="clear" w:color="auto" w:fill="auto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B92C8F" w:rsidRPr="00894CBD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4C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2C8F" w:rsidRPr="00E635A8" w:rsidTr="0060412E">
        <w:tc>
          <w:tcPr>
            <w:tcW w:w="4643" w:type="dxa"/>
            <w:shd w:val="clear" w:color="auto" w:fill="auto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</w:t>
            </w:r>
          </w:p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«Спортивные игры»</w:t>
            </w:r>
          </w:p>
        </w:tc>
        <w:tc>
          <w:tcPr>
            <w:tcW w:w="1421" w:type="dxa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2C8F" w:rsidRPr="00E635A8" w:rsidTr="0060412E">
        <w:tc>
          <w:tcPr>
            <w:tcW w:w="4643" w:type="dxa"/>
            <w:shd w:val="clear" w:color="auto" w:fill="auto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B92C8F" w:rsidRPr="00E635A8" w:rsidRDefault="00BA3EA9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«Волшебный мир чисел</w:t>
            </w:r>
            <w:r w:rsidR="00B92C8F"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1" w:type="dxa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3EA9" w:rsidRPr="00E635A8" w:rsidTr="0060412E">
        <w:tc>
          <w:tcPr>
            <w:tcW w:w="4643" w:type="dxa"/>
            <w:shd w:val="clear" w:color="auto" w:fill="auto"/>
          </w:tcPr>
          <w:p w:rsidR="00BA3EA9" w:rsidRPr="00E635A8" w:rsidRDefault="00BA3EA9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686" w:type="dxa"/>
            <w:gridSpan w:val="2"/>
            <w:shd w:val="clear" w:color="auto" w:fill="auto"/>
          </w:tcPr>
          <w:p w:rsidR="00BA3EA9" w:rsidRDefault="00BA3EA9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«Великий могучий русский язык»</w:t>
            </w:r>
          </w:p>
        </w:tc>
        <w:tc>
          <w:tcPr>
            <w:tcW w:w="1421" w:type="dxa"/>
          </w:tcPr>
          <w:p w:rsidR="00BA3EA9" w:rsidRPr="00E635A8" w:rsidRDefault="00BA3EA9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A3EA9" w:rsidRPr="00E635A8" w:rsidTr="00EC47DE">
        <w:tc>
          <w:tcPr>
            <w:tcW w:w="4643" w:type="dxa"/>
            <w:shd w:val="clear" w:color="auto" w:fill="auto"/>
          </w:tcPr>
          <w:p w:rsidR="00BA3EA9" w:rsidRPr="00E635A8" w:rsidRDefault="00BA3EA9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</w:t>
            </w:r>
          </w:p>
        </w:tc>
        <w:tc>
          <w:tcPr>
            <w:tcW w:w="3686" w:type="dxa"/>
            <w:gridSpan w:val="2"/>
            <w:vMerge w:val="restart"/>
            <w:shd w:val="clear" w:color="auto" w:fill="auto"/>
          </w:tcPr>
          <w:p w:rsidR="00BA3EA9" w:rsidRPr="00E635A8" w:rsidRDefault="00BA3EA9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воспитательной работы</w:t>
            </w:r>
          </w:p>
        </w:tc>
        <w:tc>
          <w:tcPr>
            <w:tcW w:w="1421" w:type="dxa"/>
            <w:vMerge w:val="restart"/>
          </w:tcPr>
          <w:p w:rsidR="00BA3EA9" w:rsidRPr="00E635A8" w:rsidRDefault="00BA3EA9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A3EA9" w:rsidRPr="00E635A8" w:rsidRDefault="00BA3EA9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EA9" w:rsidRPr="00E635A8" w:rsidTr="00E635A8">
        <w:tc>
          <w:tcPr>
            <w:tcW w:w="4643" w:type="dxa"/>
            <w:shd w:val="clear" w:color="auto" w:fill="auto"/>
          </w:tcPr>
          <w:p w:rsidR="00BA3EA9" w:rsidRPr="00E635A8" w:rsidRDefault="00BA3EA9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3686" w:type="dxa"/>
            <w:gridSpan w:val="2"/>
            <w:vMerge/>
            <w:shd w:val="clear" w:color="auto" w:fill="auto"/>
          </w:tcPr>
          <w:p w:rsidR="00BA3EA9" w:rsidRPr="00E635A8" w:rsidRDefault="00BA3EA9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</w:tcPr>
          <w:p w:rsidR="00BA3EA9" w:rsidRPr="00E635A8" w:rsidRDefault="00BA3EA9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2C8F" w:rsidRPr="00E635A8" w:rsidTr="0060412E">
        <w:tc>
          <w:tcPr>
            <w:tcW w:w="4643" w:type="dxa"/>
            <w:tcBorders>
              <w:bottom w:val="single" w:sz="4" w:space="0" w:color="auto"/>
            </w:tcBorders>
            <w:shd w:val="clear" w:color="auto" w:fill="auto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B92C8F" w:rsidRPr="00E635A8" w:rsidRDefault="00B92C8F" w:rsidP="00B92C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BC6053" w:rsidRDefault="00BC6053"/>
    <w:p w:rsidR="00894CBD" w:rsidRDefault="00894CBD"/>
    <w:p w:rsidR="00894CBD" w:rsidRDefault="00894CBD"/>
    <w:p w:rsidR="00894CBD" w:rsidRDefault="00894CBD"/>
    <w:p w:rsidR="00894CBD" w:rsidRDefault="00894CBD"/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  учебный план МАОУ «</w:t>
      </w:r>
      <w:proofErr w:type="spellStart"/>
      <w:r w:rsidRPr="0089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 w:rsidRPr="0089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</w:t>
      </w:r>
      <w:proofErr w:type="gramEnd"/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адаптированную основную  общеобразовательную  программу </w:t>
      </w:r>
    </w:p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умственной отсталостью (интеллектуальными нарушениями)</w:t>
      </w:r>
    </w:p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2018-2019 учебном году </w:t>
      </w:r>
      <w:r w:rsidRPr="0089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3 классе (вариант 1)</w:t>
      </w:r>
    </w:p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Пинигина</w:t>
      </w:r>
      <w:proofErr w:type="spellEnd"/>
      <w:r w:rsidRPr="0089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Людмила</w:t>
      </w:r>
    </w:p>
    <w:p w:rsidR="00894CBD" w:rsidRPr="00894CBD" w:rsidRDefault="00894CBD" w:rsidP="00894C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0"/>
        <w:gridCol w:w="24"/>
        <w:gridCol w:w="3116"/>
        <w:gridCol w:w="2525"/>
      </w:tblGrid>
      <w:tr w:rsidR="00894CBD" w:rsidRPr="00894CBD" w:rsidTr="0060412E">
        <w:tc>
          <w:tcPr>
            <w:tcW w:w="3114" w:type="dxa"/>
            <w:gridSpan w:val="2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25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894CBD" w:rsidRPr="00894CBD" w:rsidTr="0060412E">
        <w:tc>
          <w:tcPr>
            <w:tcW w:w="8755" w:type="dxa"/>
            <w:gridSpan w:val="4"/>
          </w:tcPr>
          <w:p w:rsidR="00894CBD" w:rsidRPr="00894CBD" w:rsidRDefault="00894CBD" w:rsidP="00894C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94CBD" w:rsidRPr="00894CBD" w:rsidTr="0060412E">
        <w:tc>
          <w:tcPr>
            <w:tcW w:w="3114" w:type="dxa"/>
            <w:gridSpan w:val="2"/>
            <w:vMerge w:val="restart"/>
          </w:tcPr>
          <w:p w:rsidR="00894CBD" w:rsidRPr="00894CBD" w:rsidRDefault="00894CBD" w:rsidP="00894CB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1.1.Русский язык</w:t>
            </w:r>
          </w:p>
        </w:tc>
        <w:tc>
          <w:tcPr>
            <w:tcW w:w="2525" w:type="dxa"/>
          </w:tcPr>
          <w:p w:rsidR="00894CBD" w:rsidRPr="00894CBD" w:rsidRDefault="00A2513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94CBD" w:rsidRPr="00894CBD" w:rsidTr="0060412E">
        <w:tc>
          <w:tcPr>
            <w:tcW w:w="3114" w:type="dxa"/>
            <w:gridSpan w:val="2"/>
            <w:vMerge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1.2.Чтение</w:t>
            </w:r>
          </w:p>
        </w:tc>
        <w:tc>
          <w:tcPr>
            <w:tcW w:w="2525" w:type="dxa"/>
          </w:tcPr>
          <w:p w:rsidR="00894CBD" w:rsidRPr="00894CBD" w:rsidRDefault="00A2513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94CBD" w:rsidRPr="00894CBD" w:rsidTr="0060412E">
        <w:tc>
          <w:tcPr>
            <w:tcW w:w="3114" w:type="dxa"/>
            <w:gridSpan w:val="2"/>
            <w:vMerge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1.3.Речевая практика</w:t>
            </w:r>
          </w:p>
        </w:tc>
        <w:tc>
          <w:tcPr>
            <w:tcW w:w="2525" w:type="dxa"/>
          </w:tcPr>
          <w:p w:rsidR="00894CBD" w:rsidRPr="00894CBD" w:rsidRDefault="00A2513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894CBD" w:rsidRPr="00894CBD" w:rsidTr="0060412E">
        <w:tc>
          <w:tcPr>
            <w:tcW w:w="3114" w:type="dxa"/>
            <w:gridSpan w:val="2"/>
          </w:tcPr>
          <w:p w:rsidR="00894CBD" w:rsidRPr="00894CBD" w:rsidRDefault="00894CBD" w:rsidP="00894CB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2.1 Математика</w:t>
            </w:r>
          </w:p>
        </w:tc>
        <w:tc>
          <w:tcPr>
            <w:tcW w:w="2525" w:type="dxa"/>
          </w:tcPr>
          <w:p w:rsidR="00894CBD" w:rsidRPr="00894CBD" w:rsidRDefault="00A2513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894CBD" w:rsidRPr="00894CBD" w:rsidTr="0060412E">
        <w:tc>
          <w:tcPr>
            <w:tcW w:w="3114" w:type="dxa"/>
            <w:gridSpan w:val="2"/>
          </w:tcPr>
          <w:p w:rsidR="00894CBD" w:rsidRPr="00894CBD" w:rsidRDefault="00894CBD" w:rsidP="00894CB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3.1 Мир природы и человека</w:t>
            </w:r>
          </w:p>
        </w:tc>
        <w:tc>
          <w:tcPr>
            <w:tcW w:w="2525" w:type="dxa"/>
          </w:tcPr>
          <w:p w:rsidR="00894CBD" w:rsidRPr="00894CBD" w:rsidRDefault="00A2513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4CBD" w:rsidRPr="00894CBD" w:rsidTr="0060412E">
        <w:tc>
          <w:tcPr>
            <w:tcW w:w="3114" w:type="dxa"/>
            <w:gridSpan w:val="2"/>
          </w:tcPr>
          <w:p w:rsidR="00894CBD" w:rsidRPr="00894CBD" w:rsidRDefault="00894CBD" w:rsidP="00894CB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4.1 Музыка</w:t>
            </w:r>
          </w:p>
        </w:tc>
        <w:tc>
          <w:tcPr>
            <w:tcW w:w="2525" w:type="dxa"/>
          </w:tcPr>
          <w:p w:rsidR="00894CBD" w:rsidRPr="00894CBD" w:rsidRDefault="00A2513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4CBD" w:rsidRPr="00894CBD" w:rsidTr="0060412E">
        <w:tc>
          <w:tcPr>
            <w:tcW w:w="3114" w:type="dxa"/>
            <w:gridSpan w:val="2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4.2 Изобразительное искусство</w:t>
            </w:r>
          </w:p>
        </w:tc>
        <w:tc>
          <w:tcPr>
            <w:tcW w:w="2525" w:type="dxa"/>
          </w:tcPr>
          <w:p w:rsidR="00894CBD" w:rsidRPr="00894CBD" w:rsidRDefault="00A2513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4CBD" w:rsidRPr="00894CBD" w:rsidTr="0060412E">
        <w:tc>
          <w:tcPr>
            <w:tcW w:w="3114" w:type="dxa"/>
            <w:gridSpan w:val="2"/>
          </w:tcPr>
          <w:p w:rsidR="00894CBD" w:rsidRPr="00894CBD" w:rsidRDefault="00894CBD" w:rsidP="00894CB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5.1 Физическая культура</w:t>
            </w:r>
          </w:p>
        </w:tc>
        <w:tc>
          <w:tcPr>
            <w:tcW w:w="2525" w:type="dxa"/>
          </w:tcPr>
          <w:p w:rsidR="00894CBD" w:rsidRPr="00894CBD" w:rsidRDefault="00A2513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894CBD" w:rsidRPr="00894CBD" w:rsidTr="0060412E">
        <w:tc>
          <w:tcPr>
            <w:tcW w:w="3114" w:type="dxa"/>
            <w:gridSpan w:val="2"/>
          </w:tcPr>
          <w:p w:rsidR="00894CBD" w:rsidRPr="00894CBD" w:rsidRDefault="00894CBD" w:rsidP="00894CBD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6.1 Ручной труд</w:t>
            </w:r>
          </w:p>
        </w:tc>
        <w:tc>
          <w:tcPr>
            <w:tcW w:w="2525" w:type="dxa"/>
          </w:tcPr>
          <w:p w:rsidR="00894CBD" w:rsidRPr="00894CBD" w:rsidRDefault="00A2513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4CBD" w:rsidRPr="00894CBD" w:rsidTr="0060412E">
        <w:tc>
          <w:tcPr>
            <w:tcW w:w="3114" w:type="dxa"/>
            <w:gridSpan w:val="2"/>
          </w:tcPr>
          <w:p w:rsidR="00894CBD" w:rsidRPr="00894CBD" w:rsidRDefault="00894CBD" w:rsidP="00894CBD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6" w:type="dxa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894CBD" w:rsidRPr="00894CBD" w:rsidRDefault="00894CBD" w:rsidP="00894C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94CBD" w:rsidRPr="00894CBD" w:rsidTr="0060412E">
        <w:tc>
          <w:tcPr>
            <w:tcW w:w="6230" w:type="dxa"/>
            <w:gridSpan w:val="3"/>
          </w:tcPr>
          <w:p w:rsidR="00894CBD" w:rsidRPr="00894CBD" w:rsidRDefault="00894CBD" w:rsidP="00894CB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525" w:type="dxa"/>
          </w:tcPr>
          <w:p w:rsidR="00894CBD" w:rsidRPr="00894CBD" w:rsidRDefault="00894CB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635A8" w:rsidRPr="00E635A8" w:rsidTr="0060412E">
        <w:tc>
          <w:tcPr>
            <w:tcW w:w="3090" w:type="dxa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140" w:type="dxa"/>
            <w:gridSpan w:val="2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 природы и человека</w:t>
            </w:r>
          </w:p>
        </w:tc>
        <w:tc>
          <w:tcPr>
            <w:tcW w:w="2525" w:type="dxa"/>
          </w:tcPr>
          <w:p w:rsidR="00894CBD" w:rsidRPr="00E635A8" w:rsidRDefault="00894CB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35A8" w:rsidRPr="00E635A8" w:rsidTr="0060412E">
        <w:tc>
          <w:tcPr>
            <w:tcW w:w="3090" w:type="dxa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140" w:type="dxa"/>
            <w:gridSpan w:val="2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5" w:type="dxa"/>
          </w:tcPr>
          <w:p w:rsidR="00894CBD" w:rsidRPr="00E635A8" w:rsidRDefault="00894CB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635A8" w:rsidRPr="00E635A8" w:rsidTr="0060412E">
        <w:tc>
          <w:tcPr>
            <w:tcW w:w="6230" w:type="dxa"/>
            <w:gridSpan w:val="3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5-ти дневной учебной неделе)</w:t>
            </w:r>
          </w:p>
        </w:tc>
        <w:tc>
          <w:tcPr>
            <w:tcW w:w="2525" w:type="dxa"/>
          </w:tcPr>
          <w:p w:rsidR="00894CBD" w:rsidRPr="00E635A8" w:rsidRDefault="00894CB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E635A8" w:rsidRPr="00E635A8" w:rsidTr="0060412E">
        <w:tc>
          <w:tcPr>
            <w:tcW w:w="3114" w:type="dxa"/>
            <w:gridSpan w:val="2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(коррекционные занятия и ритмика) </w:t>
            </w:r>
          </w:p>
        </w:tc>
        <w:tc>
          <w:tcPr>
            <w:tcW w:w="3116" w:type="dxa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525" w:type="dxa"/>
          </w:tcPr>
          <w:p w:rsidR="00894CBD" w:rsidRPr="00E635A8" w:rsidRDefault="00894CB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635A8" w:rsidRPr="00E635A8" w:rsidTr="0060412E">
        <w:tc>
          <w:tcPr>
            <w:tcW w:w="3114" w:type="dxa"/>
            <w:gridSpan w:val="2"/>
          </w:tcPr>
          <w:p w:rsidR="00894CBD" w:rsidRPr="00E635A8" w:rsidRDefault="00894CBD" w:rsidP="00894CBD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525" w:type="dxa"/>
          </w:tcPr>
          <w:p w:rsidR="00894CBD" w:rsidRPr="00E635A8" w:rsidRDefault="00894CB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635A8" w:rsidRPr="00E635A8" w:rsidTr="0060412E">
        <w:tc>
          <w:tcPr>
            <w:tcW w:w="3114" w:type="dxa"/>
            <w:gridSpan w:val="2"/>
          </w:tcPr>
          <w:p w:rsidR="00894CBD" w:rsidRPr="00E635A8" w:rsidRDefault="00894CBD" w:rsidP="00894CBD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2525" w:type="dxa"/>
          </w:tcPr>
          <w:p w:rsidR="00894CBD" w:rsidRPr="00E635A8" w:rsidRDefault="00894CBD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635A8" w:rsidRPr="00E635A8" w:rsidTr="0060412E">
        <w:tc>
          <w:tcPr>
            <w:tcW w:w="3114" w:type="dxa"/>
            <w:gridSpan w:val="2"/>
          </w:tcPr>
          <w:p w:rsidR="00894CBD" w:rsidRPr="00E635A8" w:rsidRDefault="00894CBD" w:rsidP="00894CBD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6" w:type="dxa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894CBD" w:rsidRPr="00E635A8" w:rsidRDefault="00894CBD" w:rsidP="00894CB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635A8" w:rsidRPr="00E635A8" w:rsidTr="0060412E">
        <w:tc>
          <w:tcPr>
            <w:tcW w:w="3114" w:type="dxa"/>
            <w:gridSpan w:val="2"/>
          </w:tcPr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Направления:</w:t>
            </w:r>
          </w:p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6" w:type="dxa"/>
            <w:vMerge w:val="restart"/>
          </w:tcPr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План воспитательных мероприятий</w:t>
            </w:r>
          </w:p>
        </w:tc>
        <w:tc>
          <w:tcPr>
            <w:tcW w:w="2525" w:type="dxa"/>
          </w:tcPr>
          <w:p w:rsidR="005B5DE5" w:rsidRPr="00E635A8" w:rsidRDefault="005B5DE5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DE5" w:rsidRPr="00E635A8" w:rsidRDefault="005B5DE5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5DE5" w:rsidRPr="00E635A8" w:rsidRDefault="005B5DE5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35A8" w:rsidRPr="00E635A8" w:rsidTr="0060412E">
        <w:tc>
          <w:tcPr>
            <w:tcW w:w="3114" w:type="dxa"/>
            <w:gridSpan w:val="2"/>
          </w:tcPr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116" w:type="dxa"/>
            <w:vMerge/>
          </w:tcPr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5B5DE5" w:rsidRPr="00E635A8" w:rsidRDefault="005B5DE5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35A8" w:rsidRPr="00E635A8" w:rsidTr="0060412E">
        <w:tc>
          <w:tcPr>
            <w:tcW w:w="3114" w:type="dxa"/>
            <w:gridSpan w:val="2"/>
          </w:tcPr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116" w:type="dxa"/>
            <w:vMerge/>
          </w:tcPr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5B5DE5" w:rsidRPr="00E635A8" w:rsidRDefault="005B5DE5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635A8" w:rsidRPr="00E635A8" w:rsidTr="0060412E">
        <w:tc>
          <w:tcPr>
            <w:tcW w:w="3114" w:type="dxa"/>
            <w:gridSpan w:val="2"/>
          </w:tcPr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Нравственное</w:t>
            </w:r>
          </w:p>
        </w:tc>
        <w:tc>
          <w:tcPr>
            <w:tcW w:w="3116" w:type="dxa"/>
            <w:vMerge/>
          </w:tcPr>
          <w:p w:rsidR="005B5DE5" w:rsidRPr="00E635A8" w:rsidRDefault="005B5DE5" w:rsidP="00894C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5B5DE5" w:rsidRPr="00E635A8" w:rsidRDefault="005B5DE5" w:rsidP="00894C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4CBD" w:rsidRPr="00E635A8" w:rsidTr="0060412E">
        <w:tc>
          <w:tcPr>
            <w:tcW w:w="3114" w:type="dxa"/>
            <w:gridSpan w:val="2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6" w:type="dxa"/>
          </w:tcPr>
          <w:p w:rsidR="00894CBD" w:rsidRPr="00E635A8" w:rsidRDefault="00894CBD" w:rsidP="00894CB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894CBD" w:rsidRPr="00E635A8" w:rsidRDefault="00E635A8" w:rsidP="00E635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894CBD" w:rsidRPr="00E635A8" w:rsidRDefault="00894CBD" w:rsidP="00894C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CBD" w:rsidRPr="00E635A8" w:rsidRDefault="00894CBD" w:rsidP="00894C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CBD" w:rsidRPr="00E635A8" w:rsidRDefault="00894CBD"/>
    <w:p w:rsidR="00894CBD" w:rsidRPr="00E635A8" w:rsidRDefault="00894CBD"/>
    <w:p w:rsidR="003B4045" w:rsidRPr="00E635A8" w:rsidRDefault="003B4045"/>
    <w:p w:rsidR="003B4045" w:rsidRDefault="003B4045" w:rsidP="003B4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045" w:rsidRPr="00E635A8" w:rsidRDefault="003B4045" w:rsidP="003B4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филиала </w:t>
      </w:r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</w:t>
      </w:r>
      <w:proofErr w:type="spellStart"/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</w:t>
      </w:r>
      <w:proofErr w:type="spellEnd"/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«</w:t>
      </w:r>
      <w:proofErr w:type="spellStart"/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Памятнинская</w:t>
      </w:r>
      <w:proofErr w:type="spellEnd"/>
      <w:r w:rsidRPr="00E63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 </w:t>
      </w:r>
    </w:p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</w:t>
      </w:r>
      <w:proofErr w:type="gramEnd"/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адаптированную основную общеобразовательную  программу </w:t>
      </w:r>
    </w:p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с умственной отсталостью (интеллектуальными нарушениями)</w:t>
      </w:r>
    </w:p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2018-2019 учебный год</w:t>
      </w: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 классе (вариант 1)</w:t>
      </w:r>
      <w:r w:rsidR="0054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45442" w:rsidRPr="00545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Остякова</w:t>
      </w:r>
      <w:proofErr w:type="spellEnd"/>
      <w:r w:rsidR="00545442" w:rsidRPr="005454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Эдуарда</w:t>
      </w:r>
    </w:p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7"/>
        <w:gridCol w:w="2823"/>
        <w:gridCol w:w="2551"/>
      </w:tblGrid>
      <w:tr w:rsidR="003B4045" w:rsidRPr="003B4045" w:rsidTr="0060412E">
        <w:trPr>
          <w:trHeight w:val="479"/>
        </w:trPr>
        <w:tc>
          <w:tcPr>
            <w:tcW w:w="3982" w:type="dxa"/>
            <w:gridSpan w:val="2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3B4045" w:rsidRPr="003B4045" w:rsidTr="0060412E">
        <w:trPr>
          <w:trHeight w:val="270"/>
        </w:trPr>
        <w:tc>
          <w:tcPr>
            <w:tcW w:w="6805" w:type="dxa"/>
            <w:gridSpan w:val="3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B4045" w:rsidRPr="003B4045" w:rsidTr="0060412E">
        <w:trPr>
          <w:trHeight w:val="270"/>
        </w:trPr>
        <w:tc>
          <w:tcPr>
            <w:tcW w:w="3982" w:type="dxa"/>
            <w:gridSpan w:val="2"/>
            <w:vMerge w:val="restart"/>
            <w:shd w:val="clear" w:color="auto" w:fill="auto"/>
          </w:tcPr>
          <w:p w:rsidR="003B4045" w:rsidRPr="003B4045" w:rsidRDefault="003B4045" w:rsidP="003B404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1.1.Русский язык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B4045" w:rsidRPr="003B4045" w:rsidTr="0060412E">
        <w:trPr>
          <w:trHeight w:val="285"/>
        </w:trPr>
        <w:tc>
          <w:tcPr>
            <w:tcW w:w="3982" w:type="dxa"/>
            <w:gridSpan w:val="2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Чтение 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4045" w:rsidRPr="003B4045" w:rsidTr="0060412E">
        <w:trPr>
          <w:trHeight w:val="285"/>
        </w:trPr>
        <w:tc>
          <w:tcPr>
            <w:tcW w:w="3982" w:type="dxa"/>
            <w:gridSpan w:val="2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Речевая практика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B4045" w:rsidRPr="003B4045" w:rsidTr="0060412E">
        <w:trPr>
          <w:trHeight w:val="270"/>
        </w:trPr>
        <w:tc>
          <w:tcPr>
            <w:tcW w:w="3982" w:type="dxa"/>
            <w:gridSpan w:val="2"/>
            <w:shd w:val="clear" w:color="auto" w:fill="auto"/>
          </w:tcPr>
          <w:p w:rsidR="003B4045" w:rsidRPr="003B4045" w:rsidRDefault="003B4045" w:rsidP="003B404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2.1.Математика 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B4045" w:rsidRPr="003B4045" w:rsidTr="0060412E">
        <w:trPr>
          <w:trHeight w:val="555"/>
        </w:trPr>
        <w:tc>
          <w:tcPr>
            <w:tcW w:w="3982" w:type="dxa"/>
            <w:gridSpan w:val="2"/>
            <w:shd w:val="clear" w:color="auto" w:fill="auto"/>
          </w:tcPr>
          <w:p w:rsidR="003B4045" w:rsidRPr="003B4045" w:rsidRDefault="003B4045" w:rsidP="003B404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3.1.Мир природы и человека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045" w:rsidRPr="003B4045" w:rsidTr="0060412E">
        <w:trPr>
          <w:trHeight w:val="270"/>
        </w:trPr>
        <w:tc>
          <w:tcPr>
            <w:tcW w:w="3982" w:type="dxa"/>
            <w:gridSpan w:val="2"/>
            <w:vMerge w:val="restart"/>
            <w:shd w:val="clear" w:color="auto" w:fill="auto"/>
          </w:tcPr>
          <w:p w:rsidR="003B4045" w:rsidRPr="003B4045" w:rsidRDefault="003B4045" w:rsidP="003B404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4.1.Музыка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045" w:rsidRPr="003B4045" w:rsidTr="0060412E">
        <w:trPr>
          <w:trHeight w:val="555"/>
        </w:trPr>
        <w:tc>
          <w:tcPr>
            <w:tcW w:w="3982" w:type="dxa"/>
            <w:gridSpan w:val="2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Изобразительное искусство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045" w:rsidRPr="003B4045" w:rsidTr="0060412E">
        <w:trPr>
          <w:trHeight w:val="270"/>
        </w:trPr>
        <w:tc>
          <w:tcPr>
            <w:tcW w:w="3982" w:type="dxa"/>
            <w:gridSpan w:val="2"/>
            <w:shd w:val="clear" w:color="auto" w:fill="auto"/>
          </w:tcPr>
          <w:p w:rsidR="003B4045" w:rsidRPr="003B4045" w:rsidRDefault="003B4045" w:rsidP="003B404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5.1.Физическая культура 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B4045" w:rsidRPr="003B4045" w:rsidTr="0060412E">
        <w:trPr>
          <w:trHeight w:val="270"/>
        </w:trPr>
        <w:tc>
          <w:tcPr>
            <w:tcW w:w="3982" w:type="dxa"/>
            <w:gridSpan w:val="2"/>
            <w:shd w:val="clear" w:color="auto" w:fill="auto"/>
          </w:tcPr>
          <w:p w:rsidR="003B4045" w:rsidRPr="003B4045" w:rsidRDefault="003B4045" w:rsidP="003B4045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6.1.Ручной труд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045" w:rsidRPr="003B4045" w:rsidTr="0060412E">
        <w:trPr>
          <w:trHeight w:val="270"/>
        </w:trPr>
        <w:tc>
          <w:tcPr>
            <w:tcW w:w="3982" w:type="dxa"/>
            <w:gridSpan w:val="2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2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B4045" w:rsidRPr="003B4045" w:rsidTr="0060412E">
        <w:trPr>
          <w:trHeight w:val="575"/>
        </w:trPr>
        <w:tc>
          <w:tcPr>
            <w:tcW w:w="6805" w:type="dxa"/>
            <w:gridSpan w:val="3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045" w:rsidRPr="003B4045" w:rsidTr="0060412E">
        <w:trPr>
          <w:trHeight w:val="445"/>
        </w:trPr>
        <w:tc>
          <w:tcPr>
            <w:tcW w:w="3975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 и речевая практика</w:t>
            </w:r>
          </w:p>
        </w:tc>
        <w:tc>
          <w:tcPr>
            <w:tcW w:w="2830" w:type="dxa"/>
            <w:gridSpan w:val="2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B4045" w:rsidRPr="003B4045" w:rsidTr="0060412E">
        <w:trPr>
          <w:trHeight w:val="423"/>
        </w:trPr>
        <w:tc>
          <w:tcPr>
            <w:tcW w:w="3975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40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Естествознание</w:t>
            </w:r>
          </w:p>
        </w:tc>
        <w:tc>
          <w:tcPr>
            <w:tcW w:w="2830" w:type="dxa"/>
            <w:gridSpan w:val="2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природы и человека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40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B4045" w:rsidRPr="003B4045" w:rsidTr="0060412E">
        <w:trPr>
          <w:trHeight w:val="555"/>
        </w:trPr>
        <w:tc>
          <w:tcPr>
            <w:tcW w:w="6805" w:type="dxa"/>
            <w:gridSpan w:val="3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допустимая недельная нагрузка (при5-ти дневной учебной неделе)</w:t>
            </w:r>
          </w:p>
        </w:tc>
        <w:tc>
          <w:tcPr>
            <w:tcW w:w="2551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</w:tbl>
    <w:p w:rsidR="00545442" w:rsidRDefault="00545442" w:rsidP="005454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B4045">
        <w:rPr>
          <w:rFonts w:ascii="Times New Roman" w:eastAsia="Calibri" w:hAnsi="Times New Roman" w:cs="Times New Roman"/>
          <w:b/>
          <w:sz w:val="24"/>
          <w:szCs w:val="24"/>
        </w:rPr>
        <w:t>К</w:t>
      </w:r>
      <w:r w:rsidR="00545442">
        <w:rPr>
          <w:rFonts w:ascii="Times New Roman" w:eastAsia="Calibri" w:hAnsi="Times New Roman" w:cs="Times New Roman"/>
          <w:b/>
          <w:sz w:val="24"/>
          <w:szCs w:val="24"/>
        </w:rPr>
        <w:t xml:space="preserve">оррекционно-развивающая область </w:t>
      </w:r>
    </w:p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5103"/>
        <w:gridCol w:w="567"/>
      </w:tblGrid>
      <w:tr w:rsidR="003B4045" w:rsidRPr="003B4045" w:rsidTr="0060412E">
        <w:trPr>
          <w:trHeight w:val="420"/>
        </w:trPr>
        <w:tc>
          <w:tcPr>
            <w:tcW w:w="3686" w:type="dxa"/>
            <w:vMerge w:val="restart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Коррекционно-развивающая область (коррекционные занятия и ритмика)</w:t>
            </w: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567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B4045" w:rsidRPr="003B4045" w:rsidTr="0060412E">
        <w:trPr>
          <w:trHeight w:val="270"/>
        </w:trPr>
        <w:tc>
          <w:tcPr>
            <w:tcW w:w="3686" w:type="dxa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567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045" w:rsidRPr="003B4045" w:rsidTr="0060412E">
        <w:trPr>
          <w:trHeight w:val="540"/>
        </w:trPr>
        <w:tc>
          <w:tcPr>
            <w:tcW w:w="3686" w:type="dxa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развитию познавательных процессов</w:t>
            </w:r>
          </w:p>
        </w:tc>
        <w:tc>
          <w:tcPr>
            <w:tcW w:w="567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045" w:rsidRPr="003B4045" w:rsidTr="0060412E">
        <w:trPr>
          <w:trHeight w:val="540"/>
        </w:trPr>
        <w:tc>
          <w:tcPr>
            <w:tcW w:w="3686" w:type="dxa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формированию эмоционального контакта со взрослыми</w:t>
            </w:r>
          </w:p>
        </w:tc>
        <w:tc>
          <w:tcPr>
            <w:tcW w:w="567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045" w:rsidRPr="003B4045" w:rsidTr="0060412E">
        <w:trPr>
          <w:trHeight w:val="270"/>
        </w:trPr>
        <w:tc>
          <w:tcPr>
            <w:tcW w:w="3686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3B4045" w:rsidRPr="003B4045" w:rsidTr="0060412E">
        <w:trPr>
          <w:trHeight w:val="1095"/>
        </w:trPr>
        <w:tc>
          <w:tcPr>
            <w:tcW w:w="3686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Внеурочная деятельность </w:t>
            </w:r>
          </w:p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Направления:</w:t>
            </w:r>
          </w:p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Общекультурное </w:t>
            </w: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Изостудия</w:t>
            </w:r>
            <w:r w:rsidR="00545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«Веселый карандаш</w:t>
            </w: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7" w:type="dxa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B4045" w:rsidRPr="003B4045" w:rsidTr="0060412E">
        <w:trPr>
          <w:trHeight w:val="342"/>
        </w:trPr>
        <w:tc>
          <w:tcPr>
            <w:tcW w:w="3686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классного руководителя</w:t>
            </w:r>
          </w:p>
        </w:tc>
        <w:tc>
          <w:tcPr>
            <w:tcW w:w="567" w:type="dxa"/>
            <w:vMerge w:val="restart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B4045" w:rsidRPr="003B4045" w:rsidTr="0060412E">
        <w:trPr>
          <w:trHeight w:val="270"/>
        </w:trPr>
        <w:tc>
          <w:tcPr>
            <w:tcW w:w="3686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</w:p>
        </w:tc>
        <w:tc>
          <w:tcPr>
            <w:tcW w:w="5103" w:type="dxa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045" w:rsidRPr="003B4045" w:rsidTr="0060412E">
        <w:trPr>
          <w:trHeight w:val="270"/>
        </w:trPr>
        <w:tc>
          <w:tcPr>
            <w:tcW w:w="3686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5103" w:type="dxa"/>
            <w:vMerge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045" w:rsidRPr="003B4045" w:rsidTr="0060412E">
        <w:trPr>
          <w:trHeight w:val="270"/>
        </w:trPr>
        <w:tc>
          <w:tcPr>
            <w:tcW w:w="3686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0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103" w:type="dxa"/>
            <w:shd w:val="clear" w:color="auto" w:fill="auto"/>
          </w:tcPr>
          <w:p w:rsidR="003B4045" w:rsidRPr="003B4045" w:rsidRDefault="003B4045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B4045" w:rsidRPr="003B4045" w:rsidRDefault="00E635A8" w:rsidP="003B4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3B4045" w:rsidRDefault="003B4045" w:rsidP="003B404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045" w:rsidRDefault="003B4045" w:rsidP="003B4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404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4045">
        <w:rPr>
          <w:rFonts w:ascii="Times New Roman" w:eastAsia="Calibri" w:hAnsi="Times New Roman" w:cs="Times New Roman"/>
          <w:b/>
          <w:sz w:val="24"/>
          <w:szCs w:val="24"/>
        </w:rPr>
        <w:t>к учебному плану, реализующему адаптированную основную общеобразовательную программу образования обучающихся с умственной отсталостью (интеллектуальными нарушениями)  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E635A8">
        <w:rPr>
          <w:rFonts w:ascii="Times New Roman" w:eastAsia="Calibri" w:hAnsi="Times New Roman" w:cs="Times New Roman"/>
          <w:b/>
          <w:sz w:val="24"/>
          <w:szCs w:val="24"/>
        </w:rPr>
        <w:t xml:space="preserve">2, 3  </w:t>
      </w:r>
      <w:r w:rsidRPr="003B4045">
        <w:rPr>
          <w:rFonts w:ascii="Times New Roman" w:eastAsia="Calibri" w:hAnsi="Times New Roman" w:cs="Times New Roman"/>
          <w:b/>
          <w:sz w:val="24"/>
          <w:szCs w:val="24"/>
        </w:rPr>
        <w:t xml:space="preserve">классах (вариант 1) </w:t>
      </w:r>
    </w:p>
    <w:p w:rsidR="003B4045" w:rsidRPr="003B4045" w:rsidRDefault="003B4045" w:rsidP="003B40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35A8">
        <w:rPr>
          <w:rFonts w:ascii="Times New Roman" w:eastAsia="Calibri" w:hAnsi="Times New Roman" w:cs="Times New Roman"/>
          <w:b/>
          <w:sz w:val="24"/>
          <w:szCs w:val="24"/>
        </w:rPr>
        <w:t xml:space="preserve">на 2018-2019 </w:t>
      </w:r>
      <w:r w:rsidRPr="003B4045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p w:rsidR="003B4045" w:rsidRPr="003B4045" w:rsidRDefault="003B4045" w:rsidP="003B4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B4045" w:rsidRDefault="003B4045" w:rsidP="003B404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B4045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МАОУ «</w:t>
      </w:r>
      <w:proofErr w:type="spellStart"/>
      <w:r w:rsidRPr="003B4045">
        <w:rPr>
          <w:rFonts w:ascii="Times New Roman" w:eastAsia="Calibri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3B4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 на 2018-2019 учебный год, </w:t>
      </w: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реализующий адаптированную основную общеобразовательную   </w:t>
      </w:r>
      <w:proofErr w:type="gramStart"/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 обучающихся</w:t>
      </w:r>
      <w:proofErr w:type="gramEnd"/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</w:t>
      </w:r>
      <w:r w:rsidR="00E635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теллектуальными нарушениями) 2,3</w:t>
      </w: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(вариант1) </w:t>
      </w:r>
      <w:r w:rsidRPr="003B4045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 н</w:t>
      </w:r>
      <w:r w:rsidR="00233E60">
        <w:rPr>
          <w:rFonts w:ascii="Times New Roman" w:eastAsia="Calibri" w:hAnsi="Times New Roman" w:cs="Times New Roman"/>
          <w:sz w:val="24"/>
          <w:szCs w:val="24"/>
          <w:lang w:eastAsia="ru-RU"/>
        </w:rPr>
        <w:t>а основе нормативных документов:</w:t>
      </w:r>
    </w:p>
    <w:p w:rsidR="00233E60" w:rsidRPr="00233E60" w:rsidRDefault="00233E60" w:rsidP="00233E60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233E60">
        <w:rPr>
          <w:rFonts w:ascii="Times New Roman" w:eastAsia="Calibri" w:hAnsi="Times New Roman" w:cs="Calibri"/>
          <w:b/>
          <w:sz w:val="24"/>
          <w:szCs w:val="24"/>
        </w:rPr>
        <w:t>1. Федеральным законом</w:t>
      </w:r>
      <w:r w:rsidRPr="00233E60">
        <w:rPr>
          <w:rFonts w:ascii="Times New Roman" w:eastAsia="Calibri" w:hAnsi="Times New Roman" w:cs="Calibri"/>
          <w:sz w:val="24"/>
          <w:szCs w:val="24"/>
        </w:rPr>
        <w:t xml:space="preserve"> от 29.12.2012 № 273-ФЗ «Об образовании в Российской Федерации» (с изменениями, внесенными Федеральными Законами от 14.06.2014 г. № 145-ФЗ, от 06.04.2015 г. № 68-ФЗ, от 02.05.2015 г. № 122-ФЗ, </w:t>
      </w:r>
      <w:r w:rsidRPr="00233E60">
        <w:rPr>
          <w:rFonts w:ascii="Times New Roman" w:eastAsia="Calibri" w:hAnsi="Times New Roman" w:cs="Times New Roman"/>
          <w:sz w:val="24"/>
          <w:szCs w:val="24"/>
        </w:rPr>
        <w:t xml:space="preserve">от 03.07.2016 </w:t>
      </w:r>
      <w:hyperlink r:id="rId6" w:history="1">
        <w:r w:rsidRPr="00233E60">
          <w:rPr>
            <w:rFonts w:ascii="Times New Roman" w:eastAsia="Calibri" w:hAnsi="Times New Roman" w:cs="Times New Roman"/>
            <w:sz w:val="24"/>
            <w:szCs w:val="24"/>
          </w:rPr>
          <w:t>N 359-ФЗ</w:t>
        </w:r>
      </w:hyperlink>
      <w:r w:rsidRPr="00233E60">
        <w:rPr>
          <w:rFonts w:ascii="Times New Roman" w:eastAsia="Calibri" w:hAnsi="Times New Roman" w:cs="Calibri"/>
          <w:sz w:val="24"/>
          <w:szCs w:val="24"/>
        </w:rPr>
        <w:t>).</w:t>
      </w:r>
    </w:p>
    <w:p w:rsidR="00233E60" w:rsidRPr="00C614BB" w:rsidRDefault="00233E60" w:rsidP="00233E60">
      <w:pPr>
        <w:pStyle w:val="3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C614BB">
        <w:rPr>
          <w:sz w:val="24"/>
          <w:szCs w:val="24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 декабря 2014 года № 1598).</w:t>
      </w:r>
    </w:p>
    <w:p w:rsidR="00233E60" w:rsidRPr="00C614BB" w:rsidRDefault="00233E60" w:rsidP="00233E60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C614BB">
        <w:rPr>
          <w:sz w:val="24"/>
          <w:szCs w:val="24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Российской Федерации от 19 декабря 2014 № 1599).</w:t>
      </w:r>
    </w:p>
    <w:p w:rsidR="00233E60" w:rsidRPr="00C614BB" w:rsidRDefault="00233E60" w:rsidP="00233E60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C614BB">
        <w:rPr>
          <w:sz w:val="24"/>
          <w:szCs w:val="24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sz w:val="24"/>
          <w:szCs w:val="24"/>
        </w:rPr>
        <w:t xml:space="preserve">» в редакции </w:t>
      </w:r>
      <w:r w:rsidRPr="00755000">
        <w:rPr>
          <w:sz w:val="24"/>
          <w:szCs w:val="24"/>
        </w:rPr>
        <w:t>17.</w:t>
      </w:r>
      <w:r>
        <w:rPr>
          <w:sz w:val="24"/>
          <w:szCs w:val="24"/>
        </w:rPr>
        <w:t>07.2015.</w:t>
      </w:r>
    </w:p>
    <w:p w:rsidR="00233E60" w:rsidRPr="00C614BB" w:rsidRDefault="00233E60" w:rsidP="00233E60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C614BB">
        <w:rPr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№81 от 24.12.2015).</w:t>
      </w:r>
    </w:p>
    <w:p w:rsidR="00233E60" w:rsidRPr="00C614BB" w:rsidRDefault="00233E60" w:rsidP="00233E60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C614BB">
        <w:rPr>
          <w:sz w:val="24"/>
          <w:szCs w:val="24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</w:r>
    </w:p>
    <w:p w:rsidR="00233E60" w:rsidRPr="00C614BB" w:rsidRDefault="00233E60" w:rsidP="00233E60">
      <w:pPr>
        <w:pStyle w:val="ConsPlusNormal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4BB">
        <w:rPr>
          <w:rFonts w:ascii="Times New Roman" w:hAnsi="Times New Roman" w:cs="Times New Roman"/>
          <w:b/>
          <w:sz w:val="24"/>
          <w:szCs w:val="24"/>
        </w:rPr>
        <w:t xml:space="preserve">Письма Министерства образования и науки Российской Федерации: </w:t>
      </w:r>
    </w:p>
    <w:p w:rsidR="00233E60" w:rsidRPr="00C614BB" w:rsidRDefault="00233E60" w:rsidP="00233E6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BB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</w:t>
      </w:r>
      <w:proofErr w:type="gramStart"/>
      <w:r w:rsidRPr="00C614BB">
        <w:rPr>
          <w:rFonts w:ascii="Times New Roman" w:hAnsi="Times New Roman" w:cs="Times New Roman"/>
          <w:sz w:val="24"/>
          <w:szCs w:val="24"/>
        </w:rPr>
        <w:t>науки</w:t>
      </w:r>
      <w:r w:rsidRPr="00C61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 xml:space="preserve"> Российской</w:t>
      </w:r>
      <w:proofErr w:type="gramEnd"/>
      <w:r w:rsidRPr="00C614BB">
        <w:rPr>
          <w:rFonts w:ascii="Times New Roman" w:hAnsi="Times New Roman" w:cs="Times New Roman"/>
          <w:sz w:val="24"/>
          <w:szCs w:val="24"/>
        </w:rPr>
        <w:t xml:space="preserve"> Федерации  </w:t>
      </w:r>
      <w:r w:rsidRPr="00C614BB">
        <w:rPr>
          <w:rFonts w:ascii="Times New Roman" w:eastAsia="Times New Roman" w:hAnsi="Times New Roman" w:cs="Times New Roman"/>
          <w:sz w:val="24"/>
          <w:szCs w:val="24"/>
        </w:rPr>
        <w:t>от 13.11.2015 № 07-3735 «О направлении методических рекомендаций» (о распространении практик по образованию детей с ОВЗ)».</w:t>
      </w:r>
    </w:p>
    <w:p w:rsidR="00233E60" w:rsidRPr="00C614BB" w:rsidRDefault="00233E60" w:rsidP="00233E6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614BB">
        <w:rPr>
          <w:rFonts w:ascii="Times New Roman" w:hAnsi="Times New Roman" w:cs="Times New Roman"/>
          <w:sz w:val="24"/>
          <w:szCs w:val="24"/>
        </w:rPr>
        <w:t xml:space="preserve">Письмо </w:t>
      </w:r>
      <w:r w:rsidRPr="00C61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>Министерства</w:t>
      </w:r>
      <w:proofErr w:type="gramEnd"/>
      <w:r w:rsidRPr="00C614BB">
        <w:rPr>
          <w:rFonts w:ascii="Times New Roman" w:hAnsi="Times New Roman" w:cs="Times New Roman"/>
          <w:sz w:val="24"/>
          <w:szCs w:val="24"/>
        </w:rPr>
        <w:t xml:space="preserve"> образования и науки</w:t>
      </w:r>
      <w:r w:rsidRPr="00C61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 xml:space="preserve"> Российской Федерации  </w:t>
      </w:r>
      <w:r w:rsidRPr="00C614BB">
        <w:rPr>
          <w:rFonts w:ascii="Times New Roman" w:eastAsia="Times New Roman" w:hAnsi="Times New Roman" w:cs="Times New Roman"/>
          <w:sz w:val="24"/>
          <w:szCs w:val="24"/>
        </w:rPr>
        <w:t>от 11.03.2016 № ВК- 452/07 «О введении ФГОС ОВЗ».</w:t>
      </w:r>
    </w:p>
    <w:p w:rsidR="00233E60" w:rsidRPr="00C614BB" w:rsidRDefault="00233E60" w:rsidP="00233E6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4BB">
        <w:rPr>
          <w:rFonts w:ascii="Times New Roman" w:hAnsi="Times New Roman" w:cs="Times New Roman"/>
          <w:b/>
          <w:bCs/>
          <w:iCs/>
          <w:sz w:val="24"/>
          <w:szCs w:val="24"/>
        </w:rPr>
        <w:t>Приказы  и</w:t>
      </w:r>
      <w:proofErr w:type="gramEnd"/>
      <w:r w:rsidRPr="00C614B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письма Департамента образования и  науки Тюменской области:</w:t>
      </w:r>
    </w:p>
    <w:p w:rsidR="00233E60" w:rsidRPr="00C614BB" w:rsidRDefault="00233E60" w:rsidP="00233E6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614BB">
        <w:rPr>
          <w:rFonts w:ascii="Times New Roman" w:hAnsi="Times New Roman" w:cs="Times New Roman"/>
          <w:sz w:val="24"/>
          <w:szCs w:val="24"/>
        </w:rPr>
        <w:t xml:space="preserve"> «Об утверждении Плана действий по обеспечению введения ФГОС ОВЗ в Тюменской области» от 17.08.2015 №264/ОД.</w:t>
      </w:r>
    </w:p>
    <w:p w:rsidR="00233E60" w:rsidRDefault="00233E60" w:rsidP="00233E6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614BB">
        <w:rPr>
          <w:rFonts w:ascii="Times New Roman" w:hAnsi="Times New Roman" w:cs="Times New Roman"/>
          <w:sz w:val="24"/>
          <w:szCs w:val="24"/>
        </w:rPr>
        <w:t xml:space="preserve"> «Об обеспечении введения ФГОС ОВЗ» от 13.10.2015 №370/ОД.</w:t>
      </w:r>
    </w:p>
    <w:p w:rsidR="00233E60" w:rsidRDefault="00233E60" w:rsidP="00233E60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614BB">
        <w:rPr>
          <w:rFonts w:ascii="Times New Roman" w:hAnsi="Times New Roman" w:cs="Times New Roman"/>
          <w:bCs/>
          <w:sz w:val="24"/>
          <w:szCs w:val="24"/>
        </w:rPr>
        <w:t>. Постановление</w:t>
      </w:r>
      <w:r w:rsidRPr="00C61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 xml:space="preserve">Правительства Тюменской области </w:t>
      </w:r>
      <w:r w:rsidRPr="00C614BB">
        <w:rPr>
          <w:rFonts w:ascii="Times New Roman" w:hAnsi="Times New Roman" w:cs="Times New Roman"/>
          <w:bCs/>
          <w:sz w:val="24"/>
          <w:szCs w:val="24"/>
        </w:rPr>
        <w:t>от 16 октября 2013 г. № 439-</w:t>
      </w:r>
      <w:proofErr w:type="gramStart"/>
      <w:r w:rsidRPr="00C614BB">
        <w:rPr>
          <w:rFonts w:ascii="Times New Roman" w:hAnsi="Times New Roman" w:cs="Times New Roman"/>
          <w:bCs/>
          <w:sz w:val="24"/>
          <w:szCs w:val="24"/>
        </w:rPr>
        <w:t>п</w:t>
      </w:r>
      <w:r w:rsidRPr="00C614BB">
        <w:rPr>
          <w:rFonts w:ascii="Times New Roman" w:hAnsi="Times New Roman" w:cs="Times New Roman"/>
          <w:b/>
          <w:bCs/>
          <w:sz w:val="24"/>
          <w:szCs w:val="24"/>
        </w:rPr>
        <w:t xml:space="preserve">  «</w:t>
      </w:r>
      <w:proofErr w:type="gramEnd"/>
      <w:r w:rsidRPr="00C614BB">
        <w:rPr>
          <w:rFonts w:ascii="Times New Roman" w:hAnsi="Times New Roman" w:cs="Times New Roman"/>
          <w:sz w:val="24"/>
          <w:szCs w:val="24"/>
        </w:rPr>
        <w:t xml:space="preserve"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</w:t>
      </w:r>
      <w:r w:rsidRPr="00C614BB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обучения по основным общеобразовательным программам на дому или в медицинских организациях». </w:t>
      </w:r>
    </w:p>
    <w:p w:rsidR="00584670" w:rsidRPr="00C614BB" w:rsidRDefault="00584670" w:rsidP="005846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14B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614BB">
        <w:rPr>
          <w:rFonts w:ascii="Times New Roman" w:hAnsi="Times New Roman" w:cs="Times New Roman"/>
          <w:sz w:val="24"/>
          <w:szCs w:val="24"/>
        </w:rPr>
        <w:t>Решение  педагогического</w:t>
      </w:r>
      <w:proofErr w:type="gramEnd"/>
      <w:r w:rsidRPr="00C614BB">
        <w:rPr>
          <w:rFonts w:ascii="Times New Roman" w:hAnsi="Times New Roman" w:cs="Times New Roman"/>
          <w:sz w:val="24"/>
          <w:szCs w:val="24"/>
        </w:rPr>
        <w:t xml:space="preserve"> сов</w:t>
      </w:r>
      <w:r w:rsidR="00545442">
        <w:rPr>
          <w:rFonts w:ascii="Times New Roman" w:hAnsi="Times New Roman" w:cs="Times New Roman"/>
          <w:sz w:val="24"/>
          <w:szCs w:val="24"/>
        </w:rPr>
        <w:t>ета МАОУ «</w:t>
      </w:r>
      <w:proofErr w:type="spellStart"/>
      <w:r w:rsidR="00545442"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r w:rsidR="00545442">
        <w:rPr>
          <w:rFonts w:ascii="Times New Roman" w:hAnsi="Times New Roman" w:cs="Times New Roman"/>
          <w:sz w:val="24"/>
          <w:szCs w:val="24"/>
        </w:rPr>
        <w:t xml:space="preserve"> СОШ»  от 31.08.2018, протокол № 2</w:t>
      </w:r>
    </w:p>
    <w:p w:rsidR="00233E60" w:rsidRDefault="00584670" w:rsidP="00584670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Pr="00C614BB">
        <w:rPr>
          <w:rFonts w:ascii="Times New Roman" w:hAnsi="Times New Roman" w:cs="Times New Roman"/>
          <w:sz w:val="24"/>
          <w:szCs w:val="24"/>
        </w:rPr>
        <w:t>. Решение Уп</w:t>
      </w:r>
      <w:r>
        <w:rPr>
          <w:rFonts w:ascii="Times New Roman" w:hAnsi="Times New Roman" w:cs="Times New Roman"/>
          <w:sz w:val="24"/>
          <w:szCs w:val="24"/>
        </w:rPr>
        <w:t>равляющего совета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СОШ»</w:t>
      </w:r>
      <w:r w:rsidRPr="00C614BB">
        <w:rPr>
          <w:rFonts w:ascii="Times New Roman" w:hAnsi="Times New Roman" w:cs="Times New Roman"/>
          <w:sz w:val="24"/>
          <w:szCs w:val="24"/>
        </w:rPr>
        <w:t xml:space="preserve"> </w:t>
      </w:r>
      <w:r w:rsidR="00545442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545442">
        <w:rPr>
          <w:rFonts w:ascii="Times New Roman" w:hAnsi="Times New Roman" w:cs="Times New Roman"/>
          <w:sz w:val="24"/>
          <w:szCs w:val="24"/>
        </w:rPr>
        <w:t xml:space="preserve"> 31.08.2018</w:t>
      </w:r>
      <w:r w:rsidRPr="00C614BB">
        <w:rPr>
          <w:rFonts w:ascii="Times New Roman" w:hAnsi="Times New Roman" w:cs="Times New Roman"/>
          <w:sz w:val="24"/>
          <w:szCs w:val="24"/>
        </w:rPr>
        <w:t>, про</w:t>
      </w:r>
      <w:r w:rsidR="00545442">
        <w:rPr>
          <w:rFonts w:ascii="Times New Roman" w:hAnsi="Times New Roman" w:cs="Times New Roman"/>
          <w:sz w:val="24"/>
          <w:szCs w:val="24"/>
        </w:rPr>
        <w:t>токол № 1</w:t>
      </w:r>
    </w:p>
    <w:p w:rsidR="00545442" w:rsidRDefault="00545442" w:rsidP="000A65FA">
      <w:pPr>
        <w:tabs>
          <w:tab w:val="left" w:pos="0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0A65FA" w:rsidRPr="000A65FA" w:rsidRDefault="000A65FA" w:rsidP="000A65FA">
      <w:pPr>
        <w:tabs>
          <w:tab w:val="left" w:pos="0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Целями являются: </w:t>
      </w:r>
    </w:p>
    <w:p w:rsidR="000A65FA" w:rsidRPr="000A65FA" w:rsidRDefault="000A65FA" w:rsidP="000A65F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общей культуры, обеспечивающей разностороннее развитие их личности (нравственное, эстетическое, социально личностное, интеллектуальное, физическое) в соответствии с принятыми в семье и обществе нравственными и социокультурными ценностями; </w:t>
      </w:r>
    </w:p>
    <w:p w:rsidR="000A65FA" w:rsidRPr="000A65FA" w:rsidRDefault="000A65FA" w:rsidP="000A65FA">
      <w:pPr>
        <w:tabs>
          <w:tab w:val="left" w:pos="0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учебной деятельностью.</w:t>
      </w:r>
    </w:p>
    <w:p w:rsidR="000A65FA" w:rsidRPr="000A65FA" w:rsidRDefault="000A65FA" w:rsidP="000A65FA">
      <w:pPr>
        <w:tabs>
          <w:tab w:val="left" w:pos="0"/>
        </w:tabs>
        <w:spacing w:after="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>Достижение поставленных целей предусматривает решение следующих основных задач:</w:t>
      </w:r>
    </w:p>
    <w:p w:rsidR="000A65FA" w:rsidRPr="000A65FA" w:rsidRDefault="000A65FA" w:rsidP="000A65FA">
      <w:pPr>
        <w:tabs>
          <w:tab w:val="left" w:pos="0"/>
        </w:tabs>
        <w:spacing w:after="0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обеспечение соответствия основной образовательной программы требованиям государственных стандартов и выполнение </w:t>
      </w:r>
      <w:r w:rsidRPr="000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Российской Федерации «Об образовании в Российской Федерации» № 273-ФЗ</w:t>
      </w: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>;</w:t>
      </w:r>
    </w:p>
    <w:p w:rsidR="000A65FA" w:rsidRPr="000A65FA" w:rsidRDefault="000A65FA" w:rsidP="000A65FA">
      <w:pPr>
        <w:tabs>
          <w:tab w:val="left" w:pos="0"/>
        </w:tabs>
        <w:spacing w:after="0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обеспечение преемственности начального общего, основного общего образования.</w:t>
      </w:r>
    </w:p>
    <w:p w:rsidR="000A65FA" w:rsidRPr="000A65FA" w:rsidRDefault="000A65FA" w:rsidP="000A65F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достижение планируемых результатов освоения </w:t>
      </w:r>
      <w:r w:rsidRPr="000A65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Образовательной программы</w:t>
      </w:r>
      <w:r w:rsidRPr="000A65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 учащимися, создание условий для образования детей с особыми образовательными потребностями, дифференциации и индивидуализации обучения и воспитания; </w:t>
      </w:r>
    </w:p>
    <w:p w:rsidR="000A65FA" w:rsidRPr="000A65FA" w:rsidRDefault="000A65FA" w:rsidP="000A65F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выявление и развитие способностей обучающихся через систему секций, </w:t>
      </w:r>
      <w:proofErr w:type="gramStart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кружков,  мероприятий</w:t>
      </w:r>
      <w:proofErr w:type="gramEnd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организацию общественно полезной деятельности;</w:t>
      </w:r>
    </w:p>
    <w:p w:rsidR="000A65FA" w:rsidRPr="000A65FA" w:rsidRDefault="000A65FA" w:rsidP="000A65F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 творческих</w:t>
      </w:r>
      <w:proofErr w:type="gramEnd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соревнований через различные формы организации внеурочной деятельности;</w:t>
      </w:r>
    </w:p>
    <w:p w:rsidR="000A65FA" w:rsidRPr="000A65FA" w:rsidRDefault="000A65FA" w:rsidP="000A65F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среды на основе выработки общих позиций, единых требований, создания условий, согласования деятельности школы и семьи по воспитанию и обучению учащихся;</w:t>
      </w:r>
    </w:p>
    <w:p w:rsidR="000A65FA" w:rsidRPr="000A65FA" w:rsidRDefault="000A65FA" w:rsidP="000A65F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-использование в образовательном процессе современных образовательных технологий </w:t>
      </w:r>
      <w:proofErr w:type="spellStart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типа, и в первую очередь личностно-ориентированного развивающего обучения;</w:t>
      </w:r>
    </w:p>
    <w:p w:rsidR="000A65FA" w:rsidRPr="000A65FA" w:rsidRDefault="000A65FA" w:rsidP="000A65F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эффективной самостоятельной работы учащихся на уроке и за его пределами благодаря взаимосвязи урочной и внеурочной деятельности;</w:t>
      </w:r>
    </w:p>
    <w:p w:rsidR="000A65FA" w:rsidRPr="000A65FA" w:rsidRDefault="000A65FA" w:rsidP="000A65F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включение учащихся в процессы </w:t>
      </w:r>
      <w:proofErr w:type="gramStart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познания  внешкольной</w:t>
      </w:r>
      <w:proofErr w:type="gramEnd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среды  для приобретения социального опыта. </w:t>
      </w:r>
    </w:p>
    <w:p w:rsidR="003B4045" w:rsidRPr="00E635A8" w:rsidRDefault="00E635A8" w:rsidP="003B4045">
      <w:pPr>
        <w:spacing w:after="0" w:line="240" w:lineRule="auto"/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</w:pPr>
      <w:r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В вторых</w:t>
      </w:r>
      <w:r w:rsidR="003B4045"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классах школы обучается 1 учащийся </w:t>
      </w:r>
      <w:proofErr w:type="gramStart"/>
      <w:r w:rsidR="003B4045"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в  филиале</w:t>
      </w:r>
      <w:proofErr w:type="gramEnd"/>
      <w:r w:rsidR="003B4045"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МАОУ «</w:t>
      </w:r>
      <w:proofErr w:type="spellStart"/>
      <w:r w:rsidR="003B4045"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Киё</w:t>
      </w:r>
      <w:r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вская</w:t>
      </w:r>
      <w:proofErr w:type="spellEnd"/>
      <w:r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СОШ» «</w:t>
      </w:r>
      <w:proofErr w:type="spellStart"/>
      <w:r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Карабашская</w:t>
      </w:r>
      <w:proofErr w:type="spellEnd"/>
      <w:r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СОШ», в 3</w:t>
      </w:r>
      <w:r w:rsidR="00545442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классах – 2</w:t>
      </w:r>
      <w:r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обучающихся</w:t>
      </w:r>
      <w:r w:rsidR="003B4045"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, из них в МАОУ «</w:t>
      </w:r>
      <w:proofErr w:type="spellStart"/>
      <w:r w:rsidR="003B4045"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Киёвская</w:t>
      </w:r>
      <w:proofErr w:type="spellEnd"/>
      <w:r w:rsidR="003B4045"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СОШ»  - 1; в филиале МАОУ «</w:t>
      </w:r>
      <w:proofErr w:type="spellStart"/>
      <w:r w:rsidR="003B4045"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Киёвская</w:t>
      </w:r>
      <w:proofErr w:type="spellEnd"/>
      <w:r w:rsidR="003B4045"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СОШ» </w:t>
      </w:r>
      <w:r w:rsidR="00B92C8F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«</w:t>
      </w:r>
      <w:proofErr w:type="spellStart"/>
      <w:r w:rsidR="00B92C8F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Памятнинс</w:t>
      </w:r>
      <w:r w:rsidR="00545442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кая</w:t>
      </w:r>
      <w:proofErr w:type="spellEnd"/>
      <w:r w:rsidR="00545442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СОШ» - 1 обучающийся</w:t>
      </w:r>
      <w:r w:rsidR="003B4045" w:rsidRPr="00E635A8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.</w:t>
      </w:r>
    </w:p>
    <w:p w:rsidR="00014E05" w:rsidRDefault="00014E05" w:rsidP="00014E05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E05" w:rsidRPr="00014E05" w:rsidRDefault="00014E05" w:rsidP="00014E05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ст. 58 Федерального закона от </w:t>
      </w:r>
      <w:proofErr w:type="gramStart"/>
      <w:r w:rsidRPr="00014E05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29.12.2012  №</w:t>
      </w:r>
      <w:proofErr w:type="gramEnd"/>
      <w:r w:rsidRPr="0001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«Об образовании в Российской Федерации»   освоение образовательной программы во 2-4 классах, сопровождается промежуточной аттестацией по всем учебным предметам. </w:t>
      </w:r>
      <w:r w:rsidR="004647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промежуточной аттестации по всем предметам учебного плана являются годовые отметки.</w:t>
      </w:r>
      <w:r w:rsidRPr="0001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4E05" w:rsidRPr="00014E05" w:rsidRDefault="00014E05" w:rsidP="00014E05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E05" w:rsidRPr="00014E05" w:rsidRDefault="00014E05" w:rsidP="00014E05">
      <w:pPr>
        <w:tabs>
          <w:tab w:val="left" w:pos="-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5A8" w:rsidRDefault="00E635A8" w:rsidP="003B4045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3B4045" w:rsidRPr="003B4045" w:rsidRDefault="003B4045" w:rsidP="003B4045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3B4045" w:rsidRPr="003B4045" w:rsidRDefault="003B4045" w:rsidP="003B4045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Обязательная часть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учебного плана определяет состав учебных предметов обязательных предметных областей,  и учебное время, отводимое на их изучение по классам (годам) обучения.</w:t>
      </w:r>
    </w:p>
    <w:p w:rsidR="003B4045" w:rsidRPr="003B4045" w:rsidRDefault="003B4045" w:rsidP="003B4045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3B4045" w:rsidRPr="003B4045" w:rsidRDefault="003B4045" w:rsidP="003B4045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3B4045" w:rsidRPr="003B4045" w:rsidRDefault="003B4045" w:rsidP="003B4045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3B4045" w:rsidRPr="003B4045" w:rsidRDefault="003B4045" w:rsidP="003B4045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здорового образа жизни, элементарных правил поведения в экстремальных ситуациях.</w:t>
      </w:r>
    </w:p>
    <w:p w:rsidR="003B4045" w:rsidRPr="003B4045" w:rsidRDefault="003B4045" w:rsidP="003B4045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3B4045" w:rsidRPr="003B4045" w:rsidRDefault="003B4045" w:rsidP="003B4045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Часть  учебного плана, формируемая участниками образовательных отношений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3B4045" w:rsidRPr="003B4045" w:rsidRDefault="003B4045" w:rsidP="003B4045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Часть учебного плана, формируемая участни</w:t>
      </w:r>
      <w:r w:rsidR="00B92C8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ками образовательных отношений, распределена следующим </w:t>
      </w:r>
      <w:proofErr w:type="gramStart"/>
      <w:r w:rsidR="00B92C8F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образом: </w:t>
      </w:r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Во</w:t>
      </w:r>
      <w:proofErr w:type="gramEnd"/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2 классе  3 часа направлены на  увеличение учебных часов, отводимых на изучение отдельных учебных предме</w:t>
      </w:r>
      <w:r w:rsidR="001356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тов обязательной части: в</w:t>
      </w:r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филиале МАОУ «</w:t>
      </w:r>
      <w:proofErr w:type="spellStart"/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Киёвская</w:t>
      </w:r>
      <w:proofErr w:type="spellEnd"/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СОШ» «</w:t>
      </w:r>
      <w:proofErr w:type="spellStart"/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Карабашская</w:t>
      </w:r>
      <w:proofErr w:type="spellEnd"/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СОШ» - Русский язык- 2 час</w:t>
      </w:r>
      <w:r w:rsidR="001356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а, Мир природы и человека-1 час. В 3 классе </w:t>
      </w:r>
      <w:r w:rsidR="00135645"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 3 часа направлены </w:t>
      </w:r>
      <w:proofErr w:type="gramStart"/>
      <w:r w:rsidR="00135645"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на  увеличение</w:t>
      </w:r>
      <w:proofErr w:type="gramEnd"/>
      <w:r w:rsidR="00135645"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учебных часов, отводимых на изучение отдельных учебных предме</w:t>
      </w:r>
      <w:r w:rsidR="001356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тов обязательной части: в </w:t>
      </w:r>
      <w:r w:rsidR="00135645"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="001356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Киевской школе и </w:t>
      </w:r>
      <w:proofErr w:type="spellStart"/>
      <w:r w:rsidR="001356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Памятнинской</w:t>
      </w:r>
      <w:proofErr w:type="spellEnd"/>
      <w:r w:rsidR="001356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школе  -  «</w:t>
      </w:r>
      <w:r w:rsidR="00135645"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Русский язык</w:t>
      </w:r>
      <w:r w:rsidR="001356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»</w:t>
      </w:r>
      <w:r w:rsidR="00135645"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- 2 час</w:t>
      </w:r>
      <w:r w:rsidR="001356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а, «Мир природы и человека» -1 час. </w:t>
      </w:r>
    </w:p>
    <w:p w:rsidR="003B4045" w:rsidRPr="003B4045" w:rsidRDefault="003B4045" w:rsidP="003B40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Содержание </w:t>
      </w: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коррекционно-развивающей области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учебного плана представлено коррекционными занятиями (логопедическими и </w:t>
      </w:r>
      <w:proofErr w:type="spellStart"/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психокоррекционными</w:t>
      </w:r>
      <w:proofErr w:type="spellEnd"/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и ритмикой. Всего на коррекционно-развивающую область отводится 6 часов в неделю.</w:t>
      </w:r>
    </w:p>
    <w:p w:rsidR="003B4045" w:rsidRPr="003B4045" w:rsidRDefault="003B4045" w:rsidP="003B4045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Выбор коррекционных индивидуальных и групповых занятий </w:t>
      </w:r>
      <w:proofErr w:type="gramStart"/>
      <w:r w:rsidRPr="003B40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формируется  исходя</w:t>
      </w:r>
      <w:proofErr w:type="gramEnd"/>
      <w:r w:rsidRPr="003B40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из психофизических особенностей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</w:t>
      </w:r>
    </w:p>
    <w:p w:rsidR="003B4045" w:rsidRPr="003B4045" w:rsidRDefault="003B4045" w:rsidP="003B40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Организованы  занятия по направлениям </w:t>
      </w: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внеурочной деятельности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(нравственное, социальное, общекультурное, спортивно-оздоровительное). На внеурочную деятельность отводится 4 часа.</w:t>
      </w:r>
    </w:p>
    <w:p w:rsidR="003B4045" w:rsidRPr="003B4045" w:rsidRDefault="003B4045" w:rsidP="003B40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Заместитель директора по УВР:                            </w:t>
      </w:r>
      <w:proofErr w:type="spellStart"/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Н.Б.Кокорина</w:t>
      </w:r>
      <w:proofErr w:type="spellEnd"/>
    </w:p>
    <w:p w:rsidR="003B4045" w:rsidRDefault="003B4045"/>
    <w:sectPr w:rsidR="003B4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03346"/>
    <w:multiLevelType w:val="hybridMultilevel"/>
    <w:tmpl w:val="2B0E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16A06"/>
    <w:multiLevelType w:val="hybridMultilevel"/>
    <w:tmpl w:val="CECE5D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3">
    <w:nsid w:val="429060C9"/>
    <w:multiLevelType w:val="multilevel"/>
    <w:tmpl w:val="C218C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718C58F8"/>
    <w:multiLevelType w:val="multilevel"/>
    <w:tmpl w:val="C218C9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FF"/>
    <w:rsid w:val="00014E05"/>
    <w:rsid w:val="000A65FA"/>
    <w:rsid w:val="00135645"/>
    <w:rsid w:val="00233E60"/>
    <w:rsid w:val="003B4045"/>
    <w:rsid w:val="004647ED"/>
    <w:rsid w:val="00545442"/>
    <w:rsid w:val="00584670"/>
    <w:rsid w:val="005B5DE5"/>
    <w:rsid w:val="006C1048"/>
    <w:rsid w:val="007C67FF"/>
    <w:rsid w:val="00894CBD"/>
    <w:rsid w:val="00A2513D"/>
    <w:rsid w:val="00B92C8F"/>
    <w:rsid w:val="00BA3EA9"/>
    <w:rsid w:val="00BC6053"/>
    <w:rsid w:val="00E635A8"/>
    <w:rsid w:val="00E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D06D4-9892-485B-BAED-055A2E15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3"/>
    <w:basedOn w:val="a"/>
    <w:rsid w:val="00233E60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ConsPlusNormal">
    <w:name w:val="ConsPlusNormal"/>
    <w:rsid w:val="00233E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233E60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233E60"/>
  </w:style>
  <w:style w:type="paragraph" w:styleId="a6">
    <w:name w:val="No Spacing"/>
    <w:uiPriority w:val="1"/>
    <w:qFormat/>
    <w:rsid w:val="00233E60"/>
    <w:pPr>
      <w:spacing w:after="0" w:line="240" w:lineRule="auto"/>
    </w:pPr>
  </w:style>
  <w:style w:type="table" w:customStyle="1" w:styleId="30">
    <w:name w:val="Сетка таблицы3"/>
    <w:basedOn w:val="a1"/>
    <w:next w:val="a3"/>
    <w:uiPriority w:val="39"/>
    <w:rsid w:val="00BA3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21CEF7E4B3E09DF388EF58B5799E73D51331D0F5792029708AD7A8A269E0BA791BB1DCFB57F1197521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1864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72yal-010-003</cp:lastModifiedBy>
  <cp:revision>12</cp:revision>
  <dcterms:created xsi:type="dcterms:W3CDTF">2018-05-02T17:46:00Z</dcterms:created>
  <dcterms:modified xsi:type="dcterms:W3CDTF">2018-12-29T10:40:00Z</dcterms:modified>
</cp:coreProperties>
</file>