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F7" w:rsidRDefault="00551AF7" w:rsidP="00551AF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Домашнее задание</w:t>
      </w:r>
    </w:p>
    <w:p w:rsidR="00551AF7" w:rsidRDefault="00551AF7" w:rsidP="00551AF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 xml:space="preserve">Народные традиции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Масленица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».</w:t>
      </w:r>
    </w:p>
    <w:p w:rsidR="000D1DEA" w:rsidRPr="00551AF7" w:rsidRDefault="00551AF7" w:rsidP="00551AF7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12.02.18г.-16.02.18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</w:rPr>
        <w:t>г.</w:t>
      </w:r>
      <w:r w:rsidR="000D1DEA" w:rsidRPr="007C50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DEA" w:rsidRDefault="002D55C4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/>
          <w:bCs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FDFB517" wp14:editId="6432E40F">
            <wp:simplePos x="0" y="0"/>
            <wp:positionH relativeFrom="column">
              <wp:posOffset>4598035</wp:posOffset>
            </wp:positionH>
            <wp:positionV relativeFrom="paragraph">
              <wp:posOffset>5080</wp:posOffset>
            </wp:positionV>
            <wp:extent cx="1771200" cy="1904400"/>
            <wp:effectExtent l="0" t="0" r="0" b="0"/>
            <wp:wrapSquare wrapText="bothSides"/>
            <wp:docPr id="4" name="Рисунок 4" descr="http://www.playcast.ru/uploads/2015/02/15/12142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5/02/15/121428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DEA">
        <w:rPr>
          <w:rFonts w:ascii="Times New Roman" w:hAnsi="Times New Roman"/>
          <w:b/>
          <w:bCs/>
          <w:i/>
          <w:sz w:val="32"/>
          <w:szCs w:val="32"/>
        </w:rPr>
        <w:t>Родителям рекомендуется:</w:t>
      </w:r>
      <w:r w:rsidR="00013482" w:rsidRPr="00013482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DEA" w:rsidRPr="00CD7B07" w:rsidRDefault="000D1DEA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CD7B07">
        <w:rPr>
          <w:rFonts w:ascii="Times New Roman" w:hAnsi="Times New Roman"/>
          <w:bCs/>
          <w:sz w:val="32"/>
          <w:szCs w:val="32"/>
        </w:rPr>
        <w:t>Рассказать ребенку о народном празднике Масленице;</w:t>
      </w:r>
      <w:bookmarkStart w:id="0" w:name="_GoBack"/>
      <w:bookmarkEnd w:id="0"/>
    </w:p>
    <w:p w:rsidR="000D1DEA" w:rsidRDefault="000D1DEA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р</w:t>
      </w:r>
      <w:r w:rsidRPr="00CD7B07">
        <w:rPr>
          <w:rFonts w:ascii="Times New Roman" w:hAnsi="Times New Roman"/>
          <w:bCs/>
          <w:sz w:val="32"/>
          <w:szCs w:val="32"/>
        </w:rPr>
        <w:t>ассказать, какие обычаи связаны с этим праздником;</w:t>
      </w:r>
    </w:p>
    <w:p w:rsidR="000D1DEA" w:rsidRDefault="000D1DEA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объяснить, почему на Масленицу принято печь блины, с чем это связано;</w:t>
      </w:r>
    </w:p>
    <w:p w:rsidR="000D1DEA" w:rsidRPr="00CD7B07" w:rsidRDefault="000D1DEA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CD7B07">
        <w:rPr>
          <w:rFonts w:ascii="Times New Roman" w:hAnsi="Times New Roman"/>
          <w:bCs/>
          <w:sz w:val="32"/>
          <w:szCs w:val="32"/>
        </w:rPr>
        <w:t xml:space="preserve">рассмотрите </w:t>
      </w:r>
      <w:r>
        <w:rPr>
          <w:rFonts w:ascii="Times New Roman" w:hAnsi="Times New Roman"/>
          <w:bCs/>
          <w:sz w:val="32"/>
          <w:szCs w:val="32"/>
        </w:rPr>
        <w:t xml:space="preserve">репродукции картин </w:t>
      </w:r>
      <w:r w:rsidRPr="00CD7B07">
        <w:rPr>
          <w:rFonts w:ascii="Times New Roman" w:hAnsi="Times New Roman"/>
          <w:sz w:val="32"/>
          <w:szCs w:val="32"/>
          <w:shd w:val="clear" w:color="auto" w:fill="FFFFF0"/>
        </w:rPr>
        <w:t>П. Грузинского "Масленица"</w:t>
      </w:r>
      <w:r>
        <w:rPr>
          <w:rFonts w:ascii="Times New Roman" w:hAnsi="Times New Roman"/>
          <w:sz w:val="32"/>
          <w:szCs w:val="32"/>
          <w:shd w:val="clear" w:color="auto" w:fill="FFFFF0"/>
        </w:rPr>
        <w:t>,</w:t>
      </w:r>
    </w:p>
    <w:p w:rsidR="000D1DEA" w:rsidRDefault="00551AF7" w:rsidP="00551AF7">
      <w:pPr>
        <w:pStyle w:val="Style5"/>
        <w:widowControl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</w:t>
      </w:r>
      <w:r w:rsidR="000D1DEA">
        <w:rPr>
          <w:rFonts w:ascii="Times New Roman" w:hAnsi="Times New Roman"/>
          <w:bCs/>
          <w:sz w:val="32"/>
          <w:szCs w:val="32"/>
        </w:rPr>
        <w:t>омогите ребенку составить небольшой рассказ о Масленице по плану:</w:t>
      </w:r>
    </w:p>
    <w:p w:rsidR="000D1DEA" w:rsidRDefault="00551AF7" w:rsidP="00551AF7">
      <w:pPr>
        <w:pStyle w:val="Style5"/>
        <w:widowControl/>
        <w:ind w:left="72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1. </w:t>
      </w:r>
      <w:r w:rsidR="000D1DEA">
        <w:rPr>
          <w:rFonts w:ascii="Times New Roman" w:hAnsi="Times New Roman"/>
          <w:bCs/>
          <w:sz w:val="32"/>
          <w:szCs w:val="32"/>
        </w:rPr>
        <w:t>Что такое Масленица (Масленица – это…)</w:t>
      </w:r>
    </w:p>
    <w:p w:rsidR="000D1DEA" w:rsidRPr="00FD5716" w:rsidRDefault="00551AF7" w:rsidP="00551AF7">
      <w:pPr>
        <w:pStyle w:val="Style5"/>
        <w:widowControl/>
        <w:ind w:left="72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2. </w:t>
      </w:r>
      <w:r w:rsidR="000D1DEA">
        <w:rPr>
          <w:rFonts w:ascii="Times New Roman" w:hAnsi="Times New Roman"/>
          <w:bCs/>
          <w:sz w:val="32"/>
          <w:szCs w:val="32"/>
        </w:rPr>
        <w:t>Когда и сколько дней обычно отмечается этот праздник?</w:t>
      </w:r>
    </w:p>
    <w:p w:rsidR="000D1DEA" w:rsidRDefault="00551AF7" w:rsidP="00551AF7">
      <w:pPr>
        <w:pStyle w:val="Style5"/>
        <w:widowControl/>
        <w:ind w:left="72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3. </w:t>
      </w:r>
      <w:r w:rsidR="000D1DEA">
        <w:rPr>
          <w:rFonts w:ascii="Times New Roman" w:hAnsi="Times New Roman"/>
          <w:bCs/>
          <w:sz w:val="32"/>
          <w:szCs w:val="32"/>
        </w:rPr>
        <w:t xml:space="preserve">Что обычно делают люди на Масленицу? </w:t>
      </w:r>
    </w:p>
    <w:p w:rsidR="000D1DEA" w:rsidRDefault="00551AF7" w:rsidP="00551AF7">
      <w:pPr>
        <w:pStyle w:val="Style5"/>
        <w:widowControl/>
        <w:ind w:left="72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4. </w:t>
      </w:r>
      <w:r w:rsidR="000D1DEA">
        <w:rPr>
          <w:rFonts w:ascii="Times New Roman" w:hAnsi="Times New Roman"/>
          <w:bCs/>
          <w:sz w:val="32"/>
          <w:szCs w:val="32"/>
        </w:rPr>
        <w:t>Как заканчивается праздник Масленицы? (как называется последний день Масленицы, что делают в этот день)</w:t>
      </w:r>
    </w:p>
    <w:p w:rsidR="000D1DEA" w:rsidRPr="007C509D" w:rsidRDefault="000D1DEA" w:rsidP="00551AF7">
      <w:pPr>
        <w:pStyle w:val="Style5"/>
        <w:widowControl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Нравиться ли тебе этот праздник и почему?</w:t>
      </w:r>
    </w:p>
    <w:p w:rsidR="000B10CF" w:rsidRDefault="000B10CF" w:rsidP="000D1DE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sz w:val="44"/>
          <w:szCs w:val="44"/>
        </w:rPr>
        <w:t>Информация для родителей:</w:t>
      </w:r>
    </w:p>
    <w:p w:rsidR="000B10CF" w:rsidRPr="000B10CF" w:rsidRDefault="000B10CF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Масленица – великий праздник на Руси. Масленица бывает в конце февраля – начале марта. Она возвещает об окончании зимы и начале весны.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имел свое определенное название, и за ним были прикреплены действия, а также определенные правила поведения. А вы знаете, как называются дни масленичной недели? </w:t>
      </w:r>
    </w:p>
    <w:p w:rsidR="000B10CF" w:rsidRDefault="000B10CF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>Понедельник – «встреча», вторник – «</w:t>
      </w:r>
      <w:proofErr w:type="spellStart"/>
      <w:r w:rsidRPr="000B10CF">
        <w:rPr>
          <w:rFonts w:ascii="Times New Roman" w:hAnsi="Times New Roman" w:cs="Times New Roman"/>
          <w:i/>
          <w:iCs/>
          <w:sz w:val="32"/>
          <w:szCs w:val="32"/>
        </w:rPr>
        <w:t>заигрыш</w:t>
      </w:r>
      <w:proofErr w:type="spellEnd"/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», среда – «лакомка», четверг –разгул», пятница – «тещин вечерок», суббота – «проводы», воскресенье – «прощенный день». </w:t>
      </w:r>
    </w:p>
    <w:p w:rsidR="00570A8D" w:rsidRDefault="00013482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Почему же на Масленицу принято печь блины? Блин олицетворяет собо</w:t>
      </w:r>
      <w:r w:rsidR="00570A8D">
        <w:rPr>
          <w:rFonts w:ascii="Times New Roman" w:hAnsi="Times New Roman" w:cs="Times New Roman"/>
          <w:i/>
          <w:iCs/>
          <w:sz w:val="32"/>
          <w:szCs w:val="32"/>
        </w:rPr>
        <w:t xml:space="preserve">й солнце, он такой же круглый, золотистый, румяный и горячий. </w:t>
      </w:r>
    </w:p>
    <w:p w:rsidR="00592C79" w:rsidRPr="00390D36" w:rsidRDefault="000B10CF" w:rsidP="00390D36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Кульминацией праздника остается, и по сей день сжигание чучела Зимы – символ ухода зимы и наступление весны. На праздник изготавливают большую смешную и одновременно страшную куклу, которая олицетворяет </w:t>
      </w:r>
      <w:r w:rsidRPr="000B10CF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собой Масленицу. Ее благодарят за зимние забавы, ругают за мороз, за холод. После чего под песни и возгласы ее сжигают. </w:t>
      </w:r>
      <w:r w:rsidR="00EB780A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оследний день </w:t>
      </w:r>
      <w:r w:rsidR="00EB780A">
        <w:rPr>
          <w:rFonts w:ascii="Times New Roman" w:hAnsi="Times New Roman" w:cs="Times New Roman"/>
          <w:i/>
          <w:iCs/>
          <w:sz w:val="32"/>
          <w:szCs w:val="32"/>
        </w:rPr>
        <w:t xml:space="preserve">масленицы – Прощеное воскресенье, в этот люди просят друг  у друга прощенья, </w:t>
      </w: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 прощают все обиды, забывают ссоры, мирятся. </w:t>
      </w:r>
    </w:p>
    <w:p w:rsidR="00481247" w:rsidRDefault="00481247" w:rsidP="009D67D6">
      <w:pPr>
        <w:pStyle w:val="a6"/>
        <w:snapToGrid w:val="0"/>
        <w:jc w:val="center"/>
        <w:rPr>
          <w:b/>
          <w:bCs/>
          <w:i/>
          <w:iCs/>
          <w:sz w:val="36"/>
          <w:szCs w:val="36"/>
        </w:rPr>
      </w:pPr>
    </w:p>
    <w:p w:rsidR="009D67D6" w:rsidRPr="009D67D6" w:rsidRDefault="009D67D6" w:rsidP="009D67D6">
      <w:pPr>
        <w:pStyle w:val="a6"/>
        <w:snapToGrid w:val="0"/>
        <w:jc w:val="center"/>
        <w:rPr>
          <w:b/>
          <w:bCs/>
          <w:i/>
          <w:iCs/>
          <w:sz w:val="28"/>
          <w:szCs w:val="28"/>
        </w:rPr>
      </w:pPr>
      <w:r w:rsidRPr="00390D36">
        <w:rPr>
          <w:b/>
          <w:bCs/>
          <w:i/>
          <w:iCs/>
          <w:sz w:val="36"/>
          <w:szCs w:val="36"/>
        </w:rPr>
        <w:t>Пальчиковая гимнастика «</w:t>
      </w:r>
      <w:r w:rsidRPr="00390D36">
        <w:rPr>
          <w:b/>
          <w:bCs/>
          <w:i/>
          <w:sz w:val="36"/>
          <w:szCs w:val="36"/>
        </w:rPr>
        <w:t>На блины</w:t>
      </w:r>
      <w:r w:rsidRPr="00390D36">
        <w:rPr>
          <w:b/>
          <w:i/>
          <w:sz w:val="36"/>
          <w:szCs w:val="36"/>
        </w:rPr>
        <w:t>»</w:t>
      </w:r>
      <w:r w:rsidRPr="009D67D6">
        <w:rPr>
          <w:b/>
          <w:i/>
          <w:sz w:val="28"/>
          <w:szCs w:val="28"/>
        </w:rPr>
        <w:t xml:space="preserve"> </w:t>
      </w:r>
      <w:r w:rsidRPr="00390D36">
        <w:rPr>
          <w:i/>
          <w:sz w:val="28"/>
          <w:szCs w:val="28"/>
        </w:rPr>
        <w:t>(Русская игра)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5"/>
      </w:tblGrid>
      <w:tr w:rsidR="009D67D6" w:rsidRPr="009D67D6" w:rsidTr="009D67D6">
        <w:tc>
          <w:tcPr>
            <w:tcW w:w="3227" w:type="dxa"/>
          </w:tcPr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созывать: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И Иван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И Степан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Андрей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и Матвей приди,</w:t>
            </w: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Митрошечка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Ну, пожалуйста!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угощать: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— И Ивану блин,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Степану блин,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и Андрею блин,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Матвею блин,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Митрошечке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Мятный пряничек!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провожать: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, Иван!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Степан!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Андрей!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Матвей!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ты,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Митрошечка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крошечка,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ты побудь со мной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Еще немножечко.</w:t>
            </w:r>
          </w:p>
        </w:tc>
        <w:tc>
          <w:tcPr>
            <w:tcW w:w="7195" w:type="dxa"/>
          </w:tcPr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Хлопки в ладоши на каждое слово.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Подушечка полусогнутого указательного пальца одной руки мягко покачивает подушечку большого пальца другой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Подушечка указательного пальца правой руки покачивает указательный палец левой руки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Аналогично покачивается средний палец левой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Покачиваем безымянный палец левой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Указательный палец правой руки покачивает мизинец левой на каждое слово (четыре раза).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Одна рука ладонью вверх. Большой палец другой руки нажимает на подушечки каждого пальца раскрытой ладони, начиная с большого.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Большой палец правой руки нажимает на подушечку мизинца левой на каждое </w:t>
            </w:r>
            <w:proofErr w:type="gramStart"/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слово(</w:t>
            </w:r>
            <w:proofErr w:type="gramEnd"/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четыре раза).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Хлопки в ладоши.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Пальцы правой руки загибают пальцы па левой ладони, начиная с большого.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Большой, указательный и средний пальцы правой руки ласково поглаживают мизинец левой руки сверху вниз.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0CF" w:rsidRPr="00592C79" w:rsidRDefault="000B10CF" w:rsidP="00592C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0D1DEA" w:rsidRPr="004E7B1B" w:rsidRDefault="00481247" w:rsidP="0048124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sz w:val="44"/>
          <w:szCs w:val="44"/>
        </w:rPr>
        <w:t>Поиграйте с ребенком в речевые игры:</w:t>
      </w:r>
    </w:p>
    <w:p w:rsidR="00481247" w:rsidRPr="00481247" w:rsidRDefault="00481247" w:rsidP="000D1DEA">
      <w:pPr>
        <w:pStyle w:val="Style5"/>
        <w:widowControl/>
        <w:rPr>
          <w:rFonts w:ascii="Times New Roman" w:hAnsi="Times New Roman"/>
          <w:b/>
          <w:bCs/>
          <w:i/>
          <w:sz w:val="18"/>
          <w:szCs w:val="18"/>
        </w:rPr>
      </w:pPr>
    </w:p>
    <w:p w:rsidR="000D1DEA" w:rsidRPr="00551AF7" w:rsidRDefault="000D1DEA" w:rsidP="000D1DEA">
      <w:pPr>
        <w:pStyle w:val="Style5"/>
        <w:widowControl/>
        <w:rPr>
          <w:rStyle w:val="FontStyle183"/>
          <w:rFonts w:ascii="Times New Roman" w:hAnsi="Times New Roman" w:cs="Times New Roman"/>
          <w:sz w:val="28"/>
          <w:szCs w:val="28"/>
        </w:rPr>
      </w:pPr>
      <w:r w:rsidRPr="00551AF7">
        <w:rPr>
          <w:rFonts w:ascii="Times New Roman" w:hAnsi="Times New Roman"/>
          <w:b/>
          <w:bCs/>
          <w:i/>
          <w:sz w:val="28"/>
          <w:szCs w:val="28"/>
        </w:rPr>
        <w:t xml:space="preserve">Дидактическая </w:t>
      </w:r>
      <w:r w:rsidR="00551AF7" w:rsidRPr="00551AF7">
        <w:rPr>
          <w:rFonts w:ascii="Times New Roman" w:hAnsi="Times New Roman"/>
          <w:b/>
          <w:bCs/>
          <w:i/>
          <w:sz w:val="28"/>
          <w:szCs w:val="28"/>
        </w:rPr>
        <w:t>игра «</w:t>
      </w:r>
      <w:r w:rsidRPr="00551AF7">
        <w:rPr>
          <w:rStyle w:val="FontStyle183"/>
          <w:rFonts w:ascii="Times New Roman" w:hAnsi="Times New Roman" w:cs="Times New Roman"/>
          <w:i/>
          <w:sz w:val="28"/>
          <w:szCs w:val="28"/>
        </w:rPr>
        <w:t>Один — много»</w:t>
      </w:r>
    </w:p>
    <w:p w:rsidR="000D1DEA" w:rsidRPr="00551AF7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51AF7">
        <w:rPr>
          <w:rFonts w:ascii="Times New Roman" w:hAnsi="Times New Roman" w:cs="Times New Roman"/>
          <w:bCs/>
          <w:sz w:val="28"/>
          <w:szCs w:val="28"/>
          <w:u w:val="single"/>
        </w:rPr>
        <w:t>Образец:</w:t>
      </w:r>
      <w:r w:rsidRPr="00551AF7">
        <w:rPr>
          <w:rFonts w:ascii="Times New Roman" w:hAnsi="Times New Roman" w:cs="Times New Roman"/>
          <w:bCs/>
          <w:sz w:val="28"/>
          <w:szCs w:val="28"/>
        </w:rPr>
        <w:t xml:space="preserve"> Один блин – много блинов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</w:rPr>
        <w:t>(пряник, оладья, гора, песня, танец, хоровод, забава, частушка, шутка, прибаутка, балаган, театр, скоморох, обычай, карусель)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E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Дидактическая игра  «Посчитай до 5» 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  <w:u w:val="single"/>
        </w:rPr>
        <w:t>Образец:</w:t>
      </w:r>
      <w:r w:rsidRPr="00D45CE0">
        <w:rPr>
          <w:rFonts w:ascii="Times New Roman" w:hAnsi="Times New Roman" w:cs="Times New Roman"/>
          <w:bCs/>
          <w:sz w:val="28"/>
          <w:szCs w:val="28"/>
        </w:rPr>
        <w:t xml:space="preserve"> Один блин, два блина, …, пять блинов.</w:t>
      </w:r>
    </w:p>
    <w:p w:rsidR="000D1DEA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</w:rPr>
        <w:t>(пряник, оладья, гора, песня, танец, частушка, шутка, прибаутка, балаган, театр, скоморох, обычай, карусель)</w:t>
      </w:r>
    </w:p>
    <w:p w:rsidR="00481247" w:rsidRDefault="00481247" w:rsidP="000D1D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D1DEA" w:rsidRPr="00D45CE0" w:rsidRDefault="000D1DEA" w:rsidP="000D1D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5C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«Назови действия»</w:t>
      </w:r>
    </w:p>
    <w:p w:rsidR="000D1DEA" w:rsidRPr="00D45CE0" w:rsidRDefault="000D1DEA" w:rsidP="000D1D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CE0">
        <w:rPr>
          <w:rFonts w:ascii="Times New Roman" w:hAnsi="Times New Roman" w:cs="Times New Roman"/>
          <w:sz w:val="28"/>
          <w:szCs w:val="28"/>
        </w:rPr>
        <w:t>Что делают с блинами? (Пекут, едят, макают</w:t>
      </w:r>
      <w:r w:rsidR="009D67D6" w:rsidRPr="00D45CE0">
        <w:rPr>
          <w:rFonts w:ascii="Times New Roman" w:hAnsi="Times New Roman" w:cs="Times New Roman"/>
          <w:sz w:val="28"/>
          <w:szCs w:val="28"/>
        </w:rPr>
        <w:t>, лакомятся</w:t>
      </w:r>
      <w:r w:rsidRPr="00D45CE0">
        <w:rPr>
          <w:rFonts w:ascii="Times New Roman" w:hAnsi="Times New Roman" w:cs="Times New Roman"/>
          <w:sz w:val="28"/>
          <w:szCs w:val="28"/>
        </w:rPr>
        <w:t>…)</w:t>
      </w:r>
    </w:p>
    <w:p w:rsidR="000D1DEA" w:rsidRPr="00D45CE0" w:rsidRDefault="000D1DEA" w:rsidP="000D1D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CE0">
        <w:rPr>
          <w:rFonts w:ascii="Times New Roman" w:hAnsi="Times New Roman" w:cs="Times New Roman"/>
          <w:sz w:val="28"/>
          <w:szCs w:val="28"/>
        </w:rPr>
        <w:t>Что делают скоморохи? (Веселят, смешат народ, поют частушки…)</w:t>
      </w:r>
    </w:p>
    <w:p w:rsidR="000D1DEA" w:rsidRPr="00D45CE0" w:rsidRDefault="000D1DEA" w:rsidP="000D1DEA">
      <w:pPr>
        <w:pStyle w:val="Style40"/>
        <w:widowControl/>
        <w:rPr>
          <w:rStyle w:val="FontStyle181"/>
          <w:rFonts w:ascii="Times New Roman" w:hAnsi="Times New Roman" w:cs="Times New Roman"/>
          <w:bCs/>
          <w:sz w:val="28"/>
          <w:szCs w:val="28"/>
        </w:rPr>
      </w:pPr>
      <w:r w:rsidRPr="00D45CE0">
        <w:rPr>
          <w:rStyle w:val="FontStyle194"/>
          <w:rFonts w:ascii="Times New Roman" w:hAnsi="Times New Roman" w:cs="Times New Roman"/>
          <w:b w:val="0"/>
          <w:sz w:val="28"/>
          <w:szCs w:val="28"/>
        </w:rPr>
        <w:t>Что делают люди на Масленицу? (Пекут блины, веселятся, радуются, угощают, угощаются, едят, сжигают чучело, просят друг у друга прощенья…)</w:t>
      </w:r>
    </w:p>
    <w:p w:rsidR="000D1DEA" w:rsidRPr="00D45CE0" w:rsidRDefault="000D1DEA" w:rsidP="000D1DEA">
      <w:pPr>
        <w:pStyle w:val="Style40"/>
        <w:widowControl/>
        <w:rPr>
          <w:rStyle w:val="FontStyle181"/>
          <w:rFonts w:ascii="Times New Roman" w:hAnsi="Times New Roman" w:cs="Times New Roman"/>
          <w:bCs/>
          <w:sz w:val="28"/>
          <w:szCs w:val="28"/>
        </w:rPr>
      </w:pPr>
    </w:p>
    <w:p w:rsidR="000D1DEA" w:rsidRPr="00D45CE0" w:rsidRDefault="000D1DEA" w:rsidP="000D1DEA">
      <w:pPr>
        <w:spacing w:after="0" w:line="240" w:lineRule="auto"/>
        <w:contextualSpacing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a5"/>
          <w:rFonts w:ascii="Times New Roman" w:hAnsi="Times New Roman" w:cs="Times New Roman"/>
          <w:i/>
          <w:sz w:val="28"/>
          <w:szCs w:val="28"/>
        </w:rPr>
        <w:t xml:space="preserve">Дидактическая игра “Скажи, какой” </w:t>
      </w:r>
    </w:p>
    <w:p w:rsidR="000D1DEA" w:rsidRPr="00D45CE0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>Блины (какие?)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 xml:space="preserve"> – вкусные, сытные, толстые, тонкие, кружевные, сладкие, </w:t>
      </w:r>
      <w:r w:rsidR="00551AF7"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жирные, аппетитные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…</w:t>
      </w:r>
    </w:p>
    <w:p w:rsidR="00481247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 xml:space="preserve">Чучело (какое?) – 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страшное, смешное, потешное, соломенное…</w:t>
      </w:r>
    </w:p>
    <w:p w:rsidR="000D1DEA" w:rsidRDefault="000D1DEA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  <w:r w:rsidRPr="00D45CE0">
        <w:rPr>
          <w:rFonts w:ascii="Times New Roman" w:hAnsi="Times New Roman"/>
          <w:bCs/>
          <w:sz w:val="28"/>
          <w:szCs w:val="28"/>
        </w:rPr>
        <w:t xml:space="preserve">Огонь (какой?) – </w:t>
      </w:r>
      <w:r w:rsidRPr="00D45CE0">
        <w:rPr>
          <w:rFonts w:ascii="Times New Roman" w:hAnsi="Times New Roman"/>
          <w:bCs/>
          <w:i/>
          <w:sz w:val="28"/>
          <w:szCs w:val="28"/>
        </w:rPr>
        <w:t>горячий, яркий, обжигающий, красный, желтый…</w:t>
      </w:r>
    </w:p>
    <w:p w:rsidR="00D45CE0" w:rsidRDefault="00D45CE0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</w:p>
    <w:p w:rsidR="00D45CE0" w:rsidRDefault="00D45CE0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</w:p>
    <w:p w:rsidR="000D6D62" w:rsidRPr="00790AA7" w:rsidRDefault="000D6D62" w:rsidP="000D6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0AA7">
        <w:rPr>
          <w:rFonts w:ascii="Times New Roman" w:hAnsi="Times New Roman" w:cs="Times New Roman"/>
          <w:b/>
          <w:i/>
          <w:sz w:val="48"/>
          <w:szCs w:val="48"/>
        </w:rPr>
        <w:t>Загадки</w:t>
      </w:r>
    </w:p>
    <w:tbl>
      <w:tblPr>
        <w:tblStyle w:val="a3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82"/>
      </w:tblGrid>
      <w:tr w:rsidR="000D6D62" w:rsidTr="00721790">
        <w:tc>
          <w:tcPr>
            <w:tcW w:w="5637" w:type="dxa"/>
          </w:tcPr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Белая морковка зимой растет ловко </w:t>
            </w:r>
            <w:r w:rsidRPr="000D6D62">
              <w:rPr>
                <w:i/>
                <w:iCs/>
                <w:sz w:val="28"/>
                <w:szCs w:val="28"/>
              </w:rPr>
              <w:t xml:space="preserve">(сосулька).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br/>
              <w:t xml:space="preserve">Маленькое, сдобное колесо съедобное,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я один его не съем, разделю ребятам всем </w:t>
            </w:r>
            <w:r w:rsidRPr="000D6D62">
              <w:rPr>
                <w:i/>
                <w:iCs/>
                <w:sz w:val="28"/>
                <w:szCs w:val="28"/>
              </w:rPr>
              <w:t>(бублик).</w:t>
            </w:r>
            <w:r w:rsidRPr="000D6D62">
              <w:rPr>
                <w:iCs/>
                <w:sz w:val="28"/>
                <w:szCs w:val="28"/>
              </w:rPr>
              <w:t xml:space="preserve">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Сверху дыра, снизу дыра,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а посередине – огонь да вода </w:t>
            </w:r>
            <w:r w:rsidRPr="000D6D62">
              <w:rPr>
                <w:i/>
                <w:iCs/>
                <w:sz w:val="28"/>
                <w:szCs w:val="28"/>
              </w:rPr>
              <w:t>(самовар).</w:t>
            </w:r>
            <w:r w:rsidRPr="000D6D62">
              <w:rPr>
                <w:iCs/>
                <w:sz w:val="28"/>
                <w:szCs w:val="28"/>
              </w:rPr>
              <w:t xml:space="preserve">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Что на сковородку наливают,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да вчетверо сгибают </w:t>
            </w:r>
            <w:r w:rsidRPr="000D6D62">
              <w:rPr>
                <w:i/>
                <w:iCs/>
                <w:sz w:val="28"/>
                <w:szCs w:val="28"/>
              </w:rPr>
              <w:t xml:space="preserve">(блин).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Наряд мой пестрый, колпак мой острый, </w:t>
            </w:r>
          </w:p>
          <w:p w:rsid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мои шутки и смех, веселят всех </w:t>
            </w:r>
            <w:r w:rsidRPr="000D6D62">
              <w:rPr>
                <w:i/>
                <w:iCs/>
                <w:sz w:val="28"/>
                <w:szCs w:val="28"/>
              </w:rPr>
              <w:t>(Петрушка)</w:t>
            </w:r>
          </w:p>
          <w:p w:rsidR="00592C79" w:rsidRDefault="00592C79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3237D">
              <w:rPr>
                <w:sz w:val="28"/>
                <w:szCs w:val="28"/>
              </w:rPr>
              <w:t>сю неделю отдыхаем,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Всех блинами угощаем.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Холод зимний провожаем,</w:t>
            </w:r>
          </w:p>
          <w:p w:rsid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А весну с теплом встречаем.</w:t>
            </w:r>
            <w:r>
              <w:rPr>
                <w:sz w:val="28"/>
                <w:szCs w:val="28"/>
              </w:rPr>
              <w:t xml:space="preserve"> 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43237D">
              <w:rPr>
                <w:i/>
                <w:sz w:val="28"/>
                <w:szCs w:val="28"/>
              </w:rPr>
              <w:t xml:space="preserve">                                   (Масленица) </w:t>
            </w:r>
          </w:p>
          <w:p w:rsidR="0043237D" w:rsidRPr="00592C79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Тетушка крутая, </w:t>
            </w:r>
            <w:r w:rsidRPr="000D6D62">
              <w:rPr>
                <w:iCs/>
                <w:sz w:val="28"/>
                <w:szCs w:val="28"/>
              </w:rPr>
              <w:br/>
              <w:t xml:space="preserve">Белая да седая, </w:t>
            </w:r>
            <w:r w:rsidRPr="000D6D62">
              <w:rPr>
                <w:iCs/>
                <w:sz w:val="28"/>
                <w:szCs w:val="28"/>
              </w:rPr>
              <w:br/>
              <w:t xml:space="preserve">В мешке стужу трясет: </w:t>
            </w:r>
            <w:r w:rsidRPr="000D6D62">
              <w:rPr>
                <w:iCs/>
                <w:sz w:val="28"/>
                <w:szCs w:val="28"/>
              </w:rPr>
              <w:br/>
              <w:t xml:space="preserve">Сугробы наметает, </w:t>
            </w:r>
            <w:r w:rsidRPr="000D6D62">
              <w:rPr>
                <w:iCs/>
                <w:sz w:val="28"/>
                <w:szCs w:val="28"/>
              </w:rPr>
              <w:br/>
              <w:t xml:space="preserve">Ковром землю устилает. </w:t>
            </w:r>
            <w:r w:rsidRPr="000D6D62">
              <w:rPr>
                <w:i/>
                <w:iCs/>
                <w:sz w:val="28"/>
                <w:szCs w:val="28"/>
              </w:rPr>
              <w:t>(Зима)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</w:p>
          <w:p w:rsid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Заря-заряница </w:t>
            </w:r>
            <w:r w:rsidRPr="000D6D62">
              <w:rPr>
                <w:iCs/>
                <w:sz w:val="28"/>
                <w:szCs w:val="28"/>
              </w:rPr>
              <w:br/>
              <w:t xml:space="preserve">Красная девица, </w:t>
            </w:r>
            <w:r w:rsidRPr="000D6D62">
              <w:rPr>
                <w:iCs/>
                <w:sz w:val="28"/>
                <w:szCs w:val="28"/>
              </w:rPr>
              <w:br/>
              <w:t xml:space="preserve">Травку выпускает, </w:t>
            </w:r>
            <w:r w:rsidRPr="000D6D62">
              <w:rPr>
                <w:iCs/>
                <w:sz w:val="28"/>
                <w:szCs w:val="28"/>
              </w:rPr>
              <w:br/>
              <w:t xml:space="preserve">Росу расстилает. </w:t>
            </w:r>
            <w:r w:rsidRPr="000D6D62">
              <w:rPr>
                <w:iCs/>
                <w:sz w:val="28"/>
                <w:szCs w:val="28"/>
              </w:rPr>
              <w:br/>
              <w:t xml:space="preserve">Едет стороной - </w:t>
            </w:r>
            <w:r w:rsidRPr="000D6D62">
              <w:rPr>
                <w:iCs/>
                <w:sz w:val="28"/>
                <w:szCs w:val="28"/>
              </w:rPr>
              <w:br/>
              <w:t xml:space="preserve">С сохой, бороной, </w:t>
            </w:r>
            <w:r w:rsidRPr="000D6D62">
              <w:rPr>
                <w:iCs/>
                <w:sz w:val="28"/>
                <w:szCs w:val="28"/>
              </w:rPr>
              <w:br/>
              <w:t xml:space="preserve">С ключевой водой. </w:t>
            </w:r>
            <w:r w:rsidRPr="000D6D62">
              <w:rPr>
                <w:i/>
                <w:iCs/>
                <w:sz w:val="28"/>
                <w:szCs w:val="28"/>
              </w:rPr>
              <w:t>(Весна)</w:t>
            </w:r>
          </w:p>
          <w:p w:rsid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Желтый, круглый, ароматный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И на вкус такой приятный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И с вареньем, и с медком,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Со сгущенным молочком!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43237D">
              <w:rPr>
                <w:i/>
                <w:iCs/>
                <w:sz w:val="28"/>
                <w:szCs w:val="28"/>
              </w:rPr>
              <w:t>(блин)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3237D" w:rsidRPr="000D6D62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551AF7" w:rsidRDefault="00551AF7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1AF7" w:rsidRDefault="00551AF7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1AF7" w:rsidRDefault="00551AF7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1AF7" w:rsidRDefault="00551AF7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1CB5" w:rsidRPr="00551AF7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AF7">
        <w:rPr>
          <w:rFonts w:ascii="Times New Roman" w:eastAsia="Times New Roman" w:hAnsi="Times New Roman" w:cs="Times New Roman"/>
          <w:b/>
          <w:sz w:val="28"/>
          <w:szCs w:val="28"/>
        </w:rPr>
        <w:t>Объясните ребенку смысл пословиц и поговорок, выучите по желанию: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Где блины – тут и мы; где с маслом каша – тут и место наше.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Не все коту Масленица, будет и Великий пост.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Без блинов – не Масленица.</w:t>
      </w:r>
    </w:p>
    <w:p w:rsidR="00390D36" w:rsidRDefault="00831CB5" w:rsidP="00992B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Не житьё, а Масленица.</w:t>
      </w:r>
    </w:p>
    <w:p w:rsidR="00551AF7" w:rsidRPr="00992B52" w:rsidRDefault="00551AF7" w:rsidP="00992B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1DEA" w:rsidRPr="00992B52" w:rsidRDefault="000D1DEA" w:rsidP="00992B52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92B52">
        <w:rPr>
          <w:rFonts w:ascii="Times New Roman" w:hAnsi="Times New Roman" w:cs="Times New Roman"/>
          <w:b/>
          <w:i/>
          <w:sz w:val="44"/>
          <w:szCs w:val="44"/>
        </w:rPr>
        <w:t xml:space="preserve">Стихи для чтения детям </w:t>
      </w:r>
      <w:r w:rsidR="00551AF7" w:rsidRPr="00992B52">
        <w:rPr>
          <w:rFonts w:ascii="Times New Roman" w:hAnsi="Times New Roman" w:cs="Times New Roman"/>
          <w:b/>
          <w:i/>
          <w:sz w:val="44"/>
          <w:szCs w:val="44"/>
        </w:rPr>
        <w:t>и заучивания</w:t>
      </w:r>
      <w:r w:rsidRPr="00992B52">
        <w:rPr>
          <w:rFonts w:ascii="Times New Roman" w:hAnsi="Times New Roman" w:cs="Times New Roman"/>
          <w:b/>
          <w:i/>
          <w:sz w:val="44"/>
          <w:szCs w:val="44"/>
        </w:rPr>
        <w:t xml:space="preserve"> наизусть: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3431"/>
      </w:tblGrid>
      <w:tr w:rsidR="00AB58D7" w:rsidTr="00992B52">
        <w:tc>
          <w:tcPr>
            <w:tcW w:w="6204" w:type="dxa"/>
          </w:tcPr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 Масленица – Сырная неделя!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пришла нарядная к нам Весну встречать.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блины и развлекаться будем всю неделю,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Зиму студеную со двора прогнать.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20" w:rsidRDefault="00551AF7" w:rsidP="00551A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23C227" wp14:editId="1A10B497">
                  <wp:extent cx="4572000" cy="6096000"/>
                  <wp:effectExtent l="0" t="0" r="0" b="0"/>
                  <wp:docPr id="2" name="Рисунок 2" descr="http://праздникторг.рф/image/cache/import_files/43/4311576b74f111e6ac1f74d4352ba423_32faa953786011e6abcc74d4352ba423-48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праздникторг.рф/image/cache/import_files/43/4311576b74f111e6ac1f74d4352ba423_32faa953786011e6abcc74d4352ba423-48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592C79" w:rsidRDefault="00592C79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CE0">
              <w:rPr>
                <w:rFonts w:ascii="Times New Roman" w:hAnsi="Times New Roman" w:cs="Times New Roman"/>
                <w:sz w:val="28"/>
                <w:szCs w:val="28"/>
              </w:rPr>
              <w:t>Как на масленой неделе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Из печи блины летели!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С пылу, с жару, из печи,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Все румяны, горячи!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Масленица, угощай!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 </w:t>
            </w:r>
            <w:proofErr w:type="spellStart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>блиночков</w:t>
            </w:r>
            <w:proofErr w:type="spellEnd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 xml:space="preserve"> подавай.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С пылу, с жару - разбирайте!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Похвалить не забывайте.</w:t>
            </w:r>
          </w:p>
          <w:p w:rsidR="00475073" w:rsidRDefault="00475073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73" w:rsidRPr="00D45CE0" w:rsidRDefault="00475073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C79">
              <w:rPr>
                <w:rFonts w:ascii="Times New Roman" w:hAnsi="Times New Roman" w:cs="Times New Roman"/>
                <w:sz w:val="28"/>
                <w:szCs w:val="28"/>
              </w:rPr>
              <w:t>Масленица, масленица,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блинком полакомиться.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Прогони от нас метели,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Прокати на карусели.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Растопи холодный лёд,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весна скорей придет!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592C79">
              <w:rPr>
                <w:rFonts w:ascii="Times New Roman" w:hAnsi="Times New Roman" w:cs="Times New Roman"/>
                <w:i/>
                <w:sz w:val="28"/>
                <w:szCs w:val="28"/>
              </w:rPr>
              <w:t>(В. Степанов)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Везет, везет Весна,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Везет, везет Красна,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Ясные денечки,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дождички,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Зеленые травы,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Красные цветы,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Теплые деньки!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Идет Масленица по льду,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Несет блинов сковороду.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Принимайте </w:t>
            </w:r>
            <w:proofErr w:type="spellStart"/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CE718F" w:rsidRPr="00551AF7" w:rsidRDefault="00551AF7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Разбирайте по блину</w:t>
            </w:r>
          </w:p>
        </w:tc>
      </w:tr>
    </w:tbl>
    <w:p w:rsidR="002533BE" w:rsidRPr="006B3D0B" w:rsidRDefault="002533BE" w:rsidP="00551A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533BE" w:rsidRPr="006B3D0B" w:rsidSect="002D55C4">
      <w:pgSz w:w="11906" w:h="16838"/>
      <w:pgMar w:top="1418" w:right="566" w:bottom="993" w:left="709" w:header="708" w:footer="708" w:gutter="0"/>
      <w:pgBorders w:offsetFrom="page">
        <w:top w:val="snowflakes" w:sz="30" w:space="17" w:color="4F81BD" w:themeColor="accent1"/>
        <w:left w:val="snowflakes" w:sz="30" w:space="17" w:color="4F81BD" w:themeColor="accent1"/>
        <w:bottom w:val="snowflakes" w:sz="30" w:space="17" w:color="4F81BD" w:themeColor="accent1"/>
        <w:right w:val="snowflakes" w:sz="30" w:space="17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CDD"/>
    <w:multiLevelType w:val="hybridMultilevel"/>
    <w:tmpl w:val="5C3E1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523D"/>
    <w:multiLevelType w:val="hybridMultilevel"/>
    <w:tmpl w:val="6CB6F47A"/>
    <w:lvl w:ilvl="0" w:tplc="BD1A4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2C3699"/>
    <w:multiLevelType w:val="hybridMultilevel"/>
    <w:tmpl w:val="75465E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38EB"/>
    <w:multiLevelType w:val="hybridMultilevel"/>
    <w:tmpl w:val="8F0EB8AE"/>
    <w:lvl w:ilvl="0" w:tplc="407C40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BF1F1B"/>
    <w:multiLevelType w:val="hybridMultilevel"/>
    <w:tmpl w:val="6720A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DEA"/>
    <w:rsid w:val="00013482"/>
    <w:rsid w:val="000B10CF"/>
    <w:rsid w:val="000D1DEA"/>
    <w:rsid w:val="000D6D62"/>
    <w:rsid w:val="0019654E"/>
    <w:rsid w:val="001F2B2D"/>
    <w:rsid w:val="002533BE"/>
    <w:rsid w:val="00283320"/>
    <w:rsid w:val="002D55C4"/>
    <w:rsid w:val="00381BF1"/>
    <w:rsid w:val="00390D36"/>
    <w:rsid w:val="003D038B"/>
    <w:rsid w:val="003F5EBA"/>
    <w:rsid w:val="00403E02"/>
    <w:rsid w:val="0043237D"/>
    <w:rsid w:val="00475073"/>
    <w:rsid w:val="00481247"/>
    <w:rsid w:val="00531A2A"/>
    <w:rsid w:val="00551AF7"/>
    <w:rsid w:val="00570A8D"/>
    <w:rsid w:val="00592C79"/>
    <w:rsid w:val="006B3D0B"/>
    <w:rsid w:val="006E2B7F"/>
    <w:rsid w:val="00785986"/>
    <w:rsid w:val="00831CB5"/>
    <w:rsid w:val="00992B52"/>
    <w:rsid w:val="009D67D6"/>
    <w:rsid w:val="00AB58D7"/>
    <w:rsid w:val="00CE718F"/>
    <w:rsid w:val="00D45CE0"/>
    <w:rsid w:val="00E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7A91"/>
  <w15:docId w15:val="{8DE8CF19-E13F-4750-9566-3BCFCC2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D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81">
    <w:name w:val="Font Style181"/>
    <w:basedOn w:val="a0"/>
    <w:uiPriority w:val="99"/>
    <w:rsid w:val="000D1DEA"/>
    <w:rPr>
      <w:rFonts w:ascii="Georgia" w:hAnsi="Georgia" w:cs="Georgia"/>
      <w:sz w:val="20"/>
      <w:szCs w:val="20"/>
    </w:rPr>
  </w:style>
  <w:style w:type="character" w:customStyle="1" w:styleId="FontStyle183">
    <w:name w:val="Font Style183"/>
    <w:basedOn w:val="a0"/>
    <w:uiPriority w:val="99"/>
    <w:rsid w:val="000D1DEA"/>
    <w:rPr>
      <w:rFonts w:ascii="Arial Unicode MS" w:eastAsia="Arial Unicode MS" w:cs="Arial Unicode MS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0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1DEA"/>
    <w:rPr>
      <w:b/>
      <w:bCs/>
    </w:rPr>
  </w:style>
  <w:style w:type="paragraph" w:customStyle="1" w:styleId="Style2">
    <w:name w:val="Style2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94">
    <w:name w:val="Font Style194"/>
    <w:basedOn w:val="a0"/>
    <w:uiPriority w:val="99"/>
    <w:rsid w:val="000D1DEA"/>
    <w:rPr>
      <w:rFonts w:ascii="Georgia" w:hAnsi="Georgia" w:cs="Georgia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9D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765F-F84A-4709-A69A-7C92EB69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29</cp:revision>
  <dcterms:created xsi:type="dcterms:W3CDTF">2015-02-09T01:31:00Z</dcterms:created>
  <dcterms:modified xsi:type="dcterms:W3CDTF">2018-02-19T15:34:00Z</dcterms:modified>
</cp:coreProperties>
</file>