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2EC" w:rsidRPr="00F72BF4" w:rsidRDefault="008C12EC" w:rsidP="008C12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очей программе по алгебре 8 класса </w:t>
      </w:r>
    </w:p>
    <w:p w:rsidR="008C12EC" w:rsidRDefault="008C12EC" w:rsidP="008C12E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предмету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алгебра 8 класса 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</w:t>
      </w:r>
      <w:r w:rsidRPr="00E611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Федерального государственного образовательного стандарта основного общего образования, на основе Примерной программы ООО</w:t>
      </w:r>
      <w:r>
        <w:rPr>
          <w:rFonts w:ascii="Times New Roman" w:hAnsi="Times New Roman"/>
          <w:sz w:val="24"/>
          <w:szCs w:val="24"/>
        </w:rPr>
        <w:t>, программы по алгебре 7-9 классов предметной линии учебников под редакцией Г.В. Дорофеева («Сборник рабочих программ</w:t>
      </w:r>
      <w:r w:rsidRPr="00A251C4">
        <w:rPr>
          <w:rFonts w:ascii="Times New Roman" w:hAnsi="Times New Roman"/>
          <w:sz w:val="24"/>
          <w:szCs w:val="24"/>
        </w:rPr>
        <w:t xml:space="preserve"> для общеобразовательных </w:t>
      </w:r>
      <w:r>
        <w:rPr>
          <w:rFonts w:ascii="Times New Roman" w:hAnsi="Times New Roman"/>
          <w:sz w:val="24"/>
          <w:szCs w:val="24"/>
        </w:rPr>
        <w:t>учреждений.</w:t>
      </w:r>
      <w:proofErr w:type="gramEnd"/>
      <w:r>
        <w:rPr>
          <w:rFonts w:ascii="Times New Roman" w:hAnsi="Times New Roman"/>
          <w:sz w:val="24"/>
          <w:szCs w:val="24"/>
        </w:rPr>
        <w:t xml:space="preserve"> Алгебра 8</w:t>
      </w:r>
      <w:r w:rsidRPr="00A251C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/</w:t>
      </w:r>
      <w:r w:rsidRPr="00A251C4">
        <w:rPr>
          <w:i/>
        </w:rPr>
        <w:t xml:space="preserve"> </w:t>
      </w:r>
      <w:proofErr w:type="gramStart"/>
      <w:r w:rsidRPr="00A251C4">
        <w:rPr>
          <w:rFonts w:ascii="Times New Roman" w:hAnsi="Times New Roman"/>
          <w:sz w:val="24"/>
          <w:szCs w:val="24"/>
        </w:rPr>
        <w:t xml:space="preserve">Г.В. Дорофеев, И.Ф. </w:t>
      </w:r>
      <w:proofErr w:type="spellStart"/>
      <w:r w:rsidRPr="00A251C4">
        <w:rPr>
          <w:rFonts w:ascii="Times New Roman" w:hAnsi="Times New Roman"/>
          <w:sz w:val="24"/>
          <w:szCs w:val="24"/>
        </w:rPr>
        <w:t>Шарыгин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Сост. Т. А. </w:t>
      </w:r>
      <w:proofErr w:type="spellStart"/>
      <w:r>
        <w:rPr>
          <w:rFonts w:ascii="Times New Roman" w:hAnsi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/>
          <w:sz w:val="24"/>
          <w:szCs w:val="24"/>
        </w:rPr>
        <w:t xml:space="preserve">» М.: Просвещение, 2018.»). </w:t>
      </w:r>
      <w:r w:rsidRPr="00F14195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004D6" w:rsidRDefault="009004D6" w:rsidP="009004D6">
      <w:pPr>
        <w:shd w:val="clear" w:color="auto" w:fill="FFFFFF"/>
        <w:spacing w:after="0" w:line="360" w:lineRule="auto"/>
        <w:ind w:left="542"/>
        <w:jc w:val="center"/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</w:pPr>
    </w:p>
    <w:p w:rsidR="009004D6" w:rsidRPr="00C3414B" w:rsidRDefault="009004D6" w:rsidP="009004D6">
      <w:pPr>
        <w:shd w:val="clear" w:color="auto" w:fill="FFFFFF"/>
        <w:spacing w:after="0" w:line="360" w:lineRule="auto"/>
        <w:ind w:left="542"/>
        <w:jc w:val="center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>МЕСТО ПРЕДМЕТА В УЧЕБНОМ ПЛАНЕ</w:t>
      </w:r>
    </w:p>
    <w:p w:rsidR="009004D6" w:rsidRPr="00C3414B" w:rsidRDefault="009004D6" w:rsidP="009004D6">
      <w:pPr>
        <w:shd w:val="clear" w:color="auto" w:fill="FFFFFF"/>
        <w:spacing w:after="0" w:line="360" w:lineRule="auto"/>
        <w:ind w:right="10" w:firstLine="35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3414B">
        <w:rPr>
          <w:rFonts w:ascii="Times New Roman" w:hAnsi="Times New Roman"/>
          <w:color w:val="000000"/>
          <w:spacing w:val="1"/>
          <w:sz w:val="24"/>
          <w:szCs w:val="24"/>
        </w:rPr>
        <w:t>Базисный учебный (образовательный) план на изучение ал</w:t>
      </w:r>
      <w:r w:rsidRPr="00C3414B">
        <w:rPr>
          <w:rFonts w:ascii="Times New Roman" w:hAnsi="Times New Roman"/>
          <w:color w:val="000000"/>
          <w:spacing w:val="2"/>
          <w:sz w:val="24"/>
          <w:szCs w:val="24"/>
        </w:rPr>
        <w:t>гебры в 8 классе основной школы отводит 3 часа в неделю в течение всего года обучения, всего 102 урока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, в том числе контрольных работ – 8.</w:t>
      </w:r>
    </w:p>
    <w:p w:rsidR="009004D6" w:rsidRPr="009B5F52" w:rsidRDefault="009004D6" w:rsidP="00900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Распределение часов и контрольных работ по четвертям </w:t>
      </w:r>
    </w:p>
    <w:p w:rsidR="009004D6" w:rsidRPr="009B5F52" w:rsidRDefault="009004D6" w:rsidP="009004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394"/>
      </w:tblGrid>
      <w:tr w:rsidR="009004D6" w:rsidRPr="009B5F52" w:rsidTr="006C0064">
        <w:trPr>
          <w:trHeight w:val="736"/>
        </w:trPr>
        <w:tc>
          <w:tcPr>
            <w:tcW w:w="2235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каждом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четверти </w:t>
            </w: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proofErr w:type="gramStart"/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9004D6" w:rsidRPr="009B5F52" w:rsidTr="006C0064">
        <w:tc>
          <w:tcPr>
            <w:tcW w:w="2235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4394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4D6" w:rsidRPr="009B5F52" w:rsidTr="006C0064">
        <w:tc>
          <w:tcPr>
            <w:tcW w:w="2235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 часа</w:t>
            </w:r>
          </w:p>
        </w:tc>
        <w:tc>
          <w:tcPr>
            <w:tcW w:w="4394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04D6" w:rsidRPr="009B5F52" w:rsidTr="006C0064">
        <w:tc>
          <w:tcPr>
            <w:tcW w:w="2235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</w:tc>
        <w:tc>
          <w:tcPr>
            <w:tcW w:w="4394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04D6" w:rsidRPr="009B5F52" w:rsidTr="006C0064">
        <w:tc>
          <w:tcPr>
            <w:tcW w:w="2235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4394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04D6" w:rsidRPr="009B5F52" w:rsidTr="006C0064">
        <w:tc>
          <w:tcPr>
            <w:tcW w:w="2235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2268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4394" w:type="dxa"/>
          </w:tcPr>
          <w:p w:rsidR="009004D6" w:rsidRPr="009B5F52" w:rsidRDefault="009004D6" w:rsidP="006C00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1F2A78" w:rsidRDefault="001F2A78" w:rsidP="008C12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F2A78" w:rsidRDefault="001F2A78" w:rsidP="001F2A7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Алгебра» является: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>усвоение содержания учебного предмета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Алгебра» и достижение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и основной образовательной программой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F2A78" w:rsidRPr="001B70DE" w:rsidRDefault="001F2A78" w:rsidP="001F2A78">
      <w:pPr>
        <w:pStyle w:val="a5"/>
        <w:rPr>
          <w:rFonts w:ascii="Times New Roman" w:hAnsi="Times New Roman"/>
          <w:b/>
          <w:sz w:val="24"/>
          <w:szCs w:val="24"/>
        </w:rPr>
      </w:pPr>
      <w:r w:rsidRPr="001B70D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1F2A78" w:rsidRPr="001B70DE" w:rsidRDefault="001F2A78" w:rsidP="001F2A78">
      <w:pPr>
        <w:pStyle w:val="a5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B70DE">
        <w:rPr>
          <w:rFonts w:ascii="Times New Roman" w:hAnsi="Times New Roman"/>
          <w:sz w:val="24"/>
          <w:szCs w:val="24"/>
        </w:rPr>
        <w:t xml:space="preserve">Сознательное овладение учащимися системой алгебраических знаний и </w:t>
      </w:r>
      <w:proofErr w:type="gramStart"/>
      <w:r w:rsidRPr="001B70DE">
        <w:rPr>
          <w:rFonts w:ascii="Times New Roman" w:hAnsi="Times New Roman"/>
          <w:sz w:val="24"/>
          <w:szCs w:val="24"/>
        </w:rPr>
        <w:t>умений</w:t>
      </w:r>
      <w:proofErr w:type="gramEnd"/>
      <w:r w:rsidRPr="001B70DE">
        <w:rPr>
          <w:rFonts w:ascii="Times New Roman" w:hAnsi="Times New Roman"/>
          <w:sz w:val="24"/>
          <w:szCs w:val="24"/>
        </w:rPr>
        <w:t xml:space="preserve"> необходимых в повседневной жизни для изучения смежных дисциплин и продолжения образования;</w:t>
      </w:r>
    </w:p>
    <w:p w:rsidR="001F2A78" w:rsidRPr="001B70DE" w:rsidRDefault="001F2A78" w:rsidP="001F2A7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интеллектуального развития</w:t>
      </w:r>
      <w:r w:rsidRPr="001B70DE">
        <w:rPr>
          <w:rFonts w:ascii="Times New Roman" w:hAnsi="Times New Roman"/>
          <w:b/>
          <w:bCs/>
          <w:sz w:val="24"/>
          <w:szCs w:val="24"/>
        </w:rPr>
        <w:t>:</w:t>
      </w:r>
      <w:r w:rsidRPr="001B70DE">
        <w:rPr>
          <w:rFonts w:ascii="Times New Roman" w:hAnsi="Times New Roman"/>
          <w:bCs/>
          <w:sz w:val="24"/>
          <w:szCs w:val="24"/>
        </w:rPr>
        <w:t xml:space="preserve">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1F2A78" w:rsidRPr="002F2DC7" w:rsidRDefault="001F2A78" w:rsidP="001F2A7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1B70DE">
        <w:rPr>
          <w:rFonts w:ascii="Times New Roman" w:hAnsi="Times New Roman"/>
          <w:bCs/>
          <w:sz w:val="24"/>
          <w:szCs w:val="24"/>
        </w:rPr>
        <w:t>ормирование представлений об идеях и методах математики как универсального</w:t>
      </w:r>
      <w:r>
        <w:rPr>
          <w:rFonts w:ascii="Times New Roman" w:hAnsi="Times New Roman"/>
          <w:bCs/>
          <w:sz w:val="24"/>
          <w:szCs w:val="24"/>
        </w:rPr>
        <w:t xml:space="preserve"> языка науки</w:t>
      </w:r>
      <w:r w:rsidRPr="002F2DC7">
        <w:rPr>
          <w:rFonts w:ascii="Times New Roman" w:hAnsi="Times New Roman"/>
          <w:bCs/>
          <w:sz w:val="24"/>
          <w:szCs w:val="24"/>
        </w:rPr>
        <w:t>, средства моделирования явлений и процессов;</w:t>
      </w:r>
    </w:p>
    <w:p w:rsidR="001F2A78" w:rsidRPr="002F2DC7" w:rsidRDefault="001F2A78" w:rsidP="001F2A78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2F2DC7">
        <w:rPr>
          <w:rFonts w:ascii="Times New Roman" w:hAnsi="Times New Roman"/>
          <w:bCs/>
          <w:sz w:val="24"/>
          <w:szCs w:val="24"/>
        </w:rPr>
        <w:t>оспитание культуры личности, отношения к математике как к части общечеловеческой культуры, понимание значимости математики для научно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2F2DC7">
        <w:rPr>
          <w:rFonts w:ascii="Times New Roman" w:hAnsi="Times New Roman"/>
          <w:bCs/>
          <w:sz w:val="24"/>
          <w:szCs w:val="24"/>
        </w:rPr>
        <w:t>технического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2DC7">
        <w:rPr>
          <w:rFonts w:ascii="Times New Roman" w:hAnsi="Times New Roman"/>
          <w:bCs/>
          <w:sz w:val="24"/>
          <w:szCs w:val="24"/>
        </w:rPr>
        <w:t>прогресса.</w:t>
      </w:r>
    </w:p>
    <w:p w:rsidR="001F2A78" w:rsidRDefault="001F2A78" w:rsidP="001F2A78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9004D6" w:rsidRDefault="009004D6" w:rsidP="001F2A78">
      <w:pPr>
        <w:shd w:val="clear" w:color="auto" w:fill="FFFFFF"/>
        <w:spacing w:after="0" w:line="360" w:lineRule="auto"/>
        <w:ind w:left="912" w:firstLine="851"/>
        <w:jc w:val="center"/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</w:pPr>
    </w:p>
    <w:p w:rsidR="001F2A78" w:rsidRPr="00C3414B" w:rsidRDefault="001F2A78" w:rsidP="001F2A78">
      <w:pPr>
        <w:shd w:val="clear" w:color="auto" w:fill="FFFFFF"/>
        <w:spacing w:after="0" w:line="360" w:lineRule="auto"/>
        <w:ind w:left="912" w:firstLine="851"/>
        <w:jc w:val="center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lastRenderedPageBreak/>
        <w:t>ОБЩАЯ ХАРАКТЕРИСТИКА КУРСА</w:t>
      </w:r>
    </w:p>
    <w:p w:rsidR="001F2A78" w:rsidRPr="00C3414B" w:rsidRDefault="001F2A78" w:rsidP="001F2A78">
      <w:pPr>
        <w:shd w:val="clear" w:color="auto" w:fill="FFFFFF"/>
        <w:spacing w:after="0" w:line="360" w:lineRule="auto"/>
        <w:ind w:left="5" w:right="10"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color w:val="000000"/>
          <w:spacing w:val="-4"/>
          <w:sz w:val="24"/>
          <w:szCs w:val="24"/>
        </w:rPr>
        <w:t>В курсе алгебры можно выделить следующие основные со</w:t>
      </w:r>
      <w:r w:rsidRPr="00C3414B">
        <w:rPr>
          <w:rFonts w:ascii="Times New Roman" w:hAnsi="Times New Roman"/>
          <w:color w:val="000000"/>
          <w:spacing w:val="-3"/>
          <w:sz w:val="24"/>
          <w:szCs w:val="24"/>
        </w:rPr>
        <w:t xml:space="preserve">держательные линии: арифметика; алгебра; функции; вероятность и статистика. Наряду с этим в содержание включены два </w:t>
      </w:r>
      <w:r w:rsidRPr="00C3414B">
        <w:rPr>
          <w:rFonts w:ascii="Times New Roman" w:hAnsi="Times New Roman"/>
          <w:color w:val="000000"/>
          <w:spacing w:val="-7"/>
          <w:sz w:val="24"/>
          <w:szCs w:val="24"/>
        </w:rPr>
        <w:t xml:space="preserve">дополнительных методологических раздела: логика и множества; </w:t>
      </w:r>
      <w:r w:rsidRPr="00C3414B">
        <w:rPr>
          <w:rFonts w:ascii="Times New Roman" w:hAnsi="Times New Roman"/>
          <w:color w:val="000000"/>
          <w:spacing w:val="-3"/>
          <w:sz w:val="24"/>
          <w:szCs w:val="24"/>
        </w:rPr>
        <w:t>математика в историческом развитии, что связано с реализаци</w:t>
      </w:r>
      <w:r w:rsidRPr="00C3414B">
        <w:rPr>
          <w:rFonts w:ascii="Times New Roman" w:hAnsi="Times New Roman"/>
          <w:color w:val="000000"/>
          <w:spacing w:val="-4"/>
          <w:sz w:val="24"/>
          <w:szCs w:val="24"/>
        </w:rPr>
        <w:t xml:space="preserve">ей целей </w:t>
      </w:r>
      <w:proofErr w:type="spellStart"/>
      <w:r w:rsidRPr="00C3414B">
        <w:rPr>
          <w:rFonts w:ascii="Times New Roman" w:hAnsi="Times New Roman"/>
          <w:color w:val="000000"/>
          <w:spacing w:val="-4"/>
          <w:sz w:val="24"/>
          <w:szCs w:val="24"/>
        </w:rPr>
        <w:t>общеинтеллектуального</w:t>
      </w:r>
      <w:proofErr w:type="spellEnd"/>
      <w:r w:rsidRPr="00C3414B">
        <w:rPr>
          <w:rFonts w:ascii="Times New Roman" w:hAnsi="Times New Roman"/>
          <w:color w:val="000000"/>
          <w:spacing w:val="-4"/>
          <w:sz w:val="24"/>
          <w:szCs w:val="24"/>
        </w:rPr>
        <w:t xml:space="preserve"> и общекультурного развития учащихся. Содержание каждого из этих разделов разворачива</w:t>
      </w:r>
      <w:r w:rsidRPr="00C3414B">
        <w:rPr>
          <w:rFonts w:ascii="Times New Roman" w:hAnsi="Times New Roman"/>
          <w:color w:val="000000"/>
          <w:spacing w:val="-3"/>
          <w:sz w:val="24"/>
          <w:szCs w:val="24"/>
        </w:rPr>
        <w:t xml:space="preserve">ется в содержательно-методическую линию, пронизывающую </w:t>
      </w:r>
      <w:r w:rsidRPr="00C3414B">
        <w:rPr>
          <w:rFonts w:ascii="Times New Roman" w:hAnsi="Times New Roman"/>
          <w:color w:val="000000"/>
          <w:spacing w:val="3"/>
          <w:sz w:val="24"/>
          <w:szCs w:val="24"/>
        </w:rPr>
        <w:t>все основные содержательные линии. При этом первая ли</w:t>
      </w:r>
      <w:r w:rsidRPr="00C3414B">
        <w:rPr>
          <w:rFonts w:ascii="Times New Roman" w:hAnsi="Times New Roman"/>
          <w:color w:val="000000"/>
          <w:spacing w:val="-5"/>
          <w:sz w:val="24"/>
          <w:szCs w:val="24"/>
        </w:rPr>
        <w:t>ния — «Логика и множества» — служит цели овладения учащи</w:t>
      </w:r>
      <w:r w:rsidRPr="00C3414B">
        <w:rPr>
          <w:rFonts w:ascii="Times New Roman" w:hAnsi="Times New Roman"/>
          <w:color w:val="000000"/>
          <w:spacing w:val="1"/>
          <w:sz w:val="24"/>
          <w:szCs w:val="24"/>
        </w:rPr>
        <w:t xml:space="preserve">мися некоторыми элементами универсального математического </w:t>
      </w:r>
      <w:r w:rsidRPr="00C3414B">
        <w:rPr>
          <w:rFonts w:ascii="Times New Roman" w:hAnsi="Times New Roman"/>
          <w:color w:val="000000"/>
          <w:spacing w:val="-1"/>
          <w:sz w:val="24"/>
          <w:szCs w:val="24"/>
        </w:rPr>
        <w:t>языка, вторая — «Математика в историческом развитии» — спо</w:t>
      </w:r>
      <w:r w:rsidRPr="00C3414B">
        <w:rPr>
          <w:rFonts w:ascii="Times New Roman" w:hAnsi="Times New Roman"/>
          <w:color w:val="000000"/>
          <w:spacing w:val="1"/>
          <w:sz w:val="24"/>
          <w:szCs w:val="24"/>
        </w:rPr>
        <w:t>собствует созданию общекультурного, гуманитарного фона изучения курса.</w:t>
      </w:r>
    </w:p>
    <w:p w:rsidR="001F2A78" w:rsidRPr="00C3414B" w:rsidRDefault="001F2A78" w:rsidP="001F2A78">
      <w:pPr>
        <w:shd w:val="clear" w:color="auto" w:fill="FFFFFF"/>
        <w:spacing w:after="0" w:line="360" w:lineRule="auto"/>
        <w:ind w:left="5" w:right="10"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color w:val="000000"/>
          <w:spacing w:val="1"/>
          <w:sz w:val="24"/>
          <w:szCs w:val="24"/>
        </w:rPr>
        <w:t xml:space="preserve">Содержание линии «Арифметика»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</w:t>
      </w:r>
      <w:r w:rsidRPr="00C3414B">
        <w:rPr>
          <w:rFonts w:ascii="Times New Roman" w:hAnsi="Times New Roman"/>
          <w:color w:val="000000"/>
          <w:spacing w:val="3"/>
          <w:sz w:val="24"/>
          <w:szCs w:val="24"/>
        </w:rPr>
        <w:t xml:space="preserve">навыков, необходимых в повседневной жизни. </w:t>
      </w:r>
    </w:p>
    <w:p w:rsidR="001F2A78" w:rsidRPr="00C3414B" w:rsidRDefault="001F2A78" w:rsidP="001F2A78">
      <w:pPr>
        <w:shd w:val="clear" w:color="auto" w:fill="FFFFFF"/>
        <w:spacing w:after="0" w:line="360" w:lineRule="auto"/>
        <w:ind w:right="10" w:firstLine="851"/>
        <w:jc w:val="both"/>
        <w:rPr>
          <w:rFonts w:ascii="Times New Roman" w:hAnsi="Times New Roman"/>
          <w:sz w:val="24"/>
          <w:szCs w:val="24"/>
        </w:rPr>
      </w:pPr>
      <w:r w:rsidRPr="00C3414B">
        <w:rPr>
          <w:rFonts w:ascii="Times New Roman" w:hAnsi="Times New Roman"/>
          <w:color w:val="000000"/>
          <w:spacing w:val="2"/>
          <w:sz w:val="24"/>
          <w:szCs w:val="24"/>
        </w:rPr>
        <w:t xml:space="preserve">Содержание линии «Алгебра» способствует формированию </w:t>
      </w:r>
      <w:r w:rsidRPr="00C3414B">
        <w:rPr>
          <w:rFonts w:ascii="Times New Roman" w:hAnsi="Times New Roman"/>
          <w:color w:val="000000"/>
          <w:spacing w:val="-1"/>
          <w:sz w:val="24"/>
          <w:szCs w:val="24"/>
        </w:rPr>
        <w:t>у учащихся математического аппарата для решения задач из раз</w:t>
      </w:r>
      <w:r w:rsidRPr="00C3414B">
        <w:rPr>
          <w:rFonts w:ascii="Times New Roman" w:hAnsi="Times New Roman"/>
          <w:color w:val="000000"/>
          <w:spacing w:val="1"/>
          <w:sz w:val="24"/>
          <w:szCs w:val="24"/>
        </w:rPr>
        <w:t>делов математики, смежных предметов и окружающей реальности. Язык алгебры подчёркивает значение математики как язы</w:t>
      </w:r>
      <w:r w:rsidRPr="00C3414B">
        <w:rPr>
          <w:rFonts w:ascii="Times New Roman" w:hAnsi="Times New Roman"/>
          <w:color w:val="000000"/>
          <w:spacing w:val="2"/>
          <w:sz w:val="24"/>
          <w:szCs w:val="24"/>
        </w:rPr>
        <w:t>ка для построения математических моделей процессов и явле</w:t>
      </w:r>
      <w:r w:rsidRPr="00C3414B">
        <w:rPr>
          <w:rFonts w:ascii="Times New Roman" w:hAnsi="Times New Roman"/>
          <w:color w:val="000000"/>
          <w:spacing w:val="3"/>
          <w:sz w:val="24"/>
          <w:szCs w:val="24"/>
        </w:rPr>
        <w:t>ний реального мира.</w:t>
      </w:r>
    </w:p>
    <w:p w:rsidR="001F2A78" w:rsidRPr="00C3414B" w:rsidRDefault="001F2A78" w:rsidP="001F2A78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C3414B">
        <w:rPr>
          <w:rFonts w:ascii="Times New Roman" w:hAnsi="Times New Roman"/>
          <w:color w:val="000000"/>
          <w:spacing w:val="2"/>
          <w:sz w:val="24"/>
          <w:szCs w:val="24"/>
        </w:rPr>
        <w:t xml:space="preserve">Содержание раздела «Функции» нацелено на получение </w:t>
      </w:r>
      <w:r w:rsidRPr="00C3414B">
        <w:rPr>
          <w:rFonts w:ascii="Times New Roman" w:hAnsi="Times New Roman"/>
          <w:color w:val="000000"/>
          <w:spacing w:val="4"/>
          <w:sz w:val="24"/>
          <w:szCs w:val="24"/>
        </w:rPr>
        <w:t xml:space="preserve">школьниками конкретных знаний о функции как важнейшей </w:t>
      </w:r>
      <w:r w:rsidRPr="00C3414B">
        <w:rPr>
          <w:rFonts w:ascii="Times New Roman" w:hAnsi="Times New Roman"/>
          <w:color w:val="000000"/>
          <w:spacing w:val="3"/>
          <w:sz w:val="24"/>
          <w:szCs w:val="24"/>
        </w:rPr>
        <w:t>математической модели для описания и исследования разно</w:t>
      </w:r>
      <w:r w:rsidRPr="00C3414B">
        <w:rPr>
          <w:rFonts w:ascii="Times New Roman" w:hAnsi="Times New Roman"/>
          <w:color w:val="000000"/>
          <w:spacing w:val="1"/>
          <w:sz w:val="24"/>
          <w:szCs w:val="24"/>
        </w:rPr>
        <w:t xml:space="preserve">образных процессов. </w:t>
      </w:r>
    </w:p>
    <w:p w:rsidR="001F2A78" w:rsidRDefault="001F2A78" w:rsidP="001F2A78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C3414B">
        <w:rPr>
          <w:rFonts w:ascii="Times New Roman" w:hAnsi="Times New Roman"/>
          <w:color w:val="000000"/>
          <w:sz w:val="24"/>
          <w:szCs w:val="24"/>
        </w:rPr>
        <w:t>Раздел «Вероятность и статистика» — обязательный компо</w:t>
      </w:r>
      <w:r w:rsidRPr="00C3414B">
        <w:rPr>
          <w:rFonts w:ascii="Times New Roman" w:hAnsi="Times New Roman"/>
          <w:color w:val="000000"/>
          <w:spacing w:val="3"/>
          <w:sz w:val="24"/>
          <w:szCs w:val="24"/>
        </w:rPr>
        <w:t xml:space="preserve">нент школьного образования, усиливающий его прикладное и </w:t>
      </w:r>
      <w:r w:rsidRPr="00C3414B">
        <w:rPr>
          <w:rFonts w:ascii="Times New Roman" w:hAnsi="Times New Roman"/>
          <w:color w:val="000000"/>
          <w:spacing w:val="1"/>
          <w:sz w:val="24"/>
          <w:szCs w:val="24"/>
        </w:rPr>
        <w:t>практическое значение. Этот материал необходим, прежде все</w:t>
      </w:r>
      <w:r w:rsidRPr="00C3414B">
        <w:rPr>
          <w:rFonts w:ascii="Times New Roman" w:hAnsi="Times New Roman"/>
          <w:color w:val="000000"/>
          <w:spacing w:val="4"/>
          <w:sz w:val="24"/>
          <w:szCs w:val="24"/>
        </w:rPr>
        <w:t>го, для формирования у учащихся функциональной грамот</w:t>
      </w:r>
      <w:r w:rsidRPr="00C3414B">
        <w:rPr>
          <w:rFonts w:ascii="Times New Roman" w:hAnsi="Times New Roman"/>
          <w:color w:val="000000"/>
          <w:spacing w:val="3"/>
          <w:sz w:val="24"/>
          <w:szCs w:val="24"/>
        </w:rPr>
        <w:t xml:space="preserve">ности — умения воспринимать и критически анализировать </w:t>
      </w:r>
      <w:r w:rsidRPr="00C3414B">
        <w:rPr>
          <w:rFonts w:ascii="Times New Roman" w:hAnsi="Times New Roman"/>
          <w:color w:val="000000"/>
          <w:spacing w:val="2"/>
          <w:sz w:val="24"/>
          <w:szCs w:val="24"/>
        </w:rPr>
        <w:t xml:space="preserve">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</w:t>
      </w:r>
    </w:p>
    <w:p w:rsidR="00C4550A" w:rsidRPr="00C4550A" w:rsidRDefault="00C4550A" w:rsidP="00C4550A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процесса обучения ориентирована на использование </w:t>
      </w:r>
      <w:r w:rsidRPr="00C45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учебно-методического комплекса 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 Дорофеева Г.В.:</w:t>
      </w:r>
    </w:p>
    <w:p w:rsidR="00C4550A" w:rsidRPr="00C4550A" w:rsidRDefault="00C4550A" w:rsidP="00C45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8 класс: учебник для </w:t>
      </w:r>
      <w:proofErr w:type="spell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/[Г. В. Дорофеев, С. Б. Суворова, Е. А. </w:t>
      </w:r>
      <w:proofErr w:type="spell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</w:t>
      </w:r>
      <w:proofErr w:type="spellEnd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 Кузнецова, С. </w:t>
      </w:r>
      <w:proofErr w:type="spell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С.Минаева</w:t>
      </w:r>
      <w:proofErr w:type="spellEnd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О.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лова]. — М.: Просвещение, с 2018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4550A" w:rsidRPr="00C4550A" w:rsidRDefault="00C4550A" w:rsidP="00C45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Минаева С. С., Рослова Л. О. Алгебра. Рабочая тетрадь. 7, 8, 9 классы. </w:t>
      </w:r>
      <w:proofErr w:type="gram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Просвещение, 2018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50A" w:rsidRPr="00C4550A" w:rsidRDefault="00C4550A" w:rsidP="00C45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Евстафьева Л. П., Карп А. П. Алгебра. Дидактические материалы. 7, 8,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классы. — М.: Просвещение, 2018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50A" w:rsidRPr="00C4550A" w:rsidRDefault="00C4550A" w:rsidP="00C45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Алгебра. Тематические тесты. 7, 8, 9 классы / [Л. В. </w:t>
      </w:r>
      <w:proofErr w:type="spell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</w:t>
      </w:r>
      <w:proofErr w:type="gram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spellEnd"/>
      <w:proofErr w:type="gramEnd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С. Минаева, Л. О. Рослова, С. Б. Суворова]. — М.: Просвещение,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20018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50A" w:rsidRPr="00C4550A" w:rsidRDefault="00C4550A" w:rsidP="00C45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Кузнецова Л. В., Минаева С. С., Рослова Л. О. Алгебра. Контрольные работы. 7—9 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сы. — М.: Просвещение, 2018</w:t>
      </w: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550A" w:rsidRPr="00C4550A" w:rsidRDefault="00C4550A" w:rsidP="00C455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Алгебра. Методические рекомендации. 8 класс / [С. Б. Суворова, Е. </w:t>
      </w:r>
      <w:proofErr w:type="spell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А.Бунимович</w:t>
      </w:r>
      <w:proofErr w:type="spellEnd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В. Кузнецова, С. С. Минаева, Л. О. Рослова]. — </w:t>
      </w:r>
      <w:proofErr w:type="spellStart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  <w:r w:rsidRPr="00C45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2014 г. (размещено на сайте www.prosv.ru).</w:t>
      </w:r>
    </w:p>
    <w:p w:rsidR="00C4550A" w:rsidRPr="00C3414B" w:rsidRDefault="00C4550A" w:rsidP="001F2A78">
      <w:pPr>
        <w:shd w:val="clear" w:color="auto" w:fill="FFFFFF"/>
        <w:spacing w:after="0" w:line="360" w:lineRule="auto"/>
        <w:ind w:left="5" w:firstLine="851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bookmarkStart w:id="0" w:name="_GoBack"/>
      <w:bookmarkEnd w:id="0"/>
    </w:p>
    <w:sectPr w:rsidR="00C4550A" w:rsidRPr="00C3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7A8D"/>
    <w:multiLevelType w:val="hybridMultilevel"/>
    <w:tmpl w:val="4D94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E5A6A"/>
    <w:multiLevelType w:val="hybridMultilevel"/>
    <w:tmpl w:val="BC00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64E1"/>
    <w:multiLevelType w:val="hybridMultilevel"/>
    <w:tmpl w:val="61DCB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3B7F"/>
    <w:multiLevelType w:val="multilevel"/>
    <w:tmpl w:val="5B0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55854"/>
    <w:multiLevelType w:val="hybridMultilevel"/>
    <w:tmpl w:val="9E907CD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9A"/>
    <w:rsid w:val="00194874"/>
    <w:rsid w:val="001F2A78"/>
    <w:rsid w:val="003E0B69"/>
    <w:rsid w:val="008C12EC"/>
    <w:rsid w:val="009004D6"/>
    <w:rsid w:val="00C4550A"/>
    <w:rsid w:val="00D5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E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45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EC"/>
    <w:pPr>
      <w:ind w:left="720"/>
      <w:contextualSpacing/>
    </w:pPr>
  </w:style>
  <w:style w:type="table" w:styleId="a4">
    <w:name w:val="Table Grid"/>
    <w:basedOn w:val="a1"/>
    <w:uiPriority w:val="59"/>
    <w:rsid w:val="008C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1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rsid w:val="008C12EC"/>
  </w:style>
  <w:style w:type="character" w:customStyle="1" w:styleId="10">
    <w:name w:val="Заголовок 1 Знак"/>
    <w:basedOn w:val="a0"/>
    <w:link w:val="1"/>
    <w:uiPriority w:val="9"/>
    <w:rsid w:val="00C45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9">
    <w:name w:val="c29"/>
    <w:basedOn w:val="a0"/>
    <w:rsid w:val="00C4550A"/>
  </w:style>
  <w:style w:type="paragraph" w:customStyle="1" w:styleId="c91">
    <w:name w:val="c91"/>
    <w:basedOn w:val="a"/>
    <w:rsid w:val="00C4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550A"/>
  </w:style>
  <w:style w:type="paragraph" w:customStyle="1" w:styleId="c52">
    <w:name w:val="c52"/>
    <w:basedOn w:val="a"/>
    <w:rsid w:val="00C4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E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C45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2EC"/>
    <w:pPr>
      <w:ind w:left="720"/>
      <w:contextualSpacing/>
    </w:pPr>
  </w:style>
  <w:style w:type="table" w:styleId="a4">
    <w:name w:val="Table Grid"/>
    <w:basedOn w:val="a1"/>
    <w:uiPriority w:val="59"/>
    <w:rsid w:val="008C1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C1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rsid w:val="008C12EC"/>
  </w:style>
  <w:style w:type="character" w:customStyle="1" w:styleId="10">
    <w:name w:val="Заголовок 1 Знак"/>
    <w:basedOn w:val="a0"/>
    <w:link w:val="1"/>
    <w:uiPriority w:val="9"/>
    <w:rsid w:val="00C45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9">
    <w:name w:val="c29"/>
    <w:basedOn w:val="a0"/>
    <w:rsid w:val="00C4550A"/>
  </w:style>
  <w:style w:type="paragraph" w:customStyle="1" w:styleId="c91">
    <w:name w:val="c91"/>
    <w:basedOn w:val="a"/>
    <w:rsid w:val="00C4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550A"/>
  </w:style>
  <w:style w:type="paragraph" w:customStyle="1" w:styleId="c52">
    <w:name w:val="c52"/>
    <w:basedOn w:val="a"/>
    <w:rsid w:val="00C45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5</cp:revision>
  <dcterms:created xsi:type="dcterms:W3CDTF">2020-11-01T05:35:00Z</dcterms:created>
  <dcterms:modified xsi:type="dcterms:W3CDTF">2020-11-01T09:02:00Z</dcterms:modified>
</cp:coreProperties>
</file>