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3A" w:rsidRDefault="0043773A" w:rsidP="0043773A"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769400" wp14:editId="70189E9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773A" w:rsidRPr="0043773A" w:rsidRDefault="0043773A" w:rsidP="0043773A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3773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Рабочая программа </w:t>
      </w:r>
      <w:r w:rsidRPr="0043773A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по учебному предмету </w:t>
      </w:r>
    </w:p>
    <w:p w:rsidR="0043773A" w:rsidRPr="0043773A" w:rsidRDefault="0043773A" w:rsidP="0043773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40"/>
          <w:lang w:eastAsia="ru-RU"/>
        </w:rPr>
      </w:pPr>
      <w:r w:rsidRPr="0043773A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40"/>
          <w:lang w:eastAsia="ru-RU"/>
        </w:rPr>
        <w:t xml:space="preserve">АЛГЕБРА </w:t>
      </w:r>
    </w:p>
    <w:p w:rsidR="0043773A" w:rsidRPr="0043773A" w:rsidRDefault="0043773A" w:rsidP="0043773A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40"/>
          <w:lang w:eastAsia="ru-RU"/>
        </w:rPr>
      </w:pPr>
      <w:r w:rsidRPr="0043773A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40"/>
          <w:lang w:eastAsia="ru-RU"/>
        </w:rPr>
        <w:t>9  класс</w:t>
      </w:r>
    </w:p>
    <w:p w:rsidR="0043773A" w:rsidRPr="0043773A" w:rsidRDefault="0043773A" w:rsidP="0043773A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40"/>
          <w:szCs w:val="40"/>
        </w:rPr>
      </w:pPr>
      <w:r w:rsidRPr="0043773A">
        <w:rPr>
          <w:rFonts w:ascii="Times New Roman" w:eastAsia="Calibri" w:hAnsi="Times New Roman" w:cs="Times New Roman"/>
          <w:b/>
          <w:sz w:val="40"/>
          <w:szCs w:val="40"/>
        </w:rPr>
        <w:t>основного общего образования</w:t>
      </w:r>
    </w:p>
    <w:p w:rsidR="0043773A" w:rsidRPr="0043773A" w:rsidRDefault="0043773A" w:rsidP="0043773A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40"/>
          <w:szCs w:val="40"/>
        </w:rPr>
      </w:pPr>
      <w:r w:rsidRPr="0043773A">
        <w:rPr>
          <w:rFonts w:ascii="Times New Roman" w:eastAsia="Calibri" w:hAnsi="Times New Roman" w:cs="Times New Roman"/>
          <w:b/>
          <w:sz w:val="40"/>
          <w:szCs w:val="40"/>
        </w:rPr>
        <w:t>на 2020-2021 учебный год</w:t>
      </w:r>
    </w:p>
    <w:p w:rsidR="008F447B" w:rsidRDefault="008F447B"/>
    <w:p w:rsidR="0043773A" w:rsidRDefault="0043773A"/>
    <w:p w:rsidR="0043773A" w:rsidRDefault="0043773A"/>
    <w:p w:rsidR="0043773A" w:rsidRDefault="0043773A"/>
    <w:p w:rsidR="0043773A" w:rsidRDefault="0043773A"/>
    <w:p w:rsidR="0043773A" w:rsidRDefault="0043773A"/>
    <w:p w:rsidR="0043773A" w:rsidRDefault="0043773A"/>
    <w:p w:rsidR="0043773A" w:rsidRPr="0059129E" w:rsidRDefault="0043773A" w:rsidP="0043773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43773A" w:rsidRPr="0059129E" w:rsidRDefault="0043773A" w:rsidP="0043773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Веренич Нина Викторовна</w:t>
      </w:r>
    </w:p>
    <w:p w:rsidR="0043773A" w:rsidRPr="0059129E" w:rsidRDefault="0043773A" w:rsidP="0043773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математики,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высшей категории</w:t>
      </w:r>
    </w:p>
    <w:p w:rsidR="0043773A" w:rsidRPr="0059129E" w:rsidRDefault="0043773A" w:rsidP="0043773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</w:t>
      </w: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Киевская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СОШ» «</w:t>
      </w:r>
      <w:proofErr w:type="spell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Карабашская</w:t>
      </w:r>
      <w:proofErr w:type="spell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СОШ»,</w:t>
      </w:r>
    </w:p>
    <w:p w:rsidR="0043773A" w:rsidRDefault="0043773A" w:rsidP="0043773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3773A" w:rsidRPr="00E53A9D" w:rsidRDefault="0043773A" w:rsidP="0043773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3773A" w:rsidRPr="0059129E" w:rsidRDefault="0043773A" w:rsidP="0043773A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3773A" w:rsidRDefault="0043773A">
      <w:pPr>
        <w:spacing w:after="200" w:line="276" w:lineRule="auto"/>
      </w:pPr>
      <w:r>
        <w:br w:type="page"/>
      </w:r>
    </w:p>
    <w:p w:rsidR="0043773A" w:rsidRPr="00E15185" w:rsidRDefault="0043773A" w:rsidP="0043773A">
      <w:pPr>
        <w:spacing w:after="46" w:line="241" w:lineRule="auto"/>
        <w:ind w:left="345" w:right="-1" w:firstLine="239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43773A" w:rsidRPr="0058772B" w:rsidRDefault="0043773A" w:rsidP="0043773A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2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3773A" w:rsidRPr="0058772B" w:rsidRDefault="0043773A" w:rsidP="0043773A">
      <w:pPr>
        <w:pStyle w:val="a5"/>
        <w:numPr>
          <w:ilvl w:val="0"/>
          <w:numId w:val="3"/>
        </w:numPr>
        <w:tabs>
          <w:tab w:val="left" w:pos="29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ответственного отношения к учению, готовности и </w:t>
      </w:r>
      <w:proofErr w:type="gramStart"/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способности</w:t>
      </w:r>
      <w:proofErr w:type="gramEnd"/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43773A" w:rsidRPr="0058772B" w:rsidRDefault="0043773A" w:rsidP="0043773A">
      <w:pPr>
        <w:pStyle w:val="a5"/>
        <w:numPr>
          <w:ilvl w:val="0"/>
          <w:numId w:val="3"/>
        </w:numPr>
        <w:tabs>
          <w:tab w:val="left" w:pos="30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компонентов целостного мировоззрения, соответствующего современному уровню развития науки и общественной практики;</w:t>
      </w:r>
    </w:p>
    <w:p w:rsidR="0043773A" w:rsidRPr="0058772B" w:rsidRDefault="0043773A" w:rsidP="0043773A">
      <w:pPr>
        <w:pStyle w:val="a5"/>
        <w:numPr>
          <w:ilvl w:val="0"/>
          <w:numId w:val="3"/>
        </w:numPr>
        <w:tabs>
          <w:tab w:val="left" w:pos="30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43773A" w:rsidRPr="0058772B" w:rsidRDefault="0043773A" w:rsidP="0043773A">
      <w:pPr>
        <w:pStyle w:val="a5"/>
        <w:numPr>
          <w:ilvl w:val="0"/>
          <w:numId w:val="3"/>
        </w:numPr>
        <w:tabs>
          <w:tab w:val="left" w:pos="27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контролировать процесс и результат учебной и математической деятельности;</w:t>
      </w:r>
    </w:p>
    <w:p w:rsidR="0043773A" w:rsidRDefault="0043773A" w:rsidP="0043773A">
      <w:pPr>
        <w:pStyle w:val="a5"/>
        <w:numPr>
          <w:ilvl w:val="0"/>
          <w:numId w:val="3"/>
        </w:numPr>
        <w:tabs>
          <w:tab w:val="left" w:pos="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критичность мышления, инициатива, находчивость, активность при решении математических задач.</w:t>
      </w:r>
    </w:p>
    <w:p w:rsidR="0043773A" w:rsidRPr="0058772B" w:rsidRDefault="0043773A" w:rsidP="0043773A">
      <w:pPr>
        <w:pStyle w:val="a5"/>
        <w:tabs>
          <w:tab w:val="left" w:pos="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3773A" w:rsidRDefault="0043773A" w:rsidP="0043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43773A" w:rsidRPr="0058772B" w:rsidRDefault="0043773A" w:rsidP="00437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73A" w:rsidRPr="00D339A1" w:rsidRDefault="0043773A" w:rsidP="00437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339A1"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D339A1">
        <w:rPr>
          <w:rFonts w:ascii="Times New Roman" w:eastAsia="Times New Roman" w:hAnsi="Times New Roman" w:cs="Times New Roman"/>
          <w:b/>
          <w:sz w:val="24"/>
          <w:szCs w:val="24"/>
        </w:rPr>
        <w:t xml:space="preserve"> понятия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3773A" w:rsidRPr="0058772B" w:rsidRDefault="0043773A" w:rsidP="0043773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72B">
        <w:rPr>
          <w:rFonts w:ascii="Times New Roman" w:eastAsia="Times New Roman" w:hAnsi="Times New Roman" w:cs="Times New Roman"/>
          <w:b/>
          <w:sz w:val="24"/>
          <w:szCs w:val="24"/>
        </w:rPr>
        <w:t>овладение обучающимися основами читательской компетенции: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72B">
        <w:rPr>
          <w:rFonts w:ascii="Times New Roman" w:eastAsia="Times New Roman" w:hAnsi="Times New Roman" w:cs="Times New Roman"/>
          <w:sz w:val="24"/>
          <w:szCs w:val="24"/>
        </w:rPr>
        <w:t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72B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43773A" w:rsidRPr="0058772B" w:rsidRDefault="0043773A" w:rsidP="0043773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72B">
        <w:rPr>
          <w:rFonts w:ascii="Times New Roman" w:eastAsia="Times New Roman" w:hAnsi="Times New Roman" w:cs="Times New Roman"/>
          <w:b/>
          <w:sz w:val="24"/>
          <w:szCs w:val="24"/>
        </w:rPr>
        <w:t>приобретение навыков работы с информацией: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="Calibri" w:hAnsi="Times New Roman" w:cs="Times New Roman"/>
          <w:sz w:val="24"/>
          <w:szCs w:val="24"/>
          <w:lang w:eastAsia="en-US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="Calibri" w:hAnsi="Times New Roman" w:cs="Times New Roman"/>
          <w:sz w:val="24"/>
          <w:szCs w:val="24"/>
          <w:lang w:eastAsia="en-US"/>
        </w:rPr>
        <w:t>заполнять и дополнять таблицы, схемы, диаграммы, тексты.</w:t>
      </w:r>
    </w:p>
    <w:p w:rsidR="0043773A" w:rsidRPr="0058772B" w:rsidRDefault="0043773A" w:rsidP="0043773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772B">
        <w:rPr>
          <w:rFonts w:ascii="Times New Roman" w:eastAsia="Times New Roman" w:hAnsi="Times New Roman" w:cs="Times New Roman"/>
          <w:b/>
          <w:sz w:val="24"/>
          <w:szCs w:val="24"/>
        </w:rPr>
        <w:t>участие  в проектной деятельности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tabs>
          <w:tab w:val="left" w:pos="25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tabs>
          <w:tab w:val="left" w:pos="27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tabs>
          <w:tab w:val="left" w:pos="2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tabs>
          <w:tab w:val="left" w:pos="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умение устанавливать причинно-следственные связи, строить </w:t>
      </w:r>
      <w:proofErr w:type="gramStart"/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логическое рассуждение</w:t>
      </w:r>
      <w:proofErr w:type="gramEnd"/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, умозаключение (индуктивное, дедуктивное и по аналогии) и делать выводы;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tabs>
          <w:tab w:val="left" w:pos="2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компетентности в области использования информационно-коммуникационных технологий;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tabs>
          <w:tab w:val="left" w:pos="27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tabs>
          <w:tab w:val="left" w:pos="26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tabs>
          <w:tab w:val="left" w:pos="27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43773A" w:rsidRPr="0058772B" w:rsidRDefault="0043773A" w:rsidP="0043773A">
      <w:pPr>
        <w:pStyle w:val="a5"/>
        <w:numPr>
          <w:ilvl w:val="1"/>
          <w:numId w:val="5"/>
        </w:numPr>
        <w:tabs>
          <w:tab w:val="left" w:pos="27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43773A" w:rsidRPr="0058772B" w:rsidRDefault="0043773A" w:rsidP="0043773A">
      <w:pPr>
        <w:pStyle w:val="a5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выдвигать гипотезы при решении задачи, понимать необходимость их проверки;</w:t>
      </w:r>
    </w:p>
    <w:p w:rsidR="0043773A" w:rsidRPr="0058772B" w:rsidRDefault="0043773A" w:rsidP="0043773A">
      <w:pPr>
        <w:pStyle w:val="a5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8772B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43773A" w:rsidRPr="00D339A1" w:rsidRDefault="0043773A" w:rsidP="0043773A">
      <w:pPr>
        <w:spacing w:after="0" w:line="240" w:lineRule="auto"/>
        <w:ind w:hanging="2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9A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3773A" w:rsidRPr="0058772B" w:rsidRDefault="0043773A" w:rsidP="0043773A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43773A" w:rsidRPr="0058772B" w:rsidRDefault="0043773A" w:rsidP="0043773A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43773A" w:rsidRPr="0058772B" w:rsidRDefault="0043773A" w:rsidP="0043773A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43773A" w:rsidRPr="0058772B" w:rsidRDefault="0043773A" w:rsidP="0043773A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43773A" w:rsidRPr="0058772B" w:rsidRDefault="0043773A" w:rsidP="0043773A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систематические знания о функциях и их свойствах;</w:t>
      </w:r>
    </w:p>
    <w:p w:rsidR="0043773A" w:rsidRPr="0058772B" w:rsidRDefault="0043773A" w:rsidP="0043773A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43773A" w:rsidRPr="0058772B" w:rsidRDefault="0043773A" w:rsidP="0043773A">
      <w:pPr>
        <w:numPr>
          <w:ilvl w:val="0"/>
          <w:numId w:val="2"/>
        </w:numPr>
        <w:tabs>
          <w:tab w:val="left" w:pos="0"/>
          <w:tab w:val="left" w:pos="426"/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выполнять вычисления с действительными числами;</w:t>
      </w:r>
    </w:p>
    <w:p w:rsidR="0043773A" w:rsidRPr="0058772B" w:rsidRDefault="0043773A" w:rsidP="0043773A">
      <w:pPr>
        <w:numPr>
          <w:ilvl w:val="0"/>
          <w:numId w:val="2"/>
        </w:numPr>
        <w:tabs>
          <w:tab w:val="left" w:pos="0"/>
          <w:tab w:val="left" w:pos="426"/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решать уравнения, неравенства, системы уравнений и неравенств;</w:t>
      </w:r>
    </w:p>
    <w:p w:rsidR="0043773A" w:rsidRPr="0058772B" w:rsidRDefault="0043773A" w:rsidP="0043773A">
      <w:pPr>
        <w:numPr>
          <w:ilvl w:val="0"/>
          <w:numId w:val="2"/>
        </w:numPr>
        <w:tabs>
          <w:tab w:val="left" w:pos="0"/>
          <w:tab w:val="left" w:pos="426"/>
          <w:tab w:val="left" w:pos="6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43773A" w:rsidRPr="0058772B" w:rsidRDefault="0043773A" w:rsidP="0043773A">
      <w:pPr>
        <w:numPr>
          <w:ilvl w:val="0"/>
          <w:numId w:val="2"/>
        </w:numPr>
        <w:tabs>
          <w:tab w:val="left" w:pos="0"/>
          <w:tab w:val="left" w:pos="426"/>
          <w:tab w:val="left" w:pos="6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43773A" w:rsidRPr="0058772B" w:rsidRDefault="0043773A" w:rsidP="0043773A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провер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8772B">
        <w:rPr>
          <w:rFonts w:ascii="Times New Roman" w:hAnsi="Times New Roman" w:cs="Times New Roman"/>
          <w:sz w:val="24"/>
          <w:szCs w:val="24"/>
        </w:rPr>
        <w:t>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43773A" w:rsidRPr="0058772B" w:rsidRDefault="0043773A" w:rsidP="0043773A">
      <w:pPr>
        <w:numPr>
          <w:ilvl w:val="0"/>
          <w:numId w:val="2"/>
        </w:numPr>
        <w:tabs>
          <w:tab w:val="left" w:pos="0"/>
          <w:tab w:val="left" w:pos="426"/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43773A" w:rsidRPr="0058772B" w:rsidRDefault="0043773A" w:rsidP="0043773A">
      <w:pPr>
        <w:numPr>
          <w:ilvl w:val="0"/>
          <w:numId w:val="2"/>
        </w:numPr>
        <w:tabs>
          <w:tab w:val="left" w:pos="0"/>
          <w:tab w:val="left" w:pos="426"/>
          <w:tab w:val="left" w:pos="1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выполнять операции над множествами;</w:t>
      </w:r>
    </w:p>
    <w:p w:rsidR="0043773A" w:rsidRPr="0058772B" w:rsidRDefault="0043773A" w:rsidP="0043773A">
      <w:pPr>
        <w:numPr>
          <w:ilvl w:val="0"/>
          <w:numId w:val="2"/>
        </w:numPr>
        <w:tabs>
          <w:tab w:val="left" w:pos="0"/>
          <w:tab w:val="left" w:pos="426"/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исследовать функции и строить их графики;</w:t>
      </w:r>
    </w:p>
    <w:p w:rsidR="0043773A" w:rsidRPr="0058772B" w:rsidRDefault="0043773A" w:rsidP="0043773A">
      <w:pPr>
        <w:numPr>
          <w:ilvl w:val="0"/>
          <w:numId w:val="2"/>
        </w:numPr>
        <w:tabs>
          <w:tab w:val="left" w:pos="0"/>
          <w:tab w:val="left" w:pos="426"/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43773A" w:rsidRDefault="0043773A" w:rsidP="0043773A">
      <w:pPr>
        <w:numPr>
          <w:ilvl w:val="0"/>
          <w:numId w:val="2"/>
        </w:numPr>
        <w:tabs>
          <w:tab w:val="left" w:pos="0"/>
          <w:tab w:val="left" w:pos="426"/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72B">
        <w:rPr>
          <w:rFonts w:ascii="Times New Roman" w:hAnsi="Times New Roman" w:cs="Times New Roman"/>
          <w:sz w:val="24"/>
          <w:szCs w:val="24"/>
        </w:rPr>
        <w:t>решать простейшие комбинаторные задачи.</w:t>
      </w:r>
    </w:p>
    <w:p w:rsidR="0043773A" w:rsidRDefault="004377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685"/>
      </w:tblGrid>
      <w:tr w:rsidR="0043773A" w:rsidRPr="00E87C92" w:rsidTr="00825F3A">
        <w:trPr>
          <w:trHeight w:val="521"/>
        </w:trPr>
        <w:tc>
          <w:tcPr>
            <w:tcW w:w="2093" w:type="dxa"/>
          </w:tcPr>
          <w:p w:rsidR="0043773A" w:rsidRPr="00E87C92" w:rsidRDefault="0043773A" w:rsidP="0082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7C92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3969" w:type="dxa"/>
          </w:tcPr>
          <w:p w:rsidR="0043773A" w:rsidRPr="00E87C92" w:rsidRDefault="0043773A" w:rsidP="00825F3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Выпускники</w:t>
            </w:r>
            <w:r w:rsidRPr="00E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научатся</w:t>
            </w:r>
          </w:p>
        </w:tc>
        <w:tc>
          <w:tcPr>
            <w:tcW w:w="3685" w:type="dxa"/>
          </w:tcPr>
          <w:p w:rsidR="0043773A" w:rsidRPr="00E87C92" w:rsidRDefault="0043773A" w:rsidP="00825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Выпускники</w:t>
            </w:r>
            <w:r w:rsidRPr="00E87C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получат возможность </w:t>
            </w:r>
          </w:p>
        </w:tc>
      </w:tr>
      <w:tr w:rsidR="0043773A" w:rsidRPr="00E87C92" w:rsidTr="00825F3A">
        <w:trPr>
          <w:trHeight w:val="834"/>
        </w:trPr>
        <w:tc>
          <w:tcPr>
            <w:tcW w:w="2093" w:type="dxa"/>
          </w:tcPr>
          <w:p w:rsidR="0043773A" w:rsidRPr="00E87C92" w:rsidRDefault="0043773A" w:rsidP="0082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3969" w:type="dxa"/>
          </w:tcPr>
          <w:p w:rsidR="0043773A" w:rsidRPr="00B6748C" w:rsidRDefault="0043773A" w:rsidP="0043773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терминологию и символику, связанные с отношением неравенства, свойства числовых неравенств;</w:t>
            </w:r>
          </w:p>
          <w:p w:rsidR="0043773A" w:rsidRPr="00B6748C" w:rsidRDefault="0043773A" w:rsidP="0043773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линейные неравенства с одной переменной и их системы; решать квадратные неравенства с опорой на графические представления.</w:t>
            </w:r>
          </w:p>
          <w:p w:rsidR="0043773A" w:rsidRPr="00B6748C" w:rsidRDefault="0043773A" w:rsidP="0043773A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 ходе решения задач элементарные представления, связанные с приближёнными значениями величин.</w:t>
            </w:r>
          </w:p>
          <w:p w:rsidR="0043773A" w:rsidRPr="00E87C92" w:rsidRDefault="0043773A" w:rsidP="00825F3A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773A" w:rsidRPr="00B6748C" w:rsidRDefault="0043773A" w:rsidP="0043773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разнообразные приёмы доказательства неравенств;</w:t>
            </w:r>
          </w:p>
          <w:p w:rsidR="0043773A" w:rsidRPr="00B6748C" w:rsidRDefault="0043773A" w:rsidP="0043773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графические представления для исследования неравенств, систем неравенств, содержащих буквенные коэффициенты.</w:t>
            </w:r>
          </w:p>
          <w:p w:rsidR="0043773A" w:rsidRDefault="0043773A" w:rsidP="0043773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аппарат неравенства для решения разнообразных математических задач, задач из смежных предметов и практики.</w:t>
            </w:r>
          </w:p>
          <w:p w:rsidR="0043773A" w:rsidRDefault="0043773A" w:rsidP="0043773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</w:t>
            </w:r>
          </w:p>
          <w:p w:rsidR="0043773A" w:rsidRPr="00B6748C" w:rsidRDefault="0043773A" w:rsidP="0043773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понять, что погрешность результата вычислений должна быть соизмерима с погрешностью исходных данных</w:t>
            </w:r>
          </w:p>
        </w:tc>
      </w:tr>
      <w:tr w:rsidR="0043773A" w:rsidRPr="00E87C92" w:rsidTr="00825F3A">
        <w:trPr>
          <w:trHeight w:val="834"/>
        </w:trPr>
        <w:tc>
          <w:tcPr>
            <w:tcW w:w="2093" w:type="dxa"/>
          </w:tcPr>
          <w:p w:rsidR="0043773A" w:rsidRDefault="0043773A" w:rsidP="0082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Квадратичная функция</w:t>
            </w:r>
          </w:p>
        </w:tc>
        <w:tc>
          <w:tcPr>
            <w:tcW w:w="3969" w:type="dxa"/>
          </w:tcPr>
          <w:p w:rsidR="0043773A" w:rsidRPr="00A769BD" w:rsidRDefault="0043773A" w:rsidP="0043773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9B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использовать функциональные понятия, язык (термины, символические обозначения);</w:t>
            </w:r>
          </w:p>
          <w:p w:rsidR="0043773A" w:rsidRPr="00A769BD" w:rsidRDefault="0043773A" w:rsidP="0043773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9B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квадратичной функции, исследовать ее свойства;</w:t>
            </w:r>
          </w:p>
          <w:p w:rsidR="0043773A" w:rsidRPr="00A769BD" w:rsidRDefault="0043773A" w:rsidP="0043773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9B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квадратичную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</w:tc>
        <w:tc>
          <w:tcPr>
            <w:tcW w:w="3685" w:type="dxa"/>
          </w:tcPr>
          <w:p w:rsidR="0043773A" w:rsidRPr="000C56F5" w:rsidRDefault="0043773A" w:rsidP="0043773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исследования, связанные с изучением свойств функций, в том числе с использованием компьютера; на основе графиков изученных функций стоить более сложные графики (кусочно-заданные, с "выколотыми" точками и т. п.);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</w:t>
            </w: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представления и свойства функций для решения математических задач из различных разделов курса.</w:t>
            </w:r>
          </w:p>
        </w:tc>
      </w:tr>
      <w:tr w:rsidR="0043773A" w:rsidRPr="00E87C92" w:rsidTr="00825F3A">
        <w:trPr>
          <w:trHeight w:val="834"/>
        </w:trPr>
        <w:tc>
          <w:tcPr>
            <w:tcW w:w="2093" w:type="dxa"/>
          </w:tcPr>
          <w:p w:rsidR="0043773A" w:rsidRDefault="0043773A" w:rsidP="0082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3969" w:type="dxa"/>
          </w:tcPr>
          <w:p w:rsidR="0043773A" w:rsidRPr="00E87C92" w:rsidRDefault="0043773A" w:rsidP="0043773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основные виды рациональных уравнений с одной переменной, системы двух </w:t>
            </w: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уравнений с двумя переменными;</w:t>
            </w:r>
          </w:p>
          <w:p w:rsidR="0043773A" w:rsidRPr="00E87C92" w:rsidRDefault="0043773A" w:rsidP="0043773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аналитический и графический языки для интерпретации понятий, связанных с понятием уравнения, для решения уравнений и систем уравнений;</w:t>
            </w:r>
          </w:p>
          <w:p w:rsidR="0043773A" w:rsidRPr="00E87C92" w:rsidRDefault="0043773A" w:rsidP="0043773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:rsidR="0043773A" w:rsidRPr="00E87C92" w:rsidRDefault="0043773A" w:rsidP="0043773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простейшие исследования уравнений и систем уравнений, в том числе с применением графических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редставлений (</w:t>
            </w: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устанавливать, имеет ли уравнение или система уравнений решения, если имеет, </w:t>
            </w:r>
            <w:proofErr w:type="gramStart"/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proofErr w:type="gramEnd"/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сколько и пр.)</w:t>
            </w:r>
          </w:p>
        </w:tc>
        <w:tc>
          <w:tcPr>
            <w:tcW w:w="3685" w:type="dxa"/>
          </w:tcPr>
          <w:p w:rsidR="0043773A" w:rsidRPr="00E87C92" w:rsidRDefault="0043773A" w:rsidP="0043773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широкий спектр специальных приемов решения уравнений и систем </w:t>
            </w: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уравнений; </w:t>
            </w:r>
          </w:p>
          <w:p w:rsidR="0043773A" w:rsidRPr="00E87C92" w:rsidRDefault="0043773A" w:rsidP="0043773A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306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 применять аппарат 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внений и неравен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решения </w:t>
            </w:r>
            <w:r w:rsidRPr="00E87C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разнообразных задач из математики, смежных предметов, реальной практики</w:t>
            </w:r>
          </w:p>
          <w:p w:rsidR="0043773A" w:rsidRPr="00E87C92" w:rsidRDefault="0043773A" w:rsidP="00825F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3773A" w:rsidRPr="00E87C92" w:rsidTr="00825F3A">
        <w:trPr>
          <w:trHeight w:val="834"/>
        </w:trPr>
        <w:tc>
          <w:tcPr>
            <w:tcW w:w="2093" w:type="dxa"/>
          </w:tcPr>
          <w:p w:rsidR="0043773A" w:rsidRDefault="0043773A" w:rsidP="0082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Арифметическая и геометрическая прогрессии</w:t>
            </w:r>
          </w:p>
        </w:tc>
        <w:tc>
          <w:tcPr>
            <w:tcW w:w="3969" w:type="dxa"/>
          </w:tcPr>
          <w:p w:rsidR="0043773A" w:rsidRPr="00B6748C" w:rsidRDefault="0043773A" w:rsidP="0043773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и использовать язык последовательностей (термины, символические обозначения);</w:t>
            </w:r>
          </w:p>
          <w:p w:rsidR="0043773A" w:rsidRPr="00B6748C" w:rsidRDefault="0043773A" w:rsidP="0043773A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748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формулы, связанные с арифметической и геометрической прогрессиями, и аппарат, сформированный при изучении других разделов курса, к решению задач, в том числе с контекстом из реальной жизни.</w:t>
            </w:r>
            <w:proofErr w:type="gramEnd"/>
          </w:p>
          <w:p w:rsidR="0043773A" w:rsidRPr="00E87C92" w:rsidRDefault="0043773A" w:rsidP="00825F3A">
            <w:pPr>
              <w:spacing w:after="0" w:line="240" w:lineRule="auto"/>
              <w:ind w:firstLine="6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773A" w:rsidRPr="00723F1B" w:rsidRDefault="0043773A" w:rsidP="0043773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комбинированные задачи с применением формул </w:t>
            </w:r>
            <w:r w:rsidRPr="00723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23F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723F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члена и суммы </w:t>
            </w:r>
            <w:proofErr w:type="gramStart"/>
            <w:r w:rsidRPr="00723F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proofErr w:type="gramEnd"/>
            <w:r w:rsidRPr="00723F1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первых членов арифметической и геометрической прогрессий, применяя при этом аппарат уравнений и неравенств;</w:t>
            </w:r>
          </w:p>
          <w:p w:rsidR="0043773A" w:rsidRPr="00723F1B" w:rsidRDefault="0043773A" w:rsidP="0043773A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3F1B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арифметическую и геометрическую прогрессии как функции натурального аргумента; связывать арифметическую прогрессию с линейным ростом, геометрическую - с экспоненциальным ростом.</w:t>
            </w:r>
          </w:p>
        </w:tc>
      </w:tr>
      <w:tr w:rsidR="0043773A" w:rsidRPr="00E87C92" w:rsidTr="00825F3A">
        <w:trPr>
          <w:trHeight w:val="834"/>
        </w:trPr>
        <w:tc>
          <w:tcPr>
            <w:tcW w:w="2093" w:type="dxa"/>
          </w:tcPr>
          <w:p w:rsidR="0043773A" w:rsidRDefault="0043773A" w:rsidP="0082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Статистика и вероятность</w:t>
            </w:r>
          </w:p>
        </w:tc>
        <w:tc>
          <w:tcPr>
            <w:tcW w:w="3969" w:type="dxa"/>
          </w:tcPr>
          <w:p w:rsidR="0043773A" w:rsidRPr="00810907" w:rsidRDefault="0043773A" w:rsidP="0043773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простейшие способы представления и анализа статистических данных.</w:t>
            </w:r>
          </w:p>
          <w:p w:rsidR="0043773A" w:rsidRPr="00810907" w:rsidRDefault="0043773A" w:rsidP="0043773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относительную частоту и вероятность случайного события.</w:t>
            </w:r>
          </w:p>
          <w:p w:rsidR="0043773A" w:rsidRPr="00810907" w:rsidRDefault="0043773A" w:rsidP="0043773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комбинаторные задачи на нахождение числа объектов или комбинаций.</w:t>
            </w:r>
          </w:p>
          <w:p w:rsidR="0043773A" w:rsidRPr="00E87C92" w:rsidRDefault="0043773A" w:rsidP="00825F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773A" w:rsidRPr="00810907" w:rsidRDefault="0043773A" w:rsidP="0043773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</w:t>
            </w:r>
          </w:p>
          <w:p w:rsidR="0043773A" w:rsidRPr="00810907" w:rsidRDefault="0043773A" w:rsidP="0043773A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90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приводить содержательные примеры использования для описания данных.</w:t>
            </w:r>
          </w:p>
          <w:p w:rsidR="0043773A" w:rsidRPr="00810907" w:rsidRDefault="0043773A" w:rsidP="004377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приобрести опыт проведения случайных экспериментов, в том числе с помощью </w:t>
            </w: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компьютерного моделирования, интерпретации их результатов.</w:t>
            </w:r>
          </w:p>
          <w:p w:rsidR="0043773A" w:rsidRPr="00E87C92" w:rsidRDefault="0043773A" w:rsidP="004377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некоторым специальным приёмам решения комбинаторных задач</w:t>
            </w:r>
          </w:p>
        </w:tc>
      </w:tr>
      <w:tr w:rsidR="0043773A" w:rsidRPr="00E87C92" w:rsidTr="00825F3A">
        <w:trPr>
          <w:trHeight w:val="834"/>
        </w:trPr>
        <w:tc>
          <w:tcPr>
            <w:tcW w:w="2093" w:type="dxa"/>
          </w:tcPr>
          <w:p w:rsidR="0043773A" w:rsidRDefault="0043773A" w:rsidP="00825F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 xml:space="preserve">Повторение </w:t>
            </w:r>
          </w:p>
        </w:tc>
        <w:tc>
          <w:tcPr>
            <w:tcW w:w="3969" w:type="dxa"/>
          </w:tcPr>
          <w:p w:rsidR="0043773A" w:rsidRPr="0058772B" w:rsidRDefault="0043773A" w:rsidP="0043773A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и упорядочивать рациональные числа;</w:t>
            </w:r>
          </w:p>
          <w:p w:rsidR="0043773A" w:rsidRPr="0058772B" w:rsidRDefault="0043773A" w:rsidP="0043773A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вычисления с рациональными числами, сочетая устные и письменные приемы вычислений, применение калькулятора;</w:t>
            </w:r>
          </w:p>
          <w:p w:rsidR="0043773A" w:rsidRPr="0058772B" w:rsidRDefault="0043773A" w:rsidP="0043773A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расчеты</w:t>
            </w:r>
          </w:p>
          <w:p w:rsidR="0043773A" w:rsidRDefault="0043773A" w:rsidP="0043773A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понятия, связанные с делимостью натуральных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773A" w:rsidRPr="0058772B" w:rsidRDefault="0043773A" w:rsidP="0043773A">
            <w:pPr>
              <w:numPr>
                <w:ilvl w:val="0"/>
                <w:numId w:val="1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операции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87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множествами;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задачи, содержащие буквенные данные, работать с формулами;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понятиями "квадратный корень", применять его в вычислениях;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преобразование выражений, содержащих степени с целыми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показателями</w:t>
            </w: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разложение многочленов на множители; 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преобразования выражений для решения различных задач из математики, смежных предметов, из реальной практики. </w:t>
            </w:r>
          </w:p>
        </w:tc>
        <w:tc>
          <w:tcPr>
            <w:tcW w:w="3685" w:type="dxa"/>
          </w:tcPr>
          <w:p w:rsidR="0043773A" w:rsidRPr="000C56F5" w:rsidRDefault="0043773A" w:rsidP="0043773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начальные представления о множестве действительных чисел.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представление о множествах;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представление о числе и числовых системах от натуральных до действительных чисел; о роли вычислений в практике;</w:t>
            </w:r>
          </w:p>
          <w:p w:rsidR="0043773A" w:rsidRPr="00A769BD" w:rsidRDefault="0043773A" w:rsidP="0043773A">
            <w:pPr>
              <w:numPr>
                <w:ilvl w:val="0"/>
                <w:numId w:val="1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877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      </w:r>
          </w:p>
          <w:p w:rsidR="0043773A" w:rsidRPr="000C56F5" w:rsidRDefault="0043773A" w:rsidP="0043773A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56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тождественные преобразования для решения задач из различных разделов курса.</w:t>
            </w:r>
          </w:p>
          <w:p w:rsidR="0043773A" w:rsidRPr="00E87C92" w:rsidRDefault="0043773A" w:rsidP="0043773A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43773A" w:rsidRDefault="0043773A" w:rsidP="0043773A">
      <w:pPr>
        <w:tabs>
          <w:tab w:val="left" w:pos="0"/>
          <w:tab w:val="left" w:pos="426"/>
          <w:tab w:val="left" w:pos="10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773A" w:rsidRDefault="0043773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A4680" w:rsidRDefault="000A4680" w:rsidP="000A46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0E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Содержание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980E5B">
        <w:rPr>
          <w:rFonts w:ascii="Times New Roman" w:hAnsi="Times New Roman" w:cs="Times New Roman"/>
          <w:b/>
          <w:sz w:val="24"/>
          <w:szCs w:val="24"/>
        </w:rPr>
        <w:t>:</w:t>
      </w:r>
    </w:p>
    <w:p w:rsidR="000A4680" w:rsidRPr="00980E5B" w:rsidRDefault="000A4680" w:rsidP="000A46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891"/>
        <w:gridCol w:w="1528"/>
        <w:gridCol w:w="1727"/>
      </w:tblGrid>
      <w:tr w:rsidR="000A4680" w:rsidRPr="002D7E6B" w:rsidTr="00825F3A">
        <w:tc>
          <w:tcPr>
            <w:tcW w:w="45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91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2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7" w:type="dxa"/>
          </w:tcPr>
          <w:p w:rsidR="000A4680" w:rsidRPr="002D7E6B" w:rsidRDefault="00E96088" w:rsidP="00825F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</w:t>
            </w:r>
            <w:r w:rsidR="000A46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0A4680" w:rsidRPr="002D7E6B" w:rsidTr="00825F3A">
        <w:tc>
          <w:tcPr>
            <w:tcW w:w="458" w:type="dxa"/>
          </w:tcPr>
          <w:p w:rsidR="000A4680" w:rsidRPr="00711983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0A4680" w:rsidRPr="00022810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материала 7-8 класса.</w:t>
            </w:r>
          </w:p>
        </w:tc>
        <w:tc>
          <w:tcPr>
            <w:tcW w:w="1528" w:type="dxa"/>
          </w:tcPr>
          <w:p w:rsidR="000A4680" w:rsidRPr="00E5736E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0A4680" w:rsidRPr="00E5736E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A4680" w:rsidRPr="002D7E6B" w:rsidTr="00825F3A">
        <w:tc>
          <w:tcPr>
            <w:tcW w:w="45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152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727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4680" w:rsidRPr="002D7E6B" w:rsidTr="00825F3A">
        <w:tc>
          <w:tcPr>
            <w:tcW w:w="45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52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27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4680" w:rsidRPr="002D7E6B" w:rsidTr="00825F3A">
        <w:tc>
          <w:tcPr>
            <w:tcW w:w="45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0A4680" w:rsidRPr="002D7E6B" w:rsidRDefault="000A4680" w:rsidP="00825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52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727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4680" w:rsidRPr="002D7E6B" w:rsidTr="00825F3A">
        <w:tc>
          <w:tcPr>
            <w:tcW w:w="45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52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4680" w:rsidRPr="002D7E6B" w:rsidTr="00825F3A">
        <w:tc>
          <w:tcPr>
            <w:tcW w:w="45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вероятность.</w:t>
            </w:r>
          </w:p>
        </w:tc>
        <w:tc>
          <w:tcPr>
            <w:tcW w:w="152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0A4680" w:rsidRPr="002D7E6B" w:rsidRDefault="00E96088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4680" w:rsidRPr="002D7E6B" w:rsidTr="00825F3A">
        <w:tc>
          <w:tcPr>
            <w:tcW w:w="45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курсу алгебры 7-9</w:t>
            </w:r>
          </w:p>
        </w:tc>
        <w:tc>
          <w:tcPr>
            <w:tcW w:w="1528" w:type="dxa"/>
          </w:tcPr>
          <w:p w:rsidR="000A4680" w:rsidRPr="004B315F" w:rsidRDefault="000A4439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27" w:type="dxa"/>
          </w:tcPr>
          <w:p w:rsidR="000A4680" w:rsidRPr="002D7E6B" w:rsidRDefault="00E96088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4680" w:rsidRPr="002D7E6B" w:rsidTr="00825F3A">
        <w:tc>
          <w:tcPr>
            <w:tcW w:w="45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1528" w:type="dxa"/>
          </w:tcPr>
          <w:p w:rsidR="000A4680" w:rsidRPr="002D7E6B" w:rsidRDefault="000A4680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727" w:type="dxa"/>
          </w:tcPr>
          <w:p w:rsidR="000A4680" w:rsidRPr="00E96088" w:rsidRDefault="00E96088" w:rsidP="00825F3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60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:rsidR="000A4680" w:rsidRDefault="000A4680" w:rsidP="000A46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4680" w:rsidRDefault="000A4680" w:rsidP="000A4680">
      <w:pPr>
        <w:pStyle w:val="a5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Неравенства</w:t>
      </w:r>
    </w:p>
    <w:p w:rsidR="000A4680" w:rsidRPr="004D38B3" w:rsidRDefault="000A4680" w:rsidP="000A4680">
      <w:pPr>
        <w:pStyle w:val="a5"/>
        <w:widowControl w:val="0"/>
        <w:overflowPunct w:val="0"/>
        <w:autoSpaceDE w:val="0"/>
        <w:autoSpaceDN w:val="0"/>
        <w:adjustRightInd w:val="0"/>
        <w:spacing w:after="0" w:line="240" w:lineRule="auto"/>
        <w:ind w:left="1068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A4680" w:rsidRPr="00EA3252" w:rsidRDefault="000A4680" w:rsidP="000A4680">
      <w:pPr>
        <w:shd w:val="clear" w:color="auto" w:fill="FFFFFF"/>
        <w:tabs>
          <w:tab w:val="left" w:pos="816"/>
        </w:tabs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18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Действительные числа как бесконечные десятичные дроби.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Числовые неравенства и их свойства. Доказательство числовых и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алгебраических неравенств. Линейные неравенства с одной перем</w:t>
      </w:r>
      <w:r w:rsidRPr="00EA3252">
        <w:rPr>
          <w:rFonts w:ascii="Times New Roman" w:hAnsi="Times New Roman" w:cs="Times New Roman"/>
          <w:color w:val="000000"/>
          <w:spacing w:val="10"/>
          <w:sz w:val="24"/>
          <w:szCs w:val="24"/>
        </w:rPr>
        <w:t>енной и их системы. Точность приближения, относительная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A3252">
        <w:rPr>
          <w:rFonts w:ascii="Times New Roman" w:hAnsi="Times New Roman" w:cs="Times New Roman"/>
          <w:color w:val="000000"/>
          <w:spacing w:val="18"/>
          <w:sz w:val="24"/>
          <w:szCs w:val="24"/>
        </w:rPr>
        <w:t>точность.</w:t>
      </w:r>
    </w:p>
    <w:p w:rsidR="000A4680" w:rsidRPr="00EA3252" w:rsidRDefault="000A4680" w:rsidP="000A4680">
      <w:pPr>
        <w:shd w:val="clear" w:color="auto" w:fill="FFFFFF"/>
        <w:spacing w:after="0" w:line="240" w:lineRule="auto"/>
        <w:ind w:right="1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b/>
          <w:color w:val="000000"/>
          <w:sz w:val="24"/>
          <w:szCs w:val="24"/>
        </w:rPr>
        <w:t>Основная   цель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 — познакомить учащихся со свойствами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числовых неравенств и их применением к решению задач (сравн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ение и оценка значений выражений, доказательство неравенств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др.); выработать умение решать линейные неравенства с одной </w:t>
      </w:r>
      <w:r w:rsidRPr="00EA3252">
        <w:rPr>
          <w:rFonts w:ascii="Times New Roman" w:hAnsi="Times New Roman" w:cs="Times New Roman"/>
          <w:color w:val="000000"/>
          <w:spacing w:val="9"/>
          <w:sz w:val="24"/>
          <w:szCs w:val="24"/>
        </w:rPr>
        <w:t>переменной и их системы.</w:t>
      </w:r>
    </w:p>
    <w:p w:rsidR="000A4680" w:rsidRPr="00EA3252" w:rsidRDefault="000A4680" w:rsidP="000A4680">
      <w:pPr>
        <w:shd w:val="clear" w:color="auto" w:fill="FFFFFF"/>
        <w:spacing w:after="0" w:line="240" w:lineRule="auto"/>
        <w:ind w:right="1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Изучение темы начинается с обобщения и систематизации </w:t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>знаний о действительных числах, повторения известных учащ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имся терминов: натуральные, целые, рациональные, действит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ельные числа — и рассмотрения отношений между соответс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твующими числовыми множествами.  </w:t>
      </w:r>
    </w:p>
    <w:p w:rsidR="000A4680" w:rsidRDefault="000A4680" w:rsidP="000A468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Свойства числовых неравенств иллюстрируются геометриче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ски и подтверждаются числовыми примерами. Рассмотрение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вопроса о решении линейных неравенств с одной переменной сопро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вождается введением понятий равносильных уравнений и нер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авенств, формулируются свойства равносильности уравнений и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неравенств. Приобретенные учащимися умения получают развит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ие при решении систем линейных неравенств с одной переменной. Рассматривается вопрос о доказательстве неравенств. 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Учащиеся знакомятся с некоторыми приемами доказательства </w:t>
      </w:r>
      <w:r w:rsidRPr="00EA325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неравенств; система упражнений содержит значительное число </w:t>
      </w:r>
      <w:r w:rsidRPr="00EA3252">
        <w:rPr>
          <w:rFonts w:ascii="Times New Roman" w:hAnsi="Times New Roman" w:cs="Times New Roman"/>
          <w:color w:val="000000"/>
          <w:spacing w:val="8"/>
          <w:sz w:val="24"/>
          <w:szCs w:val="24"/>
        </w:rPr>
        <w:t>заданий на применение аппарата неравенств.</w:t>
      </w:r>
    </w:p>
    <w:p w:rsidR="000A4680" w:rsidRDefault="000A4680" w:rsidP="000A468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0A4680" w:rsidRDefault="000A4680" w:rsidP="000A468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0A4680" w:rsidRPr="00EA435F" w:rsidRDefault="000A4680" w:rsidP="000A468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0A4680" w:rsidRDefault="000A4680" w:rsidP="000A4680">
      <w:pPr>
        <w:pStyle w:val="a5"/>
        <w:numPr>
          <w:ilvl w:val="0"/>
          <w:numId w:val="16"/>
        </w:num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  <w:r w:rsidRPr="004D38B3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Квадратичная функция</w:t>
      </w:r>
    </w:p>
    <w:p w:rsidR="000A4680" w:rsidRPr="004D38B3" w:rsidRDefault="000A4680" w:rsidP="000A4680">
      <w:pPr>
        <w:pStyle w:val="a5"/>
        <w:shd w:val="clear" w:color="auto" w:fill="FFFFFF"/>
        <w:tabs>
          <w:tab w:val="left" w:pos="816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</w:pPr>
    </w:p>
    <w:p w:rsidR="000A4680" w:rsidRPr="00EA3252" w:rsidRDefault="000A4680" w:rsidP="000A4680">
      <w:pPr>
        <w:shd w:val="clear" w:color="auto" w:fill="FFFFFF"/>
        <w:spacing w:after="0" w:line="240" w:lineRule="auto"/>
        <w:ind w:right="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Функция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= ах</w:t>
      </w:r>
      <w:proofErr w:type="gramStart"/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+ с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и ее график. Свойства квадратичной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функции: возрастание и убывание, сохранение знака на промеж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утке, наибольшее (наименьшее) значение. Решение неравен</w:t>
      </w:r>
      <w:proofErr w:type="gramStart"/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ств </w:t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>вт</w:t>
      </w:r>
      <w:proofErr w:type="gramEnd"/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>орой степени с одной переменной.</w:t>
      </w:r>
    </w:p>
    <w:p w:rsidR="000A4680" w:rsidRPr="00EA3252" w:rsidRDefault="000A4680" w:rsidP="000A4680">
      <w:pPr>
        <w:shd w:val="clear" w:color="auto" w:fill="FFFFFF"/>
        <w:spacing w:after="0" w:line="240" w:lineRule="auto"/>
        <w:ind w:left="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b/>
          <w:color w:val="000000"/>
          <w:sz w:val="24"/>
          <w:szCs w:val="24"/>
        </w:rPr>
        <w:t>Основная   цель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 — познакомить учащихся с квадратичной </w:t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функцией как с математической моделью, описывающей многие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зависимости между реальными величинами; научить строить гра</w:t>
      </w:r>
      <w:r w:rsidRPr="00EA3252">
        <w:rPr>
          <w:rFonts w:ascii="Times New Roman" w:hAnsi="Times New Roman" w:cs="Times New Roman"/>
          <w:color w:val="000000"/>
          <w:spacing w:val="11"/>
          <w:sz w:val="24"/>
          <w:szCs w:val="24"/>
        </w:rPr>
        <w:t>фик квадратичной функции и читать по графику ее свой</w:t>
      </w:r>
      <w:proofErr w:type="gramStart"/>
      <w:r w:rsidRPr="00EA325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ств </w:t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>сф</w:t>
      </w:r>
      <w:proofErr w:type="gramEnd"/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>ормировать умение использовать графические представлен для решения квадратных неравенств.</w:t>
      </w:r>
    </w:p>
    <w:p w:rsidR="000A4680" w:rsidRPr="00EA3252" w:rsidRDefault="000A4680" w:rsidP="000A4680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-1"/>
          <w:sz w:val="24"/>
          <w:szCs w:val="24"/>
        </w:rPr>
        <w:t>Изуче</w:t>
      </w:r>
      <w:r w:rsidRPr="00EA3252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ние темы начинается с общего знакомства с функцией </w:t>
      </w:r>
      <w:r w:rsidRPr="00EA3252">
        <w:rPr>
          <w:rFonts w:ascii="Times New Roman" w:hAnsi="Times New Roman" w:cs="Times New Roman"/>
          <w:i/>
          <w:iCs/>
          <w:color w:val="000000"/>
          <w:spacing w:val="19"/>
          <w:sz w:val="24"/>
          <w:szCs w:val="24"/>
        </w:rPr>
        <w:t xml:space="preserve">у </w:t>
      </w:r>
      <w:r w:rsidRPr="00EA3252">
        <w:rPr>
          <w:rFonts w:ascii="Times New Roman" w:hAnsi="Times New Roman" w:cs="Times New Roman"/>
          <w:color w:val="000000"/>
          <w:spacing w:val="19"/>
          <w:sz w:val="24"/>
          <w:szCs w:val="24"/>
        </w:rPr>
        <w:t>=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</w:t>
      </w:r>
      <w:proofErr w:type="gramStart"/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+ с;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готовые графики квадратичных 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>функций и анализируются их особенности (наличие оси симмет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рии, вершины, направление ветвей, расположение по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отношению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 оси </w:t>
      </w:r>
      <w:r w:rsidRPr="00EA325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х),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этом активизируются общие сведения о функциях,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известные учащимся из курса 8 класса; учащиеся учатся строить 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>параболу по точкам с опорой на ее симметрию. Далее следует бо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лее детальное изучение свой</w:t>
      </w:r>
      <w:proofErr w:type="gramStart"/>
      <w:r w:rsidRPr="00EA3252">
        <w:rPr>
          <w:rFonts w:ascii="Times New Roman" w:hAnsi="Times New Roman" w:cs="Times New Roman"/>
          <w:color w:val="000000"/>
          <w:sz w:val="24"/>
          <w:szCs w:val="24"/>
        </w:rPr>
        <w:t>ств кв</w:t>
      </w:r>
      <w:proofErr w:type="gramEnd"/>
      <w:r w:rsidRPr="00EA3252">
        <w:rPr>
          <w:rFonts w:ascii="Times New Roman" w:hAnsi="Times New Roman" w:cs="Times New Roman"/>
          <w:color w:val="000000"/>
          <w:sz w:val="24"/>
          <w:szCs w:val="24"/>
        </w:rPr>
        <w:t>адратичной функции, особенно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softHyphen/>
        <w:t>стей ее графика и приемов его построения. В связи с этим рассматривается</w:t>
      </w:r>
      <w:r w:rsidRPr="00EA32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перенос вдоль осей координат произвольных гра</w:t>
      </w:r>
      <w:r w:rsidRPr="00EA3252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>фиков. Центральным моментом темы является доказательство то</w:t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го, что график любой квадратичной функции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 = ах</w:t>
      </w:r>
      <w:proofErr w:type="gramStart"/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 + с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мо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жет быть получен с помощью сдвигов вдоль координатных осей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параболы </w:t>
      </w:r>
      <w:r w:rsidRPr="00EA325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у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= </w:t>
      </w:r>
      <w:r w:rsidRPr="00EA325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>ах</w:t>
      </w:r>
      <w:r w:rsidRPr="00EA325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  <w:vertAlign w:val="superscript"/>
        </w:rPr>
        <w:t>2</w:t>
      </w:r>
      <w:r w:rsidRPr="00EA3252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.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Теперь учащиеся по коэффициентам квадратно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го трехчлена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ах</w:t>
      </w:r>
      <w:proofErr w:type="gramStart"/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proofErr w:type="gramEnd"/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+ </w:t>
      </w:r>
      <w:proofErr w:type="spellStart"/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bх</w:t>
      </w:r>
      <w:proofErr w:type="spellEnd"/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Pr="00EA325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могут представить общий вид соответст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вующей параболы и вычислить координаты ее вершины.</w:t>
      </w:r>
    </w:p>
    <w:p w:rsidR="000A4680" w:rsidRDefault="000A4680" w:rsidP="000A4680">
      <w:pPr>
        <w:shd w:val="clear" w:color="auto" w:fill="FFFFFF"/>
        <w:spacing w:after="0" w:line="240" w:lineRule="auto"/>
        <w:ind w:left="5" w:right="10" w:firstLine="113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системе упражнений значительное место должно отводить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ся задачам прикладного характера, которые решаются с опорой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графические представления. </w:t>
      </w:r>
    </w:p>
    <w:p w:rsidR="000A4680" w:rsidRPr="00EA3252" w:rsidRDefault="000A4680" w:rsidP="000A4680">
      <w:pPr>
        <w:shd w:val="clear" w:color="auto" w:fill="FFFFFF"/>
        <w:spacing w:after="0" w:line="240" w:lineRule="auto"/>
        <w:ind w:left="5" w:right="10"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4680" w:rsidRDefault="000A4680" w:rsidP="000A468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38B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Уравнения и системы уравнений</w:t>
      </w:r>
    </w:p>
    <w:p w:rsidR="000A4680" w:rsidRPr="004D38B3" w:rsidRDefault="000A4680" w:rsidP="000A4680">
      <w:pPr>
        <w:pStyle w:val="a5"/>
        <w:shd w:val="clear" w:color="auto" w:fill="FFFFFF"/>
        <w:spacing w:after="0" w:line="240" w:lineRule="auto"/>
        <w:ind w:left="1068" w:right="1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0A4680" w:rsidRPr="00EA3252" w:rsidRDefault="000A4680" w:rsidP="000A4680">
      <w:pPr>
        <w:shd w:val="clear" w:color="auto" w:fill="FFFFFF"/>
        <w:spacing w:after="0" w:line="240" w:lineRule="auto"/>
        <w:ind w:left="6" w:right="11" w:firstLine="1128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>Рациональные выражения. Допустимые значения перемен</w:t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ных, входящих в алгебраические выражения. Тождество, доказа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тельство тождеств. Решение целых и дробных уравнений с одной переменной. Примеры решения нелинейных систем уравнений с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двумя переменными. Решение текстовых задач. Графическая ин</w:t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>терпретация решения уравнений и систем уравнений.</w:t>
      </w:r>
    </w:p>
    <w:p w:rsidR="000A4680" w:rsidRPr="00EA3252" w:rsidRDefault="000A4680" w:rsidP="000A4680">
      <w:pPr>
        <w:shd w:val="clear" w:color="auto" w:fill="FFFFFF"/>
        <w:spacing w:after="0" w:line="240" w:lineRule="auto"/>
        <w:ind w:left="6" w:right="11" w:firstLine="11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3252">
        <w:rPr>
          <w:rFonts w:ascii="Times New Roman" w:hAnsi="Times New Roman" w:cs="Times New Roman"/>
          <w:b/>
          <w:color w:val="000000"/>
          <w:sz w:val="24"/>
          <w:szCs w:val="24"/>
        </w:rPr>
        <w:t>Основная   цель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 — систематизировать сведения о рацио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нальных выражениях и уравнениях; познакомить учащихся с не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которыми приемами решения уравнений высших степеней, обу</w:t>
      </w:r>
      <w:r w:rsidRPr="00EA325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чить решению дробных уравнений, развить умение решать 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системы нелинейных уравнений с двумя переменными, а также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текстовые задачи; познакомить с применением графиков для исследования и решения систем уравнений с двумя переменными и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уравнений с одной переменной.</w:t>
      </w:r>
      <w:proofErr w:type="gramEnd"/>
    </w:p>
    <w:p w:rsidR="000A4680" w:rsidRPr="00EA3252" w:rsidRDefault="000A4680" w:rsidP="000A4680">
      <w:pPr>
        <w:shd w:val="clear" w:color="auto" w:fill="FFFFFF"/>
        <w:spacing w:after="0" w:line="240" w:lineRule="auto"/>
        <w:ind w:left="5" w:right="5" w:firstLine="1128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В данной теме систематизируются, обобщаются и развивают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ся теоретические представления и практические умения учащих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ся, связанные с рациональными выражениями, уравнениями,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системами уравнений. Уточняется известное из курса 7 класса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понятие тождественного равенства двух рациональных выраже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ний; его содержание раскрывается с двух позиций — </w:t>
      </w:r>
      <w:proofErr w:type="gramStart"/>
      <w:r w:rsidRPr="00EA3252">
        <w:rPr>
          <w:rFonts w:ascii="Times New Roman" w:hAnsi="Times New Roman" w:cs="Times New Roman"/>
          <w:color w:val="000000"/>
          <w:sz w:val="24"/>
          <w:szCs w:val="24"/>
        </w:rPr>
        <w:t>алгебраиче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ской</w:t>
      </w:r>
      <w:proofErr w:type="gramEnd"/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функциональной. Вводится понятие тождества, обсужда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5"/>
          <w:sz w:val="24"/>
          <w:szCs w:val="24"/>
        </w:rPr>
        <w:t>ются приемы доказательства тождеств.</w:t>
      </w:r>
    </w:p>
    <w:p w:rsidR="000A4680" w:rsidRPr="00EA3252" w:rsidRDefault="000A4680" w:rsidP="000A4680">
      <w:pPr>
        <w:shd w:val="clear" w:color="auto" w:fill="FFFFFF"/>
        <w:spacing w:after="0" w:line="240" w:lineRule="auto"/>
        <w:ind w:firstLine="1128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Значительное место в теме отводится решению </w:t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уравнений с одной переменной. Систематизируются и углубляют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знания, учащихся о целых уравнениях, основное внимание уде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ляется решению уравнений третьей и четвертой степени уже зна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комыми учащимся приемами — разложением на множители и введением новой переменной.   Продолжается решение систем уравнений, в том числе </w:t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рассматриваются системы, в которых одно уравнение первой, а 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>другое — второй степени, и примеры более сложных систем.</w:t>
      </w:r>
    </w:p>
    <w:p w:rsidR="000A4680" w:rsidRDefault="000A4680" w:rsidP="000A4680">
      <w:pPr>
        <w:shd w:val="clear" w:color="auto" w:fill="FFFFFF"/>
        <w:spacing w:after="0" w:line="240" w:lineRule="auto"/>
        <w:ind w:left="19" w:firstLine="112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В заключение проводится графическое исследование уравне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2"/>
          <w:sz w:val="24"/>
          <w:szCs w:val="24"/>
        </w:rPr>
        <w:t>ний с одной переменной. Вообще графическая интерпретация ал</w:t>
      </w:r>
      <w:r w:rsidRPr="00EA325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гебраических выражений, уравнений и систем должна широко </w:t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>использоваться при изложении материала всей темы.</w:t>
      </w:r>
    </w:p>
    <w:p w:rsidR="000A4680" w:rsidRPr="00EA3252" w:rsidRDefault="000A4680" w:rsidP="000A4680">
      <w:pPr>
        <w:shd w:val="clear" w:color="auto" w:fill="FFFFFF"/>
        <w:spacing w:after="0" w:line="240" w:lineRule="auto"/>
        <w:ind w:left="19" w:firstLine="1128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0A4680" w:rsidRDefault="000A4680" w:rsidP="000A4680">
      <w:pPr>
        <w:pStyle w:val="a5"/>
        <w:numPr>
          <w:ilvl w:val="0"/>
          <w:numId w:val="16"/>
        </w:num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</w:pPr>
      <w:r w:rsidRPr="004D38B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Ари</w:t>
      </w:r>
      <w:r w:rsidRPr="004D38B3"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  <w:t>фметическая и геометрическая прогрессии</w:t>
      </w:r>
    </w:p>
    <w:p w:rsidR="000A4680" w:rsidRPr="004D38B3" w:rsidRDefault="000A4680" w:rsidP="000A4680">
      <w:pPr>
        <w:pStyle w:val="a5"/>
        <w:shd w:val="clear" w:color="auto" w:fill="FFFFFF"/>
        <w:tabs>
          <w:tab w:val="left" w:pos="658"/>
        </w:tabs>
        <w:spacing w:after="0" w:line="240" w:lineRule="auto"/>
        <w:ind w:left="1068"/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</w:pPr>
    </w:p>
    <w:p w:rsidR="000A4680" w:rsidRPr="004D38B3" w:rsidRDefault="000A4680" w:rsidP="000A4680">
      <w:pPr>
        <w:shd w:val="clear" w:color="auto" w:fill="FFFFFF"/>
        <w:tabs>
          <w:tab w:val="left" w:pos="658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  <w:u w:val="single"/>
        </w:rPr>
      </w:pPr>
      <w:r w:rsidRPr="004D38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Арифметическая и геометрическая прогрессии. Формулы </w:t>
      </w:r>
      <w:r w:rsidRPr="004D38B3"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  <w:lang w:val="en-US"/>
        </w:rPr>
        <w:t>n</w:t>
      </w:r>
      <w:r w:rsidRPr="004D38B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– </w:t>
      </w:r>
      <w:proofErr w:type="spellStart"/>
      <w:r w:rsidRPr="004D38B3">
        <w:rPr>
          <w:rFonts w:ascii="Times New Roman" w:hAnsi="Times New Roman" w:cs="Times New Roman"/>
          <w:color w:val="000000"/>
          <w:spacing w:val="2"/>
          <w:sz w:val="24"/>
          <w:szCs w:val="24"/>
        </w:rPr>
        <w:t>го</w:t>
      </w:r>
      <w:r w:rsidRPr="004D38B3"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члена</w:t>
      </w:r>
      <w:proofErr w:type="spellEnd"/>
      <w:r w:rsidRPr="004D38B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суммы </w:t>
      </w:r>
      <w:proofErr w:type="gramStart"/>
      <w:r w:rsidRPr="004D38B3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  <w:lang w:val="en-US"/>
        </w:rPr>
        <w:t>n</w:t>
      </w:r>
      <w:proofErr w:type="gramEnd"/>
      <w:r w:rsidRPr="004D38B3"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членов арифметической и геометрической про</w:t>
      </w:r>
      <w:r w:rsidRPr="004D38B3">
        <w:rPr>
          <w:rFonts w:ascii="Times New Roman" w:hAnsi="Times New Roman" w:cs="Times New Roman"/>
          <w:color w:val="000000"/>
          <w:spacing w:val="5"/>
          <w:sz w:val="24"/>
          <w:szCs w:val="24"/>
        </w:rPr>
        <w:t>грессий. Простые и сложные проценты.</w:t>
      </w:r>
    </w:p>
    <w:p w:rsidR="000A4680" w:rsidRPr="00EA3252" w:rsidRDefault="000A4680" w:rsidP="000A4680">
      <w:pPr>
        <w:shd w:val="clear" w:color="auto" w:fill="FFFFFF"/>
        <w:spacing w:after="0" w:line="240" w:lineRule="auto"/>
        <w:ind w:left="19" w:right="29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A3252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EA3252">
        <w:rPr>
          <w:rFonts w:ascii="Times New Roman" w:hAnsi="Times New Roman" w:cs="Times New Roman"/>
          <w:color w:val="000000"/>
          <w:sz w:val="24"/>
          <w:szCs w:val="24"/>
        </w:rPr>
        <w:t xml:space="preserve"> — расширить представления, учащихся о 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t>числовых последовательностях; изучить свойства арифметиче</w:t>
      </w:r>
      <w:r w:rsidRPr="00EA3252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ской и геометрической прогрессий; развить умение решать зада</w:t>
      </w:r>
      <w:r w:rsidRPr="00EA3252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A3252">
        <w:rPr>
          <w:rFonts w:ascii="Times New Roman" w:hAnsi="Times New Roman" w:cs="Times New Roman"/>
          <w:color w:val="000000"/>
          <w:spacing w:val="6"/>
          <w:sz w:val="24"/>
          <w:szCs w:val="24"/>
        </w:rPr>
        <w:t>чи на проценты.</w:t>
      </w:r>
    </w:p>
    <w:p w:rsidR="000A4680" w:rsidRDefault="000A4680" w:rsidP="000A4680">
      <w:pPr>
        <w:shd w:val="clear" w:color="auto" w:fill="FFFFFF"/>
        <w:spacing w:after="0" w:line="240" w:lineRule="auto"/>
        <w:ind w:left="24" w:right="19" w:firstLine="113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В данной теме вводятся необходимые термины и символика, в </w:t>
      </w:r>
      <w:r w:rsidRPr="00EA435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результате чего создается содержательная основа для осознанного </w:t>
      </w: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изучения числовых последовательностей, которые неоднократно встречались в предыдущих темах курса.  </w:t>
      </w:r>
      <w:proofErr w:type="gramStart"/>
      <w:r w:rsidRPr="00EA435F">
        <w:rPr>
          <w:rFonts w:ascii="Times New Roman" w:hAnsi="Times New Roman" w:cs="Times New Roman"/>
          <w:color w:val="000000"/>
          <w:spacing w:val="4"/>
          <w:sz w:val="24"/>
          <w:szCs w:val="24"/>
        </w:rPr>
        <w:t>Введение понятий арифметической и геометриче</w:t>
      </w:r>
      <w:r w:rsidRPr="00EA435F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EA435F">
        <w:rPr>
          <w:rFonts w:ascii="Times New Roman" w:hAnsi="Times New Roman" w:cs="Times New Roman"/>
          <w:color w:val="000000"/>
          <w:spacing w:val="2"/>
          <w:sz w:val="24"/>
          <w:szCs w:val="24"/>
        </w:rPr>
        <w:t>ской прогрессий следует осуществлять на основе рассмотрения примеров из реальной жизни.</w:t>
      </w:r>
      <w:proofErr w:type="gramEnd"/>
      <w:r w:rsidRPr="00EA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 конкретных: примерах вводятся понятия простых и сложных процентов, которые позволяют рас</w:t>
      </w:r>
      <w:r w:rsidRPr="00EA435F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EA435F">
        <w:rPr>
          <w:rFonts w:ascii="Times New Roman" w:hAnsi="Times New Roman" w:cs="Times New Roman"/>
          <w:color w:val="000000"/>
          <w:spacing w:val="5"/>
          <w:sz w:val="24"/>
          <w:szCs w:val="24"/>
        </w:rPr>
        <w:t>смотреть большое число практико-ориентированных задач.</w:t>
      </w:r>
    </w:p>
    <w:p w:rsidR="000A4680" w:rsidRPr="00EA435F" w:rsidRDefault="000A4680" w:rsidP="000A4680">
      <w:pPr>
        <w:shd w:val="clear" w:color="auto" w:fill="FFFFFF"/>
        <w:spacing w:after="0" w:line="240" w:lineRule="auto"/>
        <w:ind w:left="24" w:right="19" w:firstLine="1134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0A4680" w:rsidRPr="005273E7" w:rsidRDefault="000A4680" w:rsidP="000A4680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38B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Статистические исследования</w:t>
      </w:r>
    </w:p>
    <w:p w:rsidR="000A4680" w:rsidRPr="004D38B3" w:rsidRDefault="000A4680" w:rsidP="000A4680">
      <w:pPr>
        <w:pStyle w:val="a5"/>
        <w:shd w:val="clear" w:color="auto" w:fill="FFFFFF"/>
        <w:spacing w:after="0" w:line="240" w:lineRule="auto"/>
        <w:ind w:left="1068" w:right="1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A4680" w:rsidRPr="00EA435F" w:rsidRDefault="000A4680" w:rsidP="000A4680">
      <w:pPr>
        <w:shd w:val="clear" w:color="auto" w:fill="FFFFFF"/>
        <w:spacing w:after="0" w:line="240" w:lineRule="auto"/>
        <w:ind w:left="29" w:right="19" w:firstLine="1105"/>
        <w:jc w:val="both"/>
        <w:rPr>
          <w:rFonts w:ascii="Times New Roman" w:hAnsi="Times New Roman" w:cs="Times New Roman"/>
          <w:sz w:val="24"/>
          <w:szCs w:val="24"/>
        </w:rPr>
      </w:pPr>
      <w:r w:rsidRPr="00EA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Генеральная совокупность и выборка. Ранжирование данных. </w:t>
      </w: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Полигон частот. Интервальный ряд. Гистограмма. Выборочная </w:t>
      </w:r>
      <w:r w:rsidRPr="00EA435F">
        <w:rPr>
          <w:rFonts w:ascii="Times New Roman" w:hAnsi="Times New Roman" w:cs="Times New Roman"/>
          <w:color w:val="000000"/>
          <w:spacing w:val="4"/>
          <w:sz w:val="24"/>
          <w:szCs w:val="24"/>
        </w:rPr>
        <w:t>дисперсия, среднее квадратичное отклонение.</w:t>
      </w:r>
    </w:p>
    <w:p w:rsidR="000A4680" w:rsidRPr="00EA435F" w:rsidRDefault="000A4680" w:rsidP="000A4680">
      <w:pPr>
        <w:shd w:val="clear" w:color="auto" w:fill="FFFFFF"/>
        <w:spacing w:after="0" w:line="240" w:lineRule="auto"/>
        <w:ind w:left="34" w:right="14" w:firstLine="1105"/>
        <w:jc w:val="both"/>
        <w:rPr>
          <w:rFonts w:ascii="Times New Roman" w:hAnsi="Times New Roman" w:cs="Times New Roman"/>
          <w:sz w:val="24"/>
          <w:szCs w:val="24"/>
        </w:rPr>
      </w:pPr>
      <w:r w:rsidRPr="00EA435F">
        <w:rPr>
          <w:rFonts w:ascii="Times New Roman" w:hAnsi="Times New Roman" w:cs="Times New Roman"/>
          <w:b/>
          <w:color w:val="000000"/>
          <w:sz w:val="24"/>
          <w:szCs w:val="24"/>
        </w:rPr>
        <w:t>Основная цель</w:t>
      </w:r>
      <w:r w:rsidRPr="00EA435F">
        <w:rPr>
          <w:rFonts w:ascii="Times New Roman" w:hAnsi="Times New Roman" w:cs="Times New Roman"/>
          <w:color w:val="000000"/>
          <w:sz w:val="24"/>
          <w:szCs w:val="24"/>
        </w:rPr>
        <w:t xml:space="preserve"> — сформировать представление о стати</w:t>
      </w: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стических исследованиях, обработке данных и интерпретации ре</w:t>
      </w: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зультатов.</w:t>
      </w:r>
    </w:p>
    <w:p w:rsidR="000A4680" w:rsidRPr="00D87843" w:rsidRDefault="000A4680" w:rsidP="000A4680">
      <w:pPr>
        <w:shd w:val="clear" w:color="auto" w:fill="FFFFFF"/>
        <w:spacing w:after="0" w:line="240" w:lineRule="auto"/>
        <w:ind w:left="34" w:firstLine="1105"/>
        <w:jc w:val="both"/>
        <w:rPr>
          <w:rFonts w:ascii="Times New Roman" w:hAnsi="Times New Roman" w:cs="Times New Roman"/>
          <w:sz w:val="24"/>
          <w:szCs w:val="24"/>
        </w:rPr>
      </w:pPr>
      <w:r w:rsidRPr="00EA435F">
        <w:rPr>
          <w:rFonts w:ascii="Times New Roman" w:hAnsi="Times New Roman" w:cs="Times New Roman"/>
          <w:color w:val="000000"/>
          <w:spacing w:val="1"/>
          <w:sz w:val="24"/>
          <w:szCs w:val="24"/>
        </w:rPr>
        <w:t>В данной теме представлен завершающий фрагмент вероятно</w:t>
      </w:r>
      <w:r w:rsidRPr="00EA435F">
        <w:rPr>
          <w:rFonts w:ascii="Times New Roman" w:hAnsi="Times New Roman" w:cs="Times New Roman"/>
          <w:color w:val="000000"/>
          <w:spacing w:val="3"/>
          <w:sz w:val="24"/>
          <w:szCs w:val="24"/>
        </w:rPr>
        <w:t>стно-статистической линии курса. В ней рассматриваются до</w:t>
      </w:r>
      <w:r w:rsidRPr="00EA435F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EA435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ступные учащимся примеры комплексных статистических исследований, в которых используются полученные ранее знания о случайных экспериментах, способах представления данных и </w:t>
      </w:r>
      <w:r w:rsidRPr="00EA435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статистических характеристиках. </w:t>
      </w:r>
    </w:p>
    <w:p w:rsidR="009867A3" w:rsidRDefault="009867A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10"/>
        <w:tblW w:w="9639" w:type="dxa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9867A3" w:rsidRPr="00E2648D" w:rsidTr="00825F3A">
        <w:trPr>
          <w:cantSplit/>
          <w:trHeight w:val="7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A3" w:rsidRPr="009867A3" w:rsidRDefault="009867A3" w:rsidP="00825F3A">
            <w:pPr>
              <w:rPr>
                <w:b/>
                <w:sz w:val="24"/>
                <w:szCs w:val="24"/>
              </w:rPr>
            </w:pPr>
            <w:r w:rsidRPr="009867A3">
              <w:rPr>
                <w:b/>
                <w:sz w:val="24"/>
                <w:szCs w:val="24"/>
              </w:rPr>
              <w:lastRenderedPageBreak/>
              <w:t>Основное содержание по темам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A3" w:rsidRPr="009867A3" w:rsidRDefault="009867A3" w:rsidP="00825F3A">
            <w:pPr>
              <w:jc w:val="center"/>
              <w:rPr>
                <w:b/>
                <w:sz w:val="24"/>
                <w:szCs w:val="24"/>
              </w:rPr>
            </w:pPr>
            <w:r w:rsidRPr="009867A3">
              <w:rPr>
                <w:rFonts w:eastAsia="Calibri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</w:t>
            </w:r>
            <w:r w:rsidRPr="009867A3">
              <w:rPr>
                <w:b/>
                <w:sz w:val="24"/>
                <w:szCs w:val="24"/>
              </w:rPr>
              <w:t>)</w:t>
            </w:r>
          </w:p>
        </w:tc>
      </w:tr>
      <w:tr w:rsidR="009867A3" w:rsidRPr="00E2648D" w:rsidTr="00825F3A">
        <w:trPr>
          <w:cantSplit/>
          <w:trHeight w:val="31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Pr="00E2648D" w:rsidRDefault="009867A3" w:rsidP="00825F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Неравенства (18</w:t>
            </w:r>
            <w:r w:rsidRPr="00E2648D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9867A3" w:rsidRPr="00E2648D" w:rsidTr="00825F3A">
        <w:trPr>
          <w:cantSplit/>
          <w:trHeight w:val="83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7A3" w:rsidRDefault="009867A3" w:rsidP="00825F3A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 Действительные числа. Общие свойства неравенств. Решение линейных неравенств. Решение систем линейных неравенств. </w:t>
            </w:r>
          </w:p>
          <w:p w:rsidR="009867A3" w:rsidRPr="00E2648D" w:rsidRDefault="009867A3" w:rsidP="00825F3A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Доказательство неравенств. Что означают слова «с точностью </w:t>
            </w:r>
            <w:proofErr w:type="gramStart"/>
            <w:r>
              <w:rPr>
                <w:rFonts w:eastAsia="Trebuchet MS"/>
                <w:sz w:val="24"/>
                <w:szCs w:val="24"/>
              </w:rPr>
              <w:t>до</w:t>
            </w:r>
            <w:proofErr w:type="gramEnd"/>
            <w:r>
              <w:rPr>
                <w:rFonts w:eastAsia="Trebuchet MS"/>
                <w:sz w:val="24"/>
                <w:szCs w:val="24"/>
              </w:rPr>
              <w:t xml:space="preserve"> …».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Приводить примеры иррациональных чисел; распознавать рациональные и иррациональные числа; изображать числа точками координатной прямой. Находить десятичные приближения рациональных и иррациональных чисел; сравнивать и упорядочивать действительные числа. Описывать множество действительных чисел. Использовать в письменной математической речи обозначения и графические изображения числовых множеств, теоретико-множественную символику.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разные формы записи приближённых значений; делать выводы о точности приближения по записи приближённого значения.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Формулировать свойства числовых неравенств, иллюстрировать их на координатной прямой, доказывать алгебраически; применять свойства неравенств в ходе решения задач. </w:t>
            </w:r>
            <w:proofErr w:type="gramEnd"/>
          </w:p>
          <w:p w:rsidR="009867A3" w:rsidRPr="00E2648D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линейные неравенства, системы линейных неравенств с одной переменной. Доказывать неравенства, применяя приёмы, основанные на определении отношений «больше» и «меньше», свойствах неравенств, некоторых классических неравенствах.</w:t>
            </w:r>
          </w:p>
          <w:p w:rsidR="009867A3" w:rsidRPr="00E2648D" w:rsidRDefault="009867A3" w:rsidP="00825F3A">
            <w:pPr>
              <w:jc w:val="both"/>
              <w:rPr>
                <w:sz w:val="24"/>
                <w:szCs w:val="24"/>
              </w:rPr>
            </w:pPr>
            <w:r w:rsidRPr="00E2648D">
              <w:rPr>
                <w:sz w:val="24"/>
                <w:szCs w:val="24"/>
              </w:rPr>
              <w:t xml:space="preserve">Распознавать на чертежах, рисунках, в окружающем мире геометрические фигуры. Приводить примеры аналогов в окружающем мире. Изображать геометрические фигуры и их конфигурации от руки и с использованием чертежных инструментов. Изображать геометрические фигуры на клетчатой бумаге. Измерять с помощью инструментов и сравнивать       длины отрезков. Строить отрезки заданной длины с помощью линейки. </w:t>
            </w:r>
          </w:p>
          <w:p w:rsidR="009867A3" w:rsidRPr="00E2648D" w:rsidRDefault="009867A3" w:rsidP="00825F3A">
            <w:pPr>
              <w:jc w:val="both"/>
              <w:rPr>
                <w:sz w:val="24"/>
                <w:szCs w:val="24"/>
              </w:rPr>
            </w:pPr>
            <w:r w:rsidRPr="00E2648D">
              <w:rPr>
                <w:sz w:val="24"/>
                <w:szCs w:val="24"/>
              </w:rPr>
              <w:t>Знать понятие координатного луча, единичного отрезка и координаты точки. Уметь начертить координатный луч и отметить на нем заданные числа, назвать число, соответствующее данному штриху на координатном луче.</w:t>
            </w:r>
          </w:p>
        </w:tc>
      </w:tr>
      <w:tr w:rsidR="009867A3" w:rsidRPr="00E2648D" w:rsidTr="00825F3A">
        <w:trPr>
          <w:trHeight w:val="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Pr="00E2648D" w:rsidRDefault="009867A3" w:rsidP="009867A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Квадратичная функция (19</w:t>
            </w:r>
            <w:r w:rsidRPr="00E2648D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9867A3" w:rsidRPr="00E2648D" w:rsidTr="00825F3A">
        <w:trPr>
          <w:trHeight w:val="41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7A3" w:rsidRDefault="009867A3" w:rsidP="00825F3A">
            <w:pPr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 Какую функцию называют квадратичной. График и свойства функции у=ах</w:t>
            </w:r>
            <w:proofErr w:type="gramStart"/>
            <w:r>
              <w:rPr>
                <w:rFonts w:eastAsia="Trebuchet MS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="Trebuchet MS"/>
                <w:sz w:val="24"/>
                <w:szCs w:val="24"/>
              </w:rPr>
              <w:t>. Сдвиг графика функции у=ах</w:t>
            </w:r>
            <w:proofErr w:type="gramStart"/>
            <w:r>
              <w:rPr>
                <w:rFonts w:eastAsia="Trebuchet MS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="Trebuchet MS"/>
                <w:sz w:val="24"/>
                <w:szCs w:val="24"/>
              </w:rPr>
              <w:t xml:space="preserve"> вдоль осей координат. График функции у=ах</w:t>
            </w:r>
            <w:proofErr w:type="gramStart"/>
            <w:r>
              <w:rPr>
                <w:rFonts w:eastAsia="Trebuchet MS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eastAsia="Trebuchet MS"/>
                <w:sz w:val="24"/>
                <w:szCs w:val="24"/>
              </w:rPr>
              <w:t xml:space="preserve"> +</w:t>
            </w:r>
            <w:r>
              <w:rPr>
                <w:rFonts w:eastAsia="Trebuchet MS"/>
                <w:sz w:val="24"/>
                <w:szCs w:val="24"/>
                <w:lang w:val="en-US"/>
              </w:rPr>
              <w:t>b</w:t>
            </w:r>
            <w:proofErr w:type="spellStart"/>
            <w:r>
              <w:rPr>
                <w:rFonts w:eastAsia="Trebuchet MS"/>
                <w:sz w:val="24"/>
                <w:szCs w:val="24"/>
              </w:rPr>
              <w:t>х+с</w:t>
            </w:r>
            <w:proofErr w:type="spellEnd"/>
            <w:r>
              <w:rPr>
                <w:rFonts w:eastAsia="Trebuchet MS"/>
                <w:sz w:val="24"/>
                <w:szCs w:val="24"/>
              </w:rPr>
              <w:t xml:space="preserve">. </w:t>
            </w:r>
          </w:p>
          <w:p w:rsidR="009867A3" w:rsidRPr="003875CB" w:rsidRDefault="009867A3" w:rsidP="00825F3A">
            <w:pPr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Квадратные </w:t>
            </w:r>
            <w:r>
              <w:rPr>
                <w:rFonts w:eastAsia="Trebuchet MS"/>
                <w:sz w:val="24"/>
                <w:szCs w:val="24"/>
              </w:rPr>
              <w:lastRenderedPageBreak/>
              <w:t>неравенства.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Распознавать квадратичную функцию, приводить примеры </w:t>
            </w:r>
            <w:proofErr w:type="gramStart"/>
            <w:r>
              <w:rPr>
                <w:sz w:val="24"/>
                <w:szCs w:val="24"/>
              </w:rPr>
              <w:t>квадратичных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зависимостейиз</w:t>
            </w:r>
            <w:proofErr w:type="spellEnd"/>
            <w:r>
              <w:rPr>
                <w:sz w:val="24"/>
                <w:szCs w:val="24"/>
              </w:rPr>
              <w:t xml:space="preserve"> реальной жизни, физики, геометрии.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Выявлять путём наблюдений и обобщать особенности графика квадратичной функции. Строить и изображать схематически графики квадратичных функций; выявлять свойства квадратичных функций по их графикам. Строить более сложные графики на основе графиков всех изученных функций.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Проводить разнообразные исследования, связанные с квадратичной функцией и её графиком.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знаково-символические действия с использованием функциональной символики; строить речевые конструкции с использованием функциональной терминологии.</w:t>
            </w:r>
          </w:p>
          <w:p w:rsidR="009867A3" w:rsidRPr="00E2648D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квадратные неравенства, а также неравенства, сводящиеся к ним, путём несложных преобразований; решать системы неравенств, в которых одно неравенство или оба являются квадратными. Применять аппарат неравен</w:t>
            </w:r>
            <w:proofErr w:type="gramStart"/>
            <w:r>
              <w:rPr>
                <w:sz w:val="24"/>
                <w:szCs w:val="24"/>
              </w:rPr>
              <w:t>ств пр</w:t>
            </w:r>
            <w:proofErr w:type="gramEnd"/>
            <w:r>
              <w:rPr>
                <w:sz w:val="24"/>
                <w:szCs w:val="24"/>
              </w:rPr>
              <w:t>и решении различных задач.</w:t>
            </w:r>
          </w:p>
        </w:tc>
      </w:tr>
      <w:tr w:rsidR="009867A3" w:rsidRPr="00B3043A" w:rsidTr="00825F3A">
        <w:trPr>
          <w:trHeight w:val="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Pr="00B3043A" w:rsidRDefault="009867A3" w:rsidP="00825F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Уравнения и системы уравнений.</w:t>
            </w:r>
            <w:r w:rsidRPr="00E2648D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26</w:t>
            </w:r>
            <w:r w:rsidRPr="00E2648D">
              <w:rPr>
                <w:b/>
                <w:i/>
                <w:sz w:val="24"/>
                <w:szCs w:val="24"/>
              </w:rPr>
              <w:t>ч)</w:t>
            </w:r>
          </w:p>
        </w:tc>
      </w:tr>
      <w:tr w:rsidR="009867A3" w:rsidRPr="00E2648D" w:rsidTr="00825F3A">
        <w:trPr>
          <w:trHeight w:val="5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7A3" w:rsidRPr="00E2648D" w:rsidRDefault="009867A3" w:rsidP="00825F3A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 Рациональные выражения. Целые уравнения. Дробные уравнения. Системы уравнений с двумя переменными. Решение задач. Графическое исследование уравнений.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Распознавать рациональные и иррациональные выражения, классифицировать рациональные выражения. Находить область определения рационального выражения; доказывать тождества. Давать графическую интерпретацию функциональных свойств выражений с одной переменной.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целые и дробные уравнения. Решать целые и дробные выражения, применяя различные приёмы.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Строить графики уравнений с двумя переменными.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Конструировать эквивалентные речевые высказывания с использованием алгебраического и геометрического языков.</w:t>
            </w:r>
            <w:proofErr w:type="gramEnd"/>
            <w:r>
              <w:rPr>
                <w:sz w:val="24"/>
                <w:szCs w:val="24"/>
              </w:rPr>
              <w:t xml:space="preserve"> Решать системы двух уравнений с двумя переменными, используя широкий набор приёмов.</w:t>
            </w:r>
          </w:p>
          <w:p w:rsidR="009867A3" w:rsidRPr="00E2648D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 или системы уравнений; решать составленное уравнение (систему уравнений); интерпретировать результат. Использовать функционально-графические представления для решения и исследования уравнений и систем.</w:t>
            </w:r>
          </w:p>
        </w:tc>
      </w:tr>
      <w:tr w:rsidR="009867A3" w:rsidRPr="00E2648D" w:rsidTr="00825F3A">
        <w:trPr>
          <w:trHeight w:val="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Pr="00E2648D" w:rsidRDefault="009867A3" w:rsidP="00825F3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Арифметическая и геометрическая прогрессии.  (18</w:t>
            </w:r>
            <w:r w:rsidRPr="00E2648D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9867A3" w:rsidRPr="00C75F09" w:rsidTr="00825F3A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Pr="00170A78" w:rsidRDefault="009867A3" w:rsidP="00825F3A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 xml:space="preserve"> Числовые последовательности. Арифметическая прогрессия. Сумма первых </w:t>
            </w:r>
            <w:r>
              <w:rPr>
                <w:rFonts w:eastAsia="Trebuchet MS"/>
                <w:sz w:val="24"/>
                <w:szCs w:val="24"/>
                <w:lang w:val="en-US"/>
              </w:rPr>
              <w:t>n</w:t>
            </w:r>
            <w:r>
              <w:rPr>
                <w:rFonts w:eastAsia="Trebuchet MS"/>
                <w:sz w:val="24"/>
                <w:szCs w:val="24"/>
              </w:rPr>
              <w:t xml:space="preserve"> членов арифметической прогрессии. Геометрическая прогрессия. Сумма первых </w:t>
            </w:r>
            <w:proofErr w:type="gramStart"/>
            <w:r>
              <w:rPr>
                <w:rFonts w:eastAsia="Trebuchet MS"/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rFonts w:eastAsia="Trebuchet MS"/>
                <w:sz w:val="24"/>
                <w:szCs w:val="24"/>
              </w:rPr>
              <w:t xml:space="preserve">членов геометрической прогрессии. Простые и </w:t>
            </w:r>
            <w:r>
              <w:rPr>
                <w:rFonts w:eastAsia="Trebuchet MS"/>
                <w:sz w:val="24"/>
                <w:szCs w:val="24"/>
              </w:rPr>
              <w:lastRenderedPageBreak/>
              <w:t xml:space="preserve">сложные проценты. Сумма квадратов первых </w:t>
            </w:r>
            <w:r>
              <w:rPr>
                <w:rFonts w:eastAsia="Trebuchet MS"/>
                <w:sz w:val="24"/>
                <w:szCs w:val="24"/>
                <w:lang w:val="en-US"/>
              </w:rPr>
              <w:t>n</w:t>
            </w:r>
            <w:r>
              <w:rPr>
                <w:rFonts w:eastAsia="Trebuchet MS"/>
                <w:sz w:val="24"/>
                <w:szCs w:val="24"/>
              </w:rPr>
              <w:t xml:space="preserve"> натуральных чисел.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Применять индексные обозначения, строить речевые высказывания с использованием терминологии, связанной с понятием последовательности.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Вычислять члены последовательностей, заданных формулой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-го члена или рекуррентной формулой.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закономерность в построении последовательности, если выписаны первые несколько её членов. Изображать члены последовательности точками на координатной плоскости.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Распознавать арифметическую и геометрическую прогрессии </w:t>
            </w:r>
            <w:r>
              <w:rPr>
                <w:sz w:val="24"/>
                <w:szCs w:val="24"/>
              </w:rPr>
              <w:lastRenderedPageBreak/>
              <w:t xml:space="preserve">при разных способах задания. Выводить на основе доказательных рассуждений формулы общего члена арифметической и геометрической прогрессий, суммы </w:t>
            </w:r>
            <w:r w:rsidRPr="00C75F09">
              <w:rPr>
                <w:sz w:val="24"/>
                <w:szCs w:val="24"/>
              </w:rPr>
              <w:t>первых</w:t>
            </w:r>
            <w:proofErr w:type="gramStart"/>
            <w:r>
              <w:rPr>
                <w:sz w:val="24"/>
                <w:szCs w:val="24"/>
                <w:lang w:val="en-US"/>
              </w:rPr>
              <w:t>n</w:t>
            </w:r>
            <w:proofErr w:type="gramEnd"/>
            <w:r>
              <w:rPr>
                <w:sz w:val="24"/>
                <w:szCs w:val="24"/>
              </w:rPr>
              <w:t xml:space="preserve"> членов арифметической и геометрической прогрессий; решать задачи с использованием этих формул.</w:t>
            </w:r>
          </w:p>
          <w:p w:rsidR="009867A3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Рассматривать примеры из реальной жизни, иллюстрирующие изменения в арифметической прогрессии, в геометрической прогрессии; изображать соответствующие зависимости графически.</w:t>
            </w:r>
          </w:p>
          <w:p w:rsidR="009867A3" w:rsidRPr="00C75F09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на сложные проценты, в том числе задачи из реальной практики (с использованием калькулятора)</w:t>
            </w:r>
          </w:p>
        </w:tc>
      </w:tr>
      <w:tr w:rsidR="009867A3" w:rsidRPr="00E2648D" w:rsidTr="00825F3A">
        <w:trPr>
          <w:trHeight w:val="36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Pr="00E2648D" w:rsidRDefault="009867A3" w:rsidP="00825F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Статистика и вероятность. (9</w:t>
            </w:r>
            <w:r w:rsidRPr="00E2648D">
              <w:rPr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9867A3" w:rsidRPr="00E2648D" w:rsidTr="00825F3A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Pr="00E2648D" w:rsidRDefault="009867A3" w:rsidP="00825F3A">
            <w:pPr>
              <w:ind w:right="20"/>
              <w:jc w:val="both"/>
              <w:rPr>
                <w:rFonts w:eastAsia="Trebuchet MS"/>
                <w:sz w:val="24"/>
                <w:szCs w:val="24"/>
              </w:rPr>
            </w:pPr>
            <w:r>
              <w:rPr>
                <w:rFonts w:eastAsia="Trebuchet MS"/>
                <w:sz w:val="24"/>
                <w:szCs w:val="24"/>
              </w:rPr>
              <w:t>Выборочные исследования. Интервальный ряд. Гистограмма. Характеристики разброса. Статистическое оценивание и прогноз.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Pr="00E2648D" w:rsidRDefault="009867A3" w:rsidP="00825F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статистической информации, рассматривать реальную статистическую информацию, организовывать и анализировать её (ранжировать данные, строить интервальные ряды, строить диаграммы, полигоны частот, гистограммы; вычислять различные средние, а также характеристики разброса). Прогнозировать частоту повторения события на основе имеющихся статистических данных.</w:t>
            </w:r>
          </w:p>
        </w:tc>
      </w:tr>
      <w:tr w:rsidR="009867A3" w:rsidRPr="00E2648D" w:rsidTr="00825F3A">
        <w:trPr>
          <w:trHeight w:val="35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A3" w:rsidRPr="00E2648D" w:rsidRDefault="009867A3" w:rsidP="00825F3A">
            <w:pPr>
              <w:jc w:val="center"/>
              <w:rPr>
                <w:b/>
                <w:i/>
                <w:sz w:val="24"/>
                <w:szCs w:val="24"/>
              </w:rPr>
            </w:pPr>
            <w:r w:rsidRPr="00E2648D">
              <w:rPr>
                <w:b/>
                <w:i/>
                <w:sz w:val="24"/>
                <w:szCs w:val="24"/>
              </w:rPr>
              <w:t xml:space="preserve">Повторение. </w:t>
            </w:r>
            <w:r w:rsidR="000A4439">
              <w:rPr>
                <w:b/>
                <w:i/>
                <w:sz w:val="24"/>
                <w:szCs w:val="24"/>
              </w:rPr>
              <w:t xml:space="preserve">  (12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648D">
              <w:rPr>
                <w:b/>
                <w:i/>
                <w:sz w:val="24"/>
                <w:szCs w:val="24"/>
              </w:rPr>
              <w:t>ч)</w:t>
            </w:r>
          </w:p>
        </w:tc>
      </w:tr>
    </w:tbl>
    <w:p w:rsidR="009867A3" w:rsidRDefault="009867A3" w:rsidP="0043773A">
      <w:pPr>
        <w:tabs>
          <w:tab w:val="left" w:pos="0"/>
          <w:tab w:val="left" w:pos="426"/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67A3" w:rsidRDefault="009867A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1B46" w:rsidRDefault="007F1B46" w:rsidP="007F1B4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B394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Тематическое планирование учебного предмета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указанием количества часов, отводимых на изучение каждой темы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6534"/>
        <w:gridCol w:w="2172"/>
      </w:tblGrid>
      <w:tr w:rsidR="007F1B46" w:rsidRPr="009B5F52" w:rsidTr="00825F3A">
        <w:tc>
          <w:tcPr>
            <w:tcW w:w="775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71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F1B46" w:rsidRPr="009B5F52" w:rsidTr="00825F3A">
        <w:trPr>
          <w:trHeight w:val="346"/>
        </w:trPr>
        <w:tc>
          <w:tcPr>
            <w:tcW w:w="5000" w:type="pct"/>
            <w:gridSpan w:val="3"/>
          </w:tcPr>
          <w:p w:rsidR="007F1B46" w:rsidRPr="009B5F52" w:rsidRDefault="007F1B46" w:rsidP="0082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3</w:t>
            </w: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1" w:type="pct"/>
          </w:tcPr>
          <w:p w:rsidR="007F1B46" w:rsidRPr="009B5F52" w:rsidRDefault="007F1B46" w:rsidP="007F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Квадратный корень и его свойства</w:t>
            </w:r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1" w:type="pct"/>
          </w:tcPr>
          <w:p w:rsidR="007F1B46" w:rsidRPr="009B5F52" w:rsidRDefault="007F1B46" w:rsidP="007F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1" w:type="pct"/>
          </w:tcPr>
          <w:p w:rsidR="007F1B46" w:rsidRPr="009B5F52" w:rsidRDefault="007F1B46" w:rsidP="007F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Квадратные уравнения как математические модели реальных ситуаций.</w:t>
            </w:r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7F1B46">
        <w:tc>
          <w:tcPr>
            <w:tcW w:w="5000" w:type="pct"/>
            <w:gridSpan w:val="3"/>
          </w:tcPr>
          <w:p w:rsidR="007F1B46" w:rsidRPr="009B5F52" w:rsidRDefault="00C61177" w:rsidP="007F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</w:t>
            </w:r>
            <w:r w:rsidR="007F1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</w:t>
            </w:r>
            <w:r w:rsidR="004B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Неравенства 18 часов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линейных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систем линейных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Доказательство неравенств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означают слова «С точностью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…»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означают слова «С точностью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…»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«Неравенства»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1" w:type="pct"/>
          </w:tcPr>
          <w:p w:rsidR="007F1B46" w:rsidRPr="009B5F52" w:rsidRDefault="00C61177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теме: «Неравенства»</w:t>
            </w:r>
          </w:p>
        </w:tc>
        <w:tc>
          <w:tcPr>
            <w:tcW w:w="1054" w:type="pct"/>
          </w:tcPr>
          <w:p w:rsidR="007F1B46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5000" w:type="pct"/>
            <w:gridSpan w:val="3"/>
          </w:tcPr>
          <w:p w:rsidR="007F1B46" w:rsidRPr="009B5F52" w:rsidRDefault="00C61177" w:rsidP="00C61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2</w:t>
            </w:r>
            <w:r w:rsidR="007F1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4B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Квадратичная функция 19 часов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1" w:type="pct"/>
          </w:tcPr>
          <w:p w:rsidR="007F1B46" w:rsidRPr="009B5F52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функцию называют квадратичной.</w:t>
            </w:r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1" w:type="pct"/>
          </w:tcPr>
          <w:p w:rsidR="007F1B46" w:rsidRPr="009B5F52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функцию называют квадратичной.</w:t>
            </w:r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1" w:type="pct"/>
          </w:tcPr>
          <w:p w:rsidR="007F1B46" w:rsidRPr="009B5F52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Какую функцию называют квадратичной.</w:t>
            </w:r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1" w:type="pct"/>
          </w:tcPr>
          <w:p w:rsidR="007F1B46" w:rsidRPr="009A5E83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5E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 функции у=ах</w:t>
            </w:r>
            <w:proofErr w:type="gramStart"/>
            <w:r w:rsidRPr="009A5E8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B5F52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1" w:type="pct"/>
            <w:vAlign w:val="center"/>
          </w:tcPr>
          <w:p w:rsidR="007F1B46" w:rsidRPr="009B5F52" w:rsidRDefault="009A5E83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5E83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у=ах</w:t>
            </w:r>
            <w:proofErr w:type="gramStart"/>
            <w:r w:rsidRPr="009A5E8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F1B46" w:rsidRPr="009B5F52" w:rsidTr="00825F3A">
        <w:tc>
          <w:tcPr>
            <w:tcW w:w="775" w:type="pct"/>
          </w:tcPr>
          <w:p w:rsidR="007F1B46" w:rsidRPr="009A5E83" w:rsidRDefault="009A5E83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5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1" w:type="pct"/>
            <w:vAlign w:val="center"/>
          </w:tcPr>
          <w:p w:rsidR="007F1B46" w:rsidRPr="000A4439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0A4439">
              <w:rPr>
                <w:rFonts w:ascii="Times New Roman" w:hAnsi="Times New Roman"/>
                <w:color w:val="000000"/>
                <w:sz w:val="24"/>
                <w:szCs w:val="24"/>
              </w:rPr>
              <w:t>Сдвиг графика функции у=ах</w:t>
            </w:r>
            <w:proofErr w:type="gramStart"/>
            <w:r w:rsidRPr="000A4439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0A4439">
              <w:rPr>
                <w:rFonts w:ascii="Times New Roman" w:hAnsi="Times New Roman"/>
                <w:color w:val="000000"/>
                <w:sz w:val="24"/>
                <w:szCs w:val="24"/>
              </w:rPr>
              <w:t> вдоль оси у</w:t>
            </w:r>
          </w:p>
        </w:tc>
        <w:tc>
          <w:tcPr>
            <w:tcW w:w="1054" w:type="pct"/>
          </w:tcPr>
          <w:p w:rsidR="007F1B46" w:rsidRPr="009B5F52" w:rsidRDefault="007F1B46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4B7C6D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Сдвиг графика функции у=ах</w:t>
            </w:r>
            <w:proofErr w:type="gramStart"/>
            <w:r w:rsidRPr="004B7C6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 вдоль оси х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Сдвиг графика функции у=ах</w:t>
            </w:r>
            <w:proofErr w:type="gramStart"/>
            <w:r w:rsidRPr="004B7C6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 вдоль осей координат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Сдвиг графика функции у=ах</w:t>
            </w:r>
            <w:proofErr w:type="gramStart"/>
            <w:r w:rsidRPr="004B7C6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 вдоль осей координат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у=ах</w:t>
            </w:r>
            <w:proofErr w:type="gramStart"/>
            <w:r w:rsidRPr="004B7C6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+вх+с.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у=ах</w:t>
            </w:r>
            <w:proofErr w:type="gramStart"/>
            <w:r w:rsidRPr="004B7C6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+вх+с.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у=ах</w:t>
            </w:r>
            <w:proofErr w:type="gramStart"/>
            <w:r w:rsidRPr="004B7C6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+вх+с.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у=ах</w:t>
            </w:r>
            <w:proofErr w:type="gramStart"/>
            <w:r w:rsidRPr="004B7C6D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4B7C6D">
              <w:rPr>
                <w:rFonts w:ascii="Times New Roman" w:hAnsi="Times New Roman"/>
                <w:color w:val="000000"/>
                <w:sz w:val="24"/>
                <w:szCs w:val="24"/>
              </w:rPr>
              <w:t>+вх+с.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7C6D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1" w:type="pct"/>
            <w:vAlign w:val="center"/>
          </w:tcPr>
          <w:p w:rsidR="009A5E83" w:rsidRPr="004B7C6D" w:rsidRDefault="009A5E83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71" w:type="pct"/>
            <w:vAlign w:val="center"/>
          </w:tcPr>
          <w:p w:rsidR="009A5E83" w:rsidRPr="004B7C6D" w:rsidRDefault="004B7C6D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B7C6D">
              <w:rPr>
                <w:rFonts w:ascii="Times New Roman" w:hAnsi="Times New Roman"/>
                <w:sz w:val="24"/>
                <w:szCs w:val="24"/>
              </w:rPr>
              <w:t>Обобще</w:t>
            </w:r>
            <w:r w:rsidR="00C752E0">
              <w:rPr>
                <w:rFonts w:ascii="Times New Roman" w:hAnsi="Times New Roman"/>
                <w:sz w:val="24"/>
                <w:szCs w:val="24"/>
              </w:rPr>
              <w:t>ние темы: «Квадратичная функция</w:t>
            </w:r>
            <w:r w:rsidRPr="004B7C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71" w:type="pct"/>
            <w:vAlign w:val="center"/>
          </w:tcPr>
          <w:p w:rsidR="009A5E83" w:rsidRPr="004B7C6D" w:rsidRDefault="004B7C6D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B7C6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теме: «Квадратичная функция</w:t>
            </w:r>
            <w:proofErr w:type="gramStart"/>
            <w:r w:rsidRPr="004B7C6D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6D" w:rsidRPr="009B5F52" w:rsidTr="004B7C6D">
        <w:tc>
          <w:tcPr>
            <w:tcW w:w="5000" w:type="pct"/>
            <w:gridSpan w:val="3"/>
          </w:tcPr>
          <w:p w:rsidR="00C752E0" w:rsidRDefault="00C752E0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B7C6D" w:rsidRPr="004B7C6D" w:rsidRDefault="004B7C6D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B7C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Глава 3</w:t>
            </w:r>
            <w:r w:rsidRPr="00C752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C752E0" w:rsidRPr="00C752E0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системы уравнений. (26ч)</w:t>
            </w:r>
          </w:p>
        </w:tc>
      </w:tr>
      <w:tr w:rsidR="004B7C6D" w:rsidRPr="009B5F52" w:rsidTr="00825F3A">
        <w:tc>
          <w:tcPr>
            <w:tcW w:w="775" w:type="pct"/>
          </w:tcPr>
          <w:p w:rsidR="004B7C6D" w:rsidRPr="00C752E0" w:rsidRDefault="00C752E0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171" w:type="pct"/>
            <w:vAlign w:val="center"/>
          </w:tcPr>
          <w:p w:rsidR="004B7C6D" w:rsidRPr="00C752E0" w:rsidRDefault="00C752E0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054" w:type="pct"/>
          </w:tcPr>
          <w:p w:rsidR="004B7C6D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5E83" w:rsidRPr="009B5F52" w:rsidTr="00825F3A">
        <w:tc>
          <w:tcPr>
            <w:tcW w:w="775" w:type="pct"/>
          </w:tcPr>
          <w:p w:rsidR="009A5E83" w:rsidRPr="00C752E0" w:rsidRDefault="00C752E0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5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71" w:type="pct"/>
            <w:vAlign w:val="center"/>
          </w:tcPr>
          <w:p w:rsidR="009A5E83" w:rsidRPr="009B5F52" w:rsidRDefault="00C752E0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054" w:type="pct"/>
          </w:tcPr>
          <w:p w:rsidR="009A5E83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6D" w:rsidRPr="009B5F52" w:rsidTr="00825F3A">
        <w:tc>
          <w:tcPr>
            <w:tcW w:w="775" w:type="pct"/>
          </w:tcPr>
          <w:p w:rsidR="004B7C6D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71" w:type="pct"/>
            <w:vAlign w:val="center"/>
          </w:tcPr>
          <w:p w:rsidR="004B7C6D" w:rsidRPr="009B5F52" w:rsidRDefault="00C752E0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054" w:type="pct"/>
          </w:tcPr>
          <w:p w:rsidR="004B7C6D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6D" w:rsidRPr="009B5F52" w:rsidTr="00825F3A">
        <w:tc>
          <w:tcPr>
            <w:tcW w:w="775" w:type="pct"/>
          </w:tcPr>
          <w:p w:rsidR="004B7C6D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71" w:type="pct"/>
            <w:vAlign w:val="center"/>
          </w:tcPr>
          <w:p w:rsidR="004B7C6D" w:rsidRPr="009B5F52" w:rsidRDefault="00C752E0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054" w:type="pct"/>
          </w:tcPr>
          <w:p w:rsidR="004B7C6D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6D" w:rsidRPr="009B5F52" w:rsidTr="00825F3A">
        <w:tc>
          <w:tcPr>
            <w:tcW w:w="775" w:type="pct"/>
          </w:tcPr>
          <w:p w:rsidR="004B7C6D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71" w:type="pct"/>
            <w:vAlign w:val="center"/>
          </w:tcPr>
          <w:p w:rsidR="004B7C6D" w:rsidRPr="00C752E0" w:rsidRDefault="00C752E0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1054" w:type="pct"/>
          </w:tcPr>
          <w:p w:rsidR="004B7C6D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6D" w:rsidRPr="009B5F52" w:rsidTr="00825F3A">
        <w:tc>
          <w:tcPr>
            <w:tcW w:w="775" w:type="pct"/>
          </w:tcPr>
          <w:p w:rsidR="004B7C6D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1" w:type="pct"/>
            <w:vAlign w:val="center"/>
          </w:tcPr>
          <w:p w:rsidR="004B7C6D" w:rsidRPr="009B5F52" w:rsidRDefault="00C752E0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1054" w:type="pct"/>
          </w:tcPr>
          <w:p w:rsidR="004B7C6D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6D" w:rsidRPr="009B5F52" w:rsidTr="00825F3A">
        <w:tc>
          <w:tcPr>
            <w:tcW w:w="775" w:type="pct"/>
          </w:tcPr>
          <w:p w:rsidR="004B7C6D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71" w:type="pct"/>
            <w:vAlign w:val="center"/>
          </w:tcPr>
          <w:p w:rsidR="004B7C6D" w:rsidRPr="009B5F52" w:rsidRDefault="00C752E0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Целые уравнения</w:t>
            </w:r>
          </w:p>
        </w:tc>
        <w:tc>
          <w:tcPr>
            <w:tcW w:w="1054" w:type="pct"/>
          </w:tcPr>
          <w:p w:rsidR="004B7C6D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B7C6D" w:rsidRPr="009B5F52" w:rsidTr="00825F3A">
        <w:tc>
          <w:tcPr>
            <w:tcW w:w="775" w:type="pct"/>
          </w:tcPr>
          <w:p w:rsidR="004B7C6D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1" w:type="pct"/>
            <w:vAlign w:val="center"/>
          </w:tcPr>
          <w:p w:rsidR="004B7C6D" w:rsidRPr="00C752E0" w:rsidRDefault="00C752E0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1054" w:type="pct"/>
          </w:tcPr>
          <w:p w:rsidR="004B7C6D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2E0" w:rsidRPr="009B5F52" w:rsidTr="00825F3A">
        <w:tc>
          <w:tcPr>
            <w:tcW w:w="775" w:type="pct"/>
          </w:tcPr>
          <w:p w:rsidR="00C752E0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71" w:type="pct"/>
            <w:vAlign w:val="center"/>
          </w:tcPr>
          <w:p w:rsidR="00C752E0" w:rsidRPr="009B5F52" w:rsidRDefault="00C752E0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1054" w:type="pct"/>
          </w:tcPr>
          <w:p w:rsidR="00C752E0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2E0" w:rsidRPr="009B5F52" w:rsidTr="00825F3A">
        <w:tc>
          <w:tcPr>
            <w:tcW w:w="775" w:type="pct"/>
          </w:tcPr>
          <w:p w:rsidR="00C752E0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71" w:type="pct"/>
            <w:vAlign w:val="center"/>
          </w:tcPr>
          <w:p w:rsidR="00C752E0" w:rsidRPr="009B5F52" w:rsidRDefault="00C752E0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1054" w:type="pct"/>
          </w:tcPr>
          <w:p w:rsidR="00C752E0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4439" w:rsidRPr="009B5F52" w:rsidTr="00825F3A">
        <w:tc>
          <w:tcPr>
            <w:tcW w:w="775" w:type="pct"/>
          </w:tcPr>
          <w:p w:rsidR="000A4439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71" w:type="pct"/>
            <w:vAlign w:val="center"/>
          </w:tcPr>
          <w:p w:rsidR="000A4439" w:rsidRPr="00C752E0" w:rsidRDefault="000A4439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752E0"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1054" w:type="pct"/>
          </w:tcPr>
          <w:p w:rsidR="000A4439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2E0" w:rsidRPr="009B5F52" w:rsidTr="00825F3A">
        <w:tc>
          <w:tcPr>
            <w:tcW w:w="775" w:type="pct"/>
          </w:tcPr>
          <w:p w:rsidR="00C752E0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1" w:type="pct"/>
            <w:vAlign w:val="center"/>
          </w:tcPr>
          <w:p w:rsidR="00C752E0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272FB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054" w:type="pct"/>
          </w:tcPr>
          <w:p w:rsidR="00C752E0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2E0" w:rsidRPr="009B5F52" w:rsidTr="00825F3A">
        <w:tc>
          <w:tcPr>
            <w:tcW w:w="775" w:type="pct"/>
          </w:tcPr>
          <w:p w:rsidR="00C752E0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71" w:type="pct"/>
            <w:vAlign w:val="center"/>
          </w:tcPr>
          <w:p w:rsidR="00C752E0" w:rsidRPr="009B5F52" w:rsidRDefault="00A272FB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272FB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054" w:type="pct"/>
          </w:tcPr>
          <w:p w:rsidR="00C752E0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752E0" w:rsidRPr="009B5F52" w:rsidTr="00825F3A">
        <w:tc>
          <w:tcPr>
            <w:tcW w:w="775" w:type="pct"/>
          </w:tcPr>
          <w:p w:rsidR="00C752E0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71" w:type="pct"/>
            <w:vAlign w:val="center"/>
          </w:tcPr>
          <w:p w:rsidR="00C752E0" w:rsidRPr="009B5F52" w:rsidRDefault="00A272FB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272FB">
              <w:rPr>
                <w:rFonts w:ascii="Times New Roman" w:hAnsi="Times New Roman"/>
                <w:sz w:val="24"/>
                <w:szCs w:val="24"/>
              </w:rPr>
              <w:t>Решение задач с помощью рациональных уравнений</w:t>
            </w:r>
          </w:p>
        </w:tc>
        <w:tc>
          <w:tcPr>
            <w:tcW w:w="1054" w:type="pct"/>
          </w:tcPr>
          <w:p w:rsidR="00C752E0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исследование функций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исследование функций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исследование функций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темы: «</w:t>
            </w:r>
            <w:r w:rsidRPr="00A272FB">
              <w:rPr>
                <w:rFonts w:ascii="Times New Roman" w:hAnsi="Times New Roman"/>
                <w:sz w:val="24"/>
                <w:szCs w:val="24"/>
              </w:rPr>
              <w:t>Уравнения и системы уравнений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A272F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теме: «Уравнения и системы уравнений»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A272FB">
        <w:tc>
          <w:tcPr>
            <w:tcW w:w="5000" w:type="pct"/>
            <w:gridSpan w:val="3"/>
          </w:tcPr>
          <w:p w:rsidR="00A272FB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72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Глава 4. Арифметическая и геометрическая прогрессии.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18 часов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71" w:type="pct"/>
            <w:vAlign w:val="center"/>
          </w:tcPr>
          <w:p w:rsidR="00A272FB" w:rsidRPr="00A272FB" w:rsidRDefault="00A272FB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п-первых членов арифметической прогрессии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п-первых членов арифметической прогрессии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п-первых членов геометрической прогрессии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п-первых членов геометрической прогрессии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проценты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проценты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проценты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проценты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темы: «</w:t>
            </w:r>
            <w:r w:rsidRPr="00825F3A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  <w:r w:rsidRPr="00825F3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71" w:type="pct"/>
            <w:vAlign w:val="center"/>
          </w:tcPr>
          <w:p w:rsidR="00A272FB" w:rsidRPr="00825F3A" w:rsidRDefault="00825F3A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25F3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по теме: «</w:t>
            </w:r>
            <w:r w:rsidRPr="00825F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Арифметическая и геометрическая прогрессии</w:t>
            </w:r>
            <w:r w:rsidRPr="00825F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1" w:type="pct"/>
            <w:vAlign w:val="center"/>
          </w:tcPr>
          <w:p w:rsidR="00A272FB" w:rsidRPr="00825F3A" w:rsidRDefault="00825F3A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825F3A">
              <w:rPr>
                <w:rFonts w:ascii="Times New Roman" w:hAnsi="Times New Roman"/>
                <w:b/>
                <w:sz w:val="24"/>
                <w:szCs w:val="24"/>
              </w:rPr>
              <w:t>Глава 5. Статистика и вероятность.  9 часов</w:t>
            </w:r>
          </w:p>
        </w:tc>
        <w:tc>
          <w:tcPr>
            <w:tcW w:w="1054" w:type="pct"/>
          </w:tcPr>
          <w:p w:rsidR="00A272FB" w:rsidRPr="009B5F52" w:rsidRDefault="00A272FB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71" w:type="pct"/>
            <w:vAlign w:val="center"/>
          </w:tcPr>
          <w:p w:rsidR="00A272FB" w:rsidRPr="00A272FB" w:rsidRDefault="00825F3A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Выборочные исследования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171" w:type="pct"/>
            <w:vAlign w:val="center"/>
          </w:tcPr>
          <w:p w:rsidR="00A272FB" w:rsidRPr="00A272FB" w:rsidRDefault="00E96088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Выборочные исследования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71" w:type="pct"/>
            <w:vAlign w:val="center"/>
          </w:tcPr>
          <w:p w:rsidR="00A272FB" w:rsidRPr="00A272FB" w:rsidRDefault="00E96088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Интервальный ряд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71" w:type="pct"/>
            <w:vAlign w:val="center"/>
          </w:tcPr>
          <w:p w:rsidR="00A272FB" w:rsidRPr="00A272FB" w:rsidRDefault="00E96088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Гистограмма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72FB" w:rsidRPr="009B5F52" w:rsidTr="00825F3A">
        <w:tc>
          <w:tcPr>
            <w:tcW w:w="775" w:type="pct"/>
          </w:tcPr>
          <w:p w:rsidR="00A272FB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71" w:type="pct"/>
            <w:vAlign w:val="center"/>
          </w:tcPr>
          <w:p w:rsidR="00A272FB" w:rsidRPr="00A272FB" w:rsidRDefault="00E96088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разброса</w:t>
            </w:r>
          </w:p>
        </w:tc>
        <w:tc>
          <w:tcPr>
            <w:tcW w:w="1054" w:type="pct"/>
          </w:tcPr>
          <w:p w:rsidR="00A272FB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71" w:type="pct"/>
            <w:vAlign w:val="center"/>
          </w:tcPr>
          <w:p w:rsidR="00E96088" w:rsidRPr="00A272FB" w:rsidRDefault="00E96088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разброса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71" w:type="pct"/>
            <w:vAlign w:val="center"/>
          </w:tcPr>
          <w:p w:rsidR="00E96088" w:rsidRPr="00A272FB" w:rsidRDefault="00E96088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71" w:type="pct"/>
            <w:vAlign w:val="center"/>
          </w:tcPr>
          <w:p w:rsidR="00E96088" w:rsidRPr="00A272FB" w:rsidRDefault="00E96088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темы: «</w:t>
            </w:r>
            <w:r w:rsidRPr="00E96088">
              <w:rPr>
                <w:rFonts w:ascii="Times New Roman" w:hAnsi="Times New Roman"/>
                <w:sz w:val="24"/>
                <w:szCs w:val="24"/>
              </w:rPr>
              <w:t>Статистика и вероятность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71" w:type="pct"/>
            <w:vAlign w:val="center"/>
          </w:tcPr>
          <w:p w:rsidR="00E96088" w:rsidRPr="00E96088" w:rsidRDefault="00E96088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9608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на тему: «</w:t>
            </w:r>
            <w:r w:rsidRPr="00E96088">
              <w:rPr>
                <w:rFonts w:ascii="Times New Roman" w:hAnsi="Times New Roman"/>
                <w:b/>
                <w:sz w:val="24"/>
                <w:szCs w:val="24"/>
              </w:rPr>
              <w:t>Статистика и вероятность</w:t>
            </w:r>
            <w:r w:rsidRPr="00E9608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E96088">
        <w:tc>
          <w:tcPr>
            <w:tcW w:w="5000" w:type="pct"/>
            <w:gridSpan w:val="3"/>
          </w:tcPr>
          <w:p w:rsidR="00E96088" w:rsidRPr="00E96088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 курса алгебры 7-9 классов. 9 часов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71" w:type="pct"/>
            <w:vAlign w:val="center"/>
          </w:tcPr>
          <w:p w:rsidR="00E96088" w:rsidRPr="00A272FB" w:rsidRDefault="00390FD7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Преобразование алгебраических дробей.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71" w:type="pct"/>
            <w:vAlign w:val="center"/>
          </w:tcPr>
          <w:p w:rsidR="00E96088" w:rsidRPr="00A272FB" w:rsidRDefault="00390FD7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/>
                <w:sz w:val="24"/>
                <w:szCs w:val="24"/>
              </w:rPr>
              <w:t>Преобразование алгебраических дробей.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71" w:type="pct"/>
            <w:vAlign w:val="center"/>
          </w:tcPr>
          <w:p w:rsidR="00E96088" w:rsidRPr="00A272FB" w:rsidRDefault="00390FD7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Линейные и квадратные уравнения. Решение задач с помощью уравнений.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Pr="00A272FB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71" w:type="pct"/>
            <w:vAlign w:val="center"/>
          </w:tcPr>
          <w:p w:rsidR="00E96088" w:rsidRPr="00A272FB" w:rsidRDefault="00390FD7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Линейные и квадратные уравнения. Решение задач с помощью уравнений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71" w:type="pct"/>
            <w:vAlign w:val="center"/>
          </w:tcPr>
          <w:p w:rsidR="00E96088" w:rsidRPr="00A272FB" w:rsidRDefault="00390FD7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Линейные и квадратные неравенства.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71" w:type="pct"/>
            <w:vAlign w:val="center"/>
          </w:tcPr>
          <w:p w:rsidR="00E96088" w:rsidRPr="00A272FB" w:rsidRDefault="00390FD7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Линейные и квадратные неравенства.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96088" w:rsidRPr="009B5F52" w:rsidTr="00825F3A">
        <w:tc>
          <w:tcPr>
            <w:tcW w:w="775" w:type="pct"/>
          </w:tcPr>
          <w:p w:rsidR="00E96088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1" w:type="pct"/>
            <w:vAlign w:val="center"/>
          </w:tcPr>
          <w:p w:rsidR="00E96088" w:rsidRPr="00A272FB" w:rsidRDefault="00390FD7" w:rsidP="00825F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уравнений с двумя переменными. Решение задач с помощью систем уравнений.</w:t>
            </w:r>
          </w:p>
        </w:tc>
        <w:tc>
          <w:tcPr>
            <w:tcW w:w="1054" w:type="pct"/>
          </w:tcPr>
          <w:p w:rsidR="00E96088" w:rsidRPr="009B5F52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E96088" w:rsidRPr="009B5F52" w:rsidTr="00825F3A">
        <w:tc>
          <w:tcPr>
            <w:tcW w:w="775" w:type="pct"/>
          </w:tcPr>
          <w:p w:rsidR="00E96088" w:rsidRDefault="000A4439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3171" w:type="pct"/>
            <w:vAlign w:val="center"/>
          </w:tcPr>
          <w:p w:rsidR="00E96088" w:rsidRPr="00E96088" w:rsidRDefault="00E96088" w:rsidP="00825F3A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E96088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54" w:type="pct"/>
          </w:tcPr>
          <w:p w:rsidR="00E96088" w:rsidRPr="009B5F52" w:rsidRDefault="00E96088" w:rsidP="00825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43773A" w:rsidRDefault="0043773A" w:rsidP="0043773A">
      <w:pPr>
        <w:tabs>
          <w:tab w:val="left" w:pos="0"/>
          <w:tab w:val="left" w:pos="426"/>
          <w:tab w:val="left" w:pos="1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ABD"/>
    <w:multiLevelType w:val="multilevel"/>
    <w:tmpl w:val="E6D4FF52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7215"/>
    <w:multiLevelType w:val="hybridMultilevel"/>
    <w:tmpl w:val="B4A22EF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7318B"/>
    <w:multiLevelType w:val="hybridMultilevel"/>
    <w:tmpl w:val="A2A2C840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C74ED"/>
    <w:multiLevelType w:val="hybridMultilevel"/>
    <w:tmpl w:val="65002D88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92F99"/>
    <w:multiLevelType w:val="hybridMultilevel"/>
    <w:tmpl w:val="7EAE4B82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85482"/>
    <w:multiLevelType w:val="hybridMultilevel"/>
    <w:tmpl w:val="68B8DCD8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5B06976"/>
    <w:multiLevelType w:val="hybridMultilevel"/>
    <w:tmpl w:val="C0C6ECC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7950379"/>
    <w:multiLevelType w:val="hybridMultilevel"/>
    <w:tmpl w:val="B8588518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8349F"/>
    <w:multiLevelType w:val="hybridMultilevel"/>
    <w:tmpl w:val="6562D3B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86E6EE0"/>
    <w:multiLevelType w:val="hybridMultilevel"/>
    <w:tmpl w:val="9672057C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D4538F"/>
    <w:multiLevelType w:val="hybridMultilevel"/>
    <w:tmpl w:val="C47C6F5C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B709A"/>
    <w:multiLevelType w:val="multilevel"/>
    <w:tmpl w:val="E6D4FF52"/>
    <w:numStyleLink w:val="1"/>
  </w:abstractNum>
  <w:abstractNum w:abstractNumId="14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02158"/>
    <w:multiLevelType w:val="hybridMultilevel"/>
    <w:tmpl w:val="4F587B42"/>
    <w:lvl w:ilvl="0" w:tplc="3D4615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"/>
  </w:num>
  <w:num w:numId="4">
    <w:abstractNumId w:val="0"/>
  </w:num>
  <w:num w:numId="5">
    <w:abstractNumId w:val="13"/>
  </w:num>
  <w:num w:numId="6">
    <w:abstractNumId w:val="9"/>
  </w:num>
  <w:num w:numId="7">
    <w:abstractNumId w:val="3"/>
  </w:num>
  <w:num w:numId="8">
    <w:abstractNumId w:val="12"/>
  </w:num>
  <w:num w:numId="9">
    <w:abstractNumId w:val="2"/>
  </w:num>
  <w:num w:numId="10">
    <w:abstractNumId w:val="6"/>
  </w:num>
  <w:num w:numId="11">
    <w:abstractNumId w:val="8"/>
  </w:num>
  <w:num w:numId="12">
    <w:abstractNumId w:val="14"/>
  </w:num>
  <w:num w:numId="13">
    <w:abstractNumId w:val="5"/>
  </w:num>
  <w:num w:numId="14">
    <w:abstractNumId w:val="11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F8"/>
    <w:rsid w:val="000A4439"/>
    <w:rsid w:val="000A4680"/>
    <w:rsid w:val="00390FD7"/>
    <w:rsid w:val="0043773A"/>
    <w:rsid w:val="004B7C6D"/>
    <w:rsid w:val="007F1B46"/>
    <w:rsid w:val="00825F3A"/>
    <w:rsid w:val="008F447B"/>
    <w:rsid w:val="009867A3"/>
    <w:rsid w:val="009A5E83"/>
    <w:rsid w:val="00A272FB"/>
    <w:rsid w:val="00BF10F8"/>
    <w:rsid w:val="00C61177"/>
    <w:rsid w:val="00C752E0"/>
    <w:rsid w:val="00E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73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1">
    <w:name w:val="Стиль1"/>
    <w:uiPriority w:val="99"/>
    <w:rsid w:val="0043773A"/>
    <w:pPr>
      <w:numPr>
        <w:numId w:val="4"/>
      </w:numPr>
    </w:pPr>
  </w:style>
  <w:style w:type="table" w:customStyle="1" w:styleId="10">
    <w:name w:val="Сетка таблицы1"/>
    <w:basedOn w:val="a1"/>
    <w:next w:val="a6"/>
    <w:uiPriority w:val="59"/>
    <w:rsid w:val="00986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8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F1B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7F1B4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7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773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1">
    <w:name w:val="Стиль1"/>
    <w:uiPriority w:val="99"/>
    <w:rsid w:val="0043773A"/>
    <w:pPr>
      <w:numPr>
        <w:numId w:val="4"/>
      </w:numPr>
    </w:pPr>
  </w:style>
  <w:style w:type="table" w:customStyle="1" w:styleId="10">
    <w:name w:val="Сетка таблицы1"/>
    <w:basedOn w:val="a1"/>
    <w:next w:val="a6"/>
    <w:uiPriority w:val="59"/>
    <w:rsid w:val="009867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86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7F1B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rsid w:val="007F1B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4281</Words>
  <Characters>24404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4</cp:revision>
  <dcterms:created xsi:type="dcterms:W3CDTF">2020-10-29T17:19:00Z</dcterms:created>
  <dcterms:modified xsi:type="dcterms:W3CDTF">2020-10-30T02:22:00Z</dcterms:modified>
</cp:coreProperties>
</file>