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8F5" w:rsidRPr="002F18F5" w:rsidRDefault="002F18F5" w:rsidP="002F18F5">
      <w:pPr>
        <w:pStyle w:val="justifyleft"/>
        <w:jc w:val="center"/>
        <w:rPr>
          <w:rStyle w:val="a4"/>
          <w:rFonts w:ascii="Tahoma" w:hAnsi="Tahoma" w:cs="Tahoma"/>
          <w:bCs/>
          <w:i w:val="0"/>
          <w:color w:val="333333"/>
          <w:sz w:val="20"/>
          <w:szCs w:val="20"/>
        </w:rPr>
      </w:pPr>
      <w:r w:rsidRPr="002F18F5">
        <w:rPr>
          <w:rStyle w:val="a4"/>
          <w:rFonts w:ascii="Tahoma" w:hAnsi="Tahoma" w:cs="Tahoma"/>
          <w:bCs/>
          <w:i w:val="0"/>
          <w:color w:val="333333"/>
          <w:sz w:val="20"/>
          <w:szCs w:val="20"/>
        </w:rPr>
        <w:t xml:space="preserve">Мы помним и чтим </w:t>
      </w:r>
    </w:p>
    <w:p w:rsidR="002F18F5" w:rsidRDefault="002F18F5" w:rsidP="003F7A68">
      <w:pPr>
        <w:pStyle w:val="justifyleft"/>
        <w:rPr>
          <w:rStyle w:val="a4"/>
          <w:rFonts w:ascii="Tahoma" w:hAnsi="Tahoma" w:cs="Tahoma"/>
          <w:i w:val="0"/>
          <w:color w:val="333333"/>
          <w:sz w:val="20"/>
          <w:szCs w:val="20"/>
        </w:rPr>
      </w:pPr>
      <w:r w:rsidRPr="002F18F5">
        <w:rPr>
          <w:rStyle w:val="a4"/>
          <w:rFonts w:ascii="Tahoma" w:hAnsi="Tahoma" w:cs="Tahoma"/>
          <w:bCs/>
          <w:i w:val="0"/>
          <w:color w:val="333333"/>
          <w:sz w:val="20"/>
          <w:szCs w:val="20"/>
        </w:rPr>
        <w:t xml:space="preserve">     </w:t>
      </w:r>
      <w:r w:rsidR="003F7A68" w:rsidRPr="002F18F5">
        <w:rPr>
          <w:rStyle w:val="a4"/>
          <w:rFonts w:ascii="Tahoma" w:hAnsi="Tahoma" w:cs="Tahoma"/>
          <w:bCs/>
          <w:i w:val="0"/>
          <w:color w:val="333333"/>
          <w:sz w:val="20"/>
          <w:szCs w:val="20"/>
        </w:rPr>
        <w:t>День Победы</w:t>
      </w:r>
      <w:r w:rsidR="003F7A68" w:rsidRPr="002F18F5">
        <w:rPr>
          <w:rStyle w:val="a4"/>
          <w:rFonts w:ascii="Tahoma" w:hAnsi="Tahoma" w:cs="Tahoma"/>
          <w:i w:val="0"/>
          <w:color w:val="333333"/>
          <w:sz w:val="20"/>
          <w:szCs w:val="20"/>
        </w:rPr>
        <w:t xml:space="preserve"> остаётся самым светлым, дорогим и любимым народным праздником. Вот и в  детском саду  «Сказка» к этому празднику  мы готовимся  с особой тщательностью.</w:t>
      </w:r>
    </w:p>
    <w:p w:rsidR="0035000C" w:rsidRDefault="003B75CF" w:rsidP="003F7A68">
      <w:pPr>
        <w:pStyle w:val="justifyleft"/>
        <w:rPr>
          <w:rStyle w:val="a4"/>
          <w:rFonts w:ascii="Tahoma" w:hAnsi="Tahoma" w:cs="Tahoma"/>
          <w:i w:val="0"/>
          <w:color w:val="333333"/>
          <w:sz w:val="20"/>
          <w:szCs w:val="20"/>
        </w:rPr>
      </w:pPr>
      <w:r>
        <w:rPr>
          <w:rStyle w:val="a4"/>
          <w:rFonts w:ascii="Tahoma" w:hAnsi="Tahoma" w:cs="Tahoma"/>
          <w:i w:val="0"/>
          <w:color w:val="333333"/>
          <w:sz w:val="20"/>
          <w:szCs w:val="20"/>
        </w:rPr>
        <w:t xml:space="preserve">   </w:t>
      </w:r>
      <w:r w:rsidR="003F7A68" w:rsidRPr="002F18F5">
        <w:rPr>
          <w:rStyle w:val="a4"/>
          <w:rFonts w:ascii="Tahoma" w:hAnsi="Tahoma" w:cs="Tahoma"/>
          <w:i w:val="0"/>
          <w:color w:val="333333"/>
          <w:sz w:val="20"/>
          <w:szCs w:val="20"/>
        </w:rPr>
        <w:t xml:space="preserve"> Дети, родители и сотрудники начали подготовку к празднику ещё в апреле. </w:t>
      </w:r>
      <w:r w:rsidR="002F18F5" w:rsidRPr="002F18F5">
        <w:rPr>
          <w:rStyle w:val="a4"/>
          <w:rFonts w:ascii="Tahoma" w:hAnsi="Tahoma" w:cs="Tahoma"/>
          <w:i w:val="0"/>
          <w:color w:val="333333"/>
          <w:sz w:val="20"/>
          <w:szCs w:val="20"/>
        </w:rPr>
        <w:t>У</w:t>
      </w:r>
      <w:r w:rsidR="003F7A68" w:rsidRPr="002F18F5">
        <w:rPr>
          <w:rStyle w:val="a4"/>
          <w:rFonts w:ascii="Tahoma" w:hAnsi="Tahoma" w:cs="Tahoma"/>
          <w:i w:val="0"/>
          <w:color w:val="333333"/>
          <w:sz w:val="20"/>
          <w:szCs w:val="20"/>
        </w:rPr>
        <w:t xml:space="preserve">же </w:t>
      </w:r>
      <w:proofErr w:type="gramStart"/>
      <w:r w:rsidR="003F7A68" w:rsidRPr="002F18F5">
        <w:rPr>
          <w:rStyle w:val="a4"/>
          <w:rFonts w:ascii="Tahoma" w:hAnsi="Tahoma" w:cs="Tahoma"/>
          <w:i w:val="0"/>
          <w:color w:val="333333"/>
          <w:sz w:val="20"/>
          <w:szCs w:val="20"/>
        </w:rPr>
        <w:t>оформлен</w:t>
      </w:r>
      <w:proofErr w:type="gramEnd"/>
      <w:r w:rsidR="003F7A68" w:rsidRPr="002F18F5">
        <w:rPr>
          <w:rStyle w:val="a4"/>
          <w:rFonts w:ascii="Tahoma" w:hAnsi="Tahoma" w:cs="Tahoma"/>
          <w:i w:val="0"/>
          <w:color w:val="333333"/>
          <w:sz w:val="20"/>
          <w:szCs w:val="20"/>
        </w:rPr>
        <w:t xml:space="preserve"> мини-музей в актовом зале, </w:t>
      </w:r>
      <w:r w:rsidR="002F18F5" w:rsidRPr="002F18F5">
        <w:rPr>
          <w:rStyle w:val="a4"/>
          <w:rFonts w:ascii="Tahoma" w:hAnsi="Tahoma" w:cs="Tahoma"/>
          <w:i w:val="0"/>
          <w:color w:val="333333"/>
          <w:sz w:val="20"/>
          <w:szCs w:val="20"/>
        </w:rPr>
        <w:t>информационные стенды в коридорах, празднично укра</w:t>
      </w:r>
      <w:r>
        <w:rPr>
          <w:rStyle w:val="a4"/>
          <w:rFonts w:ascii="Tahoma" w:hAnsi="Tahoma" w:cs="Tahoma"/>
          <w:i w:val="0"/>
          <w:color w:val="333333"/>
          <w:sz w:val="20"/>
          <w:szCs w:val="20"/>
        </w:rPr>
        <w:t>шены группы, окна детского сада.</w:t>
      </w:r>
    </w:p>
    <w:p w:rsidR="003B75CF" w:rsidRDefault="003B75CF" w:rsidP="003F7A68">
      <w:pPr>
        <w:pStyle w:val="justifyleft"/>
        <w:rPr>
          <w:rStyle w:val="a4"/>
          <w:rFonts w:ascii="Tahoma" w:hAnsi="Tahoma" w:cs="Tahoma"/>
          <w:i w:val="0"/>
          <w:color w:val="333333"/>
          <w:sz w:val="20"/>
          <w:szCs w:val="20"/>
        </w:rPr>
      </w:pPr>
      <w:r>
        <w:rPr>
          <w:rFonts w:ascii="Tahoma" w:hAnsi="Tahoma" w:cs="Tahoma"/>
          <w:iCs/>
          <w:noProof/>
          <w:color w:val="333333"/>
          <w:sz w:val="20"/>
          <w:szCs w:val="20"/>
        </w:rPr>
        <w:drawing>
          <wp:inline distT="0" distB="0" distL="0" distR="0">
            <wp:extent cx="5172075" cy="3875181"/>
            <wp:effectExtent l="0" t="0" r="0" b="0"/>
            <wp:docPr id="4" name="Рисунок 4" descr="G:\9мая\DSC00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9мая\DSC008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688" cy="388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8F5" w:rsidRDefault="003B75CF" w:rsidP="003F7A68">
      <w:pPr>
        <w:pStyle w:val="justifyleft"/>
        <w:rPr>
          <w:rStyle w:val="a4"/>
          <w:rFonts w:ascii="Tahoma" w:hAnsi="Tahoma" w:cs="Tahoma"/>
          <w:i w:val="0"/>
          <w:color w:val="333333"/>
          <w:sz w:val="20"/>
          <w:szCs w:val="20"/>
        </w:rPr>
      </w:pPr>
      <w:r>
        <w:rPr>
          <w:rStyle w:val="a4"/>
          <w:rFonts w:ascii="Tahoma" w:hAnsi="Tahoma" w:cs="Tahoma"/>
          <w:i w:val="0"/>
          <w:color w:val="333333"/>
          <w:sz w:val="20"/>
          <w:szCs w:val="20"/>
        </w:rPr>
        <w:t xml:space="preserve">    </w:t>
      </w:r>
      <w:r w:rsidR="003F7A68" w:rsidRPr="002F18F5">
        <w:rPr>
          <w:rStyle w:val="a4"/>
          <w:rFonts w:ascii="Tahoma" w:hAnsi="Tahoma" w:cs="Tahoma"/>
          <w:i w:val="0"/>
          <w:color w:val="333333"/>
          <w:sz w:val="20"/>
          <w:szCs w:val="20"/>
        </w:rPr>
        <w:t xml:space="preserve"> </w:t>
      </w:r>
      <w:r w:rsidR="002F18F5" w:rsidRPr="002F18F5">
        <w:rPr>
          <w:rStyle w:val="a4"/>
          <w:rFonts w:ascii="Tahoma" w:hAnsi="Tahoma" w:cs="Tahoma"/>
          <w:i w:val="0"/>
          <w:color w:val="333333"/>
          <w:sz w:val="20"/>
          <w:szCs w:val="20"/>
        </w:rPr>
        <w:t xml:space="preserve">С детьми </w:t>
      </w:r>
      <w:r w:rsidR="003F7A68" w:rsidRPr="002F18F5">
        <w:rPr>
          <w:rStyle w:val="a4"/>
          <w:rFonts w:ascii="Tahoma" w:hAnsi="Tahoma" w:cs="Tahoma"/>
          <w:i w:val="0"/>
          <w:color w:val="333333"/>
          <w:sz w:val="20"/>
          <w:szCs w:val="20"/>
        </w:rPr>
        <w:t xml:space="preserve"> проводились беседы на тему Вели</w:t>
      </w:r>
      <w:r w:rsidR="007972A9">
        <w:rPr>
          <w:rStyle w:val="a4"/>
          <w:rFonts w:ascii="Tahoma" w:hAnsi="Tahoma" w:cs="Tahoma"/>
          <w:i w:val="0"/>
          <w:color w:val="333333"/>
          <w:sz w:val="20"/>
          <w:szCs w:val="20"/>
        </w:rPr>
        <w:t xml:space="preserve">кой Отечественной Войны, читали </w:t>
      </w:r>
      <w:hyperlink r:id="rId6" w:history="1">
        <w:r w:rsidR="003F7A68" w:rsidRPr="00205134">
          <w:rPr>
            <w:rStyle w:val="a3"/>
            <w:iCs/>
            <w:color w:val="000000" w:themeColor="text1"/>
            <w:sz w:val="22"/>
            <w:szCs w:val="22"/>
            <w:u w:val="none"/>
          </w:rPr>
          <w:t>книги</w:t>
        </w:r>
      </w:hyperlink>
      <w:r w:rsidR="003F7A68" w:rsidRPr="00205134">
        <w:rPr>
          <w:rStyle w:val="a4"/>
          <w:color w:val="000000" w:themeColor="text1"/>
          <w:sz w:val="22"/>
          <w:szCs w:val="22"/>
        </w:rPr>
        <w:t xml:space="preserve">, </w:t>
      </w:r>
      <w:r w:rsidR="003F7A68" w:rsidRPr="002F18F5">
        <w:rPr>
          <w:rStyle w:val="a4"/>
          <w:rFonts w:ascii="Tahoma" w:hAnsi="Tahoma" w:cs="Tahoma"/>
          <w:i w:val="0"/>
          <w:color w:val="333333"/>
          <w:sz w:val="20"/>
          <w:szCs w:val="20"/>
        </w:rPr>
        <w:t>просматривали видео материалы, презентации, рисовали рисунки, оформляли альбомы, газеты и выставки.</w:t>
      </w:r>
      <w:r>
        <w:rPr>
          <w:rStyle w:val="a4"/>
          <w:rFonts w:ascii="Tahoma" w:hAnsi="Tahoma" w:cs="Tahoma"/>
          <w:i w:val="0"/>
          <w:color w:val="333333"/>
          <w:sz w:val="20"/>
          <w:szCs w:val="20"/>
        </w:rPr>
        <w:t xml:space="preserve"> Впереди </w:t>
      </w:r>
      <w:r w:rsidR="00AA6369">
        <w:rPr>
          <w:rStyle w:val="a4"/>
          <w:rFonts w:ascii="Tahoma" w:hAnsi="Tahoma" w:cs="Tahoma"/>
          <w:i w:val="0"/>
          <w:color w:val="333333"/>
          <w:sz w:val="20"/>
          <w:szCs w:val="20"/>
        </w:rPr>
        <w:t xml:space="preserve"> подведение итогов </w:t>
      </w:r>
      <w:r>
        <w:rPr>
          <w:rStyle w:val="a4"/>
          <w:rFonts w:ascii="Tahoma" w:hAnsi="Tahoma" w:cs="Tahoma"/>
          <w:i w:val="0"/>
          <w:color w:val="333333"/>
          <w:sz w:val="20"/>
          <w:szCs w:val="20"/>
        </w:rPr>
        <w:t xml:space="preserve"> конкурс</w:t>
      </w:r>
      <w:r w:rsidR="00AA6369">
        <w:rPr>
          <w:rStyle w:val="a4"/>
          <w:rFonts w:ascii="Tahoma" w:hAnsi="Tahoma" w:cs="Tahoma"/>
          <w:i w:val="0"/>
          <w:color w:val="333333"/>
          <w:sz w:val="20"/>
          <w:szCs w:val="20"/>
        </w:rPr>
        <w:t xml:space="preserve">ов </w:t>
      </w:r>
      <w:r>
        <w:rPr>
          <w:rStyle w:val="a4"/>
          <w:rFonts w:ascii="Tahoma" w:hAnsi="Tahoma" w:cs="Tahoma"/>
          <w:i w:val="0"/>
          <w:color w:val="333333"/>
          <w:sz w:val="20"/>
          <w:szCs w:val="20"/>
        </w:rPr>
        <w:t xml:space="preserve"> рисунков и  чтецов</w:t>
      </w:r>
      <w:r w:rsidR="007972A9">
        <w:rPr>
          <w:rStyle w:val="a4"/>
          <w:rFonts w:ascii="Tahoma" w:hAnsi="Tahoma" w:cs="Tahoma"/>
          <w:i w:val="0"/>
          <w:color w:val="333333"/>
          <w:sz w:val="20"/>
          <w:szCs w:val="20"/>
        </w:rPr>
        <w:t xml:space="preserve">. </w:t>
      </w:r>
    </w:p>
    <w:p w:rsidR="00AA6369" w:rsidRDefault="00AA6369" w:rsidP="003F7A68">
      <w:pPr>
        <w:pStyle w:val="justifyleft"/>
        <w:rPr>
          <w:rStyle w:val="a4"/>
          <w:rFonts w:ascii="Tahoma" w:hAnsi="Tahoma" w:cs="Tahoma"/>
          <w:i w:val="0"/>
          <w:color w:val="333333"/>
          <w:sz w:val="20"/>
          <w:szCs w:val="20"/>
        </w:rPr>
      </w:pPr>
      <w:r>
        <w:rPr>
          <w:rFonts w:ascii="Tahoma" w:hAnsi="Tahoma" w:cs="Tahoma"/>
          <w:iCs/>
          <w:noProof/>
          <w:color w:val="333333"/>
          <w:sz w:val="20"/>
          <w:szCs w:val="20"/>
        </w:rPr>
        <w:drawing>
          <wp:inline distT="0" distB="0" distL="0" distR="0">
            <wp:extent cx="3238500" cy="2426449"/>
            <wp:effectExtent l="0" t="0" r="0" b="0"/>
            <wp:docPr id="5" name="Рисунок 5" descr="G:\9мая\DSC00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9мая\DSC008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397" cy="243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369" w:rsidRDefault="00AA6369" w:rsidP="003F7A68">
      <w:pPr>
        <w:pStyle w:val="justifyleft"/>
        <w:rPr>
          <w:rStyle w:val="a4"/>
          <w:rFonts w:ascii="Tahoma" w:hAnsi="Tahoma" w:cs="Tahoma"/>
          <w:i w:val="0"/>
          <w:color w:val="333333"/>
          <w:sz w:val="20"/>
          <w:szCs w:val="20"/>
        </w:rPr>
      </w:pPr>
    </w:p>
    <w:p w:rsidR="00AA6369" w:rsidRDefault="00AA6369" w:rsidP="003F7A68">
      <w:pPr>
        <w:pStyle w:val="justifyleft"/>
        <w:rPr>
          <w:rStyle w:val="a4"/>
          <w:rFonts w:ascii="Tahoma" w:hAnsi="Tahoma" w:cs="Tahoma"/>
          <w:i w:val="0"/>
          <w:color w:val="333333"/>
          <w:sz w:val="20"/>
          <w:szCs w:val="20"/>
        </w:rPr>
      </w:pPr>
    </w:p>
    <w:p w:rsidR="00AA6369" w:rsidRDefault="00AA6369" w:rsidP="003F7A68">
      <w:pPr>
        <w:pStyle w:val="justifyleft"/>
        <w:rPr>
          <w:rStyle w:val="a4"/>
          <w:rFonts w:ascii="Tahoma" w:hAnsi="Tahoma" w:cs="Tahoma"/>
          <w:i w:val="0"/>
          <w:color w:val="333333"/>
          <w:sz w:val="20"/>
          <w:szCs w:val="20"/>
        </w:rPr>
      </w:pPr>
      <w:r>
        <w:rPr>
          <w:rFonts w:ascii="Tahoma" w:hAnsi="Tahoma" w:cs="Tahoma"/>
          <w:iCs/>
          <w:noProof/>
          <w:color w:val="333333"/>
          <w:sz w:val="20"/>
          <w:szCs w:val="20"/>
        </w:rPr>
        <w:lastRenderedPageBreak/>
        <w:drawing>
          <wp:inline distT="0" distB="0" distL="0" distR="0">
            <wp:extent cx="4022306" cy="3013716"/>
            <wp:effectExtent l="0" t="0" r="0" b="0"/>
            <wp:docPr id="6" name="Рисунок 6" descr="G:\9мая\DSC00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9мая\DSC008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741" cy="301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000C" w:rsidRDefault="0035000C" w:rsidP="0035000C">
      <w:pPr>
        <w:pStyle w:val="justifyleft"/>
        <w:jc w:val="center"/>
        <w:rPr>
          <w:rStyle w:val="a4"/>
          <w:rFonts w:ascii="Tahoma" w:hAnsi="Tahoma" w:cs="Tahoma"/>
          <w:i w:val="0"/>
          <w:color w:val="333333"/>
          <w:sz w:val="20"/>
          <w:szCs w:val="20"/>
        </w:rPr>
      </w:pPr>
      <w:r>
        <w:rPr>
          <w:rFonts w:ascii="Tahoma" w:hAnsi="Tahoma" w:cs="Tahoma"/>
          <w:iCs/>
          <w:noProof/>
          <w:color w:val="333333"/>
          <w:sz w:val="20"/>
          <w:szCs w:val="20"/>
        </w:rPr>
        <w:drawing>
          <wp:inline distT="0" distB="0" distL="0" distR="0">
            <wp:extent cx="2857500" cy="3813811"/>
            <wp:effectExtent l="0" t="0" r="0" b="0"/>
            <wp:docPr id="2" name="Рисунок 2" descr="C:\Users\Сказка\Documents\май-апрель 15г\170MSDCF\DSC00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казка\Documents\май-апрель 15г\170MSDCF\DSC007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17" cy="382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5CF" w:rsidRDefault="002F18F5" w:rsidP="003F7A68">
      <w:pPr>
        <w:pStyle w:val="justifyleft"/>
        <w:rPr>
          <w:rStyle w:val="a4"/>
          <w:rFonts w:ascii="Tahoma" w:hAnsi="Tahoma" w:cs="Tahoma"/>
          <w:i w:val="0"/>
          <w:color w:val="333333"/>
          <w:sz w:val="20"/>
          <w:szCs w:val="20"/>
        </w:rPr>
      </w:pPr>
      <w:r>
        <w:rPr>
          <w:rStyle w:val="a4"/>
          <w:rFonts w:ascii="Tahoma" w:hAnsi="Tahoma" w:cs="Tahoma"/>
          <w:i w:val="0"/>
          <w:color w:val="333333"/>
          <w:sz w:val="20"/>
          <w:szCs w:val="20"/>
        </w:rPr>
        <w:t xml:space="preserve">  </w:t>
      </w:r>
      <w:r w:rsidRPr="002F18F5">
        <w:rPr>
          <w:rStyle w:val="a4"/>
          <w:rFonts w:ascii="Tahoma" w:hAnsi="Tahoma" w:cs="Tahoma"/>
          <w:i w:val="0"/>
          <w:color w:val="333333"/>
          <w:sz w:val="20"/>
          <w:szCs w:val="20"/>
        </w:rPr>
        <w:t xml:space="preserve">5 мая педагогами  старшей и подготовительной групп проведена акция «Россия, </w:t>
      </w:r>
      <w:r>
        <w:rPr>
          <w:rStyle w:val="a4"/>
          <w:rFonts w:ascii="Tahoma" w:hAnsi="Tahoma" w:cs="Tahoma"/>
          <w:i w:val="0"/>
          <w:color w:val="333333"/>
          <w:sz w:val="20"/>
          <w:szCs w:val="20"/>
        </w:rPr>
        <w:t>с днем Победы!»</w:t>
      </w:r>
      <w:r w:rsidR="003F7A68" w:rsidRPr="002F18F5">
        <w:rPr>
          <w:rStyle w:val="a4"/>
          <w:rFonts w:ascii="Tahoma" w:hAnsi="Tahoma" w:cs="Tahoma"/>
          <w:i w:val="0"/>
          <w:color w:val="333333"/>
          <w:sz w:val="20"/>
          <w:szCs w:val="20"/>
        </w:rPr>
        <w:t xml:space="preserve"> </w:t>
      </w:r>
      <w:r>
        <w:rPr>
          <w:rStyle w:val="a4"/>
          <w:rFonts w:ascii="Tahoma" w:hAnsi="Tahoma" w:cs="Tahoma"/>
          <w:i w:val="0"/>
          <w:color w:val="333333"/>
          <w:sz w:val="20"/>
          <w:szCs w:val="20"/>
        </w:rPr>
        <w:t xml:space="preserve"> В рамках акции дети, родители и педагоги  у сельского мемориа</w:t>
      </w:r>
      <w:r w:rsidR="007972A9">
        <w:rPr>
          <w:rStyle w:val="a4"/>
          <w:rFonts w:ascii="Tahoma" w:hAnsi="Tahoma" w:cs="Tahoma"/>
          <w:i w:val="0"/>
          <w:color w:val="333333"/>
          <w:sz w:val="20"/>
          <w:szCs w:val="20"/>
        </w:rPr>
        <w:t>ла читали стихи</w:t>
      </w:r>
      <w:r>
        <w:rPr>
          <w:rStyle w:val="a4"/>
          <w:rFonts w:ascii="Tahoma" w:hAnsi="Tahoma" w:cs="Tahoma"/>
          <w:i w:val="0"/>
          <w:color w:val="333333"/>
          <w:sz w:val="20"/>
          <w:szCs w:val="20"/>
        </w:rPr>
        <w:t xml:space="preserve">, </w:t>
      </w:r>
      <w:r w:rsidR="007972A9">
        <w:rPr>
          <w:rStyle w:val="a4"/>
          <w:rFonts w:ascii="Tahoma" w:hAnsi="Tahoma" w:cs="Tahoma"/>
          <w:i w:val="0"/>
          <w:color w:val="333333"/>
          <w:sz w:val="20"/>
          <w:szCs w:val="20"/>
        </w:rPr>
        <w:t xml:space="preserve">а затем организовали мини </w:t>
      </w:r>
      <w:r w:rsidR="00205134">
        <w:rPr>
          <w:rStyle w:val="a4"/>
          <w:rFonts w:ascii="Tahoma" w:hAnsi="Tahoma" w:cs="Tahoma"/>
          <w:i w:val="0"/>
          <w:color w:val="333333"/>
          <w:sz w:val="20"/>
          <w:szCs w:val="20"/>
        </w:rPr>
        <w:t>–</w:t>
      </w:r>
      <w:r w:rsidR="007972A9">
        <w:rPr>
          <w:rStyle w:val="a4"/>
          <w:rFonts w:ascii="Tahoma" w:hAnsi="Tahoma" w:cs="Tahoma"/>
          <w:i w:val="0"/>
          <w:color w:val="333333"/>
          <w:sz w:val="20"/>
          <w:szCs w:val="20"/>
        </w:rPr>
        <w:t xml:space="preserve"> </w:t>
      </w:r>
      <w:proofErr w:type="spellStart"/>
      <w:r w:rsidR="007972A9">
        <w:rPr>
          <w:rStyle w:val="a4"/>
          <w:rFonts w:ascii="Tahoma" w:hAnsi="Tahoma" w:cs="Tahoma"/>
          <w:i w:val="0"/>
          <w:color w:val="333333"/>
          <w:sz w:val="20"/>
          <w:szCs w:val="20"/>
        </w:rPr>
        <w:t>флэшмоб</w:t>
      </w:r>
      <w:proofErr w:type="spellEnd"/>
      <w:r w:rsidR="00205134">
        <w:rPr>
          <w:rStyle w:val="a4"/>
          <w:rFonts w:ascii="Tahoma" w:hAnsi="Tahoma" w:cs="Tahoma"/>
          <w:i w:val="0"/>
          <w:color w:val="333333"/>
          <w:sz w:val="20"/>
          <w:szCs w:val="20"/>
        </w:rPr>
        <w:t xml:space="preserve"> </w:t>
      </w:r>
      <w:r w:rsidR="007972A9">
        <w:rPr>
          <w:rStyle w:val="a4"/>
          <w:rFonts w:ascii="Tahoma" w:hAnsi="Tahoma" w:cs="Tahoma"/>
          <w:i w:val="0"/>
          <w:color w:val="333333"/>
          <w:sz w:val="20"/>
          <w:szCs w:val="20"/>
        </w:rPr>
        <w:t xml:space="preserve"> «Россия, с днем победы».</w:t>
      </w:r>
    </w:p>
    <w:p w:rsidR="003B75CF" w:rsidRDefault="003B75CF" w:rsidP="003F7A68">
      <w:pPr>
        <w:pStyle w:val="justifyleft"/>
        <w:rPr>
          <w:rStyle w:val="a4"/>
          <w:rFonts w:ascii="Tahoma" w:hAnsi="Tahoma" w:cs="Tahoma"/>
          <w:i w:val="0"/>
          <w:color w:val="333333"/>
          <w:sz w:val="20"/>
          <w:szCs w:val="20"/>
        </w:rPr>
      </w:pPr>
      <w:r>
        <w:rPr>
          <w:rFonts w:ascii="Tahoma" w:hAnsi="Tahoma" w:cs="Tahoma"/>
          <w:i/>
          <w:iCs/>
          <w:noProof/>
          <w:color w:val="333333"/>
          <w:sz w:val="20"/>
          <w:szCs w:val="20"/>
        </w:rPr>
        <w:lastRenderedPageBreak/>
        <w:drawing>
          <wp:inline distT="0" distB="0" distL="0" distR="0" wp14:anchorId="7FFDFAF0" wp14:editId="4D90D740">
            <wp:extent cx="3495675" cy="2619137"/>
            <wp:effectExtent l="0" t="0" r="0" b="0"/>
            <wp:docPr id="3" name="Рисунок 3" descr="C:\Users\Сказка\Documents\май-апрель 15г\170MSDCF\DSC00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казка\Documents\май-апрель 15г\170MSDCF\DSC0076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206" cy="262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8F5" w:rsidRPr="002F18F5" w:rsidRDefault="003B75CF" w:rsidP="003F7A68">
      <w:pPr>
        <w:pStyle w:val="justifyleft"/>
        <w:rPr>
          <w:rStyle w:val="a4"/>
          <w:rFonts w:ascii="Tahoma" w:hAnsi="Tahoma" w:cs="Tahoma"/>
          <w:i w:val="0"/>
          <w:color w:val="333333"/>
          <w:sz w:val="20"/>
          <w:szCs w:val="20"/>
        </w:rPr>
      </w:pPr>
      <w:r>
        <w:rPr>
          <w:rStyle w:val="a4"/>
          <w:rFonts w:ascii="Tahoma" w:hAnsi="Tahoma" w:cs="Tahoma"/>
          <w:i w:val="0"/>
          <w:color w:val="333333"/>
          <w:sz w:val="20"/>
          <w:szCs w:val="20"/>
        </w:rPr>
        <w:t xml:space="preserve">                                                                     Старший воспитатель Горбачева Л.И.</w:t>
      </w:r>
      <w:r w:rsidR="003F7A68" w:rsidRPr="002F18F5">
        <w:rPr>
          <w:rStyle w:val="a4"/>
          <w:rFonts w:ascii="Tahoma" w:hAnsi="Tahoma" w:cs="Tahoma"/>
          <w:i w:val="0"/>
          <w:color w:val="333333"/>
          <w:sz w:val="20"/>
          <w:szCs w:val="20"/>
        </w:rPr>
        <w:t> </w:t>
      </w:r>
      <w:r w:rsidR="007972A9" w:rsidRPr="002F18F5">
        <w:rPr>
          <w:rStyle w:val="a4"/>
          <w:rFonts w:ascii="Tahoma" w:hAnsi="Tahoma" w:cs="Tahoma"/>
          <w:i w:val="0"/>
          <w:color w:val="333333"/>
          <w:sz w:val="20"/>
          <w:szCs w:val="20"/>
        </w:rPr>
        <w:t xml:space="preserve"> </w:t>
      </w:r>
    </w:p>
    <w:p w:rsidR="003F7A68" w:rsidRPr="002F18F5" w:rsidRDefault="003F7A68" w:rsidP="003F7A68">
      <w:pPr>
        <w:pStyle w:val="justifyleft"/>
        <w:rPr>
          <w:rFonts w:ascii="Tahoma" w:hAnsi="Tahoma" w:cs="Tahoma"/>
          <w:i/>
          <w:iCs/>
          <w:color w:val="333333"/>
          <w:sz w:val="20"/>
          <w:szCs w:val="20"/>
        </w:rPr>
      </w:pPr>
    </w:p>
    <w:p w:rsidR="007D79F5" w:rsidRPr="003F7A68" w:rsidRDefault="003F7A68" w:rsidP="003F7A68">
      <w:pPr>
        <w:pStyle w:val="justifyleft"/>
        <w:rPr>
          <w:rFonts w:ascii="Tahoma" w:hAnsi="Tahoma" w:cs="Tahoma"/>
          <w:color w:val="333333"/>
          <w:sz w:val="20"/>
          <w:szCs w:val="20"/>
        </w:rPr>
      </w:pPr>
      <w:r>
        <w:rPr>
          <w:rFonts w:ascii="Verdana" w:hAnsi="Verdana"/>
          <w:i/>
          <w:iCs/>
          <w:sz w:val="16"/>
          <w:szCs w:val="16"/>
        </w:rPr>
        <w:br/>
      </w:r>
      <w:r>
        <w:rPr>
          <w:rFonts w:ascii="Verdana" w:hAnsi="Verdana"/>
          <w:i/>
          <w:iCs/>
          <w:sz w:val="16"/>
          <w:szCs w:val="16"/>
        </w:rPr>
        <w:br/>
      </w:r>
    </w:p>
    <w:sectPr w:rsidR="007D79F5" w:rsidRPr="003F7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68"/>
    <w:rsid w:val="00205134"/>
    <w:rsid w:val="002F18F5"/>
    <w:rsid w:val="0035000C"/>
    <w:rsid w:val="003B75CF"/>
    <w:rsid w:val="003F7A68"/>
    <w:rsid w:val="007972A9"/>
    <w:rsid w:val="007D79F5"/>
    <w:rsid w:val="00A2148F"/>
    <w:rsid w:val="00AA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7A68"/>
    <w:rPr>
      <w:color w:val="D8851F"/>
      <w:u w:val="single"/>
    </w:rPr>
  </w:style>
  <w:style w:type="paragraph" w:customStyle="1" w:styleId="justifyleft">
    <w:name w:val="justifyleft"/>
    <w:basedOn w:val="a"/>
    <w:rsid w:val="003F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F7A6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F1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7A68"/>
    <w:rPr>
      <w:color w:val="D8851F"/>
      <w:u w:val="single"/>
    </w:rPr>
  </w:style>
  <w:style w:type="paragraph" w:customStyle="1" w:styleId="justifyleft">
    <w:name w:val="justifyleft"/>
    <w:basedOn w:val="a"/>
    <w:rsid w:val="003F7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F7A6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F1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9200">
          <w:marLeft w:val="0"/>
          <w:marRight w:val="0"/>
          <w:marTop w:val="0"/>
          <w:marBottom w:val="0"/>
          <w:divBdr>
            <w:top w:val="none" w:sz="0" w:space="0" w:color="auto"/>
            <w:left w:val="dotted" w:sz="6" w:space="0" w:color="CCCCCC"/>
            <w:bottom w:val="none" w:sz="0" w:space="0" w:color="auto"/>
            <w:right w:val="dotted" w:sz="6" w:space="0" w:color="CCCCCC"/>
          </w:divBdr>
          <w:divsChild>
            <w:div w:id="2546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s378.perm.ru/assets/files/knigi.doc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Сказка</cp:lastModifiedBy>
  <cp:revision>4</cp:revision>
  <dcterms:created xsi:type="dcterms:W3CDTF">2015-05-05T08:37:00Z</dcterms:created>
  <dcterms:modified xsi:type="dcterms:W3CDTF">2015-05-05T10:55:00Z</dcterms:modified>
</cp:coreProperties>
</file>