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BB6" w:rsidRDefault="000D6BB6" w:rsidP="00DB1E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D6BB6" w:rsidRPr="000D6BB6" w:rsidRDefault="009B058E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6BB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6BB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6BB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6BB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0D6BB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6BB6" w:rsidRPr="000D6BB6" w:rsidRDefault="000D6BB6" w:rsidP="000D6BB6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632423"/>
          <w:sz w:val="24"/>
          <w:szCs w:val="24"/>
        </w:rPr>
      </w:pPr>
      <w:r>
        <w:rPr>
          <w:rFonts w:ascii="Times New Roman" w:hAnsi="Times New Roman"/>
          <w:b/>
          <w:color w:val="632423"/>
          <w:sz w:val="24"/>
          <w:szCs w:val="24"/>
        </w:rPr>
        <w:t>ПУБЛИЧНЫЙ ДОКЛАД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632423"/>
          <w:sz w:val="24"/>
          <w:szCs w:val="24"/>
        </w:rPr>
      </w:pPr>
      <w:r>
        <w:rPr>
          <w:rFonts w:ascii="Times New Roman" w:hAnsi="Times New Roman"/>
          <w:b/>
          <w:color w:val="632423"/>
          <w:sz w:val="24"/>
          <w:szCs w:val="24"/>
        </w:rPr>
        <w:t>ДИРЕ</w:t>
      </w:r>
      <w:bookmarkStart w:id="0" w:name="_GoBack"/>
      <w:bookmarkEnd w:id="0"/>
      <w:r>
        <w:rPr>
          <w:rFonts w:ascii="Times New Roman" w:hAnsi="Times New Roman"/>
          <w:b/>
          <w:color w:val="632423"/>
          <w:sz w:val="24"/>
          <w:szCs w:val="24"/>
        </w:rPr>
        <w:t xml:space="preserve">КТОРА 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автономного </w:t>
      </w:r>
      <w:r>
        <w:rPr>
          <w:rFonts w:ascii="Times New Roman" w:hAnsi="Times New Roman"/>
          <w:b/>
          <w:color w:val="002060"/>
          <w:sz w:val="24"/>
          <w:szCs w:val="24"/>
        </w:rPr>
        <w:t>общеобразовательного учреждения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206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Киёвская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средняя общеобразовательная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школа»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Киёво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Ялуторовского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 района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за 2014-2015 учебный год</w:t>
      </w: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E80724" w:rsidRDefault="00E80724" w:rsidP="00E80724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FF2856" w:rsidRPr="00DF5BD1" w:rsidRDefault="00E80724" w:rsidP="00E80724">
      <w:pPr>
        <w:pStyle w:val="Default"/>
        <w:contextualSpacing/>
        <w:rPr>
          <w:rFonts w:eastAsia="Times New Roman"/>
        </w:rPr>
      </w:pPr>
      <w:r>
        <w:lastRenderedPageBreak/>
        <w:t xml:space="preserve"> Раб</w:t>
      </w:r>
      <w:r w:rsidR="00DB1E60" w:rsidRPr="00DF5BD1">
        <w:rPr>
          <w:rFonts w:eastAsia="Times New Roman"/>
        </w:rPr>
        <w:t xml:space="preserve">ота </w:t>
      </w:r>
      <w:proofErr w:type="gramStart"/>
      <w:r w:rsidR="00DB1E60" w:rsidRPr="00DF5BD1">
        <w:rPr>
          <w:rFonts w:eastAsia="Times New Roman"/>
        </w:rPr>
        <w:t>МАОУ  «</w:t>
      </w:r>
      <w:proofErr w:type="spellStart"/>
      <w:proofErr w:type="gramEnd"/>
      <w:r w:rsidR="00DB1E60" w:rsidRPr="00DF5BD1">
        <w:rPr>
          <w:rFonts w:eastAsia="Times New Roman"/>
        </w:rPr>
        <w:t>Киёвская</w:t>
      </w:r>
      <w:proofErr w:type="spellEnd"/>
      <w:r w:rsidR="00DB1E60" w:rsidRPr="00DF5BD1">
        <w:rPr>
          <w:rFonts w:eastAsia="Times New Roman"/>
        </w:rPr>
        <w:t xml:space="preserve"> СОШ»  осуществлялась в соот</w:t>
      </w:r>
      <w:r w:rsidR="00DF5BD1" w:rsidRPr="00DF5BD1">
        <w:rPr>
          <w:rFonts w:eastAsia="Times New Roman"/>
        </w:rPr>
        <w:t>ветствии с поставленными на 2014/2015</w:t>
      </w:r>
      <w:r w:rsidR="00DB1E60" w:rsidRPr="00DF5BD1">
        <w:rPr>
          <w:rFonts w:eastAsia="Times New Roman"/>
        </w:rPr>
        <w:t xml:space="preserve"> учебный год задачами</w:t>
      </w:r>
      <w:r w:rsidR="00FF2856" w:rsidRPr="00DF5BD1">
        <w:rPr>
          <w:rFonts w:eastAsia="Times New Roman"/>
        </w:rPr>
        <w:t>:  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1.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Создание условий для повышения качества образовательной подготовки за счет: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системно-</w:t>
      </w:r>
      <w:proofErr w:type="spellStart"/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урочной и внеурочной деятельности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формирования у учащихся ключевых компетенций в процессе овладения универсальными учебными действиями;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укрепления  </w:t>
      </w:r>
      <w:proofErr w:type="spell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межпредметных</w:t>
      </w:r>
      <w:proofErr w:type="spellEnd"/>
      <w:proofErr w:type="gram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связей между системой основного и дополнительного образования;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Профессионального роста педагога, 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использования технологии профессионального сотрудничества.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2.Совершенствование воспитательной системы школы на основе работы по: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активизации совместной работы классных руководителей и учителей-предметников по </w:t>
      </w:r>
      <w:proofErr w:type="gram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формированию  личностных</w:t>
      </w:r>
      <w:proofErr w:type="gram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качеств учащихся;  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сплочению классных коллективов через повышение </w:t>
      </w:r>
      <w:proofErr w:type="gram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мотивации</w:t>
      </w:r>
      <w:proofErr w:type="gram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учащихся к совместному участию в общешкольных, внеклассных мероприятиях, экскурсионной программах, проектной деятельности.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расширения форм взаимодействия с родителями; социумом села в орга6низации и проведении совместных мероприятий, 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профилактике  </w:t>
      </w:r>
      <w:proofErr w:type="spell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девиантных</w:t>
      </w:r>
      <w:proofErr w:type="spellEnd"/>
      <w:proofErr w:type="gram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форм поведения и вредных привычек.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3. Совершенствование системы дополнительного образования на основе: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обеспечения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повышение эффективности работы по развитию творческих способностей, интеллектуально-нравственных качеств учащихся;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развитие самореализации, самообразования для дальнейшей профориентации учащихся.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4. Повышение профессиональной компетентности через: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развитие </w:t>
      </w:r>
      <w:proofErr w:type="spell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внутришкольной</w:t>
      </w:r>
      <w:proofErr w:type="spell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gramStart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системы  повышения</w:t>
      </w:r>
      <w:proofErr w:type="gramEnd"/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квалификации учителей; повышения уровня предметных знаний учителей начальных классов через МО;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>развитие системы самообразования, презентацию портфолио результатов их деятельности.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1260" w:hanging="8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BD1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5.</w:t>
      </w:r>
      <w:r w:rsidRPr="00DF5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Расширение поля информационно-образовательной среды за счёт:</w:t>
      </w:r>
    </w:p>
    <w:p w:rsidR="00DF5BD1" w:rsidRPr="00DF5BD1" w:rsidRDefault="00DF5BD1" w:rsidP="00DF5BD1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BD1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F5BD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эффективного использования в урочной и внеурочной деятельности информационно-коммуникативных технологий. </w:t>
      </w:r>
    </w:p>
    <w:p w:rsidR="00DB1E60" w:rsidRPr="00DB1E60" w:rsidRDefault="00DB1E60" w:rsidP="00DB1E6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7F9" w:rsidRPr="008627F9" w:rsidRDefault="005B143E" w:rsidP="00DB1E6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B1E6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7F9" w:rsidRPr="008627F9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3A1CF4" w:rsidRDefault="008627F9" w:rsidP="008627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627F9">
        <w:rPr>
          <w:rFonts w:ascii="Times New Roman" w:hAnsi="Times New Roman" w:cs="Times New Roman"/>
          <w:b/>
          <w:sz w:val="24"/>
          <w:szCs w:val="24"/>
        </w:rPr>
        <w:t>деятельности,  направленный</w:t>
      </w:r>
      <w:proofErr w:type="gramEnd"/>
      <w:r w:rsidRPr="008627F9">
        <w:rPr>
          <w:rFonts w:ascii="Times New Roman" w:hAnsi="Times New Roman" w:cs="Times New Roman"/>
          <w:b/>
          <w:sz w:val="24"/>
          <w:szCs w:val="24"/>
        </w:rPr>
        <w:t xml:space="preserve"> на обеспечение доступности общего образования</w:t>
      </w:r>
    </w:p>
    <w:p w:rsidR="008627F9" w:rsidRDefault="008627F9" w:rsidP="008627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EF6" w:rsidRPr="00030066" w:rsidRDefault="000C2EF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Cambria" w:hAnsi="Cambria"/>
          <w:sz w:val="24"/>
          <w:szCs w:val="24"/>
          <w:lang w:eastAsia="ru-RU"/>
        </w:rPr>
        <w:t xml:space="preserve">     </w:t>
      </w:r>
      <w:r w:rsidR="00DF5BD1">
        <w:rPr>
          <w:rFonts w:ascii="Times New Roman" w:hAnsi="Times New Roman" w:cs="Times New Roman"/>
          <w:sz w:val="24"/>
          <w:szCs w:val="24"/>
          <w:lang w:eastAsia="ru-RU"/>
        </w:rPr>
        <w:t>В школе 12</w:t>
      </w:r>
      <w:r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классов-комплектов. Все классы занимались в одну смену. Учебный план школы предусматривал выполнение государственной функции школы – обеспечение базового общего среднего образования и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каждой ступени обучения.</w:t>
      </w:r>
    </w:p>
    <w:p w:rsidR="000C2EF6" w:rsidRPr="00030066" w:rsidRDefault="000C2EF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> Учебный план позволяет реализовать цели образования на современном этапе, отвечает запросам общества и родителей обучающихся и направлен</w:t>
      </w:r>
      <w:r w:rsidR="00AE5E86"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 на:</w:t>
      </w:r>
    </w:p>
    <w:p w:rsidR="00AE5E86" w:rsidRPr="00030066" w:rsidRDefault="00AE5E8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>- выполнение ФГОС второго поколения;</w:t>
      </w:r>
    </w:p>
    <w:p w:rsidR="000C2EF6" w:rsidRPr="00030066" w:rsidRDefault="000C2EF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>- выполнение государственных образовательных стандартов;</w:t>
      </w:r>
    </w:p>
    <w:p w:rsidR="000C2EF6" w:rsidRPr="00030066" w:rsidRDefault="000C2EF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- создание условий для </w:t>
      </w:r>
      <w:proofErr w:type="spellStart"/>
      <w:r w:rsidRPr="00030066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деятельности, способствующей самоопределению через реализацию программы </w:t>
      </w:r>
      <w:proofErr w:type="spellStart"/>
      <w:r w:rsidRPr="00030066">
        <w:rPr>
          <w:rFonts w:ascii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подготовки;</w:t>
      </w:r>
    </w:p>
    <w:p w:rsidR="000C2EF6" w:rsidRPr="00030066" w:rsidRDefault="000C2EF6" w:rsidP="000C2EF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удовлетворения потребностей обучающихся в профильных образовательных траекториях.</w:t>
      </w:r>
    </w:p>
    <w:p w:rsidR="001666CB" w:rsidRPr="00DF5BD1" w:rsidRDefault="000C2EF6" w:rsidP="00DF5BD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>    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Компонент образовательного учреждения распределен на изучение предметов базисного учебного плана и на занятия с целью углубления знаний по предмета</w:t>
      </w:r>
      <w:r w:rsidR="00AE5E86" w:rsidRPr="00030066">
        <w:rPr>
          <w:rFonts w:ascii="Times New Roman" w:hAnsi="Times New Roman" w:cs="Times New Roman"/>
          <w:sz w:val="24"/>
          <w:szCs w:val="24"/>
          <w:lang w:eastAsia="ru-RU"/>
        </w:rPr>
        <w:t>м образовательных областей «Математика» ми «Филология».</w:t>
      </w:r>
    </w:p>
    <w:p w:rsidR="005A4FF4" w:rsidRPr="00030066" w:rsidRDefault="005A4FF4" w:rsidP="005A4FF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750" w:rsidRPr="00030066" w:rsidRDefault="00210750" w:rsidP="0021075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за год выполнен, учебные программы пройдены. </w:t>
      </w:r>
    </w:p>
    <w:p w:rsidR="008A6076" w:rsidRPr="00030066" w:rsidRDefault="00210750" w:rsidP="008A6076">
      <w:pPr>
        <w:pStyle w:val="a3"/>
        <w:ind w:left="720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3006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</w:p>
    <w:p w:rsidR="008A6076" w:rsidRDefault="008A6076" w:rsidP="008A607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43E">
        <w:rPr>
          <w:rFonts w:ascii="Times New Roman" w:hAnsi="Times New Roman" w:cs="Times New Roman"/>
          <w:b/>
          <w:sz w:val="24"/>
          <w:szCs w:val="24"/>
        </w:rPr>
        <w:t>Анализ качества образования</w:t>
      </w:r>
    </w:p>
    <w:p w:rsidR="008A6076" w:rsidRPr="005B143E" w:rsidRDefault="008A6076" w:rsidP="008A6076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A6076" w:rsidRPr="00030066" w:rsidRDefault="008A6076" w:rsidP="008A607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</w:t>
      </w:r>
      <w:r w:rsid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обучающихся на конец 2014-2015 учебного года </w:t>
      </w:r>
      <w:proofErr w:type="gramStart"/>
      <w:r w:rsid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  231</w:t>
      </w:r>
      <w:proofErr w:type="gramEnd"/>
      <w:r w:rsid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них 13</w:t>
      </w:r>
      <w:r w:rsidR="00077CC7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обучаются по адаптированной</w:t>
      </w:r>
      <w:r w:rsidR="00D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</w:t>
      </w:r>
      <w:proofErr w:type="gramStart"/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</w:t>
      </w:r>
      <w:r w:rsidR="00077CC7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</w:t>
      </w:r>
      <w:proofErr w:type="gramEnd"/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8D" w:rsidRP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</w:t>
      </w:r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E708D" w:rsidRP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отсталостью</w:t>
      </w:r>
      <w:r w:rsidR="005E708D" w:rsidRP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, 2 уча</w:t>
      </w:r>
      <w:r w:rsidR="00077CC7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 адаптированной </w:t>
      </w:r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общеобразовательной программе для детей с ЗПР</w:t>
      </w:r>
      <w:r w:rsidR="00077CC7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учащийся 3</w:t>
      </w:r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- обучение на дому.  У</w:t>
      </w:r>
      <w:r w:rsidR="005E708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 закончили учебный год 231 учащийся.</w:t>
      </w:r>
    </w:p>
    <w:p w:rsidR="008A6076" w:rsidRPr="004D640A" w:rsidRDefault="008A6076" w:rsidP="008A607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FAE" w:rsidRPr="00030066" w:rsidRDefault="005E708D" w:rsidP="0003006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231</w:t>
      </w:r>
      <w:r w:rsidR="000B6E6C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A05A7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 на</w:t>
      </w:r>
      <w:proofErr w:type="gramEnd"/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«отлично» закончили школу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2 класс – Горбачёва Варвара,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Княжева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Валерия, Санников Дмитрий, </w:t>
      </w:r>
      <w:r w:rsidR="00CE28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Дарья; 3 класс- Ларионов Максим</w:t>
      </w:r>
      <w:r w:rsidR="009B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030B" w:rsidRPr="0003006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</w:t>
      </w:r>
      <w:r w:rsidR="000B6E6C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3030B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и «5»  о</w:t>
      </w:r>
      <w:r w:rsidR="00CE28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кончил школу 71 учащийся, это 41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числа аттестуемых. </w:t>
      </w:r>
      <w:proofErr w:type="gramStart"/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(  результат</w:t>
      </w:r>
      <w:proofErr w:type="gramEnd"/>
      <w:r w:rsidR="00CE2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остался на уровне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 </w:t>
      </w:r>
      <w:r w:rsidR="00F3030B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результате, о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бщая успеваемость на конец года состави</w:t>
      </w:r>
      <w:r w:rsidR="00F3030B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 100%, качественная – 4</w:t>
      </w:r>
      <w:r w:rsidR="00980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1% </w:t>
      </w:r>
      <w:proofErr w:type="gramStart"/>
      <w:r w:rsidR="00980DA3">
        <w:rPr>
          <w:rFonts w:ascii="Times New Roman" w:eastAsia="Times New Roman" w:hAnsi="Times New Roman" w:cs="Times New Roman"/>
          <w:sz w:val="24"/>
          <w:szCs w:val="24"/>
          <w:lang w:eastAsia="ru-RU"/>
        </w:rPr>
        <w:t>( понижение</w:t>
      </w:r>
      <w:proofErr w:type="gramEnd"/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на </w:t>
      </w:r>
      <w:r w:rsidR="00980D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6076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:rsidR="00980DA3" w:rsidRDefault="00980DA3" w:rsidP="009F2FA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D913A8" w:rsidRPr="001666CB" w:rsidRDefault="009F2FAE" w:rsidP="009F2FA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учащихся за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94"/>
        <w:gridCol w:w="1376"/>
        <w:gridCol w:w="1580"/>
        <w:gridCol w:w="1388"/>
      </w:tblGrid>
      <w:tr w:rsidR="009F2FAE" w:rsidRPr="009267E5" w:rsidTr="009F2FAE">
        <w:trPr>
          <w:trHeight w:val="420"/>
        </w:trPr>
        <w:tc>
          <w:tcPr>
            <w:tcW w:w="617" w:type="dxa"/>
            <w:vMerge w:val="restart"/>
          </w:tcPr>
          <w:p w:rsidR="009F2FAE" w:rsidRPr="009267E5" w:rsidRDefault="009F2FAE" w:rsidP="003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  <w:vMerge w:val="restart"/>
          </w:tcPr>
          <w:p w:rsidR="009F2FAE" w:rsidRPr="009267E5" w:rsidRDefault="009F2FAE" w:rsidP="003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2956" w:type="dxa"/>
            <w:gridSpan w:val="2"/>
          </w:tcPr>
          <w:p w:rsidR="009F2FAE" w:rsidRPr="009267E5" w:rsidRDefault="009F2FAE" w:rsidP="003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9F2FAE" w:rsidRPr="009267E5" w:rsidRDefault="009F2FAE" w:rsidP="003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F2FAE" w:rsidRPr="009267E5" w:rsidRDefault="009F2FAE" w:rsidP="00313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  <w:vMerge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Merge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388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2014-2015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Обучалось всего:</w:t>
            </w:r>
          </w:p>
          <w:p w:rsidR="00980DA3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980DA3" w:rsidRPr="009267E5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980DA3" w:rsidRPr="009267E5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  <w:p w:rsidR="00980DA3" w:rsidRPr="00483DD7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80DA3" w:rsidRPr="00483DD7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80DA3" w:rsidRPr="00483DD7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</w:p>
          <w:p w:rsidR="00980DA3" w:rsidRPr="009F2FAE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980DA3" w:rsidRPr="009F2FAE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980DA3" w:rsidRPr="00483DD7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88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</w:t>
            </w:r>
          </w:p>
          <w:p w:rsidR="00980DA3" w:rsidRP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084036" w:rsidRP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084036" w:rsidRPr="00483DD7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4" w:type="dxa"/>
          </w:tcPr>
          <w:p w:rsidR="00980DA3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Отсев в течение года</w:t>
            </w:r>
          </w:p>
          <w:p w:rsidR="00980DA3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</w:t>
            </w: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  <w:p w:rsidR="00980DA3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980DA3" w:rsidRPr="009267E5" w:rsidRDefault="00980DA3" w:rsidP="00980D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  <w:p w:rsidR="00980DA3" w:rsidRPr="009267E5" w:rsidRDefault="00980DA3" w:rsidP="00980D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980DA3" w:rsidRDefault="00980DA3" w:rsidP="00980D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  <w:p w:rsidR="00980DA3" w:rsidRPr="009267E5" w:rsidRDefault="00980DA3" w:rsidP="00980D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прибывших в школу</w:t>
            </w:r>
          </w:p>
        </w:tc>
        <w:tc>
          <w:tcPr>
            <w:tcW w:w="1376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получили аттестат</w:t>
            </w:r>
          </w:p>
          <w:p w:rsidR="00980DA3" w:rsidRPr="00D913A8" w:rsidRDefault="00980DA3" w:rsidP="00980DA3">
            <w:pPr>
              <w:pStyle w:val="a6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основном образовании</w:t>
            </w:r>
          </w:p>
          <w:p w:rsidR="00980DA3" w:rsidRPr="009267E5" w:rsidRDefault="00980DA3" w:rsidP="00980DA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  образовании</w:t>
            </w:r>
            <w:proofErr w:type="gramEnd"/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8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Оставлены</w:t>
            </w: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повторное обучение</w:t>
            </w:r>
          </w:p>
          <w:p w:rsidR="00980DA3" w:rsidRDefault="00980DA3" w:rsidP="00980D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  школе</w:t>
            </w:r>
            <w:proofErr w:type="gramEnd"/>
          </w:p>
          <w:p w:rsidR="00980DA3" w:rsidRPr="00F9737B" w:rsidRDefault="00980DA3" w:rsidP="00980D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школе</w:t>
            </w:r>
          </w:p>
          <w:p w:rsidR="00980DA3" w:rsidRPr="009267E5" w:rsidRDefault="00980DA3" w:rsidP="00980DA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средней школе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80DA3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4" w:type="dxa"/>
          </w:tcPr>
          <w:p w:rsidR="00980DA3" w:rsidRPr="009267E5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Закончили </w:t>
            </w: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</w:t>
            </w:r>
            <w:proofErr w:type="gramEnd"/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аттестатом особого образца</w:t>
            </w:r>
          </w:p>
          <w:p w:rsidR="00980DA3" w:rsidRPr="009267E5" w:rsidRDefault="00980DA3" w:rsidP="00980D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980DA3" w:rsidRPr="009267E5" w:rsidRDefault="00980DA3" w:rsidP="00980DA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Pr="009267E5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4" w:type="dxa"/>
          </w:tcPr>
          <w:p w:rsidR="00980DA3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золотой медалью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0DA3" w:rsidRPr="009267E5" w:rsidTr="009F2FAE">
        <w:trPr>
          <w:trHeight w:val="420"/>
        </w:trPr>
        <w:tc>
          <w:tcPr>
            <w:tcW w:w="617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4" w:type="dxa"/>
          </w:tcPr>
          <w:p w:rsidR="00980DA3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серебряной медалью</w:t>
            </w:r>
          </w:p>
        </w:tc>
        <w:tc>
          <w:tcPr>
            <w:tcW w:w="1376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</w:tcPr>
          <w:p w:rsidR="00980DA3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80DA3" w:rsidRPr="008A6076" w:rsidTr="00084036">
        <w:trPr>
          <w:trHeight w:val="1345"/>
        </w:trPr>
        <w:tc>
          <w:tcPr>
            <w:tcW w:w="617" w:type="dxa"/>
          </w:tcPr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94" w:type="dxa"/>
          </w:tcPr>
          <w:p w:rsidR="00980DA3" w:rsidRPr="00030066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</w:t>
            </w:r>
            <w:proofErr w:type="gramStart"/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,</w:t>
            </w:r>
            <w:proofErr w:type="gramEnd"/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продолжающих образование: в НПО, </w:t>
            </w: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  <w:p w:rsidR="00980DA3" w:rsidRPr="00030066" w:rsidRDefault="00980DA3" w:rsidP="00980D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  <w:p w:rsidR="00980DA3" w:rsidRPr="00030066" w:rsidRDefault="00980DA3" w:rsidP="00980DA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  <w:tc>
          <w:tcPr>
            <w:tcW w:w="1376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80DA3" w:rsidRPr="00030066" w:rsidRDefault="00980DA3" w:rsidP="0008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</w:tcPr>
          <w:p w:rsidR="00980DA3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403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084036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80DA3" w:rsidRPr="008A6076" w:rsidTr="009F2FAE">
        <w:trPr>
          <w:trHeight w:val="420"/>
        </w:trPr>
        <w:tc>
          <w:tcPr>
            <w:tcW w:w="617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94" w:type="dxa"/>
          </w:tcPr>
          <w:p w:rsidR="00980DA3" w:rsidRPr="00030066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Поступили в ВУЗы</w:t>
            </w:r>
          </w:p>
        </w:tc>
        <w:tc>
          <w:tcPr>
            <w:tcW w:w="1376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</w:tcPr>
          <w:p w:rsidR="00980DA3" w:rsidRPr="00030066" w:rsidRDefault="00084036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0DA3" w:rsidRPr="008A6076" w:rsidTr="009F2FAE">
        <w:trPr>
          <w:trHeight w:val="420"/>
        </w:trPr>
        <w:tc>
          <w:tcPr>
            <w:tcW w:w="617" w:type="dxa"/>
          </w:tcPr>
          <w:p w:rsidR="00980DA3" w:rsidRPr="00030066" w:rsidRDefault="00980DA3" w:rsidP="0098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94" w:type="dxa"/>
          </w:tcPr>
          <w:p w:rsidR="00980DA3" w:rsidRPr="00030066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уч-ся, поступивших в 10 класс</w:t>
            </w:r>
          </w:p>
        </w:tc>
        <w:tc>
          <w:tcPr>
            <w:tcW w:w="1376" w:type="dxa"/>
          </w:tcPr>
          <w:p w:rsidR="00980DA3" w:rsidRPr="00030066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</w:t>
            </w:r>
          </w:p>
        </w:tc>
        <w:tc>
          <w:tcPr>
            <w:tcW w:w="1580" w:type="dxa"/>
          </w:tcPr>
          <w:p w:rsidR="00980DA3" w:rsidRPr="00030066" w:rsidRDefault="00980DA3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84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30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88" w:type="dxa"/>
          </w:tcPr>
          <w:p w:rsidR="00980DA3" w:rsidRPr="00030066" w:rsidRDefault="00084036" w:rsidP="00980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</w:t>
            </w:r>
          </w:p>
        </w:tc>
      </w:tr>
    </w:tbl>
    <w:p w:rsidR="00D913A8" w:rsidRPr="009267E5" w:rsidRDefault="00D913A8" w:rsidP="00D91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76" w:rsidRPr="00030066" w:rsidRDefault="008A6076" w:rsidP="008A607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066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Движение учащихся в течение учебного года незначительное и связано, главным образом, со сменой места жительства учащихся</w:t>
      </w:r>
      <w:r w:rsidRPr="0003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40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учащихся увеличилось в связи с демографической ситуацией.</w:t>
      </w:r>
    </w:p>
    <w:p w:rsidR="008A6076" w:rsidRDefault="008A6076" w:rsidP="005B143E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80" w:rsidRDefault="00DB4810" w:rsidP="00ED77E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4810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 xml:space="preserve">       </w:t>
      </w:r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</w:t>
      </w:r>
      <w:r w:rsidR="004316ED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proofErr w:type="gramStart"/>
      <w:r w:rsidR="004316ED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  освоения</w:t>
      </w:r>
      <w:proofErr w:type="gramEnd"/>
      <w:r w:rsidR="004316ED"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образовательного стандарта, оценки достижений планируемых результатов освоения образовательной программы</w:t>
      </w:r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переходе учащихся в следующий класс, </w:t>
      </w:r>
      <w:r w:rsidRPr="0003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прогнозировании результативности дальнейшего обучения учащихся проводилась промежуточная аттестация в 1</w:t>
      </w:r>
      <w:r w:rsidR="00F46993" w:rsidRPr="00030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-8, 10 классах</w:t>
      </w:r>
      <w:r w:rsidR="00075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380" w:rsidRPr="00075380" w:rsidRDefault="00075380" w:rsidP="0007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 в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2014-2015 учебном году проходила на основании Положения «О системе оценок, форме, порядке и периодичности текущей и итоговой промежуточной аттестации в МАОУ «</w:t>
      </w:r>
      <w:proofErr w:type="spell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 Письма с методическими рекомендациями Департамента образования и науки Тюменской области «О порядке окончания 2014-2015 учебного года» от 03.04.2015 за № 2075   Был составлен график. Согласно положению решением педагогического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 за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№10 от 12.05.14 освобождён от контрольных мероприятий сопровождающих промежуточную аттестацию учащийся 3 класса Попов Семён, обучающийся на дому. Учебным планом на 2014-2015 учебный год определены формы проведения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ПА:  интегрированная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работа, диктант, контрольная работа, тест, защита проектов, устно по билетам, изложение, сочинение.  В 1 классе были проведена итоговая комплексная работа,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 взята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тетради Р.Г </w:t>
      </w:r>
      <w:proofErr w:type="spell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УМК «ПНШ» «Итоговая комплексная работа на основе единого текста». Работа позволила выявить успешность усвоения важнейших предметных аспектов обучения по русскому языку, математике, окружающему миру. Работа состояла из 6 заданий: базовый уровень - 6 заданий, повышенный – 5 заданий. Результаты: в 1а классе с базовым уровнем справились 100% </w:t>
      </w:r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учащихся, повышенный выполнили – 38%. На 100% учащиеся справились с заданием: Дополнить и решить задачу. В 1б классе с базовым уровнем справились 100% учащихся, повышенный выполнили 87%. Данные результаты показывают, что учащиеся 1-х классов освоили ФГОС 1 класса и готовы к продолжению обучения во 2 классе.</w:t>
      </w:r>
    </w:p>
    <w:p w:rsidR="00075380" w:rsidRPr="00075380" w:rsidRDefault="00075380" w:rsidP="0007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учащихся 2-8, 10 классов сложности вызвал экзамен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устной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( по билетам), </w:t>
      </w:r>
      <w:proofErr w:type="spell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много нужно учить,  запоминать и рассказывать, что вызывает затруднения у учащихся на современном этапе.</w:t>
      </w:r>
    </w:p>
    <w:p w:rsidR="00075380" w:rsidRPr="00075380" w:rsidRDefault="00075380" w:rsidP="0007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 не все учащиеся справились с контрольными работами.  Неуспевающие были практически в каждом классе, кроме русского языка в 6, 10 классах, физкультуре в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6,  8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классах, ИЗО в 5 классе, обществознанию, истории, физике в 10 классе, окружающему миру, литературному чтению, русскому языку в 4 классе, технологии в 6, 10, гуманитарному циклу во 2 классе.   С учащимися, которые получили неудовлетворительные оценки, была проведена коррекционная работа во время индивидуальных занятий до конца учебного года. Организована пересдача. В результате все учащиеся добились положительных результатов.  Промежуточная аттестация завершилась успешно. Решением педагогического совета за №12 от 29.05.2015 </w:t>
      </w:r>
      <w:proofErr w:type="gramStart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учащиеся</w:t>
      </w:r>
      <w:proofErr w:type="gramEnd"/>
      <w:r w:rsidRPr="00075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2-8, 10 классов переведены в следующий класс.</w:t>
      </w:r>
    </w:p>
    <w:p w:rsidR="00075380" w:rsidRDefault="00075380" w:rsidP="00ED77E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993" w:rsidRPr="00030066" w:rsidRDefault="004316ED" w:rsidP="00ED77E2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следующие:</w:t>
      </w:r>
    </w:p>
    <w:tbl>
      <w:tblPr>
        <w:tblStyle w:val="1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756"/>
        <w:gridCol w:w="1101"/>
        <w:gridCol w:w="709"/>
        <w:gridCol w:w="1134"/>
        <w:gridCol w:w="567"/>
        <w:gridCol w:w="567"/>
        <w:gridCol w:w="567"/>
        <w:gridCol w:w="567"/>
        <w:gridCol w:w="1134"/>
        <w:gridCol w:w="1128"/>
      </w:tblGrid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Общая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5380">
              <w:rPr>
                <w:rFonts w:ascii="Times New Roman" w:hAnsi="Times New Roman" w:cs="Times New Roman"/>
                <w:b/>
              </w:rPr>
              <w:t>успева</w:t>
            </w:r>
            <w:proofErr w:type="spellEnd"/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75380">
              <w:rPr>
                <w:rFonts w:ascii="Times New Roman" w:hAnsi="Times New Roman" w:cs="Times New Roman"/>
                <w:b/>
              </w:rPr>
              <w:t>емость</w:t>
            </w:r>
            <w:proofErr w:type="spellEnd"/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Качественная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380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ЕМЦ (</w:t>
            </w:r>
            <w:proofErr w:type="spellStart"/>
            <w:r w:rsidRPr="00075380">
              <w:rPr>
                <w:rFonts w:ascii="Times New Roman" w:hAnsi="Times New Roman" w:cs="Times New Roman"/>
              </w:rPr>
              <w:t>математика+окружающий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мир)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Интегрированная к/р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Гулиева Т.В.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5/2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7/13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12/8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50/63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 xml:space="preserve">ГЦ (русский </w:t>
            </w:r>
            <w:proofErr w:type="spellStart"/>
            <w:r w:rsidRPr="00075380">
              <w:rPr>
                <w:rFonts w:ascii="Times New Roman" w:hAnsi="Times New Roman" w:cs="Times New Roman"/>
              </w:rPr>
              <w:t>язык+литературное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чтение)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8/7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67/71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 xml:space="preserve">ГЦ (русский </w:t>
            </w:r>
            <w:proofErr w:type="spellStart"/>
            <w:r w:rsidRPr="00075380">
              <w:rPr>
                <w:rFonts w:ascii="Times New Roman" w:hAnsi="Times New Roman" w:cs="Times New Roman"/>
              </w:rPr>
              <w:t>язык+литературное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чтение)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 xml:space="preserve">Интегрированная 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к/р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 w:val="restart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7/12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10/5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39/67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ЕМЦ (</w:t>
            </w:r>
            <w:proofErr w:type="spellStart"/>
            <w:r w:rsidRPr="00075380">
              <w:rPr>
                <w:rFonts w:ascii="Times New Roman" w:hAnsi="Times New Roman" w:cs="Times New Roman"/>
              </w:rPr>
              <w:t>математика+окружающий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мир)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Merge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0/0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5/3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13/14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28/17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Залив Г.И.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2/4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12/8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4/5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74/63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74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Шингарева В.С.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Копылова А.А.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380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65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Ефимова Н.И.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2/9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15/7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12/59</w:t>
            </w:r>
          </w:p>
        </w:tc>
      </w:tr>
      <w:tr w:rsidR="00075380" w:rsidRPr="00075380" w:rsidTr="007E7DBA">
        <w:trPr>
          <w:trHeight w:val="293"/>
        </w:trPr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Белкина Ю.В.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0/3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5/4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10/8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33/47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Петренко Л.В.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Тест, практика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Сокол Ю.Я.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lastRenderedPageBreak/>
              <w:t>Технология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Защита проектов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Чернов Е.С.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Ширяева Е.Н.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Ефимова Н.И.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4/2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17/19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19/10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 (</w:t>
            </w:r>
            <w:proofErr w:type="spellStart"/>
            <w:r w:rsidRPr="00075380">
              <w:rPr>
                <w:rFonts w:ascii="Times New Roman" w:hAnsi="Times New Roman" w:cs="Times New Roman"/>
              </w:rPr>
              <w:t>алгебра+геометрия</w:t>
            </w:r>
            <w:proofErr w:type="spellEnd"/>
            <w:r w:rsidRPr="000753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Петренко Л.В.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0/2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16/14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24/24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Устно по билетам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Шингарева В.С.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35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Ефимова Н.И.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6/5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7/9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Тест, практика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Сокол Ю.Я.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93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 (алгебра и геометрия)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Петренко Л.В.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0/1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4/3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29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Устно по билетам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Горбачёва Т.С.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36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Белкина Ю.В.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7/11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41/65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Шингарева В.С.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6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380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Шингарева В.С.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Чернов Е.С.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Ширяева</w:t>
            </w:r>
          </w:p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Е.Н.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59</w:t>
            </w:r>
          </w:p>
        </w:tc>
      </w:tr>
      <w:tr w:rsidR="00075380" w:rsidRPr="00075380" w:rsidTr="007E7DBA">
        <w:tc>
          <w:tcPr>
            <w:tcW w:w="2756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01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709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75380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075380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28" w:type="dxa"/>
          </w:tcPr>
          <w:p w:rsidR="00075380" w:rsidRPr="00075380" w:rsidRDefault="00075380" w:rsidP="00075380">
            <w:pPr>
              <w:jc w:val="center"/>
              <w:rPr>
                <w:rFonts w:ascii="Times New Roman" w:hAnsi="Times New Roman" w:cs="Times New Roman"/>
              </w:rPr>
            </w:pPr>
            <w:r w:rsidRPr="00075380">
              <w:rPr>
                <w:rFonts w:ascii="Times New Roman" w:hAnsi="Times New Roman" w:cs="Times New Roman"/>
              </w:rPr>
              <w:t>0</w:t>
            </w:r>
          </w:p>
        </w:tc>
      </w:tr>
    </w:tbl>
    <w:p w:rsidR="00075380" w:rsidRPr="00075380" w:rsidRDefault="00075380" w:rsidP="00075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380" w:rsidRDefault="00075380" w:rsidP="0007538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92E2D" w:rsidRDefault="00DD6151" w:rsidP="003136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51">
        <w:rPr>
          <w:rFonts w:ascii="Times New Roman" w:hAnsi="Times New Roman" w:cs="Times New Roman"/>
          <w:b/>
          <w:sz w:val="24"/>
          <w:szCs w:val="24"/>
        </w:rPr>
        <w:t>Итоги и анализ выпуска из основной (9 класс) и средней (11 класс) школы</w:t>
      </w: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</w:t>
      </w:r>
      <w:proofErr w:type="gramStart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 9</w:t>
      </w:r>
      <w:proofErr w:type="gramEnd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проводилась в соответствии  с Федеральным законом «Об образовании в Российской Федерации», с нормативными документами Министерства образования и науки Российской федерации, Департамента образования и науки Тюменской области,  в установленные сроки.</w:t>
      </w: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государственной итоговой аттестации в 2015 году были допущены все обучающиеся 9 класса ОУ - 19 человек, т.к. они не имели академической задолженности и имели годовые отметки по всем предметам учебного плана за </w:t>
      </w:r>
      <w:r w:rsidRPr="007E7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не ниже удовлетворительных. В</w:t>
      </w:r>
      <w:r w:rsidRPr="007E7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се выпускники 9 классов сдавали экзамены в формате основного государственного экзамена. </w:t>
      </w: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проводилась по 2 обязательным предметам /русский язык и математика/, </w:t>
      </w:r>
      <w:proofErr w:type="spellStart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т.к</w:t>
      </w:r>
      <w:proofErr w:type="spellEnd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по выбору учащиеся не выбирали.</w:t>
      </w:r>
    </w:p>
    <w:p w:rsidR="007E7DBA" w:rsidRPr="007E7DBA" w:rsidRDefault="007E7DBA" w:rsidP="007E7D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7E7DBA" w:rsidRPr="007E7DBA" w:rsidRDefault="007E7DBA" w:rsidP="007E7DB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Результаты </w:t>
      </w:r>
      <w:proofErr w:type="gramStart"/>
      <w:r w:rsidRPr="007E7DB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экзаменов  следующие</w:t>
      </w:r>
      <w:proofErr w:type="gramEnd"/>
      <w:r w:rsidRPr="007E7DB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1369"/>
        <w:gridCol w:w="656"/>
        <w:gridCol w:w="656"/>
        <w:gridCol w:w="784"/>
        <w:gridCol w:w="780"/>
        <w:gridCol w:w="2460"/>
      </w:tblGrid>
      <w:tr w:rsidR="007E7DBA" w:rsidRPr="007E7DBA" w:rsidTr="007E7DBA">
        <w:trPr>
          <w:cantSplit/>
          <w:trHeight w:val="240"/>
        </w:trPr>
        <w:tc>
          <w:tcPr>
            <w:tcW w:w="2167" w:type="dxa"/>
            <w:vMerge w:val="restart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1369" w:type="dxa"/>
            <w:vMerge w:val="restart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Кол-во уч-ся</w:t>
            </w:r>
          </w:p>
        </w:tc>
        <w:tc>
          <w:tcPr>
            <w:tcW w:w="5336" w:type="dxa"/>
            <w:gridSpan w:val="5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Число уч-ся, сдавших экзамен на 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7E7DBA" w:rsidRPr="007E7DBA" w:rsidTr="007E7DBA">
        <w:trPr>
          <w:cantSplit/>
          <w:trHeight w:val="520"/>
        </w:trPr>
        <w:tc>
          <w:tcPr>
            <w:tcW w:w="2167" w:type="dxa"/>
            <w:vMerge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69" w:type="dxa"/>
            <w:vMerge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«5»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«4»</w:t>
            </w:r>
          </w:p>
        </w:tc>
        <w:tc>
          <w:tcPr>
            <w:tcW w:w="784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«3»</w:t>
            </w:r>
          </w:p>
        </w:tc>
        <w:tc>
          <w:tcPr>
            <w:tcW w:w="78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«2»</w:t>
            </w:r>
          </w:p>
        </w:tc>
        <w:tc>
          <w:tcPr>
            <w:tcW w:w="246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«4» и «5» в % от общего числа уч-ся, сдававших экзамен</w:t>
            </w:r>
          </w:p>
        </w:tc>
      </w:tr>
      <w:tr w:rsidR="007E7DBA" w:rsidRPr="007E7DBA" w:rsidTr="007E7DBA">
        <w:trPr>
          <w:cantSplit/>
          <w:trHeight w:val="520"/>
        </w:trPr>
        <w:tc>
          <w:tcPr>
            <w:tcW w:w="216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E7DBA" w:rsidRPr="007E7DBA" w:rsidTr="007E7DBA">
        <w:trPr>
          <w:cantSplit/>
          <w:trHeight w:val="525"/>
        </w:trPr>
        <w:tc>
          <w:tcPr>
            <w:tcW w:w="216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Математика: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369" w:type="dxa"/>
            <w:vMerge w:val="restart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7E7DBA" w:rsidRPr="007E7DBA" w:rsidTr="007E7DBA">
        <w:trPr>
          <w:cantSplit/>
          <w:trHeight w:val="288"/>
        </w:trPr>
        <w:tc>
          <w:tcPr>
            <w:tcW w:w="216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69" w:type="dxa"/>
            <w:vMerge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6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0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autoSpaceDE w:val="0"/>
        <w:autoSpaceDN w:val="0"/>
        <w:adjustRightInd w:val="0"/>
        <w:spacing w:after="0" w:line="240" w:lineRule="auto"/>
        <w:ind w:left="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BA">
        <w:rPr>
          <w:rFonts w:ascii="Times New Roman" w:eastAsia="Times New Roman" w:hAnsi="Times New Roman" w:cs="Times New Roman"/>
          <w:sz w:val="24"/>
          <w:szCs w:val="24"/>
        </w:rPr>
        <w:lastRenderedPageBreak/>
        <w:t>Выпускники, получившие на ГИА неудовлетворительный результат по математике, пересдали экзамен в дополнительные сроки (18.06.2015). К повторной сдаче ГИА по математике было допущено 9 выпускника (47%).</w:t>
      </w:r>
    </w:p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7E7DBA">
        <w:rPr>
          <w:rFonts w:ascii="Times New Roman" w:eastAsia="Times New Roman" w:hAnsi="Times New Roman" w:cs="Times New Roman"/>
          <w:b/>
          <w:lang w:eastAsia="ru-RU"/>
        </w:rPr>
        <w:t xml:space="preserve">Результаты среднего балла </w:t>
      </w:r>
    </w:p>
    <w:p w:rsidR="007E7DBA" w:rsidRPr="007E7DBA" w:rsidRDefault="007E7DBA" w:rsidP="007E7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13"/>
        <w:gridCol w:w="795"/>
        <w:gridCol w:w="918"/>
        <w:gridCol w:w="735"/>
        <w:gridCol w:w="978"/>
        <w:gridCol w:w="810"/>
        <w:gridCol w:w="903"/>
      </w:tblGrid>
      <w:tr w:rsidR="007E7DBA" w:rsidRPr="007E7DBA" w:rsidTr="007E7DBA">
        <w:tc>
          <w:tcPr>
            <w:tcW w:w="1713" w:type="dxa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13" w:type="dxa"/>
            <w:gridSpan w:val="2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Средний балл по школе</w:t>
            </w:r>
          </w:p>
        </w:tc>
        <w:tc>
          <w:tcPr>
            <w:tcW w:w="1713" w:type="dxa"/>
            <w:gridSpan w:val="2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Максим. балл по школе</w:t>
            </w:r>
          </w:p>
        </w:tc>
        <w:tc>
          <w:tcPr>
            <w:tcW w:w="1713" w:type="dxa"/>
            <w:gridSpan w:val="2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E7DBA">
              <w:rPr>
                <w:rFonts w:ascii="Times New Roman" w:hAnsi="Times New Roman" w:cs="Times New Roman"/>
                <w:b/>
              </w:rPr>
              <w:t>Мин.балл</w:t>
            </w:r>
            <w:proofErr w:type="spellEnd"/>
            <w:r w:rsidRPr="007E7DBA">
              <w:rPr>
                <w:rFonts w:ascii="Times New Roman" w:hAnsi="Times New Roman" w:cs="Times New Roman"/>
                <w:b/>
              </w:rPr>
              <w:t xml:space="preserve"> по школе</w:t>
            </w:r>
          </w:p>
        </w:tc>
      </w:tr>
      <w:tr w:rsidR="007E7DBA" w:rsidRPr="007E7DBA" w:rsidTr="007E7DBA">
        <w:tc>
          <w:tcPr>
            <w:tcW w:w="1713" w:type="dxa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DBA">
              <w:rPr>
                <w:rFonts w:ascii="Times New Roman" w:hAnsi="Times New Roman" w:cs="Times New Roman"/>
                <w:b/>
              </w:rPr>
              <w:t>2015</w:t>
            </w:r>
          </w:p>
        </w:tc>
      </w:tr>
      <w:tr w:rsidR="007E7DBA" w:rsidRPr="007E7DBA" w:rsidTr="007E7DBA">
        <w:tc>
          <w:tcPr>
            <w:tcW w:w="1713" w:type="dxa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5</w:t>
            </w:r>
          </w:p>
        </w:tc>
      </w:tr>
      <w:tr w:rsidR="007E7DBA" w:rsidRPr="007E7DBA" w:rsidTr="007E7DBA">
        <w:tc>
          <w:tcPr>
            <w:tcW w:w="1713" w:type="dxa"/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E7DBA" w:rsidRPr="007E7DBA" w:rsidRDefault="007E7DBA" w:rsidP="007E7DBA">
            <w:pPr>
              <w:jc w:val="center"/>
              <w:rPr>
                <w:rFonts w:ascii="Times New Roman" w:hAnsi="Times New Roman" w:cs="Times New Roman"/>
              </w:rPr>
            </w:pPr>
            <w:r w:rsidRPr="007E7DBA">
              <w:rPr>
                <w:rFonts w:ascii="Times New Roman" w:hAnsi="Times New Roman" w:cs="Times New Roman"/>
              </w:rPr>
              <w:t>9</w:t>
            </w:r>
          </w:p>
        </w:tc>
      </w:tr>
    </w:tbl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</w:t>
      </w:r>
      <w:r w:rsidRPr="007E7D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Сравнительный анализ результатов по русскому языку за 3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85"/>
        <w:gridCol w:w="741"/>
        <w:gridCol w:w="851"/>
        <w:gridCol w:w="992"/>
        <w:gridCol w:w="992"/>
        <w:gridCol w:w="2977"/>
      </w:tblGrid>
      <w:tr w:rsidR="007E7DBA" w:rsidRPr="007E7DBA" w:rsidTr="007E7DBA">
        <w:trPr>
          <w:trHeight w:val="255"/>
        </w:trPr>
        <w:tc>
          <w:tcPr>
            <w:tcW w:w="1526" w:type="dxa"/>
            <w:vMerge w:val="restart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385" w:type="dxa"/>
            <w:vMerge w:val="restart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экзаменующих</w:t>
            </w:r>
          </w:p>
        </w:tc>
        <w:tc>
          <w:tcPr>
            <w:tcW w:w="6553" w:type="dxa"/>
            <w:gridSpan w:val="5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Число уч-ся, сдавших экзамен на 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DBA" w:rsidRPr="007E7DBA" w:rsidTr="007E7DBA">
        <w:trPr>
          <w:trHeight w:val="300"/>
        </w:trPr>
        <w:tc>
          <w:tcPr>
            <w:tcW w:w="1526" w:type="dxa"/>
            <w:vMerge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97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успеваемость, %</w:t>
            </w:r>
          </w:p>
        </w:tc>
      </w:tr>
      <w:tr w:rsidR="007E7DBA" w:rsidRPr="007E7DBA" w:rsidTr="007E7DBA">
        <w:tc>
          <w:tcPr>
            <w:tcW w:w="1526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385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7E7DBA" w:rsidRPr="007E7DBA" w:rsidTr="007E7DBA">
        <w:tc>
          <w:tcPr>
            <w:tcW w:w="1526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1385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7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7E7DBA" w:rsidRPr="007E7DBA" w:rsidTr="007E7DBA">
        <w:tc>
          <w:tcPr>
            <w:tcW w:w="1526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385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Align w:val="center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</w:tbl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 представлена</w:t>
      </w:r>
      <w:proofErr w:type="gramEnd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 показателей качества выполнения заданий.</w:t>
      </w:r>
    </w:p>
    <w:p w:rsidR="007E7DBA" w:rsidRPr="007E7DBA" w:rsidRDefault="007E7DBA" w:rsidP="007E7D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2"/>
        <w:gridCol w:w="2663"/>
        <w:gridCol w:w="1505"/>
        <w:gridCol w:w="1798"/>
        <w:gridCol w:w="2367"/>
      </w:tblGrid>
      <w:tr w:rsidR="007E7DBA" w:rsidRPr="007E7DBA" w:rsidTr="007E7DBA">
        <w:trPr>
          <w:jc w:val="center"/>
        </w:trPr>
        <w:tc>
          <w:tcPr>
            <w:tcW w:w="1012" w:type="dxa"/>
            <w:vMerge w:val="restart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vMerge w:val="restart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Средняя оценка</w:t>
            </w:r>
          </w:p>
        </w:tc>
      </w:tr>
      <w:tr w:rsidR="007E7DBA" w:rsidRPr="007E7DBA" w:rsidTr="007E7DBA">
        <w:trPr>
          <w:jc w:val="center"/>
        </w:trPr>
        <w:tc>
          <w:tcPr>
            <w:tcW w:w="1012" w:type="dxa"/>
            <w:vMerge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98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367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динамика</w:t>
            </w:r>
          </w:p>
        </w:tc>
      </w:tr>
      <w:tr w:rsidR="007E7DBA" w:rsidRPr="007E7DBA" w:rsidTr="007E7DBA">
        <w:trPr>
          <w:jc w:val="center"/>
        </w:trPr>
        <w:tc>
          <w:tcPr>
            <w:tcW w:w="1012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05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98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67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-0,7</w:t>
            </w:r>
          </w:p>
        </w:tc>
      </w:tr>
      <w:tr w:rsidR="007E7DBA" w:rsidRPr="007E7DBA" w:rsidTr="007E7DBA">
        <w:trPr>
          <w:jc w:val="center"/>
        </w:trPr>
        <w:tc>
          <w:tcPr>
            <w:tcW w:w="1012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505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7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E7DBA" w:rsidRPr="007E7DBA" w:rsidTr="007E7DBA">
        <w:trPr>
          <w:jc w:val="center"/>
        </w:trPr>
        <w:tc>
          <w:tcPr>
            <w:tcW w:w="1012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505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98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7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-0,4</w:t>
            </w:r>
          </w:p>
        </w:tc>
      </w:tr>
      <w:tr w:rsidR="007E7DBA" w:rsidRPr="007E7DBA" w:rsidTr="007E7DBA">
        <w:trPr>
          <w:jc w:val="center"/>
        </w:trPr>
        <w:tc>
          <w:tcPr>
            <w:tcW w:w="1012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505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98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2367" w:type="dxa"/>
          </w:tcPr>
          <w:p w:rsidR="007E7DBA" w:rsidRPr="007E7DBA" w:rsidRDefault="007E7DBA" w:rsidP="007E7DBA">
            <w:pPr>
              <w:tabs>
                <w:tab w:val="left" w:pos="1590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-0,6</w:t>
            </w:r>
          </w:p>
        </w:tc>
      </w:tr>
    </w:tbl>
    <w:p w:rsidR="00BE7472" w:rsidRDefault="00BE7472" w:rsidP="003136F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650" w:rsidRPr="0070552D" w:rsidRDefault="00225650" w:rsidP="0070552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</w:t>
      </w:r>
      <w:proofErr w:type="gramStart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 11</w:t>
      </w:r>
      <w:proofErr w:type="gramEnd"/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проводилась в соответствии  с Федеральным законом «Об образовании в Российской Федерации», с нормативными документами Министерства образования и науки Российской федерации, Департамента образования и науки Тюменской области,  в установленные сроки.</w:t>
      </w: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по результатам освоения программы среднего общего образования было допущено 8 (100%) учащихся. Все выпускники 11 класса сдавали экзамены в формате единого государственного экзамена. Математику сдавали: 7 человек на профильном уровне, 8 на базовом.</w:t>
      </w: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DBA" w:rsidRPr="007E7DBA" w:rsidRDefault="007E7DBA" w:rsidP="007E7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следующие:</w:t>
      </w:r>
    </w:p>
    <w:tbl>
      <w:tblPr>
        <w:tblW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499"/>
        <w:gridCol w:w="980"/>
        <w:gridCol w:w="991"/>
        <w:gridCol w:w="1087"/>
        <w:gridCol w:w="1166"/>
      </w:tblGrid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сдававших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  балл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стране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Мин. балл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Макс. балл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школе</w:t>
            </w:r>
          </w:p>
        </w:tc>
      </w:tr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Профильный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</w:tr>
      <w:tr w:rsidR="007E7DBA" w:rsidRPr="007E7DBA" w:rsidTr="007E7DBA">
        <w:tc>
          <w:tcPr>
            <w:tcW w:w="1942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99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87" w:type="dxa"/>
          </w:tcPr>
          <w:p w:rsidR="007E7DBA" w:rsidRPr="007E7DBA" w:rsidRDefault="007E7DBA" w:rsidP="007E7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6" w:type="dxa"/>
          </w:tcPr>
          <w:p w:rsidR="007E7DBA" w:rsidRPr="007E7DBA" w:rsidRDefault="007E7DBA" w:rsidP="007E7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1403"/>
        <w:gridCol w:w="780"/>
        <w:gridCol w:w="874"/>
        <w:gridCol w:w="873"/>
        <w:gridCol w:w="937"/>
        <w:gridCol w:w="807"/>
        <w:gridCol w:w="1130"/>
        <w:gridCol w:w="714"/>
        <w:gridCol w:w="1036"/>
      </w:tblGrid>
      <w:tr w:rsidR="007E7DBA" w:rsidRPr="007E7DBA" w:rsidTr="007E7DBA">
        <w:trPr>
          <w:jc w:val="center"/>
        </w:trPr>
        <w:tc>
          <w:tcPr>
            <w:tcW w:w="9739" w:type="dxa"/>
            <w:gridSpan w:val="1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Средний балл по предметам</w:t>
            </w:r>
          </w:p>
        </w:tc>
      </w:tr>
      <w:tr w:rsidR="007E7DBA" w:rsidRPr="007E7DBA" w:rsidTr="00F864DB">
        <w:trPr>
          <w:trHeight w:val="358"/>
          <w:jc w:val="center"/>
        </w:trPr>
        <w:tc>
          <w:tcPr>
            <w:tcW w:w="2588" w:type="dxa"/>
            <w:gridSpan w:val="2"/>
          </w:tcPr>
          <w:p w:rsidR="007E7DBA" w:rsidRPr="007E7DBA" w:rsidRDefault="007E7DBA" w:rsidP="007E7DB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54" w:type="dxa"/>
            <w:gridSpan w:val="2"/>
          </w:tcPr>
          <w:p w:rsidR="007E7DBA" w:rsidRPr="007E7DBA" w:rsidRDefault="007E7DBA" w:rsidP="007E7DBA">
            <w:pPr>
              <w:autoSpaceDE w:val="0"/>
              <w:autoSpaceDN w:val="0"/>
              <w:adjustRightInd w:val="0"/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0" w:type="dxa"/>
            <w:gridSpan w:val="2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</w:t>
            </w:r>
            <w:r w:rsidR="00F86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proofErr w:type="spellEnd"/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  <w:gridSpan w:val="2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7E7DBA" w:rsidRPr="007E7DBA" w:rsidTr="00F864DB">
        <w:trPr>
          <w:jc w:val="center"/>
        </w:trPr>
        <w:tc>
          <w:tcPr>
            <w:tcW w:w="1185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03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80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74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73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37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07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0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4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036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7E7DBA" w:rsidRPr="007E7DBA" w:rsidTr="00F864DB">
        <w:trPr>
          <w:jc w:val="center"/>
        </w:trPr>
        <w:tc>
          <w:tcPr>
            <w:tcW w:w="1185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03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0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4" w:type="dxa"/>
            <w:shd w:val="clear" w:color="auto" w:fill="E0E0E0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</w:t>
            </w:r>
          </w:p>
        </w:tc>
        <w:tc>
          <w:tcPr>
            <w:tcW w:w="873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7" w:type="dxa"/>
            <w:shd w:val="clear" w:color="auto" w:fill="E0E0E0"/>
            <w:vAlign w:val="bottom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30" w:type="dxa"/>
            <w:shd w:val="clear" w:color="auto" w:fill="E0E0E0"/>
            <w:vAlign w:val="bottom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714" w:type="dxa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6" w:type="dxa"/>
            <w:shd w:val="clear" w:color="auto" w:fill="E0E0E0"/>
            <w:vAlign w:val="bottom"/>
          </w:tcPr>
          <w:p w:rsidR="007E7DBA" w:rsidRPr="007E7DBA" w:rsidRDefault="007E7DBA" w:rsidP="007E7DB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</w:tr>
    </w:tbl>
    <w:p w:rsidR="007E7DBA" w:rsidRPr="007E7DBA" w:rsidRDefault="007E7DBA" w:rsidP="007E7D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274C" w:rsidRPr="007E7DBA" w:rsidRDefault="007E7DBA" w:rsidP="007A274C">
      <w:pPr>
        <w:rPr>
          <w:rFonts w:ascii="Times New Roman" w:hAnsi="Times New Roman" w:cs="Times New Roman"/>
          <w:sz w:val="24"/>
          <w:szCs w:val="24"/>
        </w:rPr>
      </w:pPr>
      <w:r w:rsidRPr="007E7DBA">
        <w:rPr>
          <w:rFonts w:ascii="Times New Roman" w:hAnsi="Times New Roman" w:cs="Times New Roman"/>
          <w:sz w:val="24"/>
          <w:szCs w:val="24"/>
        </w:rPr>
        <w:t xml:space="preserve">Наблюдается снижение результатов по сравнению с прошлым учебным годом. Это связано с индивидуальными особенностями учащихся класса. </w:t>
      </w:r>
    </w:p>
    <w:p w:rsidR="0070552D" w:rsidRPr="00140121" w:rsidRDefault="007A274C" w:rsidP="007A274C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 w:rsidRPr="00140121">
        <w:rPr>
          <w:rFonts w:ascii="Times New Roman" w:hAnsi="Times New Roman" w:cs="Times New Roman"/>
          <w:sz w:val="24"/>
          <w:szCs w:val="24"/>
        </w:rPr>
        <w:t>На основании выше изложенного можно сделать следующие выводы:</w:t>
      </w:r>
    </w:p>
    <w:p w:rsidR="007A274C" w:rsidRDefault="007A274C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</w:t>
      </w:r>
      <w:r w:rsidR="00374CCC" w:rsidRPr="00140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отовки выпускников </w:t>
      </w:r>
      <w:r w:rsidRPr="00140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2014-2015</w:t>
      </w:r>
      <w:r w:rsidR="00374CCC" w:rsidRPr="00140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</w:t>
      </w:r>
      <w:proofErr w:type="gramStart"/>
      <w:r w:rsidR="00374CCC" w:rsidRPr="00140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</w:t>
      </w:r>
      <w:r w:rsidR="00DC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</w:t>
      </w:r>
      <w:proofErr w:type="gramEnd"/>
      <w:r w:rsidR="00DC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компонента государственного образовательного стандарта (</w:t>
      </w:r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2004г). Отмечается </w:t>
      </w:r>
      <w:proofErr w:type="gramStart"/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отрицательная </w:t>
      </w:r>
      <w:r w:rsidR="00DC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динамика</w:t>
      </w:r>
      <w:proofErr w:type="gramEnd"/>
      <w:r w:rsidR="00DC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</w:t>
      </w:r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ГИА относительно итогов 2014</w:t>
      </w:r>
      <w:r w:rsidR="00DC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88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48E5" w:rsidRDefault="00D748E5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в 2015-2016</w:t>
      </w:r>
      <w:r w:rsidR="00A67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использовать направления работы с результатами ГИА:</w:t>
      </w:r>
    </w:p>
    <w:p w:rsidR="00A6732D" w:rsidRDefault="00A6732D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Построение мониторинга результатов педагога в динамике;</w:t>
      </w:r>
    </w:p>
    <w:p w:rsidR="00A6732D" w:rsidRDefault="00A6732D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содержания и качества образования требованиям федерального государственн</w:t>
      </w:r>
      <w:r w:rsidR="007E7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образовательного стандарта;</w:t>
      </w:r>
    </w:p>
    <w:p w:rsidR="00A6732D" w:rsidRDefault="00A6732D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результатов ГИА при подготовке к процедуре аттестации;</w:t>
      </w:r>
    </w:p>
    <w:p w:rsidR="00A6732D" w:rsidRDefault="00A6732D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системы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 педагога.</w:t>
      </w:r>
    </w:p>
    <w:p w:rsidR="00A6732D" w:rsidRDefault="00A6732D" w:rsidP="007A274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74C" w:rsidRPr="00A6732D" w:rsidRDefault="009B058E" w:rsidP="00A6732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 w:rsidR="00A67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роводить следующую работу:</w:t>
      </w:r>
    </w:p>
    <w:p w:rsidR="00175F17" w:rsidRPr="00140121" w:rsidRDefault="00A6732D" w:rsidP="00175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175F17" w:rsidRPr="00140121">
        <w:rPr>
          <w:rFonts w:ascii="Times New Roman" w:hAnsi="Times New Roman"/>
          <w:sz w:val="24"/>
          <w:szCs w:val="24"/>
        </w:rPr>
        <w:t>.</w:t>
      </w:r>
      <w:proofErr w:type="gramEnd"/>
      <w:r w:rsidR="00175F17" w:rsidRPr="00140121">
        <w:rPr>
          <w:rFonts w:ascii="Times New Roman" w:hAnsi="Times New Roman"/>
          <w:sz w:val="24"/>
          <w:szCs w:val="24"/>
        </w:rPr>
        <w:t>На основе содержательного анализа результатов ГИА выделить наиболее трудные для обучающихся задания и определить первоочередные темы, требующие совершенствования</w:t>
      </w:r>
      <w:r w:rsidR="00175F17" w:rsidRPr="00140121">
        <w:rPr>
          <w:rFonts w:ascii="Times New Roman" w:hAnsi="Times New Roman"/>
          <w:b/>
          <w:sz w:val="24"/>
          <w:szCs w:val="24"/>
        </w:rPr>
        <w:t xml:space="preserve"> </w:t>
      </w:r>
      <w:r w:rsidR="00175F17" w:rsidRPr="00140121">
        <w:rPr>
          <w:rFonts w:ascii="Times New Roman" w:hAnsi="Times New Roman"/>
          <w:sz w:val="24"/>
          <w:szCs w:val="24"/>
        </w:rPr>
        <w:t xml:space="preserve">методики преподавания,  изучения позитивного опыта коллег в данном направлении. </w:t>
      </w:r>
    </w:p>
    <w:p w:rsidR="007A274C" w:rsidRPr="00140121" w:rsidRDefault="00A6732D" w:rsidP="00175F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75F17" w:rsidRPr="00140121">
        <w:rPr>
          <w:rFonts w:ascii="Times New Roman" w:hAnsi="Times New Roman"/>
          <w:sz w:val="24"/>
          <w:szCs w:val="24"/>
        </w:rPr>
        <w:t>.Постоянно осуществлять содержательный и сопоставительный анализ результатов контрольных работ, проводимых в рамках школьной, муниципальной, региональной оценки качества образования, промежуточной и итоговой аттестации.</w:t>
      </w:r>
    </w:p>
    <w:p w:rsidR="00350685" w:rsidRPr="00140121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350685" w:rsidRPr="00140121">
        <w:rPr>
          <w:rFonts w:ascii="Times New Roman" w:eastAsia="Calibri" w:hAnsi="Times New Roman" w:cs="Times New Roman"/>
          <w:bCs/>
          <w:sz w:val="24"/>
          <w:szCs w:val="24"/>
        </w:rPr>
        <w:t>.О</w:t>
      </w:r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рганизовать на всех ступенях образования системную работу со слабоуспевающими учащимися, потенциальными </w:t>
      </w:r>
      <w:proofErr w:type="spellStart"/>
      <w:r w:rsidR="00350685" w:rsidRPr="00140121">
        <w:rPr>
          <w:rFonts w:ascii="Times New Roman" w:eastAsia="Calibri" w:hAnsi="Times New Roman" w:cs="Times New Roman"/>
          <w:sz w:val="24"/>
          <w:szCs w:val="24"/>
        </w:rPr>
        <w:t>высокобальниками</w:t>
      </w:r>
      <w:proofErr w:type="spellEnd"/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 (от 80 и более баллов)</w:t>
      </w:r>
    </w:p>
    <w:p w:rsidR="00350685" w:rsidRPr="00140121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.Учителям при составлении годового календарно-тематического плана учитывать уровень подготовки класса, что </w:t>
      </w:r>
      <w:proofErr w:type="gramStart"/>
      <w:r w:rsidR="00350685" w:rsidRPr="00140121">
        <w:rPr>
          <w:rFonts w:ascii="Times New Roman" w:eastAsia="Calibri" w:hAnsi="Times New Roman" w:cs="Times New Roman"/>
          <w:sz w:val="24"/>
          <w:szCs w:val="24"/>
        </w:rPr>
        <w:t>позволит  эффективно</w:t>
      </w:r>
      <w:proofErr w:type="gramEnd"/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 использовать учебное время, как при изучении текущего материала, так и при организации итогового повторения и подготовки выпускников к итоговой аттестации.  </w:t>
      </w:r>
    </w:p>
    <w:p w:rsidR="00350685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.Обеспечить дифференцированный подход к обучающимся, </w:t>
      </w:r>
      <w:proofErr w:type="gramStart"/>
      <w:r w:rsidR="00350685" w:rsidRPr="00140121">
        <w:rPr>
          <w:rFonts w:ascii="Times New Roman" w:eastAsia="Calibri" w:hAnsi="Times New Roman" w:cs="Times New Roman"/>
          <w:sz w:val="24"/>
          <w:szCs w:val="24"/>
        </w:rPr>
        <w:t>предоставлять  слабым</w:t>
      </w:r>
      <w:proofErr w:type="gramEnd"/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 школьникам возможность более длительной отработки умений в ходе решения простых задач, а более сильным обеспечивать достаточно быстрый переход к решению задач повышенного уровня сложности.</w:t>
      </w:r>
    </w:p>
    <w:p w:rsidR="00D748E5" w:rsidRPr="00140121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748E5">
        <w:rPr>
          <w:rFonts w:ascii="Times New Roman" w:eastAsia="Calibri" w:hAnsi="Times New Roman" w:cs="Times New Roman"/>
          <w:sz w:val="24"/>
          <w:szCs w:val="24"/>
        </w:rPr>
        <w:t>.  Применять активные формы организации деятельности обучающихся, а не собственной деятельности педагога. Использовать современные продуктивные технологии, внедрять проверенные и признанные на практике достижения в области педагогической науки.</w:t>
      </w:r>
    </w:p>
    <w:p w:rsidR="00350685" w:rsidRPr="00140121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.При решении задачи формирования </w:t>
      </w:r>
      <w:proofErr w:type="spellStart"/>
      <w:r w:rsidR="00350685" w:rsidRPr="00140121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 умений и навыков обучающихся необходимо развивать умения осознанного чтения, навыки работы с текстовой информацией, а </w:t>
      </w:r>
      <w:proofErr w:type="gramStart"/>
      <w:r w:rsidR="00350685" w:rsidRPr="00140121">
        <w:rPr>
          <w:rFonts w:ascii="Times New Roman" w:eastAsia="Calibri" w:hAnsi="Times New Roman" w:cs="Times New Roman"/>
          <w:sz w:val="24"/>
          <w:szCs w:val="24"/>
        </w:rPr>
        <w:t>также  навыки</w:t>
      </w:r>
      <w:proofErr w:type="gramEnd"/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 самоконтроля, что позволит школьникам находить и исправлять ошибки, допускаемые при выполнении письменных работ, повысит качество выполнения заданий.</w:t>
      </w:r>
    </w:p>
    <w:p w:rsidR="00350685" w:rsidRPr="00140121" w:rsidRDefault="00A6732D" w:rsidP="0035068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350685" w:rsidRPr="00140121">
        <w:rPr>
          <w:rFonts w:ascii="Times New Roman" w:eastAsia="Calibri" w:hAnsi="Times New Roman" w:cs="Times New Roman"/>
          <w:sz w:val="24"/>
          <w:szCs w:val="24"/>
        </w:rPr>
        <w:t xml:space="preserve">.Для  итогового повторения  и подготовке к государственной итоговой аттестации выпускников необходимо использовать  документы, определяющие структуру и содержание КИМ (демоверсия, спецификация, кодификаторы элементов содержания и  требований). </w:t>
      </w:r>
    </w:p>
    <w:p w:rsidR="00011EC1" w:rsidRDefault="00011EC1" w:rsidP="00F864DB">
      <w:pPr>
        <w:jc w:val="center"/>
        <w:rPr>
          <w:b/>
          <w:sz w:val="32"/>
          <w:szCs w:val="32"/>
        </w:rPr>
      </w:pPr>
    </w:p>
    <w:p w:rsidR="00E80724" w:rsidRDefault="00E80724" w:rsidP="00F86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724" w:rsidRDefault="00E80724" w:rsidP="00F864D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64DB" w:rsidRPr="00E80724" w:rsidRDefault="00F864DB" w:rsidP="00F864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7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Информация </w:t>
      </w:r>
      <w:proofErr w:type="gramStart"/>
      <w:r w:rsidRPr="00E80724">
        <w:rPr>
          <w:rFonts w:ascii="Times New Roman" w:hAnsi="Times New Roman" w:cs="Times New Roman"/>
          <w:b/>
          <w:sz w:val="32"/>
          <w:szCs w:val="32"/>
        </w:rPr>
        <w:t>о  развитии</w:t>
      </w:r>
      <w:proofErr w:type="gramEnd"/>
      <w:r w:rsidRPr="00E80724">
        <w:rPr>
          <w:rFonts w:ascii="Times New Roman" w:hAnsi="Times New Roman" w:cs="Times New Roman"/>
          <w:b/>
          <w:sz w:val="32"/>
          <w:szCs w:val="32"/>
        </w:rPr>
        <w:t xml:space="preserve"> воспитательной работы образовательного учреждения за 2014-2015 уч. год.</w:t>
      </w:r>
    </w:p>
    <w:p w:rsidR="00F864DB" w:rsidRPr="00E80724" w:rsidRDefault="00F864DB" w:rsidP="00F864DB">
      <w:pPr>
        <w:jc w:val="center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0724">
        <w:rPr>
          <w:rFonts w:ascii="Times New Roman" w:hAnsi="Times New Roman" w:cs="Times New Roman"/>
          <w:b/>
          <w:i/>
          <w:sz w:val="28"/>
          <w:szCs w:val="28"/>
        </w:rPr>
        <w:t xml:space="preserve">1.  Цели и задачи воспитательного </w:t>
      </w:r>
      <w:proofErr w:type="gramStart"/>
      <w:r w:rsidRPr="00E80724">
        <w:rPr>
          <w:rFonts w:ascii="Times New Roman" w:hAnsi="Times New Roman" w:cs="Times New Roman"/>
          <w:b/>
          <w:i/>
          <w:sz w:val="28"/>
          <w:szCs w:val="28"/>
        </w:rPr>
        <w:t>процесса  в</w:t>
      </w:r>
      <w:proofErr w:type="gramEnd"/>
      <w:r w:rsidRPr="00E80724">
        <w:rPr>
          <w:rFonts w:ascii="Times New Roman" w:hAnsi="Times New Roman" w:cs="Times New Roman"/>
          <w:b/>
          <w:i/>
          <w:sz w:val="28"/>
          <w:szCs w:val="28"/>
        </w:rPr>
        <w:t xml:space="preserve"> 2014-2015  учебном году</w:t>
      </w:r>
    </w:p>
    <w:p w:rsidR="00F864DB" w:rsidRPr="00E80724" w:rsidRDefault="00F864DB" w:rsidP="00F864DB">
      <w:pPr>
        <w:ind w:left="360" w:firstLine="348"/>
        <w:jc w:val="both"/>
        <w:rPr>
          <w:rFonts w:ascii="Times New Roman" w:hAnsi="Times New Roman" w:cs="Times New Roman"/>
        </w:rPr>
      </w:pPr>
    </w:p>
    <w:p w:rsidR="00F864DB" w:rsidRPr="00E80724" w:rsidRDefault="009B058E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</w:t>
      </w:r>
      <w:r w:rsidR="00F864DB" w:rsidRPr="00E80724">
        <w:rPr>
          <w:rFonts w:ascii="Times New Roman" w:hAnsi="Times New Roman" w:cs="Times New Roman"/>
        </w:rPr>
        <w:t xml:space="preserve"> В </w:t>
      </w:r>
      <w:r w:rsidRPr="00E80724">
        <w:rPr>
          <w:rFonts w:ascii="Times New Roman" w:hAnsi="Times New Roman" w:cs="Times New Roman"/>
        </w:rPr>
        <w:t xml:space="preserve">2014-2015 учебном </w:t>
      </w:r>
      <w:proofErr w:type="gramStart"/>
      <w:r w:rsidRPr="00E80724">
        <w:rPr>
          <w:rFonts w:ascii="Times New Roman" w:hAnsi="Times New Roman" w:cs="Times New Roman"/>
        </w:rPr>
        <w:t xml:space="preserve">году </w:t>
      </w:r>
      <w:r w:rsidR="00F864DB" w:rsidRPr="00E80724">
        <w:rPr>
          <w:rFonts w:ascii="Times New Roman" w:hAnsi="Times New Roman" w:cs="Times New Roman"/>
        </w:rPr>
        <w:t xml:space="preserve"> воспитательная</w:t>
      </w:r>
      <w:proofErr w:type="gramEnd"/>
      <w:r w:rsidR="00F864DB" w:rsidRPr="00E80724">
        <w:rPr>
          <w:rFonts w:ascii="Times New Roman" w:hAnsi="Times New Roman" w:cs="Times New Roman"/>
        </w:rPr>
        <w:t xml:space="preserve"> работа школы строилась по теме </w:t>
      </w:r>
      <w:r w:rsidR="00F864DB" w:rsidRPr="00E80724">
        <w:rPr>
          <w:rFonts w:ascii="Times New Roman" w:hAnsi="Times New Roman" w:cs="Times New Roman"/>
          <w:color w:val="364049"/>
          <w:shd w:val="clear" w:color="auto" w:fill="FFFFFF"/>
        </w:rPr>
        <w:t>«Развитие системы нравственного воспитания учащихся, умеющих решать проблемы и адаптироваться в современных социальных условиях, способных к творческому самоопределению». (второй год работы).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</w:t>
      </w:r>
      <w:r w:rsidRPr="00E80724">
        <w:rPr>
          <w:rFonts w:ascii="Times New Roman" w:hAnsi="Times New Roman" w:cs="Times New Roman"/>
          <w:u w:val="single"/>
        </w:rPr>
        <w:t>Цель воспитательной работы на 2014-2015 учебный год:</w:t>
      </w:r>
      <w:r w:rsidRPr="00E80724">
        <w:rPr>
          <w:rFonts w:ascii="Times New Roman" w:hAnsi="Times New Roman" w:cs="Times New Roman"/>
        </w:rPr>
        <w:t xml:space="preserve"> «Формирование положительной мотивации </w:t>
      </w:r>
      <w:proofErr w:type="gramStart"/>
      <w:r w:rsidRPr="00E80724">
        <w:rPr>
          <w:rFonts w:ascii="Times New Roman" w:hAnsi="Times New Roman" w:cs="Times New Roman"/>
        </w:rPr>
        <w:t>обучения</w:t>
      </w:r>
      <w:proofErr w:type="gramEnd"/>
      <w:r w:rsidRPr="00E80724">
        <w:rPr>
          <w:rFonts w:ascii="Times New Roman" w:hAnsi="Times New Roman" w:cs="Times New Roman"/>
        </w:rPr>
        <w:t xml:space="preserve"> обучающихся школы через развитие общих и специальных возможностей ребёнка, содействие в самореализации, самоопределении в обществе». Для достижения данной цели были поставлены следующие задачи:</w:t>
      </w:r>
    </w:p>
    <w:p w:rsidR="00F864DB" w:rsidRPr="00E80724" w:rsidRDefault="00F864DB" w:rsidP="00F864D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   Организовать единое образовательное пространство, разумно сочетающего внешние и внутренние условия воспитания обучающихся, атмосферу школьной жизни через обновление содержания и технологий воспитания.</w:t>
      </w:r>
    </w:p>
    <w:p w:rsidR="00F864DB" w:rsidRPr="00E80724" w:rsidRDefault="00F864DB" w:rsidP="00F864D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24">
        <w:rPr>
          <w:rFonts w:ascii="Times New Roman" w:hAnsi="Times New Roman" w:cs="Times New Roman"/>
        </w:rPr>
        <w:t>Укреплять  и</w:t>
      </w:r>
      <w:proofErr w:type="gramEnd"/>
      <w:r w:rsidRPr="00E80724">
        <w:rPr>
          <w:rFonts w:ascii="Times New Roman" w:hAnsi="Times New Roman" w:cs="Times New Roman"/>
        </w:rPr>
        <w:t xml:space="preserve"> совершенствовать  формы  сотрудничества школы с семьёй, социумом в духовно-нравственном развитии ребёнка, в профилактике асоциального поведения обучающихся.</w:t>
      </w:r>
    </w:p>
    <w:p w:rsidR="00F864DB" w:rsidRPr="00E80724" w:rsidRDefault="00F864DB" w:rsidP="00F864D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80724">
        <w:rPr>
          <w:rFonts w:ascii="Times New Roman" w:hAnsi="Times New Roman" w:cs="Times New Roman"/>
        </w:rPr>
        <w:t>Проводить  работу</w:t>
      </w:r>
      <w:proofErr w:type="gramEnd"/>
      <w:r w:rsidRPr="00E80724">
        <w:rPr>
          <w:rFonts w:ascii="Times New Roman" w:hAnsi="Times New Roman" w:cs="Times New Roman"/>
        </w:rPr>
        <w:t xml:space="preserve"> по профилактике правонарушений, экстремизма в молодёжной среде, профилактике жестокого обращения в отношении несовершеннолетних, суицидального поведения через межведомственное взаимодействие.</w:t>
      </w:r>
    </w:p>
    <w:p w:rsidR="00F864DB" w:rsidRPr="00E80724" w:rsidRDefault="00F864DB" w:rsidP="00F864D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Содействовать формированию сознательного отношения </w:t>
      </w:r>
      <w:proofErr w:type="gramStart"/>
      <w:r w:rsidRPr="00E80724">
        <w:rPr>
          <w:rFonts w:ascii="Times New Roman" w:hAnsi="Times New Roman" w:cs="Times New Roman"/>
        </w:rPr>
        <w:t>обучающихся  к</w:t>
      </w:r>
      <w:proofErr w:type="gramEnd"/>
      <w:r w:rsidRPr="00E80724">
        <w:rPr>
          <w:rFonts w:ascii="Times New Roman" w:hAnsi="Times New Roman" w:cs="Times New Roman"/>
        </w:rPr>
        <w:t xml:space="preserve"> своей жизни, здоровью, а также  к жизни и здоровью окружающих людей.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  Приоритетными направлениями воспитательной работы на 2014-2015 учебный год были: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</w:t>
      </w:r>
      <w:r w:rsidRPr="00E80724">
        <w:rPr>
          <w:rFonts w:ascii="Times New Roman" w:hAnsi="Times New Roman" w:cs="Times New Roman"/>
          <w:b/>
        </w:rPr>
        <w:t xml:space="preserve">- </w:t>
      </w:r>
      <w:r w:rsidRPr="00E80724">
        <w:rPr>
          <w:rFonts w:ascii="Times New Roman" w:hAnsi="Times New Roman" w:cs="Times New Roman"/>
        </w:rPr>
        <w:t>Воспитание гражданственности, патриотизма, уважения к правам, свободам и обязанностям человека;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Воспитание социальной ответственности и компетентности;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Воспитание нравственных чувств, убеждений, этического сознания;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</w:t>
      </w:r>
      <w:proofErr w:type="gramStart"/>
      <w:r w:rsidRPr="00E80724">
        <w:rPr>
          <w:rFonts w:ascii="Times New Roman" w:hAnsi="Times New Roman" w:cs="Times New Roman"/>
        </w:rPr>
        <w:t>Воспитание  экологической</w:t>
      </w:r>
      <w:proofErr w:type="gramEnd"/>
      <w:r w:rsidRPr="00E80724">
        <w:rPr>
          <w:rFonts w:ascii="Times New Roman" w:hAnsi="Times New Roman" w:cs="Times New Roman"/>
        </w:rPr>
        <w:t xml:space="preserve"> культуры, культуры здорового и безопасного образа жизни;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Воспитание профессионального самоопределения;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Воспитание ценностного отношения к прекрасному, формирование основ эстетической культуры;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Профилактика асоциальных явлений среди детей и подростков;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Родительский всеобуч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Педагоги школы постоянно уделяют </w:t>
      </w:r>
      <w:proofErr w:type="gramStart"/>
      <w:r w:rsidRPr="00E80724">
        <w:rPr>
          <w:rFonts w:ascii="Times New Roman" w:hAnsi="Times New Roman" w:cs="Times New Roman"/>
        </w:rPr>
        <w:t>большое  внимание</w:t>
      </w:r>
      <w:proofErr w:type="gramEnd"/>
      <w:r w:rsidRPr="00E80724">
        <w:rPr>
          <w:rFonts w:ascii="Times New Roman" w:hAnsi="Times New Roman" w:cs="Times New Roman"/>
        </w:rPr>
        <w:t xml:space="preserve"> воспитанию учащихся, обновлению внеклассной воспитательной деятельности с детьми. Научно-методический багаж пополняется благодаря проводимым в школе и районе педагогическим семинарам, работой школьного </w:t>
      </w:r>
      <w:proofErr w:type="gramStart"/>
      <w:r w:rsidRPr="00E80724">
        <w:rPr>
          <w:rFonts w:ascii="Times New Roman" w:hAnsi="Times New Roman" w:cs="Times New Roman"/>
        </w:rPr>
        <w:t>методического  объединения</w:t>
      </w:r>
      <w:proofErr w:type="gramEnd"/>
      <w:r w:rsidRPr="00E80724">
        <w:rPr>
          <w:rFonts w:ascii="Times New Roman" w:hAnsi="Times New Roman" w:cs="Times New Roman"/>
        </w:rPr>
        <w:t xml:space="preserve">  классных руководителей, самообразованию классных руководителей,  сотрудничеству с социальным педагогом, взаимодействию с социальными структурами села и района.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В школе работали 27 детских кружка дополнительного </w:t>
      </w:r>
      <w:proofErr w:type="gramStart"/>
      <w:r w:rsidRPr="00E80724">
        <w:rPr>
          <w:rFonts w:ascii="Times New Roman" w:hAnsi="Times New Roman" w:cs="Times New Roman"/>
        </w:rPr>
        <w:t>образования  по</w:t>
      </w:r>
      <w:proofErr w:type="gramEnd"/>
      <w:r w:rsidRPr="00E80724">
        <w:rPr>
          <w:rFonts w:ascii="Times New Roman" w:hAnsi="Times New Roman" w:cs="Times New Roman"/>
        </w:rPr>
        <w:t xml:space="preserve"> 7 направлениям: спортивно-оздоровительное, спортивно-патриотическое, художественно-эстетическое, социально-педагогическое, научно-познавательное (интеллектуальное) </w:t>
      </w:r>
      <w:proofErr w:type="spellStart"/>
      <w:r w:rsidRPr="00E80724">
        <w:rPr>
          <w:rFonts w:ascii="Times New Roman" w:hAnsi="Times New Roman" w:cs="Times New Roman"/>
        </w:rPr>
        <w:t>туристко</w:t>
      </w:r>
      <w:proofErr w:type="spellEnd"/>
      <w:r w:rsidRPr="00E80724">
        <w:rPr>
          <w:rFonts w:ascii="Times New Roman" w:hAnsi="Times New Roman" w:cs="Times New Roman"/>
        </w:rPr>
        <w:t xml:space="preserve">-краеведческое, историко-краеведческое. Работа кружков </w:t>
      </w:r>
      <w:proofErr w:type="gramStart"/>
      <w:r w:rsidRPr="00E80724">
        <w:rPr>
          <w:rFonts w:ascii="Times New Roman" w:hAnsi="Times New Roman" w:cs="Times New Roman"/>
        </w:rPr>
        <w:t>строилась  с</w:t>
      </w:r>
      <w:proofErr w:type="gramEnd"/>
      <w:r w:rsidRPr="00E80724">
        <w:rPr>
          <w:rFonts w:ascii="Times New Roman" w:hAnsi="Times New Roman" w:cs="Times New Roman"/>
        </w:rPr>
        <w:t xml:space="preserve"> учётом  различных интересов  и способностей учащихся.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ab/>
        <w:t xml:space="preserve">В школе продолжала свою работу ДШО «Ровесник», высшим органом работы которой было ученическое собрание. Оно собирается 2 раза в году. </w:t>
      </w:r>
      <w:proofErr w:type="gramStart"/>
      <w:r w:rsidRPr="00E80724">
        <w:rPr>
          <w:rFonts w:ascii="Times New Roman" w:hAnsi="Times New Roman" w:cs="Times New Roman"/>
        </w:rPr>
        <w:t>Осуществлял  план</w:t>
      </w:r>
      <w:proofErr w:type="gramEnd"/>
      <w:r w:rsidRPr="00E80724">
        <w:rPr>
          <w:rFonts w:ascii="Times New Roman" w:hAnsi="Times New Roman" w:cs="Times New Roman"/>
        </w:rPr>
        <w:t xml:space="preserve"> работы  Совет старшеклассников, который собирался ежемесячно.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Для проведения совместных мероприятий школа тесно сотрудничала   с организациями, находящими на территории села: Администрацией </w:t>
      </w:r>
      <w:proofErr w:type="spellStart"/>
      <w:r w:rsidRPr="00E80724">
        <w:rPr>
          <w:rFonts w:ascii="Times New Roman" w:hAnsi="Times New Roman" w:cs="Times New Roman"/>
        </w:rPr>
        <w:t>Киёвского</w:t>
      </w:r>
      <w:proofErr w:type="spellEnd"/>
      <w:r w:rsidRPr="00E80724">
        <w:rPr>
          <w:rFonts w:ascii="Times New Roman" w:hAnsi="Times New Roman" w:cs="Times New Roman"/>
        </w:rPr>
        <w:t xml:space="preserve"> сельского поселения, предприятиями и организациями села, с общественной организацией на селе (Совет ветеранов), </w:t>
      </w:r>
      <w:proofErr w:type="gramStart"/>
      <w:r w:rsidRPr="00E80724">
        <w:rPr>
          <w:rFonts w:ascii="Times New Roman" w:hAnsi="Times New Roman" w:cs="Times New Roman"/>
        </w:rPr>
        <w:t>детской  школой</w:t>
      </w:r>
      <w:proofErr w:type="gramEnd"/>
      <w:r w:rsidRPr="00E80724">
        <w:rPr>
          <w:rFonts w:ascii="Times New Roman" w:hAnsi="Times New Roman" w:cs="Times New Roman"/>
        </w:rPr>
        <w:t xml:space="preserve"> искусств  с. </w:t>
      </w:r>
      <w:proofErr w:type="spellStart"/>
      <w:r w:rsidRPr="00E80724">
        <w:rPr>
          <w:rFonts w:ascii="Times New Roman" w:hAnsi="Times New Roman" w:cs="Times New Roman"/>
        </w:rPr>
        <w:t>Киёво</w:t>
      </w:r>
      <w:proofErr w:type="spellEnd"/>
      <w:r w:rsidRPr="00E80724">
        <w:rPr>
          <w:rFonts w:ascii="Times New Roman" w:hAnsi="Times New Roman" w:cs="Times New Roman"/>
        </w:rPr>
        <w:t xml:space="preserve">,  Домом культуры села </w:t>
      </w:r>
      <w:proofErr w:type="spellStart"/>
      <w:r w:rsidRPr="00E80724">
        <w:rPr>
          <w:rFonts w:ascii="Times New Roman" w:hAnsi="Times New Roman" w:cs="Times New Roman"/>
        </w:rPr>
        <w:t>Киёво</w:t>
      </w:r>
      <w:proofErr w:type="spellEnd"/>
      <w:r w:rsidRPr="00E80724">
        <w:rPr>
          <w:rFonts w:ascii="Times New Roman" w:hAnsi="Times New Roman" w:cs="Times New Roman"/>
        </w:rPr>
        <w:t xml:space="preserve">, с участковым уполномоченным полиции,  а также со службами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r w:rsidRPr="00E80724">
        <w:rPr>
          <w:rFonts w:ascii="Times New Roman" w:hAnsi="Times New Roman" w:cs="Times New Roman"/>
        </w:rPr>
        <w:t xml:space="preserve"> района.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К числу положительных сторон организации воспитательного процесса в </w:t>
      </w:r>
      <w:proofErr w:type="gramStart"/>
      <w:r w:rsidRPr="00E80724">
        <w:rPr>
          <w:rFonts w:ascii="Times New Roman" w:hAnsi="Times New Roman" w:cs="Times New Roman"/>
        </w:rPr>
        <w:t>школе  следует</w:t>
      </w:r>
      <w:proofErr w:type="gramEnd"/>
      <w:r w:rsidRPr="00E80724">
        <w:rPr>
          <w:rFonts w:ascii="Times New Roman" w:hAnsi="Times New Roman" w:cs="Times New Roman"/>
        </w:rPr>
        <w:t xml:space="preserve"> отнести эффективное использование коллективной творческой деятельности ( совместное проведение мероприятий общешкольного значения), работу кружков, спортивных секций, специализированного класса «Альфа», общешкольного волонтёрского отряда «Здоров интересно жить», накопленные опыт и традиции в проведении совместных общешкольных мероприятий. 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Каждый классный руководитель осуществлял работу </w:t>
      </w:r>
      <w:proofErr w:type="gramStart"/>
      <w:r w:rsidRPr="00E80724">
        <w:rPr>
          <w:rFonts w:ascii="Times New Roman" w:hAnsi="Times New Roman" w:cs="Times New Roman"/>
        </w:rPr>
        <w:t>согласно  плана</w:t>
      </w:r>
      <w:proofErr w:type="gramEnd"/>
      <w:r w:rsidRPr="00E80724">
        <w:rPr>
          <w:rFonts w:ascii="Times New Roman" w:hAnsi="Times New Roman" w:cs="Times New Roman"/>
        </w:rPr>
        <w:t xml:space="preserve"> воспитательной работы с классом, корректированному по плану воспитательной работы школы. Перед каждым классом стояли свои задачи воспитательной работы, основанные на </w:t>
      </w:r>
      <w:proofErr w:type="gramStart"/>
      <w:r w:rsidRPr="00E80724">
        <w:rPr>
          <w:rFonts w:ascii="Times New Roman" w:hAnsi="Times New Roman" w:cs="Times New Roman"/>
        </w:rPr>
        <w:t>индивидуальных  особенностях</w:t>
      </w:r>
      <w:proofErr w:type="gramEnd"/>
      <w:r w:rsidRPr="00E80724">
        <w:rPr>
          <w:rFonts w:ascii="Times New Roman" w:hAnsi="Times New Roman" w:cs="Times New Roman"/>
        </w:rPr>
        <w:t xml:space="preserve"> классного коллектива. Для совершенствования воспитательной работы каждый классный руководитель продолжил работу над темой   самообразования по воспитательной работе.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80724">
        <w:rPr>
          <w:rFonts w:ascii="Times New Roman" w:hAnsi="Times New Roman" w:cs="Times New Roman"/>
        </w:rPr>
        <w:tab/>
      </w:r>
      <w:r w:rsidRPr="00E80724">
        <w:rPr>
          <w:rFonts w:ascii="Times New Roman" w:hAnsi="Times New Roman" w:cs="Times New Roman"/>
          <w:b/>
          <w:i/>
          <w:sz w:val="32"/>
          <w:szCs w:val="32"/>
        </w:rPr>
        <w:t>2. Результат воспитательной работы.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Проанализировать работу воспитательного процесса </w:t>
      </w:r>
      <w:proofErr w:type="gramStart"/>
      <w:r w:rsidRPr="00E80724">
        <w:rPr>
          <w:rFonts w:ascii="Times New Roman" w:hAnsi="Times New Roman" w:cs="Times New Roman"/>
        </w:rPr>
        <w:t>в  школе</w:t>
      </w:r>
      <w:proofErr w:type="gramEnd"/>
      <w:r w:rsidRPr="00E80724">
        <w:rPr>
          <w:rFonts w:ascii="Times New Roman" w:hAnsi="Times New Roman" w:cs="Times New Roman"/>
        </w:rPr>
        <w:t xml:space="preserve"> помогли результаты диагностики  изучения уровня воспитанности учащихся. Они проводились два </w:t>
      </w:r>
      <w:proofErr w:type="gramStart"/>
      <w:r w:rsidRPr="00E80724">
        <w:rPr>
          <w:rFonts w:ascii="Times New Roman" w:hAnsi="Times New Roman" w:cs="Times New Roman"/>
        </w:rPr>
        <w:t>раза  в</w:t>
      </w:r>
      <w:proofErr w:type="gramEnd"/>
      <w:r w:rsidRPr="00E80724">
        <w:rPr>
          <w:rFonts w:ascii="Times New Roman" w:hAnsi="Times New Roman" w:cs="Times New Roman"/>
        </w:rPr>
        <w:t xml:space="preserve"> учебном году - октябрь, апрель. Для определения уровня воспитанности мы используем методику диагностических программ, разработанных </w:t>
      </w:r>
      <w:proofErr w:type="spellStart"/>
      <w:r w:rsidRPr="00E80724">
        <w:rPr>
          <w:rFonts w:ascii="Times New Roman" w:hAnsi="Times New Roman" w:cs="Times New Roman"/>
        </w:rPr>
        <w:t>Н.И.Капустиным</w:t>
      </w:r>
      <w:proofErr w:type="spellEnd"/>
      <w:r w:rsidRPr="00E80724">
        <w:rPr>
          <w:rFonts w:ascii="Times New Roman" w:hAnsi="Times New Roman" w:cs="Times New Roman"/>
        </w:rPr>
        <w:t xml:space="preserve">, М.И. Шиловой и другими.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Цель диагностики от 20.10 2014 </w:t>
      </w:r>
      <w:proofErr w:type="gramStart"/>
      <w:r w:rsidRPr="00E80724">
        <w:rPr>
          <w:rFonts w:ascii="Times New Roman" w:hAnsi="Times New Roman" w:cs="Times New Roman"/>
        </w:rPr>
        <w:t>г. :</w:t>
      </w:r>
      <w:proofErr w:type="gramEnd"/>
      <w:r w:rsidRPr="00E80724">
        <w:rPr>
          <w:rFonts w:ascii="Times New Roman" w:hAnsi="Times New Roman" w:cs="Times New Roman"/>
        </w:rPr>
        <w:t xml:space="preserve"> «Проанализировать уровень воспитанности учащихся с учётом составленных коррекционных планов в течении 1 четверти и выявить проблемы и наметить пути решения».  Анализ результатов диагностики в 1 четверти показал, что уровень воспитанности продолжает </w:t>
      </w:r>
      <w:proofErr w:type="gramStart"/>
      <w:r w:rsidRPr="00E80724">
        <w:rPr>
          <w:rFonts w:ascii="Times New Roman" w:hAnsi="Times New Roman" w:cs="Times New Roman"/>
        </w:rPr>
        <w:t>оставаться  на</w:t>
      </w:r>
      <w:proofErr w:type="gramEnd"/>
      <w:r w:rsidRPr="00E80724">
        <w:rPr>
          <w:rFonts w:ascii="Times New Roman" w:hAnsi="Times New Roman" w:cs="Times New Roman"/>
        </w:rPr>
        <w:t xml:space="preserve"> хорошем уровне и составляет 0,7 (70%)( держится в течение двух лет). По результатам диагностики </w:t>
      </w:r>
      <w:proofErr w:type="gramStart"/>
      <w:r w:rsidRPr="00E80724">
        <w:rPr>
          <w:rFonts w:ascii="Times New Roman" w:hAnsi="Times New Roman" w:cs="Times New Roman"/>
        </w:rPr>
        <w:t>наблюдается  положительная</w:t>
      </w:r>
      <w:proofErr w:type="gramEnd"/>
      <w:r w:rsidRPr="00E80724">
        <w:rPr>
          <w:rFonts w:ascii="Times New Roman" w:hAnsi="Times New Roman" w:cs="Times New Roman"/>
        </w:rPr>
        <w:t xml:space="preserve"> динамика в критериях: бережливость, ответственность к труду, простота и скромность, честность и правдивость в сравнении с результатами прошлого года. Сниженный уровень </w:t>
      </w:r>
      <w:proofErr w:type="gramStart"/>
      <w:r w:rsidRPr="00E80724">
        <w:rPr>
          <w:rFonts w:ascii="Times New Roman" w:hAnsi="Times New Roman" w:cs="Times New Roman"/>
        </w:rPr>
        <w:t>воспитанности  наблюдается</w:t>
      </w:r>
      <w:proofErr w:type="gramEnd"/>
      <w:r w:rsidRPr="00E80724">
        <w:rPr>
          <w:rFonts w:ascii="Times New Roman" w:hAnsi="Times New Roman" w:cs="Times New Roman"/>
        </w:rPr>
        <w:t xml:space="preserve"> в критериях долг и ответственность, дисциплинированность. Сниженный уровень дисциплинированности наблюдается у </w:t>
      </w:r>
      <w:proofErr w:type="gramStart"/>
      <w:r w:rsidRPr="00E80724">
        <w:rPr>
          <w:rFonts w:ascii="Times New Roman" w:hAnsi="Times New Roman" w:cs="Times New Roman"/>
        </w:rPr>
        <w:t>учащихся  8</w:t>
      </w:r>
      <w:proofErr w:type="gramEnd"/>
      <w:r w:rsidRPr="00E80724">
        <w:rPr>
          <w:rFonts w:ascii="Times New Roman" w:hAnsi="Times New Roman" w:cs="Times New Roman"/>
        </w:rPr>
        <w:t>, 10 классов. Средний уровень воспитанности имеют учащиеся 1,2,3,6,7,11 классов, хороший уровень имеют – 4,5,6 классы. Классным руководителям по итогам октябрьской диагностики были даны рекомендации: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провести коррекционную работу по критериям, которые имеют низкий уровень.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подкорректировать план воспитательной работы на 2,3 четверти с учётом коррекции.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Целью диагностики от 24.04.2014 года было: «Анализ уровня </w:t>
      </w:r>
      <w:proofErr w:type="gramStart"/>
      <w:r w:rsidRPr="00E80724">
        <w:rPr>
          <w:rFonts w:ascii="Times New Roman" w:hAnsi="Times New Roman" w:cs="Times New Roman"/>
        </w:rPr>
        <w:t>воспитанности</w:t>
      </w:r>
      <w:proofErr w:type="gramEnd"/>
      <w:r w:rsidRPr="00E80724">
        <w:rPr>
          <w:rFonts w:ascii="Times New Roman" w:hAnsi="Times New Roman" w:cs="Times New Roman"/>
        </w:rPr>
        <w:t xml:space="preserve"> обучающихся с учётом составленных коррекционных планов в течение учебного года 2014-2015 года и выявление проблем». </w:t>
      </w:r>
      <w:proofErr w:type="gramStart"/>
      <w:r w:rsidRPr="00E80724">
        <w:rPr>
          <w:rFonts w:ascii="Times New Roman" w:hAnsi="Times New Roman" w:cs="Times New Roman"/>
        </w:rPr>
        <w:t>Итоги  второй</w:t>
      </w:r>
      <w:proofErr w:type="gramEnd"/>
      <w:r w:rsidRPr="00E80724">
        <w:rPr>
          <w:rFonts w:ascii="Times New Roman" w:hAnsi="Times New Roman" w:cs="Times New Roman"/>
        </w:rPr>
        <w:t xml:space="preserve"> диагностики показали: в целом по шкале уровень воспитанности находится на достаточном уровне и составляет 0,7 (70%). По результатам диагностики наблюдается положительная динамика в 4,5,6,11 классах. Во 4,5,8,9,10 классах наблюдается стабильность уровня воспитанности. Но произошло снижение в критериях: бережливость, ответственность к труду, простота и скромность, честность и правдивость в сравнении с результатами входного диагностирования. Сниженный уровень воспитанности имеют обучающиеся 7 класса. Средний уровень воспитанности имеют обучающиеся 1,2,3,4,5,6,8,9,11 классов. По итогам диагностики уровня </w:t>
      </w:r>
      <w:proofErr w:type="gramStart"/>
      <w:r w:rsidRPr="00E80724">
        <w:rPr>
          <w:rFonts w:ascii="Times New Roman" w:hAnsi="Times New Roman" w:cs="Times New Roman"/>
        </w:rPr>
        <w:t>воспитанности  в</w:t>
      </w:r>
      <w:proofErr w:type="gramEnd"/>
      <w:r w:rsidRPr="00E80724">
        <w:rPr>
          <w:rFonts w:ascii="Times New Roman" w:hAnsi="Times New Roman" w:cs="Times New Roman"/>
        </w:rPr>
        <w:t xml:space="preserve"> конце года было рекомендовано: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 xml:space="preserve">-  составить </w:t>
      </w:r>
      <w:proofErr w:type="gramStart"/>
      <w:r w:rsidRPr="00E80724">
        <w:rPr>
          <w:rFonts w:ascii="Times New Roman" w:hAnsi="Times New Roman" w:cs="Times New Roman"/>
        </w:rPr>
        <w:t>каждому  классному</w:t>
      </w:r>
      <w:proofErr w:type="gramEnd"/>
      <w:r w:rsidRPr="00E80724">
        <w:rPr>
          <w:rFonts w:ascii="Times New Roman" w:hAnsi="Times New Roman" w:cs="Times New Roman"/>
        </w:rPr>
        <w:t xml:space="preserve"> руководителю план коррекции по уровню воспитанности в своём классном коллективе на 2015-2016 учебный год по воспитанию у учащихся своего класса жизненно-важных качеств в новом учебном году;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 обратить внимание на планируемую воспитательную </w:t>
      </w:r>
      <w:proofErr w:type="gramStart"/>
      <w:r w:rsidRPr="00E80724">
        <w:rPr>
          <w:rFonts w:ascii="Times New Roman" w:hAnsi="Times New Roman" w:cs="Times New Roman"/>
        </w:rPr>
        <w:t>работу  с</w:t>
      </w:r>
      <w:proofErr w:type="gramEnd"/>
      <w:r w:rsidRPr="00E80724">
        <w:rPr>
          <w:rFonts w:ascii="Times New Roman" w:hAnsi="Times New Roman" w:cs="Times New Roman"/>
        </w:rPr>
        <w:t xml:space="preserve"> учётом мероприятий, направленных на повышение уровня воспитанности по критериям, которые находятся на низком уровне. 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Узнать и проанализировать работу классных руководителей с классом помогали отчёты классных руководителей за четверть по следующей схеме: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тематика проведённых классных часов, классных собраний;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мероприятий в рамках 70- </w:t>
      </w:r>
      <w:proofErr w:type="spellStart"/>
      <w:proofErr w:type="gramStart"/>
      <w:r w:rsidRPr="00E80724">
        <w:rPr>
          <w:rFonts w:ascii="Times New Roman" w:hAnsi="Times New Roman" w:cs="Times New Roman"/>
        </w:rPr>
        <w:t>летия</w:t>
      </w:r>
      <w:proofErr w:type="spellEnd"/>
      <w:r w:rsidRPr="00E80724">
        <w:rPr>
          <w:rFonts w:ascii="Times New Roman" w:hAnsi="Times New Roman" w:cs="Times New Roman"/>
        </w:rPr>
        <w:t xml:space="preserve">  Тюменской</w:t>
      </w:r>
      <w:proofErr w:type="gramEnd"/>
      <w:r w:rsidRPr="00E80724">
        <w:rPr>
          <w:rFonts w:ascii="Times New Roman" w:hAnsi="Times New Roman" w:cs="Times New Roman"/>
        </w:rPr>
        <w:t xml:space="preserve"> области;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работа над повышением успеваемости в классе;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корректировка уровня воспитанности;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самоуправление в классе (оказание шефской помощи);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связь с социумом села </w:t>
      </w:r>
      <w:proofErr w:type="gramStart"/>
      <w:r w:rsidRPr="00E80724">
        <w:rPr>
          <w:rFonts w:ascii="Times New Roman" w:hAnsi="Times New Roman" w:cs="Times New Roman"/>
        </w:rPr>
        <w:t>( проведение</w:t>
      </w:r>
      <w:proofErr w:type="gramEnd"/>
      <w:r w:rsidRPr="00E80724">
        <w:rPr>
          <w:rFonts w:ascii="Times New Roman" w:hAnsi="Times New Roman" w:cs="Times New Roman"/>
        </w:rPr>
        <w:t xml:space="preserve"> мероприятий, посвящённых Году Культуры).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</w:t>
      </w:r>
      <w:proofErr w:type="gramStart"/>
      <w:r w:rsidRPr="00E80724">
        <w:rPr>
          <w:rFonts w:ascii="Times New Roman" w:hAnsi="Times New Roman" w:cs="Times New Roman"/>
        </w:rPr>
        <w:t>информация  о</w:t>
      </w:r>
      <w:proofErr w:type="gramEnd"/>
      <w:r w:rsidRPr="00E80724">
        <w:rPr>
          <w:rFonts w:ascii="Times New Roman" w:hAnsi="Times New Roman" w:cs="Times New Roman"/>
        </w:rPr>
        <w:t xml:space="preserve"> мероприятиях по профилактике насилия, экстремизма и толерантности, по правовой пропаганде, по формированию </w:t>
      </w:r>
      <w:proofErr w:type="spellStart"/>
      <w:r w:rsidRPr="00E80724">
        <w:rPr>
          <w:rFonts w:ascii="Times New Roman" w:hAnsi="Times New Roman" w:cs="Times New Roman"/>
        </w:rPr>
        <w:t>антисуицидальных</w:t>
      </w:r>
      <w:proofErr w:type="spellEnd"/>
      <w:r w:rsidRPr="00E80724">
        <w:rPr>
          <w:rFonts w:ascii="Times New Roman" w:hAnsi="Times New Roman" w:cs="Times New Roman"/>
        </w:rPr>
        <w:t xml:space="preserve">, жизнеутверждающих факторов, по регулированию межличностных отношений в классе, в школе. </w:t>
      </w:r>
      <w:proofErr w:type="gramStart"/>
      <w:r w:rsidRPr="00E80724">
        <w:rPr>
          <w:rFonts w:ascii="Times New Roman" w:hAnsi="Times New Roman" w:cs="Times New Roman"/>
        </w:rPr>
        <w:t>( проведение</w:t>
      </w:r>
      <w:proofErr w:type="gramEnd"/>
      <w:r w:rsidRPr="00E80724">
        <w:rPr>
          <w:rFonts w:ascii="Times New Roman" w:hAnsi="Times New Roman" w:cs="Times New Roman"/>
        </w:rPr>
        <w:t xml:space="preserve"> мероприятий по данному направлению для родителей и учащихся)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В конце каждой четверти проводился учёт </w:t>
      </w:r>
      <w:proofErr w:type="gramStart"/>
      <w:r w:rsidRPr="00E80724">
        <w:rPr>
          <w:rFonts w:ascii="Times New Roman" w:hAnsi="Times New Roman" w:cs="Times New Roman"/>
        </w:rPr>
        <w:t>работы  с</w:t>
      </w:r>
      <w:proofErr w:type="gramEnd"/>
      <w:r w:rsidRPr="00E80724">
        <w:rPr>
          <w:rFonts w:ascii="Times New Roman" w:hAnsi="Times New Roman" w:cs="Times New Roman"/>
        </w:rPr>
        <w:t xml:space="preserve"> родителями в классных коллективах: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мероприятия, форма проведения, ответственные, количество присутствующих.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В каждом </w:t>
      </w:r>
      <w:proofErr w:type="gramStart"/>
      <w:r w:rsidRPr="00E80724">
        <w:rPr>
          <w:rFonts w:ascii="Times New Roman" w:hAnsi="Times New Roman" w:cs="Times New Roman"/>
        </w:rPr>
        <w:t>классе  в</w:t>
      </w:r>
      <w:proofErr w:type="gramEnd"/>
      <w:r w:rsidRPr="00E80724">
        <w:rPr>
          <w:rFonts w:ascii="Times New Roman" w:hAnsi="Times New Roman" w:cs="Times New Roman"/>
        </w:rPr>
        <w:t xml:space="preserve"> конце четверти подводились итоги работу: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лучший ученик четверти,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лучший активист четверти,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самый активный родитель,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В течение всего года на уровне классе вёлся учёт участия детей в делах класса и школы.  В своей работе классные руководители использовали воспитательные </w:t>
      </w:r>
      <w:proofErr w:type="gramStart"/>
      <w:r w:rsidRPr="00E80724">
        <w:rPr>
          <w:rFonts w:ascii="Times New Roman" w:hAnsi="Times New Roman" w:cs="Times New Roman"/>
        </w:rPr>
        <w:t>технологии,  различный</w:t>
      </w:r>
      <w:proofErr w:type="gramEnd"/>
      <w:r w:rsidRPr="00E80724">
        <w:rPr>
          <w:rFonts w:ascii="Times New Roman" w:hAnsi="Times New Roman" w:cs="Times New Roman"/>
        </w:rPr>
        <w:t xml:space="preserve"> материал из  Интернет- ресурсов.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Это помогало узнать эффективность работы классного руководителя с коллективом класса и родителей.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На протяжении всего года продолжалась работа по формированию духовно-нравственных качеств у учащихся МАОУ «</w:t>
      </w:r>
      <w:proofErr w:type="spellStart"/>
      <w:r w:rsidRPr="00E80724">
        <w:rPr>
          <w:rFonts w:ascii="Times New Roman" w:hAnsi="Times New Roman" w:cs="Times New Roman"/>
        </w:rPr>
        <w:t>Киёвская</w:t>
      </w:r>
      <w:proofErr w:type="spellEnd"/>
      <w:r w:rsidRPr="00E80724">
        <w:rPr>
          <w:rFonts w:ascii="Times New Roman" w:hAnsi="Times New Roman" w:cs="Times New Roman"/>
        </w:rPr>
        <w:t xml:space="preserve"> СОШ». В начале года каждый классный руководитель составил план коррекционной работы по итогам уровня воспитанности предыдущего года, с учётом проведения необходимой работы по </w:t>
      </w:r>
      <w:proofErr w:type="gramStart"/>
      <w:r w:rsidRPr="00E80724">
        <w:rPr>
          <w:rFonts w:ascii="Times New Roman" w:hAnsi="Times New Roman" w:cs="Times New Roman"/>
        </w:rPr>
        <w:t>улучшению  уровня</w:t>
      </w:r>
      <w:proofErr w:type="gramEnd"/>
      <w:r w:rsidRPr="00E80724">
        <w:rPr>
          <w:rFonts w:ascii="Times New Roman" w:hAnsi="Times New Roman" w:cs="Times New Roman"/>
        </w:rPr>
        <w:t xml:space="preserve"> воспитанности тех направлений, которые показали низкий результат.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</w:t>
      </w:r>
      <w:r w:rsidRPr="00E80724">
        <w:rPr>
          <w:rFonts w:ascii="Times New Roman" w:hAnsi="Times New Roman" w:cs="Times New Roman"/>
        </w:rPr>
        <w:tab/>
        <w:t xml:space="preserve">План воспитательной работы был очень гибким, по рекомендациям Отдела образования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r w:rsidRPr="00E80724">
        <w:rPr>
          <w:rFonts w:ascii="Times New Roman" w:hAnsi="Times New Roman" w:cs="Times New Roman"/>
        </w:rPr>
        <w:t xml:space="preserve"> </w:t>
      </w:r>
      <w:proofErr w:type="gramStart"/>
      <w:r w:rsidRPr="00E80724">
        <w:rPr>
          <w:rFonts w:ascii="Times New Roman" w:hAnsi="Times New Roman" w:cs="Times New Roman"/>
        </w:rPr>
        <w:t>района  вносились</w:t>
      </w:r>
      <w:proofErr w:type="gramEnd"/>
      <w:r w:rsidRPr="00E80724">
        <w:rPr>
          <w:rFonts w:ascii="Times New Roman" w:hAnsi="Times New Roman" w:cs="Times New Roman"/>
        </w:rPr>
        <w:t xml:space="preserve"> коррективы.</w:t>
      </w:r>
      <w:r w:rsidRPr="00E80724">
        <w:rPr>
          <w:rFonts w:ascii="Times New Roman" w:hAnsi="Times New Roman" w:cs="Times New Roman"/>
        </w:rPr>
        <w:tab/>
        <w:t>Большую помощь в проведении воспитательной работы с классным коллективом оказала работа методического объединения классных руководителей, темой которого было «</w:t>
      </w:r>
      <w:r w:rsidRPr="00E80724">
        <w:rPr>
          <w:rFonts w:ascii="Times New Roman" w:hAnsi="Times New Roman" w:cs="Times New Roman"/>
          <w:b/>
        </w:rPr>
        <w:t>Нравственное воспитание учащихся в условиях современной школы</w:t>
      </w:r>
      <w:r w:rsidRPr="00E80724">
        <w:rPr>
          <w:rFonts w:ascii="Times New Roman" w:hAnsi="Times New Roman" w:cs="Times New Roman"/>
        </w:rPr>
        <w:t>».  Цель работы: «Совершенствование форм и методов нравственного воспитания через тесное взаимодействие классного руководителя с социумом, семьёй».</w:t>
      </w:r>
      <w:r w:rsidRPr="00E80724">
        <w:rPr>
          <w:rFonts w:ascii="Times New Roman" w:hAnsi="Times New Roman" w:cs="Times New Roman"/>
          <w:b/>
        </w:rPr>
        <w:t xml:space="preserve"> </w:t>
      </w:r>
      <w:r w:rsidRPr="00E80724">
        <w:rPr>
          <w:rFonts w:ascii="Times New Roman" w:hAnsi="Times New Roman" w:cs="Times New Roman"/>
        </w:rPr>
        <w:t>Для реализации поставленной цели были поставлены следующие задачи: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 xml:space="preserve">1. Вовлекать классных руководителей в научно-методическую, инновационную деятельность.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2. Изучать   методы гражданского, правового, духовно-нравственного воспитания обучающихся в соответствии с требованиями к современной школе.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3. Оказывать помощь классным </w:t>
      </w:r>
      <w:proofErr w:type="gramStart"/>
      <w:r w:rsidRPr="00E80724">
        <w:rPr>
          <w:rFonts w:ascii="Times New Roman" w:hAnsi="Times New Roman" w:cs="Times New Roman"/>
        </w:rPr>
        <w:t>руководителям  в</w:t>
      </w:r>
      <w:proofErr w:type="gramEnd"/>
      <w:r w:rsidRPr="00E80724">
        <w:rPr>
          <w:rFonts w:ascii="Times New Roman" w:hAnsi="Times New Roman" w:cs="Times New Roman"/>
        </w:rPr>
        <w:t xml:space="preserve"> обновлении  содержания  методики организации воспитательной деятельности и профилактической работы классных руководителей по направлениям развития личности в условиях современного общества.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4. Пополнять знания классных руководителей о современных воспитательных технологиях, об основных направлениях и содержании воспитательной деятельности для моделирования системы воспитания в классе.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5. Активно использовать в воспитательном процессе продуктивные формы работы с родителями для развития жизненно-важных качеств человека, по профилактике правонарушений, по воспитанию толерантности.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6. Развивать систему детского самоуправления в классном коллективе через развитие детских инициатив, разработку проектов.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7. Изучать и внедрять опыт коллег по работе с семьёй и родителями для повышения профессиональной компетентности педагогов.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8. Использовать диагностический инструментарий для работы с детским коллективом.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В школе существует ДШО «Ровесник», </w:t>
      </w:r>
      <w:r w:rsidR="00011EC1" w:rsidRPr="00E80724">
        <w:rPr>
          <w:rFonts w:ascii="Times New Roman" w:hAnsi="Times New Roman" w:cs="Times New Roman"/>
        </w:rPr>
        <w:t>которая насчитывает</w:t>
      </w:r>
      <w:r w:rsidRPr="00E80724">
        <w:rPr>
          <w:rFonts w:ascii="Times New Roman" w:hAnsi="Times New Roman" w:cs="Times New Roman"/>
        </w:rPr>
        <w:t xml:space="preserve"> в своём составе 73 человека (учащихся 8-11 классов). Ежегодно она обновляется новыми членами, учащимися 8 класса. Ежемесячно в школе проходят заседания Совета старшеклассников, два раза в год – общешкольное ученическое собрание. Между </w:t>
      </w:r>
      <w:r w:rsidR="00011EC1" w:rsidRPr="00E80724">
        <w:rPr>
          <w:rFonts w:ascii="Times New Roman" w:hAnsi="Times New Roman" w:cs="Times New Roman"/>
        </w:rPr>
        <w:t>заседаниями Совета</w:t>
      </w:r>
      <w:r w:rsidRPr="00E80724">
        <w:rPr>
          <w:rFonts w:ascii="Times New Roman" w:hAnsi="Times New Roman" w:cs="Times New Roman"/>
        </w:rPr>
        <w:t xml:space="preserve"> проходят заседания комиссий.  В этом году заседание комиссий проходило без помощи кураторов... Ежемесячно представители Совета старшеклассников школы принимали участие в работе районной детской общественной организации «Содружество». 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В 2014-2015 </w:t>
      </w:r>
      <w:r w:rsidR="00011EC1" w:rsidRPr="00E80724">
        <w:rPr>
          <w:rFonts w:ascii="Times New Roman" w:hAnsi="Times New Roman" w:cs="Times New Roman"/>
        </w:rPr>
        <w:t xml:space="preserve">учебном </w:t>
      </w:r>
      <w:proofErr w:type="gramStart"/>
      <w:r w:rsidR="00011EC1" w:rsidRPr="00E80724">
        <w:rPr>
          <w:rFonts w:ascii="Times New Roman" w:hAnsi="Times New Roman" w:cs="Times New Roman"/>
        </w:rPr>
        <w:t>году</w:t>
      </w:r>
      <w:r w:rsidRPr="00E80724">
        <w:rPr>
          <w:rFonts w:ascii="Times New Roman" w:hAnsi="Times New Roman" w:cs="Times New Roman"/>
        </w:rPr>
        <w:t xml:space="preserve">  план</w:t>
      </w:r>
      <w:proofErr w:type="gramEnd"/>
      <w:r w:rsidRPr="00E80724">
        <w:rPr>
          <w:rFonts w:ascii="Times New Roman" w:hAnsi="Times New Roman" w:cs="Times New Roman"/>
        </w:rPr>
        <w:t xml:space="preserve"> по проведению  в школе мероприятий был выполнен.  В течение года </w:t>
      </w:r>
      <w:r w:rsidR="00011EC1" w:rsidRPr="00E80724">
        <w:rPr>
          <w:rFonts w:ascii="Times New Roman" w:hAnsi="Times New Roman" w:cs="Times New Roman"/>
        </w:rPr>
        <w:t>план корректировался</w:t>
      </w:r>
      <w:r w:rsidRPr="00E80724">
        <w:rPr>
          <w:rFonts w:ascii="Times New Roman" w:hAnsi="Times New Roman" w:cs="Times New Roman"/>
        </w:rPr>
        <w:t xml:space="preserve"> и пополнялся новыми рекомендуемыми мероприятиями Отдела образования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r w:rsidRPr="00E80724">
        <w:rPr>
          <w:rFonts w:ascii="Times New Roman" w:hAnsi="Times New Roman" w:cs="Times New Roman"/>
        </w:rPr>
        <w:t xml:space="preserve"> района. 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  <w:i/>
        </w:rPr>
      </w:pPr>
      <w:r w:rsidRPr="00E80724">
        <w:rPr>
          <w:rFonts w:ascii="Times New Roman" w:hAnsi="Times New Roman" w:cs="Times New Roman"/>
        </w:rPr>
        <w:t xml:space="preserve"> Проведены следующие </w:t>
      </w:r>
      <w:r w:rsidR="00011EC1" w:rsidRPr="00E80724">
        <w:rPr>
          <w:rFonts w:ascii="Times New Roman" w:hAnsi="Times New Roman" w:cs="Times New Roman"/>
        </w:rPr>
        <w:t>традиционные мероприятия</w:t>
      </w:r>
      <w:r w:rsidRPr="00E80724">
        <w:rPr>
          <w:rFonts w:ascii="Times New Roman" w:hAnsi="Times New Roman" w:cs="Times New Roman"/>
          <w:i/>
        </w:rPr>
        <w:t>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  <w:i/>
        </w:rPr>
        <w:t xml:space="preserve">- </w:t>
      </w:r>
      <w:r w:rsidRPr="00E80724">
        <w:rPr>
          <w:rFonts w:ascii="Times New Roman" w:hAnsi="Times New Roman" w:cs="Times New Roman"/>
        </w:rPr>
        <w:t>День Знаний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Осенние праздники (праздник УРОЖАЯ </w:t>
      </w:r>
      <w:proofErr w:type="gramStart"/>
      <w:r w:rsidRPr="00E80724">
        <w:rPr>
          <w:rFonts w:ascii="Times New Roman" w:hAnsi="Times New Roman" w:cs="Times New Roman"/>
        </w:rPr>
        <w:t>2014;Осенний</w:t>
      </w:r>
      <w:proofErr w:type="gramEnd"/>
      <w:r w:rsidRPr="00E80724">
        <w:rPr>
          <w:rFonts w:ascii="Times New Roman" w:hAnsi="Times New Roman" w:cs="Times New Roman"/>
        </w:rPr>
        <w:t xml:space="preserve"> бал)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Посвящение в старшеклассники «Маленькая дверь в большой мир»;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День Дублёра;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  <w:b/>
        </w:rPr>
      </w:pPr>
      <w:r w:rsidRPr="00E80724">
        <w:rPr>
          <w:rFonts w:ascii="Times New Roman" w:hAnsi="Times New Roman" w:cs="Times New Roman"/>
        </w:rPr>
        <w:t xml:space="preserve">- </w:t>
      </w:r>
      <w:r w:rsidRPr="00E80724">
        <w:rPr>
          <w:rFonts w:ascii="Times New Roman" w:hAnsi="Times New Roman" w:cs="Times New Roman"/>
          <w:b/>
        </w:rPr>
        <w:t>День рождения школы (ЮБИЛЕЙ – 27 лет)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Интеллектуальный марафон (месячники предметов, олимпиады, конкурсы);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Неделя профилактики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 Единый общешкольный классный час, посвящённый 70-летию Великой отечественной войне, 21-летию Конституции РФ, «День народного единства – история и особенности праздника», единая </w:t>
      </w:r>
      <w:r w:rsidR="00011EC1" w:rsidRPr="00E80724">
        <w:rPr>
          <w:rFonts w:ascii="Times New Roman" w:hAnsi="Times New Roman" w:cs="Times New Roman"/>
        </w:rPr>
        <w:t>общешкольная политинформация</w:t>
      </w:r>
      <w:r w:rsidRPr="00E80724">
        <w:rPr>
          <w:rFonts w:ascii="Times New Roman" w:hAnsi="Times New Roman" w:cs="Times New Roman"/>
        </w:rPr>
        <w:t xml:space="preserve"> «Духом не </w:t>
      </w:r>
      <w:proofErr w:type="spellStart"/>
      <w:r w:rsidRPr="00E80724">
        <w:rPr>
          <w:rFonts w:ascii="Times New Roman" w:hAnsi="Times New Roman" w:cs="Times New Roman"/>
        </w:rPr>
        <w:t>сломненный</w:t>
      </w:r>
      <w:proofErr w:type="spellEnd"/>
      <w:r w:rsidRPr="00E80724">
        <w:rPr>
          <w:rFonts w:ascii="Times New Roman" w:hAnsi="Times New Roman" w:cs="Times New Roman"/>
        </w:rPr>
        <w:t xml:space="preserve"> народ», тематическая линейка «День Героев Отечества», тематический классный час «Мама-самое дорогое слово»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Мероприятия, посвящённые Дню пожилого человека;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 xml:space="preserve">- День народного </w:t>
      </w:r>
      <w:proofErr w:type="spellStart"/>
      <w:r w:rsidRPr="00E80724">
        <w:rPr>
          <w:rFonts w:ascii="Times New Roman" w:hAnsi="Times New Roman" w:cs="Times New Roman"/>
        </w:rPr>
        <w:t>едиства</w:t>
      </w:r>
      <w:proofErr w:type="spellEnd"/>
      <w:r w:rsidRPr="00E80724">
        <w:rPr>
          <w:rFonts w:ascii="Times New Roman" w:hAnsi="Times New Roman" w:cs="Times New Roman"/>
        </w:rPr>
        <w:t>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Общешкольный проект «Украсим школу к новому учебному году»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Новогодние праздники «Новогодний калейдоскоп»;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Смотр строя и песни;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Дни Здоровья;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Неделя правовых знаний «</w:t>
      </w:r>
      <w:r w:rsidR="00011EC1" w:rsidRPr="00E80724">
        <w:rPr>
          <w:rFonts w:ascii="Times New Roman" w:hAnsi="Times New Roman" w:cs="Times New Roman"/>
        </w:rPr>
        <w:t>Закон,</w:t>
      </w:r>
      <w:r w:rsidRPr="00E80724">
        <w:rPr>
          <w:rFonts w:ascii="Times New Roman" w:hAnsi="Times New Roman" w:cs="Times New Roman"/>
        </w:rPr>
        <w:t xml:space="preserve"> и мы»: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День Героев Отечества;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Классные праздники-встречи к 8 марта «Моя милая мама»;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Участие во Всероссийской акции «Георгиевская ленточка»;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КТД «Тимуровские рейды»;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Международный д</w:t>
      </w:r>
      <w:r w:rsidR="00011EC1" w:rsidRPr="00E80724">
        <w:rPr>
          <w:rFonts w:ascii="Times New Roman" w:hAnsi="Times New Roman" w:cs="Times New Roman"/>
        </w:rPr>
        <w:t>е</w:t>
      </w:r>
      <w:r w:rsidRPr="00E80724">
        <w:rPr>
          <w:rFonts w:ascii="Times New Roman" w:hAnsi="Times New Roman" w:cs="Times New Roman"/>
        </w:rPr>
        <w:t>нь детского телефона доверия;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Участие в районной «Вахте Памяти 2014», посвящённой 70 годовщине Победы;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Митинг памяти;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Участие в праздничных мероприятиях, посвящённых 70-летию Юбилея Тюменской области;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Проведение последнего звонка для учащихся 11 класса, 9 класса.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Праздничный вечер с вручением аттестатов выпускникам 2014 </w:t>
      </w:r>
      <w:proofErr w:type="gramStart"/>
      <w:r w:rsidRPr="00E80724">
        <w:rPr>
          <w:rFonts w:ascii="Times New Roman" w:hAnsi="Times New Roman" w:cs="Times New Roman"/>
        </w:rPr>
        <w:t>года..</w:t>
      </w:r>
      <w:proofErr w:type="gramEnd"/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Праздничное </w:t>
      </w:r>
      <w:r w:rsidR="00011EC1" w:rsidRPr="00E80724">
        <w:rPr>
          <w:rFonts w:ascii="Times New Roman" w:hAnsi="Times New Roman" w:cs="Times New Roman"/>
        </w:rPr>
        <w:t>представление Дню</w:t>
      </w:r>
      <w:r w:rsidRPr="00E80724">
        <w:rPr>
          <w:rFonts w:ascii="Times New Roman" w:hAnsi="Times New Roman" w:cs="Times New Roman"/>
        </w:rPr>
        <w:t xml:space="preserve"> защиты детей «Детство - счастливая пора»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Проводилось анкетирование по профессиональному самоопределению </w:t>
      </w:r>
      <w:r w:rsidR="00011EC1" w:rsidRPr="00E80724">
        <w:rPr>
          <w:rFonts w:ascii="Times New Roman" w:hAnsi="Times New Roman" w:cs="Times New Roman"/>
        </w:rPr>
        <w:t>учащихся и</w:t>
      </w:r>
      <w:r w:rsidRPr="00E80724">
        <w:rPr>
          <w:rFonts w:ascii="Times New Roman" w:hAnsi="Times New Roman" w:cs="Times New Roman"/>
        </w:rPr>
        <w:t xml:space="preserve"> </w:t>
      </w:r>
      <w:r w:rsidR="00011EC1" w:rsidRPr="00E80724">
        <w:rPr>
          <w:rFonts w:ascii="Times New Roman" w:hAnsi="Times New Roman" w:cs="Times New Roman"/>
        </w:rPr>
        <w:t>родителей 9 класса</w:t>
      </w:r>
      <w:r w:rsidRPr="00E80724">
        <w:rPr>
          <w:rFonts w:ascii="Times New Roman" w:hAnsi="Times New Roman" w:cs="Times New Roman"/>
        </w:rPr>
        <w:t>, среди учащихся 8-11 классов анкетирование на тему «Выявление проблем трудоустройства». В школе функционирует кабинет по профилактике ПАВ.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В 2014-2015   учебном году в школе продолжалась работа по профилактике </w:t>
      </w:r>
      <w:r w:rsidR="00011EC1" w:rsidRPr="00E80724">
        <w:rPr>
          <w:rFonts w:ascii="Times New Roman" w:hAnsi="Times New Roman" w:cs="Times New Roman"/>
        </w:rPr>
        <w:t>правонарушений, работа</w:t>
      </w:r>
      <w:r w:rsidRPr="00E80724">
        <w:rPr>
          <w:rFonts w:ascii="Times New Roman" w:hAnsi="Times New Roman" w:cs="Times New Roman"/>
        </w:rPr>
        <w:t xml:space="preserve"> с родителями. 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>В течение года в школе были проведены предметные месячники: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Месячник дорожной безопасности;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Месячник малышей;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Прошли акции: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«Пу</w:t>
      </w:r>
      <w:r w:rsidR="00011EC1" w:rsidRPr="00E80724">
        <w:rPr>
          <w:rFonts w:ascii="Times New Roman" w:hAnsi="Times New Roman" w:cs="Times New Roman"/>
        </w:rPr>
        <w:t xml:space="preserve">сть осень жизни будет </w:t>
      </w:r>
      <w:proofErr w:type="gramStart"/>
      <w:r w:rsidR="00011EC1" w:rsidRPr="00E80724">
        <w:rPr>
          <w:rFonts w:ascii="Times New Roman" w:hAnsi="Times New Roman" w:cs="Times New Roman"/>
        </w:rPr>
        <w:t xml:space="preserve">золотой» </w:t>
      </w:r>
      <w:r w:rsidRPr="00E80724">
        <w:rPr>
          <w:rFonts w:ascii="Times New Roman" w:hAnsi="Times New Roman" w:cs="Times New Roman"/>
        </w:rPr>
        <w:t xml:space="preserve"> </w:t>
      </w:r>
      <w:r w:rsidR="00011EC1" w:rsidRPr="00E80724">
        <w:rPr>
          <w:rFonts w:ascii="Times New Roman" w:hAnsi="Times New Roman" w:cs="Times New Roman"/>
        </w:rPr>
        <w:t>(</w:t>
      </w:r>
      <w:proofErr w:type="gramEnd"/>
      <w:r w:rsidRPr="00E80724">
        <w:rPr>
          <w:rFonts w:ascii="Times New Roman" w:hAnsi="Times New Roman" w:cs="Times New Roman"/>
        </w:rPr>
        <w:t>к</w:t>
      </w:r>
      <w:r w:rsidR="00011EC1" w:rsidRPr="00E80724">
        <w:rPr>
          <w:rFonts w:ascii="Times New Roman" w:hAnsi="Times New Roman" w:cs="Times New Roman"/>
        </w:rPr>
        <w:t>о</w:t>
      </w:r>
      <w:r w:rsidRPr="00E80724">
        <w:rPr>
          <w:rFonts w:ascii="Times New Roman" w:hAnsi="Times New Roman" w:cs="Times New Roman"/>
        </w:rPr>
        <w:t xml:space="preserve"> Дню пожилого человека);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«Областная зарядка».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Организованы декады: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     Декада дорожной безопасности;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Декада, посвящённая вопросам правового просвещения и формированию само охранительного поведения несовершеннолетних.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На общешкольном уровне были организованы выставки:</w:t>
      </w:r>
    </w:p>
    <w:p w:rsidR="00F864DB" w:rsidRPr="00E80724" w:rsidRDefault="00011EC1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«</w:t>
      </w:r>
      <w:r w:rsidR="00F864DB" w:rsidRPr="00E80724">
        <w:rPr>
          <w:rFonts w:ascii="Times New Roman" w:hAnsi="Times New Roman" w:cs="Times New Roman"/>
        </w:rPr>
        <w:t xml:space="preserve">Для творчества нет границ» </w:t>
      </w:r>
      <w:r w:rsidRPr="00E80724">
        <w:rPr>
          <w:rFonts w:ascii="Times New Roman" w:hAnsi="Times New Roman" w:cs="Times New Roman"/>
        </w:rPr>
        <w:t>(выставка</w:t>
      </w:r>
      <w:r w:rsidR="00F864DB" w:rsidRPr="00E80724">
        <w:rPr>
          <w:rFonts w:ascii="Times New Roman" w:hAnsi="Times New Roman" w:cs="Times New Roman"/>
        </w:rPr>
        <w:t xml:space="preserve"> </w:t>
      </w:r>
      <w:proofErr w:type="gramStart"/>
      <w:r w:rsidRPr="00E80724">
        <w:rPr>
          <w:rFonts w:ascii="Times New Roman" w:hAnsi="Times New Roman" w:cs="Times New Roman"/>
        </w:rPr>
        <w:t>поделок</w:t>
      </w:r>
      <w:proofErr w:type="gramEnd"/>
      <w:r w:rsidR="00F864DB" w:rsidRPr="00E80724">
        <w:rPr>
          <w:rFonts w:ascii="Times New Roman" w:hAnsi="Times New Roman" w:cs="Times New Roman"/>
        </w:rPr>
        <w:t xml:space="preserve"> учащихся 5-11 классов по технологии)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>- конкурс рисунков «70 лет Победе»;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конкурс рисунков «Бабушка рядышком с дедушкой», «Моя родословная»;</w:t>
      </w:r>
    </w:p>
    <w:p w:rsidR="00F864DB" w:rsidRPr="00E80724" w:rsidRDefault="00011EC1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конкурс стихов «</w:t>
      </w:r>
      <w:r w:rsidR="00F864DB" w:rsidRPr="00E80724">
        <w:rPr>
          <w:rFonts w:ascii="Times New Roman" w:hAnsi="Times New Roman" w:cs="Times New Roman"/>
        </w:rPr>
        <w:t>Пою тебе моя Россия»;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>Школа принимала активное участие в конкурсах, мероприятиях различного уровня.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3 учащихся школы в этом году были отмечены грантом Главы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r w:rsidRPr="00E80724">
        <w:rPr>
          <w:rFonts w:ascii="Times New Roman" w:hAnsi="Times New Roman" w:cs="Times New Roman"/>
        </w:rPr>
        <w:t xml:space="preserve"> района дважды.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Грантом Главы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r w:rsidRPr="00E80724">
        <w:rPr>
          <w:rFonts w:ascii="Times New Roman" w:hAnsi="Times New Roman" w:cs="Times New Roman"/>
        </w:rPr>
        <w:t xml:space="preserve"> района были удостоены:</w:t>
      </w:r>
    </w:p>
    <w:p w:rsidR="00F864DB" w:rsidRPr="00E80724" w:rsidRDefault="00F864DB" w:rsidP="00F864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0724">
        <w:rPr>
          <w:rFonts w:ascii="Times New Roman" w:hAnsi="Times New Roman" w:cs="Times New Roman"/>
        </w:rPr>
        <w:t>Меньщиков Александр</w:t>
      </w:r>
    </w:p>
    <w:p w:rsidR="00F864DB" w:rsidRPr="00E80724" w:rsidRDefault="00F864DB" w:rsidP="00F864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0724">
        <w:rPr>
          <w:rFonts w:ascii="Times New Roman" w:hAnsi="Times New Roman" w:cs="Times New Roman"/>
        </w:rPr>
        <w:t>Шингарева Елена</w:t>
      </w:r>
    </w:p>
    <w:p w:rsidR="00F864DB" w:rsidRPr="00E80724" w:rsidRDefault="00F864DB" w:rsidP="00F864D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0724">
        <w:rPr>
          <w:rFonts w:ascii="Times New Roman" w:hAnsi="Times New Roman" w:cs="Times New Roman"/>
        </w:rPr>
        <w:t>Чернов Кирилл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Третий год в школе проводится конкурс «Ученик школы» В этом году победителем в старшем звене вновь стала Шин</w:t>
      </w:r>
      <w:r w:rsidR="00011EC1" w:rsidRPr="00E80724">
        <w:rPr>
          <w:rFonts w:ascii="Times New Roman" w:hAnsi="Times New Roman" w:cs="Times New Roman"/>
        </w:rPr>
        <w:t>гарева Елена (ученица 11 класса</w:t>
      </w:r>
      <w:r w:rsidRPr="00E80724">
        <w:rPr>
          <w:rFonts w:ascii="Times New Roman" w:hAnsi="Times New Roman" w:cs="Times New Roman"/>
        </w:rPr>
        <w:t>, 324 балла), в среднем звене – Лопарев Максим (ученица 7 класса).</w:t>
      </w:r>
    </w:p>
    <w:p w:rsidR="00F864DB" w:rsidRPr="00E80724" w:rsidRDefault="00F864DB" w:rsidP="009B058E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  <w:b/>
        </w:rPr>
        <w:t xml:space="preserve">      </w:t>
      </w:r>
      <w:r w:rsidR="009B058E" w:rsidRPr="00E807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864DB" w:rsidRPr="00E80724" w:rsidRDefault="009B058E" w:rsidP="00F864DB">
      <w:pPr>
        <w:ind w:left="360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  <w:b/>
          <w:i/>
          <w:sz w:val="32"/>
          <w:szCs w:val="32"/>
        </w:rPr>
        <w:t>3</w:t>
      </w:r>
      <w:r w:rsidR="00F864DB" w:rsidRPr="00E80724">
        <w:rPr>
          <w:rFonts w:ascii="Times New Roman" w:hAnsi="Times New Roman" w:cs="Times New Roman"/>
          <w:b/>
          <w:i/>
          <w:sz w:val="32"/>
          <w:szCs w:val="32"/>
        </w:rPr>
        <w:t>.Выводы и перспективы.</w:t>
      </w:r>
    </w:p>
    <w:p w:rsidR="00F864DB" w:rsidRPr="00E80724" w:rsidRDefault="00F864DB" w:rsidP="00F864DB">
      <w:pPr>
        <w:ind w:left="720"/>
        <w:jc w:val="both"/>
        <w:rPr>
          <w:rFonts w:ascii="Times New Roman" w:hAnsi="Times New Roman" w:cs="Times New Roman"/>
          <w:b/>
          <w:u w:val="single"/>
        </w:rPr>
      </w:pPr>
      <w:r w:rsidRPr="00E80724">
        <w:rPr>
          <w:rFonts w:ascii="Times New Roman" w:hAnsi="Times New Roman" w:cs="Times New Roman"/>
          <w:b/>
          <w:u w:val="single"/>
        </w:rPr>
        <w:t>Положительные тенденции: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1.  Проведение мероприятий строилось согласно плана воспитательной работы школы и корректировалось с учётом рекомендаций Отдела </w:t>
      </w:r>
      <w:proofErr w:type="gramStart"/>
      <w:r w:rsidRPr="00E80724">
        <w:rPr>
          <w:rFonts w:ascii="Times New Roman" w:hAnsi="Times New Roman" w:cs="Times New Roman"/>
        </w:rPr>
        <w:t xml:space="preserve">образования  </w:t>
      </w:r>
      <w:proofErr w:type="spellStart"/>
      <w:r w:rsidRPr="00E80724">
        <w:rPr>
          <w:rFonts w:ascii="Times New Roman" w:hAnsi="Times New Roman" w:cs="Times New Roman"/>
        </w:rPr>
        <w:t>Ялуторовского</w:t>
      </w:r>
      <w:proofErr w:type="spellEnd"/>
      <w:proofErr w:type="gramEnd"/>
      <w:r w:rsidRPr="00E80724">
        <w:rPr>
          <w:rFonts w:ascii="Times New Roman" w:hAnsi="Times New Roman" w:cs="Times New Roman"/>
        </w:rPr>
        <w:t xml:space="preserve"> района и Тюменской области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2.  </w:t>
      </w:r>
      <w:proofErr w:type="gramStart"/>
      <w:r w:rsidRPr="00E80724">
        <w:rPr>
          <w:rFonts w:ascii="Times New Roman" w:hAnsi="Times New Roman" w:cs="Times New Roman"/>
        </w:rPr>
        <w:t>Подводился  итог</w:t>
      </w:r>
      <w:proofErr w:type="gramEnd"/>
      <w:r w:rsidRPr="00E80724">
        <w:rPr>
          <w:rFonts w:ascii="Times New Roman" w:hAnsi="Times New Roman" w:cs="Times New Roman"/>
        </w:rPr>
        <w:t xml:space="preserve"> проделанной работы и её частичный анализ.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3. Проявлялась совместная заинтересованность </w:t>
      </w:r>
      <w:proofErr w:type="gramStart"/>
      <w:r w:rsidRPr="00E80724">
        <w:rPr>
          <w:rFonts w:ascii="Times New Roman" w:hAnsi="Times New Roman" w:cs="Times New Roman"/>
        </w:rPr>
        <w:t>и  активность</w:t>
      </w:r>
      <w:proofErr w:type="gramEnd"/>
      <w:r w:rsidRPr="00E80724">
        <w:rPr>
          <w:rFonts w:ascii="Times New Roman" w:hAnsi="Times New Roman" w:cs="Times New Roman"/>
        </w:rPr>
        <w:t xml:space="preserve"> детей и взрослых в проведении мероприятий.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4. Большое </w:t>
      </w:r>
      <w:proofErr w:type="gramStart"/>
      <w:r w:rsidRPr="00E80724">
        <w:rPr>
          <w:rFonts w:ascii="Times New Roman" w:hAnsi="Times New Roman" w:cs="Times New Roman"/>
        </w:rPr>
        <w:t>внимание  уделялось</w:t>
      </w:r>
      <w:proofErr w:type="gramEnd"/>
      <w:r w:rsidRPr="00E80724">
        <w:rPr>
          <w:rFonts w:ascii="Times New Roman" w:hAnsi="Times New Roman" w:cs="Times New Roman"/>
        </w:rPr>
        <w:t xml:space="preserve">  работе классного руководителя как куратора классных дел, корректировке  уровня воспитанности, организации досуга обучающихся.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6. Продолжалась активизироваться работа </w:t>
      </w:r>
      <w:proofErr w:type="gramStart"/>
      <w:r w:rsidRPr="00E80724">
        <w:rPr>
          <w:rFonts w:ascii="Times New Roman" w:hAnsi="Times New Roman" w:cs="Times New Roman"/>
        </w:rPr>
        <w:t>по  применение</w:t>
      </w:r>
      <w:proofErr w:type="gramEnd"/>
      <w:r w:rsidRPr="00E80724">
        <w:rPr>
          <w:rFonts w:ascii="Times New Roman" w:hAnsi="Times New Roman" w:cs="Times New Roman"/>
        </w:rPr>
        <w:t xml:space="preserve">  разнообразных  форм воспитательной работы, использованию Интернет-ресурсов, различных воспитательных технологий.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8. Осуществлялось </w:t>
      </w:r>
      <w:proofErr w:type="gramStart"/>
      <w:r w:rsidRPr="00E80724">
        <w:rPr>
          <w:rFonts w:ascii="Times New Roman" w:hAnsi="Times New Roman" w:cs="Times New Roman"/>
        </w:rPr>
        <w:t>взаимодействие  в</w:t>
      </w:r>
      <w:proofErr w:type="gramEnd"/>
      <w:r w:rsidRPr="00E80724">
        <w:rPr>
          <w:rFonts w:ascii="Times New Roman" w:hAnsi="Times New Roman" w:cs="Times New Roman"/>
        </w:rPr>
        <w:t xml:space="preserve"> проведении совместных мероприятий с ДК с. </w:t>
      </w:r>
      <w:proofErr w:type="spellStart"/>
      <w:r w:rsidRPr="00E80724">
        <w:rPr>
          <w:rFonts w:ascii="Times New Roman" w:hAnsi="Times New Roman" w:cs="Times New Roman"/>
        </w:rPr>
        <w:t>Киёво</w:t>
      </w:r>
      <w:proofErr w:type="spellEnd"/>
      <w:r w:rsidRPr="00E80724">
        <w:rPr>
          <w:rFonts w:ascii="Times New Roman" w:hAnsi="Times New Roman" w:cs="Times New Roman"/>
        </w:rPr>
        <w:t>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  <w:b/>
          <w:u w:val="single"/>
        </w:rPr>
      </w:pPr>
      <w:r w:rsidRPr="00E80724">
        <w:rPr>
          <w:rFonts w:ascii="Times New Roman" w:hAnsi="Times New Roman" w:cs="Times New Roman"/>
          <w:b/>
          <w:u w:val="single"/>
        </w:rPr>
        <w:t>Отрицательные тенденции: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1. Остаётся проблемой не достаточная    активность родителей в осуществлении учебно-воспитательного процесса в школе, так как основная часть родителей – это те, кто работают за пределами села. Остаётся необходимостью </w:t>
      </w:r>
      <w:proofErr w:type="gramStart"/>
      <w:r w:rsidRPr="00E80724">
        <w:rPr>
          <w:rFonts w:ascii="Times New Roman" w:hAnsi="Times New Roman" w:cs="Times New Roman"/>
        </w:rPr>
        <w:t>продумывать  классным</w:t>
      </w:r>
      <w:proofErr w:type="gramEnd"/>
      <w:r w:rsidRPr="00E80724">
        <w:rPr>
          <w:rFonts w:ascii="Times New Roman" w:hAnsi="Times New Roman" w:cs="Times New Roman"/>
        </w:rPr>
        <w:t xml:space="preserve">  руководителям работу с родителями  в  поисках путей сближения  в сотрудничестве.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Использовать более эффективные формы выбранной работы с родителями.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2. Проводится недостаточная работа по оформлению </w:t>
      </w:r>
      <w:proofErr w:type="spellStart"/>
      <w:r w:rsidRPr="00E80724">
        <w:rPr>
          <w:rFonts w:ascii="Times New Roman" w:hAnsi="Times New Roman" w:cs="Times New Roman"/>
        </w:rPr>
        <w:t>потрфолио</w:t>
      </w:r>
      <w:proofErr w:type="spellEnd"/>
      <w:r w:rsidRPr="00E80724">
        <w:rPr>
          <w:rFonts w:ascii="Times New Roman" w:hAnsi="Times New Roman" w:cs="Times New Roman"/>
        </w:rPr>
        <w:t xml:space="preserve"> ученика в среднем и старшем звене или совсем отсутствует.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3. Остаётся на низком уровне    интерес и </w:t>
      </w:r>
      <w:proofErr w:type="gramStart"/>
      <w:r w:rsidRPr="00E80724">
        <w:rPr>
          <w:rFonts w:ascii="Times New Roman" w:hAnsi="Times New Roman" w:cs="Times New Roman"/>
        </w:rPr>
        <w:t>заинтересованность  участия</w:t>
      </w:r>
      <w:proofErr w:type="gramEnd"/>
      <w:r w:rsidRPr="00E80724">
        <w:rPr>
          <w:rFonts w:ascii="Times New Roman" w:hAnsi="Times New Roman" w:cs="Times New Roman"/>
        </w:rPr>
        <w:t xml:space="preserve">  в конкурсах различного уровня, особенно среди учащихся и родителей среднего и старшего звена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lastRenderedPageBreak/>
        <w:t xml:space="preserve">4. При разработке программ воспитательной работы с классом необходимо учитывать особенностей своего классного коллектива. Для этого проводить изучение интересов и способностей классного коллектива.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5.Не отслеживается результативность воспитательной работы с классным коллективом.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  <w:b/>
        </w:rPr>
      </w:pPr>
      <w:r w:rsidRPr="00E80724">
        <w:rPr>
          <w:rFonts w:ascii="Times New Roman" w:hAnsi="Times New Roman" w:cs="Times New Roman"/>
          <w:b/>
        </w:rPr>
        <w:t>Задачи и цели на новый учебный год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ab/>
        <w:t xml:space="preserve">Выделив положительные и отрицательные стороны воспитательной работы школы в 2014-2015 уч. году, по </w:t>
      </w:r>
      <w:proofErr w:type="gramStart"/>
      <w:r w:rsidRPr="00E80724">
        <w:rPr>
          <w:rFonts w:ascii="Times New Roman" w:hAnsi="Times New Roman" w:cs="Times New Roman"/>
        </w:rPr>
        <w:t>теме  «</w:t>
      </w:r>
      <w:proofErr w:type="gramEnd"/>
      <w:r w:rsidRPr="00E80724">
        <w:rPr>
          <w:rFonts w:ascii="Times New Roman" w:hAnsi="Times New Roman" w:cs="Times New Roman"/>
        </w:rPr>
        <w:t xml:space="preserve">Социальное воспитание учащихся» перед школой встают новые цели и задачи на следующий учебный год.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Целью нового учебного года решено </w:t>
      </w:r>
      <w:proofErr w:type="gramStart"/>
      <w:r w:rsidRPr="00E80724">
        <w:rPr>
          <w:rFonts w:ascii="Times New Roman" w:hAnsi="Times New Roman" w:cs="Times New Roman"/>
        </w:rPr>
        <w:t xml:space="preserve">продолжить:   </w:t>
      </w:r>
      <w:proofErr w:type="gramEnd"/>
      <w:r w:rsidRPr="00E80724">
        <w:rPr>
          <w:rFonts w:ascii="Times New Roman" w:hAnsi="Times New Roman" w:cs="Times New Roman"/>
        </w:rPr>
        <w:t xml:space="preserve">«Систематизация  воспитательной системы через обновление, объективное оценивание процесса и результатов деятельности». Ведущими методами работы </w:t>
      </w:r>
      <w:proofErr w:type="gramStart"/>
      <w:r w:rsidRPr="00E80724">
        <w:rPr>
          <w:rFonts w:ascii="Times New Roman" w:hAnsi="Times New Roman" w:cs="Times New Roman"/>
        </w:rPr>
        <w:t>останутся  методы</w:t>
      </w:r>
      <w:proofErr w:type="gramEnd"/>
      <w:r w:rsidRPr="00E80724">
        <w:rPr>
          <w:rFonts w:ascii="Times New Roman" w:hAnsi="Times New Roman" w:cs="Times New Roman"/>
        </w:rPr>
        <w:t xml:space="preserve"> планирования, организации и анализа практической деятельности, обобщение и обмен  опытом работы.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Меры, направленных на реализацию новых целей и задач: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- Обмен опытом в деле </w:t>
      </w:r>
      <w:proofErr w:type="gramStart"/>
      <w:r w:rsidR="005D2BAA" w:rsidRPr="00E80724">
        <w:rPr>
          <w:rFonts w:ascii="Times New Roman" w:hAnsi="Times New Roman" w:cs="Times New Roman"/>
        </w:rPr>
        <w:t>воспитания</w:t>
      </w:r>
      <w:proofErr w:type="gramEnd"/>
      <w:r w:rsidRPr="00E80724">
        <w:rPr>
          <w:rFonts w:ascii="Times New Roman" w:hAnsi="Times New Roman" w:cs="Times New Roman"/>
        </w:rPr>
        <w:t xml:space="preserve"> учащихся между классными руководителями.</w:t>
      </w:r>
    </w:p>
    <w:p w:rsidR="00F864DB" w:rsidRPr="00E80724" w:rsidRDefault="005D2BAA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Тесное взаимодействие с </w:t>
      </w:r>
      <w:r w:rsidR="00F864DB" w:rsidRPr="00E80724">
        <w:rPr>
          <w:rFonts w:ascii="Times New Roman" w:hAnsi="Times New Roman" w:cs="Times New Roman"/>
        </w:rPr>
        <w:t xml:space="preserve">социумом села и </w:t>
      </w:r>
      <w:proofErr w:type="gramStart"/>
      <w:r w:rsidR="00F864DB" w:rsidRPr="00E80724">
        <w:rPr>
          <w:rFonts w:ascii="Times New Roman" w:hAnsi="Times New Roman" w:cs="Times New Roman"/>
        </w:rPr>
        <w:t>района  в</w:t>
      </w:r>
      <w:proofErr w:type="gramEnd"/>
      <w:r w:rsidR="00F864DB" w:rsidRPr="00E80724">
        <w:rPr>
          <w:rFonts w:ascii="Times New Roman" w:hAnsi="Times New Roman" w:cs="Times New Roman"/>
        </w:rPr>
        <w:t xml:space="preserve"> организации и проведении совместных мероприятий.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</w:t>
      </w:r>
      <w:r w:rsidR="005D2BAA" w:rsidRPr="00E80724">
        <w:rPr>
          <w:rFonts w:ascii="Times New Roman" w:hAnsi="Times New Roman" w:cs="Times New Roman"/>
        </w:rPr>
        <w:t>Использование в</w:t>
      </w:r>
      <w:r w:rsidRPr="00E80724">
        <w:rPr>
          <w:rFonts w:ascii="Times New Roman" w:hAnsi="Times New Roman" w:cs="Times New Roman"/>
        </w:rPr>
        <w:t xml:space="preserve"> педагогической практике передового опыта инновационной деятельности.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 Пропаганда здорового образа жизни, укрепление здоровья учащихся, профилактика правонарушений.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 Составление плана работы школы с учётом изучения личности учащегося, их интересов стремлений, использование новых форм работы.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Обновление программно-методического материала.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- Создание условий для непрерывного повышения профессионального </w:t>
      </w:r>
      <w:r w:rsidR="005D2BAA" w:rsidRPr="00E80724">
        <w:rPr>
          <w:rFonts w:ascii="Times New Roman" w:hAnsi="Times New Roman" w:cs="Times New Roman"/>
        </w:rPr>
        <w:t>уровня классного руководителя (</w:t>
      </w:r>
      <w:r w:rsidRPr="00E80724">
        <w:rPr>
          <w:rFonts w:ascii="Times New Roman" w:hAnsi="Times New Roman" w:cs="Times New Roman"/>
        </w:rPr>
        <w:t>курсы классных руководителей).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Формирование методических разработок педагогов.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>- Отслеживание результатов образовательного процесса.</w:t>
      </w:r>
    </w:p>
    <w:p w:rsidR="00F864DB" w:rsidRPr="00E80724" w:rsidRDefault="00F864DB" w:rsidP="00F864DB">
      <w:pPr>
        <w:ind w:firstLine="708"/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Вся последующая воспитательная работа в школе должна быть направлена на формирование </w:t>
      </w:r>
      <w:proofErr w:type="gramStart"/>
      <w:r w:rsidRPr="00E80724">
        <w:rPr>
          <w:rFonts w:ascii="Times New Roman" w:hAnsi="Times New Roman" w:cs="Times New Roman"/>
        </w:rPr>
        <w:t>у  выпускников</w:t>
      </w:r>
      <w:proofErr w:type="gramEnd"/>
      <w:r w:rsidRPr="00E80724">
        <w:rPr>
          <w:rFonts w:ascii="Times New Roman" w:hAnsi="Times New Roman" w:cs="Times New Roman"/>
        </w:rPr>
        <w:t xml:space="preserve"> школы общепринятых н</w:t>
      </w:r>
      <w:r w:rsidR="005D2BAA" w:rsidRPr="00E80724">
        <w:rPr>
          <w:rFonts w:ascii="Times New Roman" w:hAnsi="Times New Roman" w:cs="Times New Roman"/>
        </w:rPr>
        <w:t>орм поведения, являющихся носи</w:t>
      </w:r>
      <w:r w:rsidRPr="00E80724">
        <w:rPr>
          <w:rFonts w:ascii="Times New Roman" w:hAnsi="Times New Roman" w:cs="Times New Roman"/>
        </w:rPr>
        <w:t xml:space="preserve">телями общечеловеческих ценностей, обладающих осознанной нравственной позицией, на умение анализировать свою деятельность для </w:t>
      </w:r>
      <w:r w:rsidR="005D2BAA" w:rsidRPr="00E80724">
        <w:rPr>
          <w:rFonts w:ascii="Times New Roman" w:hAnsi="Times New Roman" w:cs="Times New Roman"/>
        </w:rPr>
        <w:t>профессионального</w:t>
      </w:r>
      <w:r w:rsidRPr="00E80724">
        <w:rPr>
          <w:rFonts w:ascii="Times New Roman" w:hAnsi="Times New Roman" w:cs="Times New Roman"/>
        </w:rPr>
        <w:t xml:space="preserve"> самоопределения.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  <w:r w:rsidRPr="00E80724">
        <w:rPr>
          <w:rFonts w:ascii="Times New Roman" w:hAnsi="Times New Roman" w:cs="Times New Roman"/>
        </w:rPr>
        <w:t xml:space="preserve"> </w:t>
      </w: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F864DB" w:rsidRPr="00E80724" w:rsidRDefault="00F864DB" w:rsidP="00F864DB">
      <w:pPr>
        <w:jc w:val="both"/>
        <w:rPr>
          <w:rFonts w:ascii="Times New Roman" w:hAnsi="Times New Roman" w:cs="Times New Roman"/>
        </w:rPr>
      </w:pPr>
    </w:p>
    <w:p w:rsidR="00054057" w:rsidRPr="00E80724" w:rsidRDefault="00555411" w:rsidP="00175F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724">
        <w:rPr>
          <w:rFonts w:ascii="Times New Roman" w:eastAsia="Times New Roman" w:hAnsi="Times New Roman" w:cs="Times New Roman"/>
          <w:b/>
          <w:i/>
          <w:sz w:val="40"/>
          <w:szCs w:val="40"/>
          <w:u w:val="single"/>
          <w:lang w:eastAsia="ru-RU"/>
        </w:rPr>
        <w:t xml:space="preserve"> </w:t>
      </w:r>
    </w:p>
    <w:p w:rsidR="005B143E" w:rsidRPr="00374CCC" w:rsidRDefault="005B143E" w:rsidP="0005405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sectPr w:rsidR="005B143E" w:rsidRPr="00374CCC" w:rsidSect="00E80724">
      <w:pgSz w:w="11906" w:h="16838"/>
      <w:pgMar w:top="567" w:right="850" w:bottom="426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j0115844"/>
      </v:shape>
    </w:pict>
  </w:numPicBullet>
  <w:abstractNum w:abstractNumId="0">
    <w:nsid w:val="020115C8"/>
    <w:multiLevelType w:val="hybridMultilevel"/>
    <w:tmpl w:val="A66E44DE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12BEC"/>
    <w:multiLevelType w:val="hybridMultilevel"/>
    <w:tmpl w:val="8F9E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C118E"/>
    <w:multiLevelType w:val="hybridMultilevel"/>
    <w:tmpl w:val="F98A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A2C40"/>
    <w:multiLevelType w:val="hybridMultilevel"/>
    <w:tmpl w:val="C5F4B3A4"/>
    <w:lvl w:ilvl="0" w:tplc="5AAA9236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045"/>
    <w:multiLevelType w:val="hybridMultilevel"/>
    <w:tmpl w:val="2C7AA2B6"/>
    <w:lvl w:ilvl="0" w:tplc="DAF6AE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E678D"/>
    <w:multiLevelType w:val="hybridMultilevel"/>
    <w:tmpl w:val="3BCA0DC6"/>
    <w:lvl w:ilvl="0" w:tplc="13E21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5A6D8F"/>
    <w:multiLevelType w:val="hybridMultilevel"/>
    <w:tmpl w:val="AC3AB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97F4B"/>
    <w:multiLevelType w:val="hybridMultilevel"/>
    <w:tmpl w:val="6FB2A25A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A2875"/>
    <w:multiLevelType w:val="hybridMultilevel"/>
    <w:tmpl w:val="C5A4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24D51"/>
    <w:multiLevelType w:val="hybridMultilevel"/>
    <w:tmpl w:val="C35C2C28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57F4D"/>
    <w:multiLevelType w:val="hybridMultilevel"/>
    <w:tmpl w:val="E5604ED2"/>
    <w:lvl w:ilvl="0" w:tplc="A40278F4">
      <w:start w:val="1"/>
      <w:numFmt w:val="bullet"/>
      <w:lvlText w:val=""/>
      <w:lvlPicBulletId w:val="0"/>
      <w:lvlJc w:val="left"/>
      <w:pPr>
        <w:ind w:left="7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C155B2"/>
    <w:multiLevelType w:val="hybridMultilevel"/>
    <w:tmpl w:val="273EF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A532A"/>
    <w:multiLevelType w:val="hybridMultilevel"/>
    <w:tmpl w:val="946E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03429"/>
    <w:multiLevelType w:val="hybridMultilevel"/>
    <w:tmpl w:val="A05A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F796B"/>
    <w:multiLevelType w:val="hybridMultilevel"/>
    <w:tmpl w:val="77F2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361EE"/>
    <w:multiLevelType w:val="hybridMultilevel"/>
    <w:tmpl w:val="5E9034EE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6B6366"/>
    <w:multiLevelType w:val="hybridMultilevel"/>
    <w:tmpl w:val="939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209DB"/>
    <w:multiLevelType w:val="hybridMultilevel"/>
    <w:tmpl w:val="0916EFD8"/>
    <w:lvl w:ilvl="0" w:tplc="9342C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26C4D"/>
    <w:multiLevelType w:val="multilevel"/>
    <w:tmpl w:val="792A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510B4"/>
    <w:multiLevelType w:val="hybridMultilevel"/>
    <w:tmpl w:val="783AB258"/>
    <w:lvl w:ilvl="0" w:tplc="47E23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5F6C12"/>
    <w:multiLevelType w:val="hybridMultilevel"/>
    <w:tmpl w:val="C44ADC10"/>
    <w:lvl w:ilvl="0" w:tplc="CF78D5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D225B"/>
    <w:multiLevelType w:val="hybridMultilevel"/>
    <w:tmpl w:val="B956A6C8"/>
    <w:lvl w:ilvl="0" w:tplc="227411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953A76"/>
    <w:multiLevelType w:val="hybridMultilevel"/>
    <w:tmpl w:val="F42CF3CA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A622E3"/>
    <w:multiLevelType w:val="hybridMultilevel"/>
    <w:tmpl w:val="769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24524"/>
    <w:multiLevelType w:val="hybridMultilevel"/>
    <w:tmpl w:val="1EFCFC20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173B04"/>
    <w:multiLevelType w:val="hybridMultilevel"/>
    <w:tmpl w:val="6B50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661E2"/>
    <w:multiLevelType w:val="hybridMultilevel"/>
    <w:tmpl w:val="E78CA866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469D7"/>
    <w:multiLevelType w:val="hybridMultilevel"/>
    <w:tmpl w:val="0B9A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88432">
      <w:numFmt w:val="bullet"/>
      <w:lvlText w:val=""/>
      <w:lvlJc w:val="left"/>
      <w:pPr>
        <w:ind w:left="1440" w:hanging="360"/>
      </w:pPr>
      <w:rPr>
        <w:rFonts w:ascii="Wingdings" w:eastAsiaTheme="minorHAnsi" w:hAnsi="Wingdings" w:cstheme="minorBid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30F05"/>
    <w:multiLevelType w:val="hybridMultilevel"/>
    <w:tmpl w:val="4042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6A04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F477CC"/>
    <w:multiLevelType w:val="hybridMultilevel"/>
    <w:tmpl w:val="20B40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285E68"/>
    <w:multiLevelType w:val="hybridMultilevel"/>
    <w:tmpl w:val="F940D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F1A2B"/>
    <w:multiLevelType w:val="hybridMultilevel"/>
    <w:tmpl w:val="60C28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45294"/>
    <w:multiLevelType w:val="hybridMultilevel"/>
    <w:tmpl w:val="7422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20361"/>
    <w:multiLevelType w:val="hybridMultilevel"/>
    <w:tmpl w:val="66F89F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E0E17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0E6601"/>
    <w:multiLevelType w:val="hybridMultilevel"/>
    <w:tmpl w:val="847C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FEE"/>
    <w:multiLevelType w:val="hybridMultilevel"/>
    <w:tmpl w:val="E1AC11E4"/>
    <w:lvl w:ilvl="0" w:tplc="A4027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AA603A"/>
    <w:multiLevelType w:val="hybridMultilevel"/>
    <w:tmpl w:val="B6EC0612"/>
    <w:lvl w:ilvl="0" w:tplc="216EED7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>
    <w:nsid w:val="7D4D4AE0"/>
    <w:multiLevelType w:val="hybridMultilevel"/>
    <w:tmpl w:val="5CD010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025DFD"/>
    <w:multiLevelType w:val="hybridMultilevel"/>
    <w:tmpl w:val="DE98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34"/>
  </w:num>
  <w:num w:numId="4">
    <w:abstractNumId w:val="8"/>
  </w:num>
  <w:num w:numId="5">
    <w:abstractNumId w:val="15"/>
  </w:num>
  <w:num w:numId="6">
    <w:abstractNumId w:val="23"/>
  </w:num>
  <w:num w:numId="7">
    <w:abstractNumId w:val="7"/>
  </w:num>
  <w:num w:numId="8">
    <w:abstractNumId w:val="36"/>
  </w:num>
  <w:num w:numId="9">
    <w:abstractNumId w:val="27"/>
  </w:num>
  <w:num w:numId="10">
    <w:abstractNumId w:val="0"/>
  </w:num>
  <w:num w:numId="11">
    <w:abstractNumId w:val="9"/>
  </w:num>
  <w:num w:numId="12">
    <w:abstractNumId w:val="10"/>
  </w:num>
  <w:num w:numId="13">
    <w:abstractNumId w:val="35"/>
  </w:num>
  <w:num w:numId="14">
    <w:abstractNumId w:val="38"/>
  </w:num>
  <w:num w:numId="15">
    <w:abstractNumId w:val="12"/>
  </w:num>
  <w:num w:numId="16">
    <w:abstractNumId w:val="17"/>
  </w:num>
  <w:num w:numId="17">
    <w:abstractNumId w:val="29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1"/>
  </w:num>
  <w:num w:numId="21">
    <w:abstractNumId w:val="6"/>
  </w:num>
  <w:num w:numId="22">
    <w:abstractNumId w:val="5"/>
  </w:num>
  <w:num w:numId="23">
    <w:abstractNumId w:val="2"/>
  </w:num>
  <w:num w:numId="24">
    <w:abstractNumId w:val="20"/>
  </w:num>
  <w:num w:numId="25">
    <w:abstractNumId w:val="22"/>
  </w:num>
  <w:num w:numId="26">
    <w:abstractNumId w:val="14"/>
  </w:num>
  <w:num w:numId="27">
    <w:abstractNumId w:val="13"/>
  </w:num>
  <w:num w:numId="28">
    <w:abstractNumId w:val="28"/>
  </w:num>
  <w:num w:numId="29">
    <w:abstractNumId w:val="30"/>
  </w:num>
  <w:num w:numId="30">
    <w:abstractNumId w:val="39"/>
  </w:num>
  <w:num w:numId="31">
    <w:abstractNumId w:val="33"/>
  </w:num>
  <w:num w:numId="32">
    <w:abstractNumId w:val="26"/>
  </w:num>
  <w:num w:numId="33">
    <w:abstractNumId w:val="24"/>
  </w:num>
  <w:num w:numId="34">
    <w:abstractNumId w:val="21"/>
  </w:num>
  <w:num w:numId="35">
    <w:abstractNumId w:val="31"/>
  </w:num>
  <w:num w:numId="36">
    <w:abstractNumId w:val="3"/>
  </w:num>
  <w:num w:numId="37">
    <w:abstractNumId w:val="32"/>
  </w:num>
  <w:num w:numId="38">
    <w:abstractNumId w:val="1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27"/>
    <w:rsid w:val="0000179E"/>
    <w:rsid w:val="000042F5"/>
    <w:rsid w:val="00011C39"/>
    <w:rsid w:val="00011EC1"/>
    <w:rsid w:val="00014675"/>
    <w:rsid w:val="00017C4A"/>
    <w:rsid w:val="00030066"/>
    <w:rsid w:val="000332AB"/>
    <w:rsid w:val="000348B8"/>
    <w:rsid w:val="00054057"/>
    <w:rsid w:val="00064337"/>
    <w:rsid w:val="00072679"/>
    <w:rsid w:val="00075380"/>
    <w:rsid w:val="00076ED3"/>
    <w:rsid w:val="00077CC7"/>
    <w:rsid w:val="00084036"/>
    <w:rsid w:val="000A0864"/>
    <w:rsid w:val="000A4F52"/>
    <w:rsid w:val="000B6E6C"/>
    <w:rsid w:val="000C2EF6"/>
    <w:rsid w:val="000C7C58"/>
    <w:rsid w:val="000D6BB6"/>
    <w:rsid w:val="000E13E7"/>
    <w:rsid w:val="001036AF"/>
    <w:rsid w:val="00104398"/>
    <w:rsid w:val="001061DA"/>
    <w:rsid w:val="00111E62"/>
    <w:rsid w:val="00135B22"/>
    <w:rsid w:val="00140121"/>
    <w:rsid w:val="00151A64"/>
    <w:rsid w:val="00164F45"/>
    <w:rsid w:val="001666CB"/>
    <w:rsid w:val="00175F17"/>
    <w:rsid w:val="00184052"/>
    <w:rsid w:val="001E3B68"/>
    <w:rsid w:val="001F28AB"/>
    <w:rsid w:val="00203F44"/>
    <w:rsid w:val="00210750"/>
    <w:rsid w:val="00225650"/>
    <w:rsid w:val="00236A65"/>
    <w:rsid w:val="002559DA"/>
    <w:rsid w:val="0027350F"/>
    <w:rsid w:val="00281F73"/>
    <w:rsid w:val="002931CD"/>
    <w:rsid w:val="00293CA4"/>
    <w:rsid w:val="002A2ACE"/>
    <w:rsid w:val="002D38DA"/>
    <w:rsid w:val="002D521F"/>
    <w:rsid w:val="003136FB"/>
    <w:rsid w:val="00350685"/>
    <w:rsid w:val="00355F40"/>
    <w:rsid w:val="00361F8E"/>
    <w:rsid w:val="003649DF"/>
    <w:rsid w:val="00370D51"/>
    <w:rsid w:val="0037161B"/>
    <w:rsid w:val="00374CCC"/>
    <w:rsid w:val="0038303E"/>
    <w:rsid w:val="00387E2E"/>
    <w:rsid w:val="00395B27"/>
    <w:rsid w:val="003A1CF4"/>
    <w:rsid w:val="003E2C9C"/>
    <w:rsid w:val="003F3912"/>
    <w:rsid w:val="0041705E"/>
    <w:rsid w:val="004316ED"/>
    <w:rsid w:val="00432000"/>
    <w:rsid w:val="00436076"/>
    <w:rsid w:val="0047698B"/>
    <w:rsid w:val="00483DD7"/>
    <w:rsid w:val="00486A20"/>
    <w:rsid w:val="004A73D5"/>
    <w:rsid w:val="004B1AAE"/>
    <w:rsid w:val="004B50F8"/>
    <w:rsid w:val="004D0318"/>
    <w:rsid w:val="0051305D"/>
    <w:rsid w:val="00517EB1"/>
    <w:rsid w:val="00534FF4"/>
    <w:rsid w:val="00547307"/>
    <w:rsid w:val="00550E10"/>
    <w:rsid w:val="00555411"/>
    <w:rsid w:val="0056049A"/>
    <w:rsid w:val="00595136"/>
    <w:rsid w:val="00595A41"/>
    <w:rsid w:val="005A4FF4"/>
    <w:rsid w:val="005B143E"/>
    <w:rsid w:val="005B7785"/>
    <w:rsid w:val="005C55E3"/>
    <w:rsid w:val="005D2BAA"/>
    <w:rsid w:val="005E708D"/>
    <w:rsid w:val="005F1360"/>
    <w:rsid w:val="006270B9"/>
    <w:rsid w:val="00633DE1"/>
    <w:rsid w:val="00687933"/>
    <w:rsid w:val="006922A1"/>
    <w:rsid w:val="00695679"/>
    <w:rsid w:val="006963A8"/>
    <w:rsid w:val="006A14EA"/>
    <w:rsid w:val="006B165B"/>
    <w:rsid w:val="006C03B6"/>
    <w:rsid w:val="006D7F20"/>
    <w:rsid w:val="0070552D"/>
    <w:rsid w:val="00705B9B"/>
    <w:rsid w:val="00711E50"/>
    <w:rsid w:val="007221D4"/>
    <w:rsid w:val="007252FF"/>
    <w:rsid w:val="00741584"/>
    <w:rsid w:val="00742D17"/>
    <w:rsid w:val="00783BEB"/>
    <w:rsid w:val="007A274C"/>
    <w:rsid w:val="007C010F"/>
    <w:rsid w:val="007E7DBA"/>
    <w:rsid w:val="008018C8"/>
    <w:rsid w:val="008055E3"/>
    <w:rsid w:val="00817E34"/>
    <w:rsid w:val="00825644"/>
    <w:rsid w:val="00827BEC"/>
    <w:rsid w:val="00831D85"/>
    <w:rsid w:val="00837D31"/>
    <w:rsid w:val="00837D81"/>
    <w:rsid w:val="00852B49"/>
    <w:rsid w:val="008627F9"/>
    <w:rsid w:val="008764FC"/>
    <w:rsid w:val="00883E40"/>
    <w:rsid w:val="00892E2D"/>
    <w:rsid w:val="008A6076"/>
    <w:rsid w:val="008B1FFD"/>
    <w:rsid w:val="008B7169"/>
    <w:rsid w:val="00927AFA"/>
    <w:rsid w:val="00973588"/>
    <w:rsid w:val="00980DA3"/>
    <w:rsid w:val="00984BE7"/>
    <w:rsid w:val="00990B4B"/>
    <w:rsid w:val="009975F5"/>
    <w:rsid w:val="009B058E"/>
    <w:rsid w:val="009B628F"/>
    <w:rsid w:val="009B7C2B"/>
    <w:rsid w:val="009F2041"/>
    <w:rsid w:val="009F2FAE"/>
    <w:rsid w:val="00A142DA"/>
    <w:rsid w:val="00A318DD"/>
    <w:rsid w:val="00A35D04"/>
    <w:rsid w:val="00A45C87"/>
    <w:rsid w:val="00A47BE4"/>
    <w:rsid w:val="00A6732D"/>
    <w:rsid w:val="00A739D7"/>
    <w:rsid w:val="00A848E7"/>
    <w:rsid w:val="00A902C0"/>
    <w:rsid w:val="00A97EDD"/>
    <w:rsid w:val="00AD6658"/>
    <w:rsid w:val="00AE5E86"/>
    <w:rsid w:val="00AF3EBB"/>
    <w:rsid w:val="00B275B3"/>
    <w:rsid w:val="00B473DB"/>
    <w:rsid w:val="00B5166A"/>
    <w:rsid w:val="00B52016"/>
    <w:rsid w:val="00B63E1F"/>
    <w:rsid w:val="00B71424"/>
    <w:rsid w:val="00B80645"/>
    <w:rsid w:val="00BC4C41"/>
    <w:rsid w:val="00BE7472"/>
    <w:rsid w:val="00C01626"/>
    <w:rsid w:val="00C0192F"/>
    <w:rsid w:val="00C43EEB"/>
    <w:rsid w:val="00C4470A"/>
    <w:rsid w:val="00C4743E"/>
    <w:rsid w:val="00C53202"/>
    <w:rsid w:val="00C74B0C"/>
    <w:rsid w:val="00C9271F"/>
    <w:rsid w:val="00CB50AF"/>
    <w:rsid w:val="00CC5BDC"/>
    <w:rsid w:val="00CE28A3"/>
    <w:rsid w:val="00CF01AF"/>
    <w:rsid w:val="00CF15ED"/>
    <w:rsid w:val="00D03FF3"/>
    <w:rsid w:val="00D11104"/>
    <w:rsid w:val="00D168D7"/>
    <w:rsid w:val="00D203F2"/>
    <w:rsid w:val="00D204C7"/>
    <w:rsid w:val="00D22AFE"/>
    <w:rsid w:val="00D22D2A"/>
    <w:rsid w:val="00D34C0D"/>
    <w:rsid w:val="00D43401"/>
    <w:rsid w:val="00D52544"/>
    <w:rsid w:val="00D64923"/>
    <w:rsid w:val="00D748E5"/>
    <w:rsid w:val="00D85256"/>
    <w:rsid w:val="00D913A8"/>
    <w:rsid w:val="00DB1E60"/>
    <w:rsid w:val="00DB4810"/>
    <w:rsid w:val="00DC1DB1"/>
    <w:rsid w:val="00DC5C53"/>
    <w:rsid w:val="00DD6151"/>
    <w:rsid w:val="00DF5BD1"/>
    <w:rsid w:val="00E478B3"/>
    <w:rsid w:val="00E6098F"/>
    <w:rsid w:val="00E80724"/>
    <w:rsid w:val="00E9364E"/>
    <w:rsid w:val="00E94A47"/>
    <w:rsid w:val="00ED77E2"/>
    <w:rsid w:val="00EE7FDD"/>
    <w:rsid w:val="00F06F0D"/>
    <w:rsid w:val="00F3030B"/>
    <w:rsid w:val="00F46993"/>
    <w:rsid w:val="00F51F55"/>
    <w:rsid w:val="00F54D31"/>
    <w:rsid w:val="00F72275"/>
    <w:rsid w:val="00F74071"/>
    <w:rsid w:val="00F864DB"/>
    <w:rsid w:val="00F9737B"/>
    <w:rsid w:val="00FA05A7"/>
    <w:rsid w:val="00FB0885"/>
    <w:rsid w:val="00FB4A4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A8E3C-91CF-4AED-85F6-898CAE92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679"/>
    <w:pPr>
      <w:spacing w:after="0" w:line="240" w:lineRule="auto"/>
    </w:pPr>
  </w:style>
  <w:style w:type="table" w:styleId="a5">
    <w:name w:val="Table Grid"/>
    <w:basedOn w:val="a1"/>
    <w:uiPriority w:val="59"/>
    <w:rsid w:val="00711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1E5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13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2D521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2256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256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2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650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0"/>
    <w:rsid w:val="006B165B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10">
    <w:name w:val="Основной текст1"/>
    <w:basedOn w:val="a"/>
    <w:link w:val="ab"/>
    <w:rsid w:val="006B165B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pacing w:val="-1"/>
    </w:rPr>
  </w:style>
  <w:style w:type="table" w:customStyle="1" w:styleId="11">
    <w:name w:val="Сетка таблицы11"/>
    <w:basedOn w:val="a1"/>
    <w:next w:val="a5"/>
    <w:rsid w:val="008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rsid w:val="008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8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8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827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 + Полужирный"/>
    <w:basedOn w:val="ab"/>
    <w:rsid w:val="00633DE1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styleId="ad">
    <w:name w:val="Hyperlink"/>
    <w:basedOn w:val="a0"/>
    <w:rsid w:val="00E80724"/>
    <w:rPr>
      <w:color w:val="0000FF"/>
      <w:u w:val="single"/>
    </w:rPr>
  </w:style>
  <w:style w:type="paragraph" w:styleId="20">
    <w:name w:val="Body Text Indent 2"/>
    <w:basedOn w:val="a"/>
    <w:link w:val="22"/>
    <w:uiPriority w:val="99"/>
    <w:unhideWhenUsed/>
    <w:rsid w:val="00E80724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E8072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80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8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829AA-B0A0-4097-A8FA-78AB8278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5207</Words>
  <Characters>29684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Я</cp:lastModifiedBy>
  <cp:revision>2</cp:revision>
  <cp:lastPrinted>2014-12-14T09:56:00Z</cp:lastPrinted>
  <dcterms:created xsi:type="dcterms:W3CDTF">2015-11-18T12:43:00Z</dcterms:created>
  <dcterms:modified xsi:type="dcterms:W3CDTF">2015-11-18T12:43:00Z</dcterms:modified>
</cp:coreProperties>
</file>