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Default="007F5393"/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 xml:space="preserve">Руководствуясь задачей информационного содействия программным мероприятиям региональных и муниципальных органов исполнительной власти в вопросах совершенствования системы общего образования, обозначенных Президентом РФ на заседании Государственного совета 23 декабря 2015 года. Общественно-информационное агентство "Новости России" и редакция журнала «Экономическая политика России» (учрежден 12.04.2007 года </w:t>
      </w:r>
      <w:proofErr w:type="spellStart"/>
      <w:r w:rsidRPr="00BE094E">
        <w:rPr>
          <w:color w:val="333333"/>
          <w:sz w:val="28"/>
          <w:szCs w:val="28"/>
        </w:rPr>
        <w:t>Минобрнауки</w:t>
      </w:r>
      <w:proofErr w:type="spellEnd"/>
      <w:r w:rsidRPr="00BE094E">
        <w:rPr>
          <w:color w:val="333333"/>
          <w:sz w:val="28"/>
          <w:szCs w:val="28"/>
        </w:rPr>
        <w:t xml:space="preserve"> России. Минэкономразвития России. </w:t>
      </w:r>
      <w:proofErr w:type="spellStart"/>
      <w:r w:rsidRPr="00BE094E">
        <w:rPr>
          <w:color w:val="333333"/>
          <w:sz w:val="28"/>
          <w:szCs w:val="28"/>
        </w:rPr>
        <w:t>Минпромторгом</w:t>
      </w:r>
      <w:proofErr w:type="spellEnd"/>
      <w:r w:rsidRPr="00BE094E">
        <w:rPr>
          <w:color w:val="333333"/>
          <w:sz w:val="28"/>
          <w:szCs w:val="28"/>
        </w:rPr>
        <w:t xml:space="preserve"> России и Росстатом, свидетельство о регистрации ПИ № ФС77-27975) формируют Новостной образовательный реестр субъектов Российской Федерации "Общее образование". Сайт: </w:t>
      </w:r>
      <w:proofErr w:type="spellStart"/>
      <w:r w:rsidRPr="00BE094E">
        <w:rPr>
          <w:color w:val="333333"/>
          <w:sz w:val="28"/>
          <w:szCs w:val="28"/>
        </w:rPr>
        <w:t>kr</w:t>
      </w:r>
      <w:proofErr w:type="spellEnd"/>
      <w:r w:rsidRPr="00BE094E">
        <w:rPr>
          <w:color w:val="333333"/>
          <w:sz w:val="28"/>
          <w:szCs w:val="28"/>
          <w:lang w:val="en-US"/>
        </w:rPr>
        <w:t>e</w:t>
      </w:r>
      <w:r w:rsidRPr="00BE094E">
        <w:rPr>
          <w:color w:val="333333"/>
          <w:sz w:val="28"/>
          <w:szCs w:val="28"/>
        </w:rPr>
        <w:t>mlinrus.ru</w:t>
      </w:r>
    </w:p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>- Новостной образовательный реестр субъектов Российской Федерации "Общее образование" - это бесплатное размещение информации о наиболее конкурентных направлениях деятельности субъектов Российской Федерации и муниципальных образований в деле укрепления человеческого потенциала и модернизации региональных систем общего образования;</w:t>
      </w:r>
    </w:p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>- Новостной образовательный реестр субъектов Российской Федерации "Общее образование" - дает возможность региональным и муниципальным образовательным организациям и учреждениям обмениваться лучшими практиками обучения и воспитания;</w:t>
      </w:r>
    </w:p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>- Новостной образовательный реестр субъектов Российской Федерации "Общее образование" - проводит постоянный мониторинг лидеров региональной системы образования и обобщает информацию касательно содержания и структуры перспективных образовательных проектов в субъектах Российской Федерации;</w:t>
      </w:r>
    </w:p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>- Новостной образовательный реестр субъектов Российской Федерации "Общее образование" - содействует повышению значимости профессии учителя и понятия "общее образование";</w:t>
      </w:r>
    </w:p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>- Новостной образовательный реестр субъектов Российской Федерации "Общее образование" - информационно сопровождает современные программы подготовки и повышения квалификации педагогов, соответствующие профессиональным требованиям;</w:t>
      </w:r>
    </w:p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>- Новостной образовательный реестр субъектов Российской Федерации "Общее образование" - способствует созданию условий для открытости и эффективности государственных органов управления и нацеливанию их ресурсов на содержательные изменения в сфере общего образования.</w:t>
      </w:r>
    </w:p>
    <w:p w:rsidR="00BE094E" w:rsidRPr="00BE094E" w:rsidRDefault="00BE094E" w:rsidP="00BE094E">
      <w:pPr>
        <w:pStyle w:val="rmcohksp"/>
        <w:shd w:val="clear" w:color="auto" w:fill="FFFFFF"/>
        <w:jc w:val="both"/>
        <w:rPr>
          <w:color w:val="333333"/>
          <w:sz w:val="28"/>
          <w:szCs w:val="28"/>
        </w:rPr>
      </w:pPr>
      <w:r w:rsidRPr="00BE094E">
        <w:rPr>
          <w:color w:val="333333"/>
          <w:sz w:val="28"/>
          <w:szCs w:val="28"/>
        </w:rPr>
        <w:t xml:space="preserve">На портале </w:t>
      </w:r>
      <w:proofErr w:type="spellStart"/>
      <w:r w:rsidRPr="00BE094E">
        <w:rPr>
          <w:color w:val="333333"/>
          <w:sz w:val="28"/>
          <w:szCs w:val="28"/>
        </w:rPr>
        <w:t>kr</w:t>
      </w:r>
      <w:proofErr w:type="spellEnd"/>
      <w:r w:rsidRPr="00BE094E">
        <w:rPr>
          <w:color w:val="333333"/>
          <w:sz w:val="28"/>
          <w:szCs w:val="28"/>
          <w:lang w:val="en-US"/>
        </w:rPr>
        <w:t>e</w:t>
      </w:r>
      <w:r w:rsidRPr="00BE094E">
        <w:rPr>
          <w:color w:val="333333"/>
          <w:sz w:val="28"/>
          <w:szCs w:val="28"/>
        </w:rPr>
        <w:t xml:space="preserve">mlinrus.ru региональные и муниципальные государственные органы управления, образовательные учреждения, организации, учителя, ученики и родители могут бесплатно самостоятельно (без долгих временных </w:t>
      </w:r>
      <w:proofErr w:type="spellStart"/>
      <w:r w:rsidRPr="00BE094E">
        <w:rPr>
          <w:color w:val="333333"/>
          <w:sz w:val="28"/>
          <w:szCs w:val="28"/>
        </w:rPr>
        <w:t>модераций</w:t>
      </w:r>
      <w:proofErr w:type="spellEnd"/>
      <w:r w:rsidRPr="00BE094E">
        <w:rPr>
          <w:color w:val="333333"/>
          <w:sz w:val="28"/>
          <w:szCs w:val="28"/>
        </w:rPr>
        <w:t>) размещать и редактировать статьи, новости и обзоры по вопросам развития региональной системы общего образования.</w:t>
      </w:r>
    </w:p>
    <w:p w:rsidR="00BE094E" w:rsidRPr="00BE094E" w:rsidRDefault="00BE094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E094E" w:rsidRPr="00BE094E" w:rsidSect="00BE094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94E"/>
    <w:rsid w:val="00073DE1"/>
    <w:rsid w:val="00125F4A"/>
    <w:rsid w:val="007F5393"/>
    <w:rsid w:val="00BE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3C85F-D31F-4EB5-B1C2-4BB13891C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mcohksp">
    <w:name w:val="rmcohksp"/>
    <w:basedOn w:val="a"/>
    <w:rsid w:val="00BE09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8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1</cp:revision>
  <dcterms:created xsi:type="dcterms:W3CDTF">2016-02-03T07:48:00Z</dcterms:created>
  <dcterms:modified xsi:type="dcterms:W3CDTF">2016-02-03T07:51:00Z</dcterms:modified>
</cp:coreProperties>
</file>