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769" w:rsidRPr="00AB01B0" w:rsidRDefault="006A1AA8" w:rsidP="00F51769">
      <w:pPr>
        <w:rPr>
          <w:sz w:val="28"/>
          <w:szCs w:val="28"/>
        </w:rPr>
      </w:pPr>
      <w:r w:rsidRPr="006A1AA8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04ED215" wp14:editId="6ADE1C95">
            <wp:simplePos x="0" y="0"/>
            <wp:positionH relativeFrom="column">
              <wp:posOffset>-470535</wp:posOffset>
            </wp:positionH>
            <wp:positionV relativeFrom="paragraph">
              <wp:posOffset>0</wp:posOffset>
            </wp:positionV>
            <wp:extent cx="2681605" cy="1787525"/>
            <wp:effectExtent l="0" t="0" r="4445" b="3175"/>
            <wp:wrapThrough wrapText="bothSides">
              <wp:wrapPolygon edited="0">
                <wp:start x="0" y="0"/>
                <wp:lineTo x="0" y="21408"/>
                <wp:lineTo x="21482" y="21408"/>
                <wp:lineTo x="21482" y="0"/>
                <wp:lineTo x="0" y="0"/>
              </wp:wrapPolygon>
            </wp:wrapThrough>
            <wp:docPr id="4" name="Рисунок 4" descr="C:\Users\Ирина\Desktop\фото пдд и день осени\IMG_1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esktop\фото пдд и день осени\IMG_18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1AA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5FB7FBB" wp14:editId="7C601E0B">
            <wp:simplePos x="0" y="0"/>
            <wp:positionH relativeFrom="margin">
              <wp:posOffset>4114800</wp:posOffset>
            </wp:positionH>
            <wp:positionV relativeFrom="paragraph">
              <wp:posOffset>89535</wp:posOffset>
            </wp:positionV>
            <wp:extent cx="1543050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333" y="21192"/>
                <wp:lineTo x="21333" y="0"/>
                <wp:lineTo x="0" y="0"/>
              </wp:wrapPolygon>
            </wp:wrapThrough>
            <wp:docPr id="1" name="Рисунок 1" descr="C:\Users\Ирина\Desktop\фото пдд и день осени\IMG_1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фото пдд и день осени\IMG_18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1AA8">
        <w:t xml:space="preserve"> </w:t>
      </w:r>
      <w:bookmarkStart w:id="0" w:name="_GoBack"/>
      <w:r w:rsidR="00F51769" w:rsidRPr="00AB01B0">
        <w:rPr>
          <w:b/>
          <w:i/>
          <w:sz w:val="28"/>
          <w:szCs w:val="28"/>
        </w:rPr>
        <w:t>«Золотая осень»</w:t>
      </w:r>
      <w:r w:rsidR="00F51769" w:rsidRPr="00AB01B0">
        <w:rPr>
          <w:sz w:val="28"/>
          <w:szCs w:val="28"/>
        </w:rPr>
        <w:t xml:space="preserve"> — это такая разная и такая прекрасная пора. Это и «очей очарованье», и утренние холода, и кружевное разноцветье листопада, и непрекращающийся моросящий дождь, и серое небо.  Осенние пейзажи завораживают. Каждому хочется любоваться радужно светящимся лесом, шуршать листьями, опадающими прямо под ноги, собирать букеты из опавших листьев, вдыхать свежесть осеннего воздуха, отдающего прелой листвой. </w:t>
      </w:r>
    </w:p>
    <w:p w:rsidR="00F51769" w:rsidRPr="00AB01B0" w:rsidRDefault="006A1AA8" w:rsidP="00F51769">
      <w:pPr>
        <w:rPr>
          <w:sz w:val="28"/>
          <w:szCs w:val="28"/>
        </w:rPr>
      </w:pPr>
      <w:r w:rsidRPr="00AB01B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7F1C305" wp14:editId="60D34A71">
            <wp:simplePos x="0" y="0"/>
            <wp:positionH relativeFrom="margin">
              <wp:posOffset>190500</wp:posOffset>
            </wp:positionH>
            <wp:positionV relativeFrom="paragraph">
              <wp:posOffset>20955</wp:posOffset>
            </wp:positionV>
            <wp:extent cx="1924050" cy="1282700"/>
            <wp:effectExtent l="0" t="0" r="0" b="0"/>
            <wp:wrapThrough wrapText="bothSides">
              <wp:wrapPolygon edited="0">
                <wp:start x="0" y="0"/>
                <wp:lineTo x="0" y="21172"/>
                <wp:lineTo x="21386" y="21172"/>
                <wp:lineTo x="21386" y="0"/>
                <wp:lineTo x="0" y="0"/>
              </wp:wrapPolygon>
            </wp:wrapThrough>
            <wp:docPr id="3" name="Рисунок 3" descr="C:\Users\Ирина\Desktop\фото пдд и день осени\IMG_1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фото пдд и день осени\IMG_18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01B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D46A9F1" wp14:editId="0AF251E7">
            <wp:simplePos x="0" y="0"/>
            <wp:positionH relativeFrom="margin">
              <wp:posOffset>4200525</wp:posOffset>
            </wp:positionH>
            <wp:positionV relativeFrom="paragraph">
              <wp:posOffset>423545</wp:posOffset>
            </wp:positionV>
            <wp:extent cx="1996440" cy="1330960"/>
            <wp:effectExtent l="0" t="0" r="3810" b="2540"/>
            <wp:wrapThrough wrapText="bothSides">
              <wp:wrapPolygon edited="0">
                <wp:start x="0" y="0"/>
                <wp:lineTo x="0" y="21332"/>
                <wp:lineTo x="21435" y="21332"/>
                <wp:lineTo x="21435" y="0"/>
                <wp:lineTo x="0" y="0"/>
              </wp:wrapPolygon>
            </wp:wrapThrough>
            <wp:docPr id="2" name="Рисунок 2" descr="C:\Users\Ирина\Desktop\фото пдд и день осени\IMG_1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фото пдд и день осени\IMG_18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1769" w:rsidRPr="00AB01B0">
        <w:rPr>
          <w:sz w:val="28"/>
          <w:szCs w:val="28"/>
        </w:rPr>
        <w:t>28 октября прошла тематическая пятница</w:t>
      </w:r>
      <w:r w:rsidRPr="00AB01B0">
        <w:rPr>
          <w:sz w:val="28"/>
          <w:szCs w:val="28"/>
        </w:rPr>
        <w:t xml:space="preserve"> под названием</w:t>
      </w:r>
      <w:r w:rsidR="00F51769" w:rsidRPr="00AB01B0">
        <w:rPr>
          <w:sz w:val="28"/>
          <w:szCs w:val="28"/>
        </w:rPr>
        <w:t xml:space="preserve"> «Солнечная пятница». Ребята волонтерского отряда постарались последний день четверти сделать незабываемым для учащихся школы. Они провели ряд мероприятий после которых и педагоги и ребята школы зарядились позитивом.  Каждая перемена имела свою направленность и в итоге дня каждый желающий с «Мешочка хорошего настроения»</w:t>
      </w:r>
      <w:r w:rsidRPr="00AB01B0">
        <w:rPr>
          <w:sz w:val="28"/>
          <w:szCs w:val="28"/>
        </w:rPr>
        <w:t xml:space="preserve"> вытянули добрые пожелания.</w:t>
      </w:r>
    </w:p>
    <w:bookmarkEnd w:id="0"/>
    <w:p w:rsidR="005904FE" w:rsidRPr="00AB01B0" w:rsidRDefault="005904FE" w:rsidP="00F51769">
      <w:pPr>
        <w:rPr>
          <w:sz w:val="28"/>
          <w:szCs w:val="28"/>
        </w:rPr>
      </w:pPr>
    </w:p>
    <w:sectPr w:rsidR="005904FE" w:rsidRPr="00AB0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CF"/>
    <w:rsid w:val="005904FE"/>
    <w:rsid w:val="006A1AA8"/>
    <w:rsid w:val="00AB01B0"/>
    <w:rsid w:val="00BD1CCF"/>
    <w:rsid w:val="00F5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C0DC9-F657-4042-8B00-8EE37814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Библиотека</cp:lastModifiedBy>
  <cp:revision>4</cp:revision>
  <dcterms:created xsi:type="dcterms:W3CDTF">2016-10-28T10:36:00Z</dcterms:created>
  <dcterms:modified xsi:type="dcterms:W3CDTF">2016-10-29T04:53:00Z</dcterms:modified>
</cp:coreProperties>
</file>