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C3" w:rsidRPr="002C00C3" w:rsidRDefault="0070441A" w:rsidP="002C00C3">
      <w:r w:rsidRPr="0070441A">
        <w:rPr>
          <w:b/>
          <w:noProof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7F09FE67" wp14:editId="3D71B83E">
            <wp:simplePos x="0" y="0"/>
            <wp:positionH relativeFrom="margin">
              <wp:align>right</wp:align>
            </wp:positionH>
            <wp:positionV relativeFrom="paragraph">
              <wp:posOffset>613410</wp:posOffset>
            </wp:positionV>
            <wp:extent cx="2471420" cy="1647825"/>
            <wp:effectExtent l="0" t="0" r="5080" b="9525"/>
            <wp:wrapThrough wrapText="bothSides">
              <wp:wrapPolygon edited="0">
                <wp:start x="0" y="0"/>
                <wp:lineTo x="0" y="21475"/>
                <wp:lineTo x="21478" y="21475"/>
                <wp:lineTo x="21478" y="0"/>
                <wp:lineTo x="0" y="0"/>
              </wp:wrapPolygon>
            </wp:wrapThrough>
            <wp:docPr id="4" name="Рисунок 4" descr="C:\Users\Ирина\Desktop\фото нг\IMG_2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фото нг\IMG_26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0C3" w:rsidRPr="0070441A">
        <w:rPr>
          <w:b/>
          <w:noProof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16257F16" wp14:editId="37891BE0">
            <wp:simplePos x="0" y="0"/>
            <wp:positionH relativeFrom="margin">
              <wp:posOffset>-9525</wp:posOffset>
            </wp:positionH>
            <wp:positionV relativeFrom="paragraph">
              <wp:posOffset>17145</wp:posOffset>
            </wp:positionV>
            <wp:extent cx="2305050" cy="1536065"/>
            <wp:effectExtent l="0" t="0" r="0" b="6985"/>
            <wp:wrapThrough wrapText="bothSides">
              <wp:wrapPolygon edited="0">
                <wp:start x="0" y="0"/>
                <wp:lineTo x="0" y="21430"/>
                <wp:lineTo x="21421" y="21430"/>
                <wp:lineTo x="21421" y="0"/>
                <wp:lineTo x="0" y="0"/>
              </wp:wrapPolygon>
            </wp:wrapThrough>
            <wp:docPr id="1" name="Рисунок 1" descr="C:\Users\Ирина\Desktop\фото нг\IMG_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фото нг\IMG_25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0C3" w:rsidRPr="0070441A">
        <w:rPr>
          <w:b/>
          <w:u w:val="single"/>
        </w:rPr>
        <w:t>Самый долгожданный и л</w:t>
      </w:r>
      <w:r w:rsidR="00DB0E6D">
        <w:rPr>
          <w:b/>
          <w:u w:val="single"/>
        </w:rPr>
        <w:t>юбимый праздник у многих — это Новый Г</w:t>
      </w:r>
      <w:r w:rsidR="002C00C3" w:rsidRPr="0070441A">
        <w:rPr>
          <w:b/>
          <w:u w:val="single"/>
        </w:rPr>
        <w:t>од.</w:t>
      </w:r>
      <w:r w:rsidR="002C00C3">
        <w:t xml:space="preserve"> Все люди ждут его с волнением, надеясь и веря, что он будет лучше, удачливее, счастливее. Не для кого не секрет, </w:t>
      </w:r>
      <w:bookmarkStart w:id="0" w:name="_GoBack"/>
      <w:bookmarkEnd w:id="0"/>
      <w:r w:rsidR="002C00C3">
        <w:t>что самым долгожданным он бывает для школьников. Ведь для них новый год это не только зимние каникулы, но всевозможные развлечения и сюрпризы.</w:t>
      </w:r>
      <w:r w:rsidR="002C00C3" w:rsidRPr="002C00C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C00C3" w:rsidRDefault="0070441A" w:rsidP="002C00C3">
      <w:r w:rsidRPr="0070441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588FAB5" wp14:editId="4306A215">
            <wp:simplePos x="0" y="0"/>
            <wp:positionH relativeFrom="margin">
              <wp:align>left</wp:align>
            </wp:positionH>
            <wp:positionV relativeFrom="paragraph">
              <wp:posOffset>2583180</wp:posOffset>
            </wp:positionV>
            <wp:extent cx="2619375" cy="1746063"/>
            <wp:effectExtent l="0" t="0" r="0" b="6985"/>
            <wp:wrapThrough wrapText="bothSides">
              <wp:wrapPolygon edited="0">
                <wp:start x="0" y="0"/>
                <wp:lineTo x="0" y="21451"/>
                <wp:lineTo x="21364" y="21451"/>
                <wp:lineTo x="21364" y="0"/>
                <wp:lineTo x="0" y="0"/>
              </wp:wrapPolygon>
            </wp:wrapThrough>
            <wp:docPr id="3" name="Рисунок 3" descr="C:\Users\Ирина\Desktop\фото нг\IMG_2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фото нг\IMG_25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41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264" behindDoc="0" locked="0" layoutInCell="1" allowOverlap="1" wp14:anchorId="54B99870" wp14:editId="6F19E7C9">
            <wp:simplePos x="0" y="0"/>
            <wp:positionH relativeFrom="margin">
              <wp:posOffset>3543300</wp:posOffset>
            </wp:positionH>
            <wp:positionV relativeFrom="paragraph">
              <wp:posOffset>1135380</wp:posOffset>
            </wp:positionV>
            <wp:extent cx="2362200" cy="1574165"/>
            <wp:effectExtent l="0" t="0" r="0" b="6985"/>
            <wp:wrapThrough wrapText="bothSides">
              <wp:wrapPolygon edited="0">
                <wp:start x="0" y="0"/>
                <wp:lineTo x="0" y="21434"/>
                <wp:lineTo x="21426" y="21434"/>
                <wp:lineTo x="21426" y="0"/>
                <wp:lineTo x="0" y="0"/>
              </wp:wrapPolygon>
            </wp:wrapThrough>
            <wp:docPr id="2" name="Рисунок 2" descr="C:\Users\Ирина\Desktop\фото нг\IMG_2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фото нг\IMG_25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0C3">
        <w:t>29 декабря оказался самым волшебным днем для учащихся нашей школы, в этот день дети встречали Новый год – Год Огненного Петуха. Самая сказочная ночь в году может действительно стать волшебной, если захотим другими глазами взглянуть на знакомые атрибуты новогодних праздников. Мы пожелали осознанно войти в 2016 год и загадать желания для их осуществления. Волшебство не на сцене и не в сценических образов сказочных героев, а в глубине наших душ. В этот день школа провела 3 «Новогодние елки»: начальное звено два потока и старшее звено. Ребята приготовили танцевальные номера, пели песни, показали себя в роли актеров, сыграв сказки. Каждым классным коллективом были приготовлены поздравительные номера. Ведущие праздника провели много интересных конкурсов, где победившие ребята были награждены небольшими призами и сладкими подарками. Настроение детей было очень праздничным, все ребята в красивых нарядах дарили улыбки и счастливый взгляд каждому присутствующему в зале. На празднике присутствовали и родители ребят, которые пришли принять участие во встрече Нового Года. И в этот вечер встречали Новый Год самые взрослые ребята нашей школы. Учащиеся 11 класса радовали нас своими шутками, современный Дед Мороз и Снегурочка поздравили всех ребят с Наступающим Новым Годом. Ребята зажгли символ Нового Года – Новогоднюю елку.</w:t>
      </w:r>
    </w:p>
    <w:p w:rsidR="006F436D" w:rsidRDefault="002C00C3" w:rsidP="002C00C3">
      <w:r>
        <w:t xml:space="preserve">Надеемся, что этот Новый год запомнится ребятам только с хорошей стороны. </w:t>
      </w:r>
    </w:p>
    <w:sectPr w:rsidR="006F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3"/>
    <w:rsid w:val="002C00C3"/>
    <w:rsid w:val="006F436D"/>
    <w:rsid w:val="0070441A"/>
    <w:rsid w:val="00833AF3"/>
    <w:rsid w:val="00DB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3ECC0-0C73-4FA4-804E-29BB33E1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2017-01-11T04:19:00Z</dcterms:created>
  <dcterms:modified xsi:type="dcterms:W3CDTF">2017-01-11T04:40:00Z</dcterms:modified>
</cp:coreProperties>
</file>