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14" w:rsidRPr="00F80384" w:rsidRDefault="00F80384" w:rsidP="00D11C1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0384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179070</wp:posOffset>
            </wp:positionV>
            <wp:extent cx="1865630" cy="1397000"/>
            <wp:effectExtent l="19050" t="0" r="1270" b="0"/>
            <wp:wrapTight wrapText="bothSides">
              <wp:wrapPolygon edited="0">
                <wp:start x="-221" y="0"/>
                <wp:lineTo x="-221" y="21207"/>
                <wp:lineTo x="21615" y="21207"/>
                <wp:lineTo x="21615" y="0"/>
                <wp:lineTo x="-221" y="0"/>
              </wp:wrapPolygon>
            </wp:wrapTight>
            <wp:docPr id="5" name="Рисунок 2" descr="I:\DCIM\165___09\IMG_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65___09\IMG_15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C14" w:rsidRPr="00F80384">
        <w:rPr>
          <w:rFonts w:ascii="Times New Roman" w:hAnsi="Times New Roman" w:cs="Times New Roman"/>
          <w:b/>
          <w:i/>
          <w:sz w:val="24"/>
          <w:szCs w:val="24"/>
          <w:u w:val="single"/>
        </w:rPr>
        <w:t>ГТО «Подтянись к движению»</w:t>
      </w:r>
    </w:p>
    <w:p w:rsidR="00F80384" w:rsidRDefault="00F80384" w:rsidP="00C8477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1650365</wp:posOffset>
            </wp:positionV>
            <wp:extent cx="1926590" cy="1652905"/>
            <wp:effectExtent l="19050" t="0" r="0" b="0"/>
            <wp:wrapTight wrapText="bothSides">
              <wp:wrapPolygon edited="0">
                <wp:start x="-214" y="0"/>
                <wp:lineTo x="-214" y="21409"/>
                <wp:lineTo x="21572" y="21409"/>
                <wp:lineTo x="21572" y="0"/>
                <wp:lineTo x="-214" y="0"/>
              </wp:wrapPolygon>
            </wp:wrapTight>
            <wp:docPr id="7" name="Рисунок 4" descr="I:\DCIM\165___09\IMG_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65___09\IMG_1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4611" b="13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423" w:rsidRPr="00C8477B">
        <w:rPr>
          <w:rFonts w:ascii="Times New Roman" w:hAnsi="Times New Roman" w:cs="Times New Roman"/>
          <w:sz w:val="24"/>
          <w:szCs w:val="24"/>
        </w:rPr>
        <w:t xml:space="preserve">5 Сентября в МАОУ «Киёвская СОШ» состоялась встреча с руководителем центра тестирования ГТО </w:t>
      </w:r>
      <w:proofErr w:type="spellStart"/>
      <w:r w:rsidR="00475423" w:rsidRPr="00C8477B"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 w:rsidR="00475423" w:rsidRPr="00C8477B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8E2BC2" w:rsidRPr="00C8477B">
        <w:rPr>
          <w:rFonts w:ascii="Times New Roman" w:hAnsi="Times New Roman" w:cs="Times New Roman"/>
          <w:sz w:val="24"/>
          <w:szCs w:val="24"/>
        </w:rPr>
        <w:t xml:space="preserve">Исаковой </w:t>
      </w:r>
      <w:r w:rsidR="00475423" w:rsidRPr="00C8477B">
        <w:rPr>
          <w:rFonts w:ascii="Times New Roman" w:hAnsi="Times New Roman" w:cs="Times New Roman"/>
          <w:sz w:val="24"/>
          <w:szCs w:val="24"/>
        </w:rPr>
        <w:t xml:space="preserve">Татьяной Евгеньевной. </w:t>
      </w:r>
      <w:r w:rsidR="008E2BC2" w:rsidRPr="00C8477B">
        <w:rPr>
          <w:rFonts w:ascii="Times New Roman" w:hAnsi="Times New Roman" w:cs="Times New Roman"/>
          <w:sz w:val="24"/>
          <w:szCs w:val="24"/>
        </w:rPr>
        <w:t>Она</w:t>
      </w:r>
      <w:r w:rsidR="00D11C14" w:rsidRPr="00C8477B">
        <w:rPr>
          <w:rFonts w:ascii="Times New Roman" w:hAnsi="Times New Roman" w:cs="Times New Roman"/>
          <w:sz w:val="24"/>
          <w:szCs w:val="24"/>
        </w:rPr>
        <w:t xml:space="preserve"> рассказала о нововведениях – стандартизация условий выполнения испытаний и регистрация их результатов в метрической системе, а так же введение дополнительных сквозных тестов для всех возрастных групп. </w:t>
      </w:r>
    </w:p>
    <w:p w:rsidR="00BE371F" w:rsidRPr="00C8477B" w:rsidRDefault="00C8477B" w:rsidP="00C8477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8477B">
        <w:rPr>
          <w:rFonts w:ascii="Times New Roman" w:hAnsi="Times New Roman" w:cs="Times New Roman"/>
          <w:sz w:val="24"/>
          <w:szCs w:val="24"/>
        </w:rPr>
        <w:t>П</w:t>
      </w:r>
      <w:r w:rsidR="00475423" w:rsidRPr="00C8477B">
        <w:rPr>
          <w:rFonts w:ascii="Times New Roman" w:hAnsi="Times New Roman" w:cs="Times New Roman"/>
          <w:sz w:val="24"/>
          <w:szCs w:val="24"/>
        </w:rPr>
        <w:t>оказа</w:t>
      </w:r>
      <w:r w:rsidR="008E2BC2" w:rsidRPr="00C8477B">
        <w:rPr>
          <w:rFonts w:ascii="Times New Roman" w:hAnsi="Times New Roman" w:cs="Times New Roman"/>
          <w:sz w:val="24"/>
          <w:szCs w:val="24"/>
        </w:rPr>
        <w:t>ла</w:t>
      </w:r>
      <w:r w:rsidR="00475423" w:rsidRPr="00C8477B">
        <w:rPr>
          <w:rFonts w:ascii="Times New Roman" w:hAnsi="Times New Roman" w:cs="Times New Roman"/>
          <w:sz w:val="24"/>
          <w:szCs w:val="24"/>
        </w:rPr>
        <w:t xml:space="preserve"> фильм «Что такое ГТО?»,</w:t>
      </w:r>
      <w:r w:rsidR="008E2BC2" w:rsidRPr="00C8477B">
        <w:rPr>
          <w:rFonts w:ascii="Times New Roman" w:hAnsi="Times New Roman" w:cs="Times New Roman"/>
          <w:sz w:val="24"/>
          <w:szCs w:val="24"/>
        </w:rPr>
        <w:t xml:space="preserve"> </w:t>
      </w:r>
      <w:r w:rsidR="00475423" w:rsidRPr="00C8477B">
        <w:rPr>
          <w:rFonts w:ascii="Times New Roman" w:hAnsi="Times New Roman" w:cs="Times New Roman"/>
          <w:sz w:val="24"/>
          <w:szCs w:val="24"/>
        </w:rPr>
        <w:t>где рассказывалось о комплексе ГТО состоящей из 11 ступеней в соответствии с возрастными группами от 6 до 70 лет и старше и нормативов по 3 уровням трудности, соответствующих золотому, серебряному, бронзовому знакам.</w:t>
      </w:r>
      <w:proofErr w:type="gramEnd"/>
    </w:p>
    <w:p w:rsidR="008E2BC2" w:rsidRPr="00C8477B" w:rsidRDefault="008E2BC2">
      <w:pPr>
        <w:rPr>
          <w:rFonts w:ascii="Times New Roman" w:hAnsi="Times New Roman" w:cs="Times New Roman"/>
          <w:sz w:val="24"/>
          <w:szCs w:val="24"/>
        </w:rPr>
      </w:pPr>
      <w:r w:rsidRPr="00C8477B">
        <w:rPr>
          <w:rFonts w:ascii="Times New Roman" w:hAnsi="Times New Roman" w:cs="Times New Roman"/>
          <w:sz w:val="24"/>
          <w:szCs w:val="24"/>
        </w:rPr>
        <w:t xml:space="preserve">Каждому, кто решил проверить свои силы – выполнить нормы ГТО, необходимо: </w:t>
      </w:r>
    </w:p>
    <w:p w:rsidR="008E2BC2" w:rsidRPr="00C8477B" w:rsidRDefault="008E2BC2">
      <w:pPr>
        <w:rPr>
          <w:rFonts w:ascii="Times New Roman" w:hAnsi="Times New Roman" w:cs="Times New Roman"/>
          <w:b/>
          <w:sz w:val="24"/>
          <w:szCs w:val="24"/>
        </w:rPr>
      </w:pPr>
      <w:r w:rsidRPr="00C8477B">
        <w:rPr>
          <w:rFonts w:ascii="Times New Roman" w:hAnsi="Times New Roman" w:cs="Times New Roman"/>
          <w:b/>
          <w:sz w:val="24"/>
          <w:szCs w:val="24"/>
        </w:rPr>
        <w:t>Шаг 1. Регистрация</w:t>
      </w:r>
      <w:r w:rsidRPr="00C8477B">
        <w:rPr>
          <w:rFonts w:ascii="Times New Roman" w:hAnsi="Times New Roman" w:cs="Times New Roman"/>
          <w:sz w:val="24"/>
          <w:szCs w:val="24"/>
        </w:rPr>
        <w:t xml:space="preserve">. Необходимо перейти по ссылке: </w:t>
      </w:r>
      <w:hyperlink r:id="rId6" w:history="1">
        <w:r w:rsidRPr="00C8477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C8477B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C8477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user</w:t>
        </w:r>
        <w:r w:rsidRPr="00C8477B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C8477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gto</w:t>
        </w:r>
        <w:r w:rsidRPr="00C8477B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C8477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Pr="00C8477B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C8477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user</w:t>
        </w:r>
        <w:r w:rsidRPr="00C8477B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r w:rsidRPr="00C8477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register</w:t>
        </w:r>
      </w:hyperlink>
      <w:r w:rsidRPr="00C84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77B">
        <w:rPr>
          <w:rFonts w:ascii="Times New Roman" w:hAnsi="Times New Roman" w:cs="Times New Roman"/>
          <w:sz w:val="24"/>
          <w:szCs w:val="24"/>
        </w:rPr>
        <w:t>и</w:t>
      </w:r>
      <w:r w:rsidR="005322BD" w:rsidRPr="00C8477B">
        <w:rPr>
          <w:rFonts w:ascii="Times New Roman" w:hAnsi="Times New Roman" w:cs="Times New Roman"/>
          <w:sz w:val="24"/>
          <w:szCs w:val="24"/>
        </w:rPr>
        <w:t xml:space="preserve">ли </w:t>
      </w:r>
      <w:hyperlink r:id="rId7" w:history="1">
        <w:r w:rsidR="005322BD" w:rsidRPr="00C847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322BD" w:rsidRPr="00C847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2BD" w:rsidRPr="00C847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gto</w:t>
        </w:r>
        <w:r w:rsidR="005322BD" w:rsidRPr="00C847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322BD" w:rsidRPr="00C847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322BD" w:rsidRPr="00C8477B">
        <w:rPr>
          <w:rFonts w:ascii="Times New Roman" w:hAnsi="Times New Roman" w:cs="Times New Roman"/>
          <w:sz w:val="24"/>
          <w:szCs w:val="24"/>
        </w:rPr>
        <w:t xml:space="preserve"> и </w:t>
      </w:r>
      <w:r w:rsidRPr="00C8477B">
        <w:rPr>
          <w:rFonts w:ascii="Times New Roman" w:hAnsi="Times New Roman" w:cs="Times New Roman"/>
          <w:sz w:val="24"/>
          <w:szCs w:val="24"/>
        </w:rPr>
        <w:t xml:space="preserve"> зарегистрироваться</w:t>
      </w:r>
    </w:p>
    <w:p w:rsidR="008E2BC2" w:rsidRPr="00C8477B" w:rsidRDefault="008E2BC2">
      <w:pPr>
        <w:rPr>
          <w:rFonts w:ascii="Times New Roman" w:hAnsi="Times New Roman" w:cs="Times New Roman"/>
          <w:sz w:val="24"/>
          <w:szCs w:val="24"/>
        </w:rPr>
      </w:pPr>
      <w:r w:rsidRPr="00C8477B">
        <w:rPr>
          <w:rFonts w:ascii="Times New Roman" w:hAnsi="Times New Roman" w:cs="Times New Roman"/>
          <w:sz w:val="24"/>
          <w:szCs w:val="24"/>
        </w:rPr>
        <w:t>З</w:t>
      </w:r>
      <w:r w:rsidR="005322BD" w:rsidRPr="00C8477B">
        <w:rPr>
          <w:rFonts w:ascii="Times New Roman" w:hAnsi="Times New Roman" w:cs="Times New Roman"/>
          <w:sz w:val="24"/>
          <w:szCs w:val="24"/>
        </w:rPr>
        <w:t>аполнив</w:t>
      </w:r>
      <w:r w:rsidRPr="00C8477B">
        <w:rPr>
          <w:rFonts w:ascii="Times New Roman" w:hAnsi="Times New Roman" w:cs="Times New Roman"/>
          <w:sz w:val="24"/>
          <w:szCs w:val="24"/>
        </w:rPr>
        <w:t xml:space="preserve"> </w:t>
      </w:r>
      <w:r w:rsidR="005322BD" w:rsidRPr="00C8477B">
        <w:rPr>
          <w:rFonts w:ascii="Times New Roman" w:hAnsi="Times New Roman" w:cs="Times New Roman"/>
          <w:sz w:val="24"/>
          <w:szCs w:val="24"/>
        </w:rPr>
        <w:t xml:space="preserve">анкету, </w:t>
      </w:r>
      <w:r w:rsidRPr="00C8477B">
        <w:rPr>
          <w:rFonts w:ascii="Times New Roman" w:hAnsi="Times New Roman" w:cs="Times New Roman"/>
          <w:sz w:val="24"/>
          <w:szCs w:val="24"/>
        </w:rPr>
        <w:t>автоматически гражданин становится участником ГТО, о чем получает подтверждение на указанный адрес электронной почты, также присваивается идентификационный номер участника, состоящий из 11 цифр. В личном кабинете можно ознакомиться с нормативами комплекса ГТО.</w:t>
      </w:r>
    </w:p>
    <w:p w:rsidR="008E2BC2" w:rsidRPr="00C8477B" w:rsidRDefault="008E2BC2">
      <w:pPr>
        <w:rPr>
          <w:rFonts w:ascii="Times New Roman" w:hAnsi="Times New Roman" w:cs="Times New Roman"/>
          <w:b/>
          <w:sz w:val="24"/>
          <w:szCs w:val="24"/>
        </w:rPr>
      </w:pPr>
      <w:r w:rsidRPr="00C8477B">
        <w:rPr>
          <w:rFonts w:ascii="Times New Roman" w:hAnsi="Times New Roman" w:cs="Times New Roman"/>
          <w:b/>
          <w:sz w:val="24"/>
          <w:szCs w:val="24"/>
        </w:rPr>
        <w:t>Шаг 2.</w:t>
      </w:r>
      <w:r w:rsidR="005322BD" w:rsidRPr="00C8477B">
        <w:rPr>
          <w:rFonts w:ascii="Times New Roman" w:hAnsi="Times New Roman" w:cs="Times New Roman"/>
          <w:b/>
          <w:sz w:val="24"/>
          <w:szCs w:val="24"/>
        </w:rPr>
        <w:t xml:space="preserve"> Допуск врача. </w:t>
      </w:r>
      <w:r w:rsidRPr="00C84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2BD" w:rsidRPr="00C8477B" w:rsidRDefault="005322BD">
      <w:pPr>
        <w:rPr>
          <w:rFonts w:ascii="Times New Roman" w:hAnsi="Times New Roman" w:cs="Times New Roman"/>
          <w:sz w:val="24"/>
          <w:szCs w:val="24"/>
        </w:rPr>
      </w:pPr>
      <w:r w:rsidRPr="00C8477B">
        <w:rPr>
          <w:rFonts w:ascii="Times New Roman" w:hAnsi="Times New Roman" w:cs="Times New Roman"/>
          <w:sz w:val="24"/>
          <w:szCs w:val="24"/>
        </w:rPr>
        <w:t xml:space="preserve">Каждому участнику необходимо иметь медицинский допуск. Основанием для допуска к испытаниям является справка о подтверждении основной группы здоровья (для школьников), медицинское заключение с отметкой «Допущен» с подписью врача, заверенной личной печатью, при наличии подписи с расшифровкой </w:t>
      </w:r>
      <w:proofErr w:type="spellStart"/>
      <w:r w:rsidRPr="00C8477B">
        <w:rPr>
          <w:rFonts w:ascii="Times New Roman" w:hAnsi="Times New Roman" w:cs="Times New Roman"/>
          <w:sz w:val="24"/>
          <w:szCs w:val="24"/>
        </w:rPr>
        <w:t>ФИОврача</w:t>
      </w:r>
      <w:proofErr w:type="spellEnd"/>
      <w:r w:rsidRPr="00C8477B">
        <w:rPr>
          <w:rFonts w:ascii="Times New Roman" w:hAnsi="Times New Roman" w:cs="Times New Roman"/>
          <w:sz w:val="24"/>
          <w:szCs w:val="24"/>
        </w:rPr>
        <w:t>.</w:t>
      </w:r>
    </w:p>
    <w:p w:rsidR="005322BD" w:rsidRPr="00C8477B" w:rsidRDefault="005322BD">
      <w:pPr>
        <w:rPr>
          <w:rFonts w:ascii="Times New Roman" w:hAnsi="Times New Roman" w:cs="Times New Roman"/>
          <w:b/>
          <w:sz w:val="24"/>
          <w:szCs w:val="24"/>
        </w:rPr>
      </w:pPr>
      <w:r w:rsidRPr="00C8477B">
        <w:rPr>
          <w:rFonts w:ascii="Times New Roman" w:hAnsi="Times New Roman" w:cs="Times New Roman"/>
          <w:b/>
          <w:sz w:val="24"/>
          <w:szCs w:val="24"/>
        </w:rPr>
        <w:t>Шаг 3. Подача заявок.</w:t>
      </w:r>
    </w:p>
    <w:p w:rsidR="005322BD" w:rsidRPr="00C8477B" w:rsidRDefault="005322BD">
      <w:pPr>
        <w:rPr>
          <w:rFonts w:ascii="Times New Roman" w:hAnsi="Times New Roman" w:cs="Times New Roman"/>
          <w:sz w:val="24"/>
          <w:szCs w:val="24"/>
        </w:rPr>
      </w:pPr>
      <w:r w:rsidRPr="00C8477B">
        <w:rPr>
          <w:rFonts w:ascii="Times New Roman" w:hAnsi="Times New Roman" w:cs="Times New Roman"/>
          <w:sz w:val="24"/>
          <w:szCs w:val="24"/>
        </w:rPr>
        <w:t>Участник заполняет индивидуальную заявку + согласие на обработку персональных данных.</w:t>
      </w:r>
    </w:p>
    <w:p w:rsidR="005322BD" w:rsidRPr="00C8477B" w:rsidRDefault="005322BD">
      <w:pPr>
        <w:rPr>
          <w:rFonts w:ascii="Times New Roman" w:hAnsi="Times New Roman" w:cs="Times New Roman"/>
          <w:sz w:val="24"/>
          <w:szCs w:val="24"/>
        </w:rPr>
      </w:pPr>
      <w:r w:rsidRPr="00C8477B">
        <w:rPr>
          <w:rFonts w:ascii="Times New Roman" w:hAnsi="Times New Roman" w:cs="Times New Roman"/>
          <w:b/>
          <w:sz w:val="24"/>
          <w:szCs w:val="24"/>
        </w:rPr>
        <w:t>Шаг 4. Выполнение испытаний.</w:t>
      </w:r>
    </w:p>
    <w:p w:rsidR="00D11C14" w:rsidRPr="00C8477B" w:rsidRDefault="00D11C14">
      <w:pPr>
        <w:rPr>
          <w:rFonts w:ascii="Times New Roman" w:hAnsi="Times New Roman" w:cs="Times New Roman"/>
          <w:sz w:val="24"/>
          <w:szCs w:val="24"/>
        </w:rPr>
      </w:pPr>
      <w:r w:rsidRPr="00C8477B">
        <w:rPr>
          <w:rFonts w:ascii="Times New Roman" w:hAnsi="Times New Roman" w:cs="Times New Roman"/>
          <w:sz w:val="24"/>
          <w:szCs w:val="24"/>
        </w:rPr>
        <w:t>Необходимо выполнить нормативы как обязательные, так и по выбору. Для улучшения результатов норматива дается 3 попытки с интервалом выполнения через 2 недели.</w:t>
      </w:r>
    </w:p>
    <w:p w:rsidR="00D11C14" w:rsidRPr="00C8477B" w:rsidRDefault="00D11C14">
      <w:pPr>
        <w:rPr>
          <w:rFonts w:ascii="Times New Roman" w:hAnsi="Times New Roman" w:cs="Times New Roman"/>
          <w:b/>
          <w:sz w:val="24"/>
          <w:szCs w:val="24"/>
        </w:rPr>
      </w:pPr>
      <w:r w:rsidRPr="00C8477B">
        <w:rPr>
          <w:rFonts w:ascii="Times New Roman" w:hAnsi="Times New Roman" w:cs="Times New Roman"/>
          <w:b/>
          <w:sz w:val="24"/>
          <w:szCs w:val="24"/>
        </w:rPr>
        <w:t>Шаг 5. Вручение знака отличия в торжественной обстановке.</w:t>
      </w:r>
    </w:p>
    <w:p w:rsidR="00D11C14" w:rsidRDefault="00F80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286385</wp:posOffset>
            </wp:positionV>
            <wp:extent cx="2153285" cy="1616075"/>
            <wp:effectExtent l="19050" t="0" r="0" b="0"/>
            <wp:wrapTight wrapText="bothSides">
              <wp:wrapPolygon edited="0">
                <wp:start x="-191" y="0"/>
                <wp:lineTo x="-191" y="21388"/>
                <wp:lineTo x="21594" y="21388"/>
                <wp:lineTo x="21594" y="0"/>
                <wp:lineTo x="-191" y="0"/>
              </wp:wrapPolygon>
            </wp:wrapTight>
            <wp:docPr id="4" name="Рисунок 1" descr="I:\DCIM\165___09\IMG_1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65___09\IMG_1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328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C14" w:rsidRPr="00C8477B">
        <w:rPr>
          <w:rFonts w:ascii="Times New Roman" w:hAnsi="Times New Roman" w:cs="Times New Roman"/>
          <w:sz w:val="24"/>
          <w:szCs w:val="24"/>
        </w:rPr>
        <w:t xml:space="preserve">При успешной сдаче нормативов </w:t>
      </w:r>
      <w:r w:rsidR="00C8477B">
        <w:rPr>
          <w:rFonts w:ascii="Times New Roman" w:hAnsi="Times New Roman" w:cs="Times New Roman"/>
          <w:sz w:val="24"/>
          <w:szCs w:val="24"/>
        </w:rPr>
        <w:t xml:space="preserve">ВФСК </w:t>
      </w:r>
      <w:r w:rsidR="00D11C14" w:rsidRPr="00C8477B">
        <w:rPr>
          <w:rFonts w:ascii="Times New Roman" w:hAnsi="Times New Roman" w:cs="Times New Roman"/>
          <w:sz w:val="24"/>
          <w:szCs w:val="24"/>
        </w:rPr>
        <w:t xml:space="preserve">ГТО вручается знак отличия и удостоверение. </w:t>
      </w:r>
    </w:p>
    <w:p w:rsidR="00F80384" w:rsidRPr="00C8477B" w:rsidRDefault="00F80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24130</wp:posOffset>
            </wp:positionV>
            <wp:extent cx="2021840" cy="1513840"/>
            <wp:effectExtent l="19050" t="0" r="0" b="0"/>
            <wp:wrapTight wrapText="bothSides">
              <wp:wrapPolygon edited="0">
                <wp:start x="-204" y="0"/>
                <wp:lineTo x="-204" y="21201"/>
                <wp:lineTo x="21573" y="21201"/>
                <wp:lineTo x="21573" y="0"/>
                <wp:lineTo x="-204" y="0"/>
              </wp:wrapPolygon>
            </wp:wrapTight>
            <wp:docPr id="6" name="Рисунок 3" descr="I:\DCIM\165___09\IMG_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65___09\IMG_15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80384" w:rsidRPr="00C8477B" w:rsidSect="00F80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423"/>
    <w:rsid w:val="00475423"/>
    <w:rsid w:val="005322BD"/>
    <w:rsid w:val="008E2BC2"/>
    <w:rsid w:val="00BE371F"/>
    <w:rsid w:val="00C8477B"/>
    <w:rsid w:val="00D11C14"/>
    <w:rsid w:val="00F80384"/>
    <w:rsid w:val="00FB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B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t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er.gto.ru/user/regist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2017-09-05T14:10:00Z</dcterms:created>
  <dcterms:modified xsi:type="dcterms:W3CDTF">2017-09-06T17:45:00Z</dcterms:modified>
</cp:coreProperties>
</file>