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AB" w:rsidRPr="00DD1AA6" w:rsidRDefault="00A57EAB" w:rsidP="00A57EAB">
      <w:pPr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D1AA6">
        <w:rPr>
          <w:b/>
          <w:sz w:val="22"/>
          <w:szCs w:val="22"/>
        </w:rPr>
        <w:t>МУНИЦИПАЛЬНОЕ АВТОНОМНОЕ ОБЩЕОБРАЗОВАТЕЛЬНОЕ  УЧРЕЖДЕНИЕ</w:t>
      </w:r>
    </w:p>
    <w:p w:rsidR="00A57EAB" w:rsidRPr="00DD1AA6" w:rsidRDefault="00A57EAB" w:rsidP="00A57EAB">
      <w:pPr>
        <w:jc w:val="center"/>
        <w:rPr>
          <w:rFonts w:hint="eastAsia"/>
          <w:b/>
          <w:sz w:val="22"/>
          <w:szCs w:val="22"/>
        </w:rPr>
      </w:pPr>
      <w:r w:rsidRPr="00DD1AA6">
        <w:rPr>
          <w:b/>
          <w:sz w:val="22"/>
          <w:szCs w:val="22"/>
        </w:rPr>
        <w:t xml:space="preserve">"КИЁВСКАЯ  СРЕДНЯЯ  ОБЩЕОБРАЗОВАТЕЛЬНАЯ  ШКОЛА" </w:t>
      </w:r>
    </w:p>
    <w:p w:rsidR="00A57EAB" w:rsidRPr="00DD1AA6" w:rsidRDefault="00A57EAB" w:rsidP="00A57EAB">
      <w:pPr>
        <w:pBdr>
          <w:bottom w:val="single" w:sz="12" w:space="1" w:color="auto"/>
        </w:pBdr>
        <w:jc w:val="center"/>
        <w:rPr>
          <w:rFonts w:hint="eastAsia"/>
          <w:b/>
          <w:sz w:val="20"/>
          <w:szCs w:val="20"/>
        </w:rPr>
      </w:pPr>
      <w:r w:rsidRPr="00DD1AA6">
        <w:rPr>
          <w:b/>
          <w:sz w:val="20"/>
          <w:szCs w:val="20"/>
        </w:rPr>
        <w:t xml:space="preserve">ул. Мира д. 5, село Киёво, Ялуторовский р-он, Тюменская область, 627033. Тел/факс (34535) 41-122. </w:t>
      </w:r>
    </w:p>
    <w:p w:rsidR="00A57EAB" w:rsidRPr="00DD1AA6" w:rsidRDefault="00A57EAB" w:rsidP="00A57EAB">
      <w:pPr>
        <w:pBdr>
          <w:bottom w:val="single" w:sz="12" w:space="1" w:color="auto"/>
        </w:pBdr>
        <w:jc w:val="center"/>
        <w:rPr>
          <w:rFonts w:hint="eastAsia"/>
          <w:b/>
          <w:sz w:val="20"/>
          <w:szCs w:val="20"/>
        </w:rPr>
      </w:pPr>
      <w:r w:rsidRPr="00DD1AA6">
        <w:rPr>
          <w:b/>
          <w:sz w:val="20"/>
          <w:szCs w:val="20"/>
        </w:rPr>
        <w:t xml:space="preserve">school-kievo@rambler.ru </w:t>
      </w:r>
    </w:p>
    <w:p w:rsidR="00A57EAB" w:rsidRPr="00DD1AA6" w:rsidRDefault="00A57EAB" w:rsidP="00A57EAB">
      <w:pPr>
        <w:pBdr>
          <w:bottom w:val="single" w:sz="12" w:space="1" w:color="auto"/>
        </w:pBdr>
        <w:jc w:val="center"/>
        <w:rPr>
          <w:rFonts w:hint="eastAsia"/>
          <w:b/>
          <w:sz w:val="20"/>
          <w:szCs w:val="20"/>
        </w:rPr>
      </w:pPr>
      <w:r w:rsidRPr="00DD1AA6">
        <w:rPr>
          <w:b/>
          <w:sz w:val="20"/>
          <w:szCs w:val="20"/>
        </w:rPr>
        <w:t>ОКПО  45782230,  ОГРН  1027201464091,  ИНН  7228005305,  КПП  720701001</w:t>
      </w:r>
    </w:p>
    <w:p w:rsidR="00EC28F8" w:rsidRDefault="00EC28F8" w:rsidP="00EC28F8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0E08FD" w:rsidRDefault="00EC28F8" w:rsidP="00EC28F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ПРИНЯТО</w:t>
      </w:r>
      <w:r w:rsidRPr="00691C1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</w:t>
      </w:r>
      <w:r w:rsidR="000E08FD">
        <w:rPr>
          <w:rFonts w:ascii="Times New Roman" w:hAnsi="Times New Roman" w:cs="Times New Roman"/>
        </w:rPr>
        <w:t>УТВЕРЖДАЮ:</w:t>
      </w:r>
    </w:p>
    <w:p w:rsidR="00EC28F8" w:rsidRDefault="00EC28F8" w:rsidP="00EC28F8">
      <w:pPr>
        <w:pStyle w:val="ConsPlusNormal"/>
        <w:widowControl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Управляющим советом МАОУ «Киёвская СОШ»</w:t>
      </w:r>
    </w:p>
    <w:p w:rsidR="000E08FD" w:rsidRDefault="00EC28F8" w:rsidP="00EC28F8">
      <w:pPr>
        <w:pStyle w:val="ConsPlusNormal"/>
        <w:widowControl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 от «__» _____________2016                                 д</w:t>
      </w:r>
      <w:r w:rsidR="000E08FD">
        <w:rPr>
          <w:rFonts w:ascii="Times New Roman" w:hAnsi="Times New Roman" w:cs="Times New Roman"/>
          <w:sz w:val="24"/>
          <w:szCs w:val="24"/>
        </w:rPr>
        <w:t xml:space="preserve">иректор МАОУ «Киёвская СОШ»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E08FD">
        <w:rPr>
          <w:rFonts w:ascii="Times New Roman" w:hAnsi="Times New Roman" w:cs="Times New Roman"/>
          <w:sz w:val="24"/>
          <w:szCs w:val="24"/>
        </w:rPr>
        <w:t xml:space="preserve">__________ Л.А.Головатенко </w:t>
      </w:r>
      <w:r w:rsidR="00CD3A3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0E08FD" w:rsidRDefault="000E08FD" w:rsidP="000E08FD">
      <w:pPr>
        <w:pStyle w:val="ConsPlusNormal"/>
        <w:widowControl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    от «___»__________2016</w:t>
      </w:r>
    </w:p>
    <w:p w:rsidR="000E08FD" w:rsidRDefault="000E08FD" w:rsidP="000E08FD">
      <w:pPr>
        <w:pStyle w:val="a3"/>
        <w:shd w:val="clear" w:color="auto" w:fill="FFFFFF"/>
        <w:spacing w:before="0" w:after="0"/>
        <w:ind w:firstLine="532"/>
        <w:jc w:val="center"/>
        <w:rPr>
          <w:rFonts w:ascii="Arial" w:hAnsi="Arial" w:cs="Arial"/>
          <w:b/>
          <w:bCs/>
          <w:i/>
          <w:color w:val="000000"/>
          <w:sz w:val="26"/>
          <w:szCs w:val="26"/>
        </w:rPr>
      </w:pPr>
    </w:p>
    <w:p w:rsidR="000E08FD" w:rsidRPr="00876D74" w:rsidRDefault="000E08FD" w:rsidP="000E08FD">
      <w:pPr>
        <w:pStyle w:val="a3"/>
        <w:shd w:val="clear" w:color="auto" w:fill="FFFFFF"/>
        <w:spacing w:before="0" w:after="0"/>
        <w:ind w:firstLine="532"/>
        <w:jc w:val="center"/>
        <w:rPr>
          <w:rFonts w:ascii="Arial" w:hAnsi="Arial" w:cs="Arial"/>
          <w:b/>
          <w:bCs/>
          <w:i/>
          <w:color w:val="000000"/>
          <w:sz w:val="26"/>
          <w:szCs w:val="26"/>
        </w:rPr>
      </w:pPr>
    </w:p>
    <w:p w:rsidR="000E08FD" w:rsidRPr="006448C8" w:rsidRDefault="000E08FD" w:rsidP="000E08FD">
      <w:pPr>
        <w:pStyle w:val="a3"/>
        <w:shd w:val="clear" w:color="auto" w:fill="FFFFFF"/>
        <w:spacing w:before="0" w:after="0"/>
        <w:ind w:firstLine="532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</w:t>
      </w:r>
      <w:r w:rsidRPr="006448C8">
        <w:rPr>
          <w:rFonts w:ascii="Arial" w:hAnsi="Arial" w:cs="Arial"/>
          <w:b/>
          <w:bCs/>
          <w:color w:val="000000"/>
          <w:sz w:val="26"/>
          <w:szCs w:val="26"/>
        </w:rPr>
        <w:t>оложение</w:t>
      </w:r>
      <w:r w:rsidRPr="006448C8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A57EAB" w:rsidRDefault="000E08FD" w:rsidP="000E08FD">
      <w:pPr>
        <w:pStyle w:val="a3"/>
        <w:shd w:val="clear" w:color="auto" w:fill="FFFFFF"/>
        <w:spacing w:before="0" w:after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81E8B">
        <w:rPr>
          <w:rFonts w:ascii="Arial" w:hAnsi="Arial" w:cs="Arial"/>
          <w:b/>
          <w:bCs/>
          <w:sz w:val="26"/>
          <w:szCs w:val="26"/>
        </w:rPr>
        <w:t xml:space="preserve">об обеспечении питанием обучающихся в </w:t>
      </w:r>
    </w:p>
    <w:p w:rsidR="000E08FD" w:rsidRPr="00A57EAB" w:rsidRDefault="00A57EAB" w:rsidP="000E08FD">
      <w:pPr>
        <w:pStyle w:val="a3"/>
        <w:shd w:val="clear" w:color="auto" w:fill="FFFFFF"/>
        <w:spacing w:before="0"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</w:t>
      </w:r>
      <w:r w:rsidRPr="00A57EAB">
        <w:rPr>
          <w:rFonts w:ascii="Arial" w:hAnsi="Arial" w:cs="Arial"/>
          <w:b/>
          <w:color w:val="000000"/>
          <w:sz w:val="28"/>
          <w:szCs w:val="28"/>
        </w:rPr>
        <w:t>униципальном автономном общеобразовательном учреждении «Киёвская средняя общеобразовательная школа»</w:t>
      </w:r>
    </w:p>
    <w:p w:rsidR="000E08FD" w:rsidRPr="00A57EAB" w:rsidRDefault="000E08FD" w:rsidP="000E08FD">
      <w:pPr>
        <w:pStyle w:val="a3"/>
        <w:shd w:val="clear" w:color="auto" w:fill="FFFFFF"/>
        <w:spacing w:before="0" w:after="0"/>
        <w:ind w:firstLine="53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7EA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504F45" w:rsidRDefault="00504F45" w:rsidP="00504F45">
      <w:pPr>
        <w:pStyle w:val="a3"/>
        <w:spacing w:before="0" w:after="0"/>
        <w:ind w:firstLine="53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04F45" w:rsidRPr="00A57EAB" w:rsidRDefault="00504F45" w:rsidP="00504F45">
      <w:pPr>
        <w:pStyle w:val="a3"/>
        <w:spacing w:before="0" w:after="0"/>
        <w:ind w:firstLine="532"/>
        <w:jc w:val="center"/>
        <w:rPr>
          <w:b/>
          <w:bCs/>
          <w:color w:val="000000"/>
          <w:sz w:val="26"/>
          <w:szCs w:val="26"/>
        </w:rPr>
      </w:pPr>
      <w:r w:rsidRPr="00A57EAB">
        <w:rPr>
          <w:b/>
          <w:bCs/>
          <w:color w:val="000000"/>
          <w:sz w:val="26"/>
          <w:szCs w:val="26"/>
        </w:rPr>
        <w:t>1. Основные положения</w:t>
      </w:r>
    </w:p>
    <w:p w:rsidR="00504F45" w:rsidRDefault="00504F45" w:rsidP="00504F45">
      <w:pPr>
        <w:pStyle w:val="a3"/>
        <w:spacing w:before="0" w:after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504F45" w:rsidRPr="004A1AE2" w:rsidRDefault="00504F45" w:rsidP="00504F45">
      <w:pPr>
        <w:pStyle w:val="a3"/>
        <w:spacing w:before="0" w:after="0"/>
        <w:ind w:firstLine="709"/>
        <w:jc w:val="both"/>
        <w:rPr>
          <w:color w:val="000000"/>
        </w:rPr>
      </w:pPr>
      <w:r w:rsidRPr="004A1AE2">
        <w:rPr>
          <w:color w:val="000000"/>
        </w:rPr>
        <w:t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школьников:</w:t>
      </w:r>
    </w:p>
    <w:p w:rsidR="00504F45" w:rsidRPr="004A1AE2" w:rsidRDefault="00504F45" w:rsidP="00504F45">
      <w:pPr>
        <w:pStyle w:val="a3"/>
        <w:numPr>
          <w:ilvl w:val="3"/>
          <w:numId w:val="11"/>
        </w:numPr>
        <w:tabs>
          <w:tab w:val="left" w:pos="180"/>
        </w:tabs>
        <w:spacing w:before="0" w:after="0"/>
        <w:jc w:val="both"/>
        <w:rPr>
          <w:color w:val="000000"/>
        </w:rPr>
      </w:pPr>
      <w:r w:rsidRPr="004A1AE2">
        <w:rPr>
          <w:color w:val="000000"/>
        </w:rPr>
        <w:t>Законом Российской Федерации «Об образовании в Российской Федерации» от 29.12.2012 № 273-ФЗ,  ст.37, ст.79 п.7;</w:t>
      </w:r>
    </w:p>
    <w:p w:rsidR="00504F45" w:rsidRPr="004A1AE2" w:rsidRDefault="00504F45" w:rsidP="00504F45">
      <w:pPr>
        <w:pStyle w:val="a3"/>
        <w:numPr>
          <w:ilvl w:val="0"/>
          <w:numId w:val="11"/>
        </w:numPr>
        <w:tabs>
          <w:tab w:val="left" w:pos="0"/>
        </w:tabs>
        <w:spacing w:before="0" w:after="0"/>
        <w:jc w:val="both"/>
        <w:rPr>
          <w:color w:val="000000"/>
        </w:rPr>
      </w:pPr>
      <w:r w:rsidRPr="004A1AE2">
        <w:rPr>
          <w:color w:val="000000"/>
        </w:rPr>
        <w:t>Федеральным законом от 06.10.2003 №131-ФЗ «Об общих принципах организации местного самоуправления в Российской Федерации» (в ред. от 03.07.2016) гл.4, ст. 19 и 20;</w:t>
      </w:r>
    </w:p>
    <w:p w:rsidR="00504F45" w:rsidRPr="004A1AE2" w:rsidRDefault="00504F45" w:rsidP="00504F45">
      <w:pPr>
        <w:pStyle w:val="a3"/>
        <w:numPr>
          <w:ilvl w:val="0"/>
          <w:numId w:val="11"/>
        </w:numPr>
        <w:tabs>
          <w:tab w:val="left" w:pos="0"/>
        </w:tabs>
        <w:spacing w:before="0" w:after="0"/>
        <w:jc w:val="both"/>
      </w:pPr>
      <w:r w:rsidRPr="004A1AE2">
        <w:t>постановлением Правительства Тюменской области от 30.09.2013 № 423-п «</w:t>
      </w:r>
      <w:r w:rsidRPr="004A1AE2">
        <w:rPr>
          <w:spacing w:val="-2"/>
        </w:rPr>
        <w:t>Об утверждении Положения об обеспечении питанием обучающихся образовательных организаций в Тюменской области»;</w:t>
      </w:r>
    </w:p>
    <w:p w:rsidR="00504F45" w:rsidRPr="004A1AE2" w:rsidRDefault="00504F45" w:rsidP="00504F45">
      <w:pPr>
        <w:pStyle w:val="a3"/>
        <w:numPr>
          <w:ilvl w:val="0"/>
          <w:numId w:val="11"/>
        </w:numPr>
        <w:tabs>
          <w:tab w:val="left" w:pos="0"/>
        </w:tabs>
        <w:spacing w:before="0" w:after="0"/>
        <w:jc w:val="both"/>
      </w:pPr>
      <w:r w:rsidRPr="004A1AE2">
        <w:t>постановлением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№45;</w:t>
      </w:r>
    </w:p>
    <w:p w:rsidR="00504F45" w:rsidRPr="004A1AE2" w:rsidRDefault="00504F45" w:rsidP="00504F45">
      <w:pPr>
        <w:pStyle w:val="a3"/>
        <w:numPr>
          <w:ilvl w:val="0"/>
          <w:numId w:val="11"/>
        </w:numPr>
        <w:tabs>
          <w:tab w:val="left" w:pos="360"/>
        </w:tabs>
        <w:spacing w:before="0" w:after="0"/>
        <w:ind w:left="180" w:hanging="180"/>
        <w:jc w:val="both"/>
      </w:pPr>
      <w:r w:rsidRPr="004A1AE2">
        <w:t>нормативным актом органа местного самоуправления</w:t>
      </w:r>
      <w:r w:rsidR="00A57EAB">
        <w:t xml:space="preserve">: Постановление Администрации Ялуторовского района № 2039 от 4 декабря 2014 года «Об утверждении Положения о порядке распределения средств, предоставляемых на частичное возмещение расходов на обеспечение питанием обучающихся в муниципальных автономных общеобразовательных учреждениях Ялуторовского района» 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  <w:rPr>
          <w:color w:val="000000"/>
        </w:rPr>
      </w:pPr>
      <w:r w:rsidRPr="004A1AE2">
        <w:rPr>
          <w:color w:val="000000"/>
        </w:rPr>
        <w:t xml:space="preserve">1.2. </w:t>
      </w:r>
      <w:r w:rsidR="00A57EAB">
        <w:rPr>
          <w:color w:val="000000"/>
        </w:rPr>
        <w:t xml:space="preserve">Муниципальное автономное общеобразовательное учреждение «Киёвская средняя общеобразовательная школа» (далее МАОУ «Киёвская СОШ») </w:t>
      </w:r>
      <w:r w:rsidRPr="004A1AE2">
        <w:rPr>
          <w:color w:val="000000"/>
        </w:rPr>
        <w:t>создаёт необходимые условия для обеспечения питанием, совместно с предприятиями, поставщиками продуктов питания, организует поставку в школьную столовую продуктов питания.</w:t>
      </w:r>
    </w:p>
    <w:p w:rsidR="00D00D8A" w:rsidRPr="004A1AE2" w:rsidRDefault="00504F45" w:rsidP="00D00D8A">
      <w:pPr>
        <w:pStyle w:val="a3"/>
        <w:spacing w:before="0" w:after="0"/>
        <w:ind w:firstLine="709"/>
        <w:jc w:val="both"/>
        <w:rPr>
          <w:b/>
        </w:rPr>
      </w:pPr>
      <w:r w:rsidRPr="004A1AE2">
        <w:rPr>
          <w:color w:val="000000"/>
        </w:rPr>
        <w:t xml:space="preserve">1.3. </w:t>
      </w:r>
      <w:r w:rsidRPr="004A1AE2">
        <w:t xml:space="preserve">Настоящее Положение определяет порядок и условия обеспечения питанием обучающихся в </w:t>
      </w:r>
      <w:r w:rsidR="00D00D8A">
        <w:rPr>
          <w:color w:val="000000"/>
        </w:rPr>
        <w:t xml:space="preserve"> </w:t>
      </w:r>
      <w:r w:rsidRPr="004A1AE2">
        <w:rPr>
          <w:color w:val="FF0000"/>
        </w:rPr>
        <w:t xml:space="preserve"> </w:t>
      </w:r>
      <w:r w:rsidR="00D00D8A">
        <w:t xml:space="preserve">МАОУ «Киёвская СОШ» и распространяется на: филиал МАОУ «Киёвская СОШ» «Карабашская СОШ»,  филиал МАОУ «Киёвская СОШ» «Памятнинская СОШ». </w:t>
      </w:r>
    </w:p>
    <w:p w:rsidR="00504F45" w:rsidRPr="004A1AE2" w:rsidRDefault="00504F45" w:rsidP="000E08FD">
      <w:pPr>
        <w:pStyle w:val="a3"/>
        <w:spacing w:before="0" w:after="0"/>
        <w:ind w:firstLine="709"/>
        <w:jc w:val="both"/>
        <w:rPr>
          <w:b/>
        </w:rPr>
      </w:pPr>
    </w:p>
    <w:p w:rsidR="000E08FD" w:rsidRPr="004A1AE2" w:rsidRDefault="000E08FD" w:rsidP="000E08FD">
      <w:pPr>
        <w:pStyle w:val="a3"/>
        <w:spacing w:before="0" w:after="0"/>
        <w:ind w:firstLine="709"/>
        <w:jc w:val="both"/>
        <w:rPr>
          <w:bCs/>
          <w:color w:val="000000"/>
        </w:rPr>
      </w:pPr>
    </w:p>
    <w:p w:rsidR="00A57EAB" w:rsidRDefault="00A57EAB" w:rsidP="00A57EAB">
      <w:pPr>
        <w:pStyle w:val="Standard"/>
        <w:jc w:val="center"/>
        <w:rPr>
          <w:b/>
        </w:rPr>
      </w:pPr>
    </w:p>
    <w:p w:rsidR="00EC28F8" w:rsidRDefault="00EC28F8" w:rsidP="00A57EAB">
      <w:pPr>
        <w:pStyle w:val="Standard"/>
        <w:jc w:val="center"/>
        <w:rPr>
          <w:b/>
        </w:rPr>
      </w:pPr>
    </w:p>
    <w:p w:rsidR="00504F45" w:rsidRPr="004A1AE2" w:rsidRDefault="00A57EAB" w:rsidP="00A57EAB">
      <w:pPr>
        <w:pStyle w:val="Standard"/>
        <w:jc w:val="center"/>
      </w:pPr>
      <w:r>
        <w:rPr>
          <w:b/>
        </w:rPr>
        <w:lastRenderedPageBreak/>
        <w:t>2.</w:t>
      </w:r>
      <w:r w:rsidR="00504F45" w:rsidRPr="004A1AE2">
        <w:rPr>
          <w:b/>
        </w:rPr>
        <w:t xml:space="preserve">Общие принципы </w:t>
      </w:r>
      <w:r w:rsidR="00504F45" w:rsidRPr="004A1AE2">
        <w:rPr>
          <w:b/>
          <w:bCs/>
        </w:rPr>
        <w:t>обеспечения питанием</w:t>
      </w:r>
    </w:p>
    <w:p w:rsidR="00504F45" w:rsidRPr="004A1AE2" w:rsidRDefault="00504F45" w:rsidP="00504F45">
      <w:pPr>
        <w:pStyle w:val="Standard"/>
        <w:rPr>
          <w:b/>
        </w:rPr>
      </w:pPr>
    </w:p>
    <w:p w:rsidR="00504F45" w:rsidRPr="004A1AE2" w:rsidRDefault="00A57EAB" w:rsidP="004A1AE2">
      <w:pPr>
        <w:pStyle w:val="Standard"/>
        <w:tabs>
          <w:tab w:val="left" w:pos="0"/>
          <w:tab w:val="left" w:pos="540"/>
          <w:tab w:val="left" w:pos="1080"/>
        </w:tabs>
        <w:jc w:val="both"/>
      </w:pPr>
      <w:r>
        <w:tab/>
        <w:t xml:space="preserve">2.1. </w:t>
      </w:r>
      <w:r w:rsidR="00504F45" w:rsidRPr="004A1AE2">
        <w:t xml:space="preserve">Питание в </w:t>
      </w:r>
      <w:r w:rsidR="000E08FD" w:rsidRPr="004A1AE2">
        <w:t>МАОУ «Киёвская СОШ».</w:t>
      </w:r>
      <w:r w:rsidR="00504F45" w:rsidRPr="004A1AE2">
        <w:t xml:space="preserve">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504F45" w:rsidRPr="004A1AE2" w:rsidRDefault="00504F45" w:rsidP="00504F45">
      <w:pPr>
        <w:pStyle w:val="Standard"/>
        <w:tabs>
          <w:tab w:val="left" w:pos="540"/>
          <w:tab w:val="left" w:pos="1080"/>
        </w:tabs>
        <w:ind w:firstLine="360"/>
        <w:jc w:val="both"/>
      </w:pPr>
      <w:r w:rsidRPr="004A1AE2">
        <w:t>2.2. Организация питания может осуществляться (в соответствии с Федеральным Законом Российской Федерации от 21 июля 2005 г. №94-ФЗ «О размещении заказов на поставку товаров, выполнение работ, оказание услуг для государственных и муниципальных нужд») любым юридическим лицом независимо от организационно-правовой формы или предпринимателем без образования юридического лица (индивидуальным предпринимателем):</w:t>
      </w:r>
    </w:p>
    <w:p w:rsidR="00504F45" w:rsidRPr="004A1AE2" w:rsidRDefault="00D00D8A" w:rsidP="00504F45">
      <w:pPr>
        <w:pStyle w:val="Standard"/>
        <w:tabs>
          <w:tab w:val="left" w:pos="540"/>
          <w:tab w:val="left" w:pos="1080"/>
        </w:tabs>
        <w:ind w:firstLine="360"/>
        <w:jc w:val="both"/>
      </w:pPr>
      <w:r>
        <w:t xml:space="preserve"> </w:t>
      </w:r>
      <w:r w:rsidR="00504F45" w:rsidRPr="004A1AE2">
        <w:t>- образовательной организацией.</w:t>
      </w:r>
    </w:p>
    <w:p w:rsidR="00504F45" w:rsidRPr="004A1AE2" w:rsidRDefault="00504F45" w:rsidP="00504F45">
      <w:pPr>
        <w:pStyle w:val="Standard"/>
        <w:tabs>
          <w:tab w:val="left" w:pos="540"/>
          <w:tab w:val="left" w:pos="1080"/>
        </w:tabs>
        <w:ind w:firstLine="360"/>
        <w:jc w:val="both"/>
      </w:pPr>
      <w:r w:rsidRPr="004A1AE2">
        <w:t xml:space="preserve">2.3. </w:t>
      </w:r>
      <w:r w:rsidR="000E08FD" w:rsidRPr="004A1AE2">
        <w:t xml:space="preserve">МАОУ «Киёвская СОШ» </w:t>
      </w:r>
      <w:r w:rsidRPr="004A1AE2">
        <w:t>в своей деятельности по организации питания взаимодействует с муниципальным органом управления образованием, территориальным органом Роспотребнадзора.</w:t>
      </w:r>
    </w:p>
    <w:p w:rsidR="00D00D8A" w:rsidRPr="004A1AE2" w:rsidRDefault="00504F45" w:rsidP="00D00D8A">
      <w:pPr>
        <w:pStyle w:val="a3"/>
        <w:spacing w:before="0" w:after="0"/>
        <w:ind w:firstLine="709"/>
        <w:jc w:val="both"/>
        <w:rPr>
          <w:b/>
        </w:rPr>
      </w:pPr>
      <w:r w:rsidRPr="004A1AE2">
        <w:t xml:space="preserve">2.4. Ответственность за обеспечение питанием обучающихся в </w:t>
      </w:r>
      <w:r w:rsidR="000E08FD" w:rsidRPr="004A1AE2">
        <w:t>МАОУ «Киёвская С</w:t>
      </w:r>
      <w:r w:rsidR="00D00D8A">
        <w:t xml:space="preserve">ОШ» возлагается на руководителя </w:t>
      </w:r>
      <w:r w:rsidR="00D00D8A" w:rsidRPr="004A1AE2">
        <w:t>МАОУ «Киёвская С</w:t>
      </w:r>
      <w:r w:rsidR="00D00D8A">
        <w:t xml:space="preserve">ОШ» </w:t>
      </w:r>
      <w:r w:rsidR="000E08FD" w:rsidRPr="004A1AE2">
        <w:t xml:space="preserve"> и директоров филиалов</w:t>
      </w:r>
      <w:r w:rsidR="00D00D8A">
        <w:t xml:space="preserve">   МАОУ «Киёвская СОШ» «Карабашская СОШ» и  «Памятнинская СОШ». </w:t>
      </w:r>
    </w:p>
    <w:p w:rsidR="00504F45" w:rsidRPr="004A1AE2" w:rsidRDefault="00504F45" w:rsidP="00504F45">
      <w:pPr>
        <w:pStyle w:val="Standard"/>
        <w:tabs>
          <w:tab w:val="left" w:pos="540"/>
          <w:tab w:val="left" w:pos="1080"/>
        </w:tabs>
        <w:ind w:firstLine="360"/>
        <w:jc w:val="both"/>
      </w:pPr>
      <w:r w:rsidRPr="004A1AE2">
        <w:t xml:space="preserve">2.5. Предприятия или предприниматели, оказывающие услуги общественного питания и (или) поставки продуктов питания, отвечают </w:t>
      </w:r>
      <w:r w:rsidRPr="004A1AE2">
        <w:rPr>
          <w:bCs/>
        </w:rPr>
        <w:t>за качество и безопасность питания обучающихся.</w:t>
      </w:r>
    </w:p>
    <w:p w:rsidR="00504F45" w:rsidRPr="004A1AE2" w:rsidRDefault="00504F45" w:rsidP="00504F45">
      <w:pPr>
        <w:pStyle w:val="Standard"/>
        <w:tabs>
          <w:tab w:val="left" w:pos="540"/>
          <w:tab w:val="left" w:pos="1080"/>
        </w:tabs>
        <w:ind w:firstLine="360"/>
        <w:jc w:val="both"/>
        <w:rPr>
          <w:bCs/>
        </w:rPr>
      </w:pPr>
      <w:r w:rsidRPr="004A1AE2">
        <w:rPr>
          <w:bCs/>
        </w:rPr>
        <w:t xml:space="preserve">2.6. Обеспечение питанием осуществляется на основании заявления одного из родителей (законных представителей) обучающегося на имя руководителя </w:t>
      </w:r>
      <w:r w:rsidR="00D00D8A">
        <w:rPr>
          <w:bCs/>
        </w:rPr>
        <w:t>МАОУ «Киёвская СОШ»</w:t>
      </w:r>
      <w:r w:rsidRPr="004A1AE2">
        <w:rPr>
          <w:bCs/>
        </w:rPr>
        <w:t xml:space="preserve"> в свободной форме.</w:t>
      </w:r>
    </w:p>
    <w:p w:rsidR="00D00D8A" w:rsidRPr="004A1AE2" w:rsidRDefault="00504F45" w:rsidP="00D00D8A">
      <w:pPr>
        <w:pStyle w:val="a3"/>
        <w:spacing w:before="0" w:after="0"/>
        <w:ind w:firstLine="709"/>
        <w:jc w:val="both"/>
        <w:rPr>
          <w:b/>
        </w:rPr>
      </w:pPr>
      <w:r w:rsidRPr="004A1AE2">
        <w:rPr>
          <w:bCs/>
        </w:rPr>
        <w:t>В заявлении указывается период в течение учебного года, на который обуча</w:t>
      </w:r>
      <w:r w:rsidR="00D00D8A">
        <w:rPr>
          <w:bCs/>
        </w:rPr>
        <w:t xml:space="preserve">ющийся обеспечивается питанием  </w:t>
      </w:r>
      <w:r w:rsidRPr="004A1AE2">
        <w:rPr>
          <w:bCs/>
        </w:rPr>
        <w:t xml:space="preserve">и подтверждается информированное согласие родителя (законного представителя) на порядок и условия оплаты питания в данной организации, установленные локальным правовым актом </w:t>
      </w:r>
      <w:r w:rsidR="00D00D8A">
        <w:t xml:space="preserve"> МАОУ «Киёвская СОШ.</w:t>
      </w:r>
    </w:p>
    <w:p w:rsidR="00504F45" w:rsidRPr="004A1AE2" w:rsidRDefault="00504F45" w:rsidP="00504F45">
      <w:pPr>
        <w:pStyle w:val="Standard"/>
        <w:tabs>
          <w:tab w:val="left" w:pos="540"/>
          <w:tab w:val="left" w:pos="1080"/>
        </w:tabs>
        <w:ind w:firstLine="360"/>
        <w:jc w:val="both"/>
        <w:rPr>
          <w:bCs/>
        </w:rPr>
      </w:pPr>
      <w:r w:rsidRPr="004A1AE2">
        <w:rPr>
          <w:bCs/>
        </w:rPr>
        <w:t>.</w:t>
      </w:r>
    </w:p>
    <w:p w:rsidR="00504F45" w:rsidRPr="004A1AE2" w:rsidRDefault="00504F45" w:rsidP="00504F45">
      <w:pPr>
        <w:pStyle w:val="Standard"/>
        <w:tabs>
          <w:tab w:val="left" w:pos="540"/>
          <w:tab w:val="left" w:pos="1080"/>
        </w:tabs>
        <w:ind w:firstLine="360"/>
        <w:jc w:val="both"/>
        <w:rPr>
          <w:bCs/>
        </w:rPr>
      </w:pPr>
    </w:p>
    <w:p w:rsidR="00504F45" w:rsidRPr="004A1AE2" w:rsidRDefault="00504F45" w:rsidP="00504F45">
      <w:pPr>
        <w:pStyle w:val="Standard"/>
        <w:tabs>
          <w:tab w:val="left" w:pos="1080"/>
          <w:tab w:val="left" w:pos="1620"/>
          <w:tab w:val="left" w:pos="1800"/>
        </w:tabs>
        <w:ind w:left="540"/>
        <w:jc w:val="both"/>
      </w:pPr>
    </w:p>
    <w:p w:rsidR="00504F45" w:rsidRPr="004A1AE2" w:rsidRDefault="00504F45" w:rsidP="00504F45">
      <w:pPr>
        <w:pStyle w:val="Standard"/>
        <w:jc w:val="center"/>
        <w:rPr>
          <w:b/>
        </w:rPr>
      </w:pPr>
      <w:r w:rsidRPr="004A1AE2">
        <w:rPr>
          <w:b/>
        </w:rPr>
        <w:t>3. Финансирование расходов на организацию питания</w:t>
      </w:r>
    </w:p>
    <w:p w:rsidR="00504F45" w:rsidRPr="004A1AE2" w:rsidRDefault="00504F45" w:rsidP="00504F45">
      <w:pPr>
        <w:pStyle w:val="Standard"/>
        <w:jc w:val="center"/>
        <w:rPr>
          <w:b/>
        </w:rPr>
      </w:pPr>
    </w:p>
    <w:p w:rsidR="00504F45" w:rsidRPr="004A1AE2" w:rsidRDefault="00504F45" w:rsidP="00504F45">
      <w:pPr>
        <w:pStyle w:val="Standard"/>
        <w:ind w:firstLine="708"/>
        <w:jc w:val="both"/>
      </w:pPr>
      <w:r w:rsidRPr="004A1AE2">
        <w:t xml:space="preserve">3.1. Финансирование расходов на организацию питания в </w:t>
      </w:r>
      <w:r w:rsidR="000E08FD" w:rsidRPr="004A1AE2">
        <w:t xml:space="preserve">МАОУ «Киёвская СОШ» </w:t>
      </w:r>
      <w:r w:rsidRPr="004A1AE2">
        <w:t>осуществляется:</w:t>
      </w:r>
    </w:p>
    <w:p w:rsidR="00504F45" w:rsidRPr="004A1AE2" w:rsidRDefault="00504F45" w:rsidP="00504F45">
      <w:pPr>
        <w:pStyle w:val="Standard"/>
        <w:numPr>
          <w:ilvl w:val="0"/>
          <w:numId w:val="1"/>
        </w:numPr>
        <w:tabs>
          <w:tab w:val="left" w:pos="1080"/>
        </w:tabs>
        <w:ind w:left="540" w:hanging="360"/>
        <w:jc w:val="both"/>
      </w:pPr>
      <w:r w:rsidRPr="004A1AE2">
        <w:t>за счет средств местного бюджета;</w:t>
      </w:r>
    </w:p>
    <w:p w:rsidR="00504F45" w:rsidRPr="004A1AE2" w:rsidRDefault="00504F45" w:rsidP="00504F45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540" w:hanging="360"/>
        <w:jc w:val="both"/>
      </w:pPr>
      <w:r w:rsidRPr="004A1AE2">
        <w:t>за счет средств родителей.</w:t>
      </w:r>
    </w:p>
    <w:p w:rsidR="00504F45" w:rsidRPr="004A1AE2" w:rsidRDefault="00504F45" w:rsidP="00504F45">
      <w:pPr>
        <w:pStyle w:val="a3"/>
        <w:tabs>
          <w:tab w:val="left" w:pos="540"/>
        </w:tabs>
        <w:spacing w:before="0" w:after="0"/>
        <w:ind w:firstLine="540"/>
        <w:jc w:val="both"/>
        <w:rPr>
          <w:color w:val="000000"/>
        </w:rPr>
      </w:pPr>
      <w:r w:rsidRPr="004A1AE2">
        <w:rPr>
          <w:color w:val="000000"/>
        </w:rPr>
        <w:t>Частичная компенсация стоимости питания может осуществляться за счет продуктов, выращенных в подсобных хозяйствах школ, на учебно-опытных пришкольных участках.</w:t>
      </w:r>
    </w:p>
    <w:p w:rsidR="00504F45" w:rsidRPr="004A1AE2" w:rsidRDefault="000E08FD" w:rsidP="00504F45">
      <w:pPr>
        <w:pStyle w:val="Standard"/>
        <w:ind w:firstLine="708"/>
        <w:jc w:val="both"/>
      </w:pPr>
      <w:r w:rsidRPr="004A1AE2">
        <w:t>3.2.</w:t>
      </w:r>
      <w:r w:rsidR="00504F45" w:rsidRPr="004A1AE2">
        <w:t xml:space="preserve"> </w:t>
      </w:r>
      <w:r w:rsidRPr="004A1AE2">
        <w:t xml:space="preserve">МАОУ «Киёвская СОШ» </w:t>
      </w:r>
      <w:r w:rsidR="00504F45" w:rsidRPr="004A1AE2">
        <w:t>в еже</w:t>
      </w:r>
      <w:r w:rsidR="004A1AE2" w:rsidRPr="004A1AE2">
        <w:t xml:space="preserve">месячном </w:t>
      </w:r>
      <w:r w:rsidR="00504F45" w:rsidRPr="004A1AE2">
        <w:t xml:space="preserve"> режиме ведет учет экономии бюджетных средств, сложившихся за счет пропусков занятий обучающимися по причинам карантина, болезни, актированных дней, иным причинам.</w:t>
      </w:r>
    </w:p>
    <w:p w:rsidR="00504F45" w:rsidRPr="004A1AE2" w:rsidRDefault="00504F45" w:rsidP="00504F45">
      <w:pPr>
        <w:pStyle w:val="Standard"/>
        <w:ind w:firstLine="708"/>
        <w:jc w:val="both"/>
      </w:pPr>
      <w:r w:rsidRPr="004A1AE2">
        <w:t xml:space="preserve">Сложившаяся экономия на основании приказа руководителя </w:t>
      </w:r>
      <w:r w:rsidR="004A1AE2" w:rsidRPr="004A1AE2">
        <w:t xml:space="preserve">МАОУ «Киёвская СОШ» </w:t>
      </w:r>
      <w:r w:rsidRPr="004A1AE2">
        <w:t>направляется на осуществление мероприятий по улучшению 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ситуации.</w:t>
      </w:r>
    </w:p>
    <w:p w:rsidR="00504F45" w:rsidRPr="004A1AE2" w:rsidRDefault="000E08FD" w:rsidP="00504F45">
      <w:pPr>
        <w:pStyle w:val="a3"/>
        <w:spacing w:before="0" w:after="0"/>
        <w:ind w:firstLine="709"/>
        <w:jc w:val="both"/>
      </w:pPr>
      <w:r w:rsidRPr="004A1AE2">
        <w:t>3.3</w:t>
      </w:r>
      <w:r w:rsidR="00504F45" w:rsidRPr="004A1AE2">
        <w:t xml:space="preserve">. </w:t>
      </w:r>
      <w:r w:rsidR="00504F45" w:rsidRPr="004A1AE2">
        <w:rPr>
          <w:color w:val="000000"/>
        </w:rPr>
        <w:t xml:space="preserve">Оплата за питание обучающихся в </w:t>
      </w:r>
      <w:r w:rsidRPr="004A1AE2">
        <w:t xml:space="preserve">МАОУ «Киёвская СОШ» </w:t>
      </w:r>
      <w:r w:rsidR="00504F45" w:rsidRPr="004A1AE2">
        <w:rPr>
          <w:color w:val="000000"/>
        </w:rPr>
        <w:t xml:space="preserve">производится родителями (законными представителями) в ежемесячном либо еженедельном режиме в соответствии с решением родительского собрания и по согласованию с </w:t>
      </w:r>
      <w:r w:rsidR="00504F45" w:rsidRPr="004A1AE2">
        <w:t>органом государственно-общественного управления</w:t>
      </w:r>
      <w:r w:rsidR="00504F45" w:rsidRPr="004A1AE2">
        <w:rPr>
          <w:color w:val="000000"/>
        </w:rPr>
        <w:t>.</w:t>
      </w:r>
    </w:p>
    <w:p w:rsidR="00504F45" w:rsidRPr="004A1AE2" w:rsidRDefault="000E08FD" w:rsidP="00504F45">
      <w:pPr>
        <w:pStyle w:val="Standard"/>
        <w:ind w:firstLine="708"/>
        <w:jc w:val="both"/>
      </w:pPr>
      <w:r w:rsidRPr="004A1AE2">
        <w:t>3.4.</w:t>
      </w:r>
      <w:r w:rsidR="00504F45" w:rsidRPr="004A1AE2">
        <w:t xml:space="preserve"> </w:t>
      </w:r>
      <w:r w:rsidR="00504F45" w:rsidRPr="004A1AE2">
        <w:rPr>
          <w:color w:val="000000"/>
        </w:rPr>
        <w:t xml:space="preserve">В случае непосещения обучающимся </w:t>
      </w:r>
      <w:r w:rsidR="00504F45" w:rsidRPr="004A1AE2">
        <w:t>занятий</w:t>
      </w:r>
      <w:r w:rsidR="00504F45" w:rsidRPr="004A1AE2">
        <w:rPr>
          <w:color w:val="FF0000"/>
        </w:rPr>
        <w:t xml:space="preserve"> </w:t>
      </w:r>
      <w:r w:rsidR="00504F45" w:rsidRPr="004A1AE2">
        <w:rPr>
          <w:color w:val="000000"/>
        </w:rPr>
        <w:t xml:space="preserve">без уважительной причины и при не уведомлении </w:t>
      </w:r>
      <w:r w:rsidR="00D00D8A">
        <w:rPr>
          <w:color w:val="000000"/>
        </w:rPr>
        <w:t>МАОУ «Киёвская СОШ»</w:t>
      </w:r>
      <w:r w:rsidR="00504F45" w:rsidRPr="004A1AE2">
        <w:rPr>
          <w:color w:val="000000"/>
        </w:rPr>
        <w:t xml:space="preserve"> в письменной или устной форме за один </w:t>
      </w:r>
      <w:r w:rsidR="00D10A16" w:rsidRPr="004A1AE2">
        <w:rPr>
          <w:color w:val="000000"/>
        </w:rPr>
        <w:t xml:space="preserve">день о предстоящем непосещении, </w:t>
      </w:r>
      <w:r w:rsidR="00504F45" w:rsidRPr="004A1AE2">
        <w:rPr>
          <w:color w:val="000000"/>
        </w:rPr>
        <w:t>родительская плата за пропущенный день не пересчитывается и взимается полностью.</w:t>
      </w:r>
    </w:p>
    <w:p w:rsidR="00504F45" w:rsidRPr="004A1AE2" w:rsidRDefault="00504F45" w:rsidP="00504F45">
      <w:pPr>
        <w:pStyle w:val="Standard"/>
        <w:ind w:firstLine="708"/>
        <w:jc w:val="both"/>
        <w:rPr>
          <w:color w:val="000000"/>
        </w:rPr>
      </w:pPr>
      <w:r w:rsidRPr="004A1AE2">
        <w:rPr>
          <w:color w:val="000000"/>
        </w:rPr>
        <w:lastRenderedPageBreak/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504F45" w:rsidRPr="004A1AE2" w:rsidRDefault="000E08FD" w:rsidP="00504F45">
      <w:pPr>
        <w:pStyle w:val="Standard"/>
        <w:ind w:firstLine="708"/>
        <w:jc w:val="both"/>
      </w:pPr>
      <w:r w:rsidRPr="004A1AE2">
        <w:t>3.5.</w:t>
      </w:r>
      <w:r w:rsidR="00504F45" w:rsidRPr="004A1AE2">
        <w:t xml:space="preserve"> </w:t>
      </w:r>
      <w:r w:rsidRPr="004A1AE2">
        <w:t xml:space="preserve"> </w:t>
      </w:r>
      <w:r w:rsidR="00504F45" w:rsidRPr="004A1AE2">
        <w:t xml:space="preserve">В случае отсутствия обучающегося в </w:t>
      </w:r>
      <w:r w:rsidR="004A1AE2" w:rsidRPr="004A1AE2">
        <w:t xml:space="preserve">МАОУ «Киёвская СОШ» </w:t>
      </w:r>
      <w:r w:rsidR="00504F45" w:rsidRPr="004A1AE2">
        <w:t>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504F45" w:rsidRPr="004A1AE2" w:rsidRDefault="000E08FD" w:rsidP="00504F45">
      <w:pPr>
        <w:pStyle w:val="Standard"/>
        <w:ind w:firstLine="709"/>
        <w:jc w:val="both"/>
      </w:pPr>
      <w:r w:rsidRPr="004A1AE2">
        <w:t>3.6.</w:t>
      </w:r>
      <w:r w:rsidR="00504F45" w:rsidRPr="004A1AE2">
        <w:t xml:space="preserve"> 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</w:p>
    <w:p w:rsidR="00504F45" w:rsidRPr="004A1AE2" w:rsidRDefault="00504F45" w:rsidP="00504F45">
      <w:pPr>
        <w:pStyle w:val="a3"/>
        <w:tabs>
          <w:tab w:val="left" w:pos="540"/>
        </w:tabs>
        <w:spacing w:before="0" w:after="0"/>
        <w:ind w:firstLine="540"/>
        <w:jc w:val="both"/>
      </w:pPr>
      <w:r w:rsidRPr="004A1AE2">
        <w:t>Среднесуточная стоимость питания согласовывается с органом государственно-общественного управления и утверждается руководителем образовательной организации.</w:t>
      </w:r>
    </w:p>
    <w:p w:rsidR="00504F45" w:rsidRPr="004A1AE2" w:rsidRDefault="00504F45" w:rsidP="00504F45">
      <w:pPr>
        <w:pStyle w:val="a3"/>
        <w:spacing w:before="0" w:after="0"/>
        <w:jc w:val="both"/>
      </w:pPr>
      <w:r w:rsidRPr="004A1AE2">
        <w:rPr>
          <w:color w:val="000000"/>
        </w:rPr>
        <w:tab/>
      </w:r>
      <w:r w:rsidRPr="004A1AE2">
        <w:rPr>
          <w:rFonts w:eastAsia="Calibri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</w:t>
      </w:r>
      <w:r w:rsidRPr="004A1AE2">
        <w:t xml:space="preserve">органа государственно-общественного управления </w:t>
      </w:r>
      <w:r w:rsidR="00D00D8A">
        <w:t>МАОУ «Киёвская СОШ»</w:t>
      </w:r>
      <w:r w:rsidRPr="004A1AE2">
        <w:t>,</w:t>
      </w:r>
      <w:r w:rsidRPr="004A1AE2">
        <w:rPr>
          <w:b/>
        </w:rPr>
        <w:t xml:space="preserve"> </w:t>
      </w:r>
      <w:r w:rsidRPr="004A1AE2">
        <w:rPr>
          <w:rFonts w:eastAsia="Calibri"/>
          <w:lang w:eastAsia="en-US"/>
        </w:rPr>
        <w:t>исходя из определенного в соответствии с п.3.1 настоящего Положения размера возмещения расходов на питание соответствующих категорий обучающихся.</w:t>
      </w:r>
    </w:p>
    <w:p w:rsidR="00504F45" w:rsidRPr="004A1AE2" w:rsidRDefault="00D10A16" w:rsidP="00504F45">
      <w:pPr>
        <w:pStyle w:val="a3"/>
        <w:spacing w:before="0" w:after="0"/>
        <w:ind w:firstLine="709"/>
        <w:jc w:val="both"/>
      </w:pPr>
      <w:r w:rsidRPr="004A1AE2">
        <w:t>3.7.</w:t>
      </w:r>
      <w:r w:rsidR="00504F45" w:rsidRPr="004A1AE2">
        <w:t xml:space="preserve">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областного и местного бюджета исходя из количества обучающихся данной категории и формата организации данного мероприятия.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  <w:rPr>
          <w:strike/>
          <w:color w:val="000000"/>
        </w:rPr>
      </w:pPr>
    </w:p>
    <w:p w:rsidR="00504F45" w:rsidRPr="004A1AE2" w:rsidRDefault="00504F45" w:rsidP="00504F45">
      <w:pPr>
        <w:pStyle w:val="Standard"/>
        <w:tabs>
          <w:tab w:val="left" w:pos="821"/>
        </w:tabs>
        <w:ind w:left="43"/>
        <w:jc w:val="center"/>
      </w:pPr>
      <w:r w:rsidRPr="004A1AE2">
        <w:rPr>
          <w:b/>
          <w:color w:val="000000"/>
        </w:rPr>
        <w:t xml:space="preserve">4. </w:t>
      </w:r>
      <w:r w:rsidRPr="004A1AE2">
        <w:rPr>
          <w:b/>
          <w:bCs/>
          <w:color w:val="000000"/>
          <w:spacing w:val="1"/>
        </w:rPr>
        <w:t>Порядок предоставления льготного питания</w:t>
      </w:r>
    </w:p>
    <w:p w:rsidR="00504F45" w:rsidRPr="004A1AE2" w:rsidRDefault="00504F45" w:rsidP="00504F45">
      <w:pPr>
        <w:pStyle w:val="Standard"/>
        <w:tabs>
          <w:tab w:val="left" w:pos="821"/>
        </w:tabs>
        <w:ind w:left="43"/>
        <w:jc w:val="center"/>
        <w:rPr>
          <w:b/>
          <w:bCs/>
          <w:color w:val="000000"/>
          <w:spacing w:val="1"/>
        </w:rPr>
      </w:pPr>
    </w:p>
    <w:p w:rsidR="00504F45" w:rsidRPr="004A1AE2" w:rsidRDefault="00504F45" w:rsidP="00504F45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/>
        <w:jc w:val="both"/>
      </w:pPr>
      <w:r w:rsidRPr="004A1AE2">
        <w:rPr>
          <w:color w:val="000000"/>
          <w:spacing w:val="2"/>
        </w:rPr>
        <w:tab/>
        <w:t xml:space="preserve">4.1. </w:t>
      </w:r>
      <w:r w:rsidRPr="004A1AE2">
        <w:t>Учет обучающихся из малоимущих семей осуществляется на основании информации, предоставляемой один раз в месяц территориальными управлениями социальной защиты населения в органы исполнительной власти Тюменской области, осуществляющие функции учредителя государственных образовательных организаций Тюменской области, и в муниципальные органы, осуществляющие управление в сфере образования, по электронным каналам связи с применением электронно-цифровой подписи или с использованием электронных носителей информации.</w:t>
      </w:r>
    </w:p>
    <w:p w:rsidR="00504F45" w:rsidRPr="004A1AE2" w:rsidRDefault="00504F45" w:rsidP="00504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AE2">
        <w:rPr>
          <w:rFonts w:ascii="Times New Roman" w:hAnsi="Times New Roman" w:cs="Times New Roman"/>
          <w:sz w:val="24"/>
          <w:szCs w:val="24"/>
        </w:rPr>
        <w:t>Возмещение расходов на обеспечение питанием обучающихся из малоимущих семей осуществляется, начиная с месяца, следующего за месяцем, в котором была получена информация.</w:t>
      </w:r>
    </w:p>
    <w:p w:rsidR="00504F45" w:rsidRPr="004A1AE2" w:rsidRDefault="00504F45" w:rsidP="00504F45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 w:firstLine="666"/>
        <w:jc w:val="both"/>
      </w:pPr>
      <w:r w:rsidRPr="004A1AE2">
        <w:t>Списки обучающихся из малоимущих семей</w:t>
      </w:r>
      <w:r w:rsidRPr="004A1AE2">
        <w:rPr>
          <w:color w:val="000000"/>
          <w:spacing w:val="1"/>
        </w:rPr>
        <w:t xml:space="preserve"> </w:t>
      </w:r>
      <w:r w:rsidRPr="004A1AE2">
        <w:t xml:space="preserve">утверждаются приказом руководителя </w:t>
      </w:r>
      <w:r w:rsidR="00D00D8A">
        <w:t>МАОУ «Киёвская СОШ»</w:t>
      </w:r>
      <w:r w:rsidRPr="004A1AE2">
        <w:t xml:space="preserve"> ежемесячно.</w:t>
      </w:r>
    </w:p>
    <w:p w:rsidR="00504F45" w:rsidRPr="004A1AE2" w:rsidRDefault="00504F45" w:rsidP="00504F45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both"/>
      </w:pPr>
      <w:r w:rsidRPr="004A1AE2">
        <w:tab/>
        <w:t xml:space="preserve">4.2. </w:t>
      </w:r>
      <w:r w:rsidRPr="004A1AE2">
        <w:rPr>
          <w:color w:val="000000"/>
          <w:spacing w:val="2"/>
        </w:rPr>
        <w:t xml:space="preserve">Питание </w:t>
      </w:r>
      <w:r w:rsidRPr="004A1AE2">
        <w:rPr>
          <w:color w:val="000000"/>
          <w:spacing w:val="1"/>
        </w:rPr>
        <w:t xml:space="preserve">обучающихся, </w:t>
      </w:r>
      <w:r w:rsidRPr="004A1AE2">
        <w:t>находящихся в трудной жизненной ситуации, осуществляется в соответствии с приказом</w:t>
      </w:r>
      <w:r w:rsidRPr="004A1AE2">
        <w:rPr>
          <w:color w:val="000000"/>
          <w:spacing w:val="1"/>
        </w:rPr>
        <w:t xml:space="preserve"> руководителя </w:t>
      </w:r>
      <w:r w:rsidR="004A1AE2" w:rsidRPr="004A1AE2">
        <w:t xml:space="preserve">МАОУ «Киёвская СОШ» </w:t>
      </w:r>
      <w:r w:rsidRPr="004A1AE2">
        <w:t>по факту выявления соответствующих обстоятельств в течение года.</w:t>
      </w:r>
    </w:p>
    <w:p w:rsidR="00504F45" w:rsidRPr="004A1AE2" w:rsidRDefault="00504F45" w:rsidP="00504F45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 w:firstLine="497"/>
        <w:jc w:val="both"/>
      </w:pPr>
      <w:r w:rsidRPr="004A1AE2">
        <w:t xml:space="preserve">Основанием для издания приказа о предоставлении льготного питания обучающемуся в </w:t>
      </w:r>
      <w:r w:rsidR="004A1AE2" w:rsidRPr="004A1AE2">
        <w:t>МАОУ «Киёвская СОШ»</w:t>
      </w:r>
      <w:r w:rsidRPr="004A1AE2">
        <w:t>, находящемуся в трудной жизненной ситуации, являются следующие документы:</w:t>
      </w:r>
    </w:p>
    <w:p w:rsidR="00504F45" w:rsidRPr="004A1AE2" w:rsidRDefault="00504F45" w:rsidP="00504F45">
      <w:pPr>
        <w:pStyle w:val="Standard"/>
        <w:numPr>
          <w:ilvl w:val="0"/>
          <w:numId w:val="15"/>
        </w:numPr>
        <w:tabs>
          <w:tab w:val="left" w:pos="0"/>
          <w:tab w:val="left" w:pos="720"/>
          <w:tab w:val="left" w:pos="931"/>
          <w:tab w:val="left" w:pos="1080"/>
        </w:tabs>
        <w:ind w:firstLine="567"/>
        <w:jc w:val="both"/>
      </w:pPr>
      <w:r w:rsidRPr="004A1AE2">
        <w:t>заявление родителей (законных представителей) обучающегося, ходатайство (заявка) социального педагога, классного руководителя;</w:t>
      </w:r>
    </w:p>
    <w:p w:rsidR="00504F45" w:rsidRPr="004A1AE2" w:rsidRDefault="00504F45" w:rsidP="00504F45">
      <w:pPr>
        <w:pStyle w:val="Standard"/>
        <w:numPr>
          <w:ilvl w:val="0"/>
          <w:numId w:val="2"/>
        </w:numPr>
        <w:tabs>
          <w:tab w:val="left" w:pos="0"/>
          <w:tab w:val="left" w:pos="720"/>
          <w:tab w:val="left" w:pos="931"/>
          <w:tab w:val="left" w:pos="1080"/>
        </w:tabs>
        <w:ind w:firstLine="567"/>
        <w:jc w:val="both"/>
      </w:pPr>
      <w:r w:rsidRPr="004A1AE2">
        <w:t xml:space="preserve">акт обследования социально-бытовых условий проживания обучающегося членами комиссии, осуществляющей контроль за организацией питания в </w:t>
      </w:r>
      <w:r w:rsidR="00D00D8A">
        <w:t>МАОУ «Киёвская СОШ»</w:t>
      </w:r>
      <w:r w:rsidRPr="004A1AE2">
        <w:t>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</w:p>
    <w:p w:rsidR="00504F45" w:rsidRPr="004A1AE2" w:rsidRDefault="00504F45" w:rsidP="00504F45">
      <w:pPr>
        <w:pStyle w:val="Standard"/>
        <w:tabs>
          <w:tab w:val="left" w:pos="540"/>
          <w:tab w:val="left" w:pos="720"/>
          <w:tab w:val="left" w:pos="931"/>
        </w:tabs>
        <w:ind w:firstLine="540"/>
        <w:jc w:val="both"/>
      </w:pPr>
      <w:r w:rsidRPr="004A1AE2">
        <w:t>4.3. Обучающимся, воспитанникам с ограниченными возможностями здоровья</w:t>
      </w:r>
      <w:r w:rsidR="004A1AE2" w:rsidRPr="004A1AE2">
        <w:t xml:space="preserve"> </w:t>
      </w:r>
      <w:r w:rsidRPr="004A1AE2">
        <w:t xml:space="preserve"> предоставляется двухразовое бесплатное питание.</w:t>
      </w:r>
    </w:p>
    <w:p w:rsidR="00504F45" w:rsidRPr="004A1AE2" w:rsidRDefault="00504F45" w:rsidP="00504F45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 w:firstLine="666"/>
        <w:jc w:val="both"/>
      </w:pPr>
      <w:r w:rsidRPr="004A1AE2">
        <w:t xml:space="preserve">Питание обучающихся, воспитанников с ограниченными возможностями здоровья осуществляется в соответствии с приказом руководителя </w:t>
      </w:r>
      <w:r w:rsidR="004A1AE2" w:rsidRPr="004A1AE2">
        <w:t>МАОУ «Киёвская СОШ».</w:t>
      </w:r>
    </w:p>
    <w:p w:rsidR="00504F45" w:rsidRPr="004A1AE2" w:rsidRDefault="00504F45" w:rsidP="00504F45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 w:firstLine="666"/>
        <w:jc w:val="both"/>
      </w:pPr>
      <w:r w:rsidRPr="004A1AE2">
        <w:t>Приказ о предоставлении питания обучающимся, воспитанникам с ограниченными возможностями здоровья издается 2 раза в год по состоянию на 1 сентября и 1 января.</w:t>
      </w:r>
    </w:p>
    <w:p w:rsidR="00504F45" w:rsidRPr="004A1AE2" w:rsidRDefault="004A1AE2" w:rsidP="00504F45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 w:firstLine="666"/>
        <w:jc w:val="both"/>
      </w:pPr>
      <w:r w:rsidRPr="004A1AE2">
        <w:t xml:space="preserve"> </w:t>
      </w:r>
    </w:p>
    <w:p w:rsidR="00504F45" w:rsidRPr="004A1AE2" w:rsidRDefault="00504F45" w:rsidP="00504F45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/>
        <w:jc w:val="both"/>
        <w:rPr>
          <w:color w:val="000000"/>
          <w:spacing w:val="-5"/>
        </w:rPr>
      </w:pPr>
      <w:r w:rsidRPr="004A1AE2">
        <w:rPr>
          <w:color w:val="000000"/>
          <w:spacing w:val="-5"/>
        </w:rPr>
        <w:tab/>
      </w:r>
      <w:r w:rsidRPr="004A1AE2">
        <w:rPr>
          <w:color w:val="000000"/>
          <w:spacing w:val="-5"/>
        </w:rPr>
        <w:tab/>
      </w:r>
    </w:p>
    <w:p w:rsidR="00504F45" w:rsidRPr="004A1AE2" w:rsidRDefault="00504F45" w:rsidP="00504F45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center"/>
        <w:rPr>
          <w:b/>
        </w:rPr>
      </w:pPr>
      <w:r w:rsidRPr="004A1AE2">
        <w:rPr>
          <w:b/>
        </w:rPr>
        <w:lastRenderedPageBreak/>
        <w:t>5. Порядок организации питания</w:t>
      </w:r>
    </w:p>
    <w:p w:rsidR="00504F45" w:rsidRPr="004A1AE2" w:rsidRDefault="00504F45" w:rsidP="00504F45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center"/>
        <w:rPr>
          <w:b/>
        </w:rPr>
      </w:pP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rPr>
          <w:color w:val="000000"/>
        </w:rPr>
        <w:t xml:space="preserve">5.1. </w:t>
      </w:r>
      <w:r w:rsidRPr="004A1AE2">
        <w:t xml:space="preserve">Режим питания в </w:t>
      </w:r>
      <w:r w:rsidR="004A1AE2" w:rsidRPr="004A1AE2">
        <w:t xml:space="preserve">МАОУ «Киёвская СОШ» </w:t>
      </w:r>
      <w:r w:rsidRPr="004A1AE2">
        <w:t>определяется санитарно-эпидемиологическими правилами и нормативами (СанПиН 2.4.5.2409-08 от 23.07.2008)</w:t>
      </w:r>
      <w:r w:rsidRPr="004A1AE2">
        <w:rPr>
          <w:color w:val="000000"/>
        </w:rPr>
        <w:t>.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rPr>
          <w:color w:val="000000"/>
        </w:rPr>
        <w:t xml:space="preserve">Питание обучающихся в </w:t>
      </w:r>
      <w:r w:rsidR="004A1AE2" w:rsidRPr="004A1AE2">
        <w:t xml:space="preserve">МАОУ «Киёвская СОШ» </w:t>
      </w:r>
      <w:r w:rsidRPr="004A1AE2">
        <w:rPr>
          <w:color w:val="000000"/>
        </w:rPr>
        <w:t xml:space="preserve">осуществляется только </w:t>
      </w:r>
      <w:r w:rsidRPr="004A1AE2">
        <w:rPr>
          <w:b/>
          <w:color w:val="000000"/>
        </w:rPr>
        <w:t>в дни учебных занятий</w:t>
      </w:r>
      <w:r w:rsidRPr="004A1AE2">
        <w:rPr>
          <w:color w:val="000000"/>
        </w:rPr>
        <w:t xml:space="preserve"> без права получения компенсаций выделенного бюджетного финансирования за пропущенные дни и отказ от предлагаемого питания.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rPr>
          <w:color w:val="000000"/>
        </w:rPr>
        <w:t xml:space="preserve">Питание обучающихся в </w:t>
      </w:r>
      <w:r w:rsidR="004A1AE2" w:rsidRPr="004A1AE2">
        <w:t>МАОУ «Киёвская СОШ</w:t>
      </w:r>
      <w:r w:rsidR="004A1AE2" w:rsidRPr="004A1AE2">
        <w:rPr>
          <w:color w:val="000000"/>
        </w:rPr>
        <w:t xml:space="preserve"> </w:t>
      </w:r>
      <w:r w:rsidRPr="004A1AE2">
        <w:rPr>
          <w:color w:val="000000"/>
        </w:rPr>
        <w:t>может осуществляться в форме сухих пайков в случае</w:t>
      </w:r>
      <w:r w:rsidRPr="004A1AE2">
        <w:t>: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t xml:space="preserve">- временной невозможности организовать горячее питание в </w:t>
      </w:r>
      <w:r w:rsidR="004A1AE2" w:rsidRPr="004A1AE2">
        <w:t xml:space="preserve">МАОУ «Киёвская СОШ </w:t>
      </w:r>
      <w:r w:rsidRPr="004A1AE2">
        <w:t>(авария на пищеблоке, отсутствие электричества и т.п.),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t>- при обучении ребенка на дому по медицинским показаниям.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t xml:space="preserve">Состав сухого пайка определяется </w:t>
      </w:r>
      <w:r w:rsidR="004A1AE2" w:rsidRPr="004A1AE2">
        <w:t xml:space="preserve">МАОУ «Киёвская </w:t>
      </w:r>
      <w:r w:rsidR="00D00D8A" w:rsidRPr="004A1AE2">
        <w:t>СОШ, исходя</w:t>
      </w:r>
      <w:r w:rsidRPr="004A1AE2">
        <w:t xml:space="preserve"> из имеющегося примерного меню, с учетом заболевания ребенка, и по согласованию с родителями (законными представителями). Допускается замена скоропортящихся и запрещенных ребенку по медицинским показаниям продуктов, предусмотренных примерным меню.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t>Стоимость сухого пайка определяется размером компенсации стоимости питания для соответствующей категории семьи обучающегося.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t>Порядок выдачи сухого пайка согласовывается с органом государственно-общественного управления и родителями (законными представителями) ребенка.</w:t>
      </w:r>
    </w:p>
    <w:p w:rsidR="00504F45" w:rsidRPr="004A1AE2" w:rsidRDefault="00504F45" w:rsidP="00504F45">
      <w:pPr>
        <w:pStyle w:val="a3"/>
        <w:spacing w:before="0" w:after="0"/>
        <w:ind w:firstLine="709"/>
        <w:jc w:val="both"/>
      </w:pPr>
      <w:r w:rsidRPr="004A1AE2">
        <w:rPr>
          <w:color w:val="000000"/>
        </w:rPr>
        <w:t>5.2</w:t>
      </w:r>
      <w:r w:rsidRPr="004A1AE2">
        <w:t>.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Роспотребнадзора.</w:t>
      </w:r>
    </w:p>
    <w:p w:rsidR="00504F45" w:rsidRPr="004A1AE2" w:rsidRDefault="00504F45" w:rsidP="00504F45">
      <w:pPr>
        <w:pStyle w:val="Standard"/>
        <w:ind w:firstLine="709"/>
        <w:jc w:val="both"/>
      </w:pPr>
      <w:r w:rsidRPr="004A1AE2">
        <w:rPr>
          <w:b/>
        </w:rPr>
        <w:t xml:space="preserve"> </w:t>
      </w:r>
      <w:r w:rsidRPr="004A1AE2">
        <w:t>Примерное меню составляется в соответствии с рекомендуемой формой, указанной в приложении к настоящему Положению.</w:t>
      </w:r>
    </w:p>
    <w:p w:rsidR="00504F45" w:rsidRPr="004A1AE2" w:rsidRDefault="00504F45" w:rsidP="00504F45">
      <w:pPr>
        <w:pStyle w:val="Standard"/>
        <w:ind w:firstLine="709"/>
        <w:jc w:val="both"/>
      </w:pPr>
      <w:r w:rsidRPr="004A1AE2">
        <w:t xml:space="preserve">5.3. При разработке примерного меню учитывается: продолжительность пребывания обучающихся в </w:t>
      </w:r>
      <w:r w:rsidR="004A1AE2" w:rsidRPr="004A1AE2">
        <w:t>МАОУ «Киёвская СОШ</w:t>
      </w:r>
      <w:r w:rsidRPr="004A1AE2">
        <w:t>, возрастная категория, состояние здоровья обучающихся, возможности вариативных форм организации питания.</w:t>
      </w:r>
    </w:p>
    <w:p w:rsidR="00504F45" w:rsidRPr="004A1AE2" w:rsidRDefault="00504F45" w:rsidP="00504F45">
      <w:pPr>
        <w:pStyle w:val="Standard"/>
        <w:ind w:firstLine="709"/>
        <w:jc w:val="both"/>
      </w:pPr>
      <w:r w:rsidRPr="004A1AE2">
        <w:rPr>
          <w:color w:val="000000"/>
        </w:rPr>
        <w:t xml:space="preserve">5.4. Фактическое меню (утверждается </w:t>
      </w:r>
      <w:r w:rsidRPr="004A1AE2">
        <w:t>руководителем</w:t>
      </w:r>
      <w:r w:rsidR="00D00D8A">
        <w:t>,</w:t>
      </w:r>
      <w:r w:rsidR="004A1AE2" w:rsidRPr="004A1AE2">
        <w:t xml:space="preserve"> директором</w:t>
      </w:r>
      <w:r w:rsidRPr="004A1AE2">
        <w:t xml:space="preserve"> </w:t>
      </w:r>
      <w:r w:rsidR="004A1AE2" w:rsidRPr="004A1AE2">
        <w:t>филиала</w:t>
      </w:r>
      <w:r w:rsidRPr="004A1AE2">
        <w:t xml:space="preserve"> в ежедневном режиме, подписывается </w:t>
      </w:r>
      <w:r w:rsidR="004A1AE2" w:rsidRPr="004A1AE2">
        <w:t>ответственным за питание</w:t>
      </w:r>
      <w:r w:rsidRPr="004A1AE2">
        <w:t>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504F45" w:rsidRPr="004A1AE2" w:rsidRDefault="00504F45" w:rsidP="00504F45">
      <w:pPr>
        <w:pStyle w:val="Standard"/>
        <w:ind w:firstLine="709"/>
        <w:jc w:val="both"/>
      </w:pPr>
      <w:r w:rsidRPr="004A1AE2">
        <w:t>Фактическое меню составляется в соответствии с рекомендуемой формой, указанной в приложении к настоящему Положению.</w:t>
      </w:r>
    </w:p>
    <w:p w:rsidR="00504F45" w:rsidRPr="004A1AE2" w:rsidRDefault="00504F45" w:rsidP="00504F45">
      <w:pPr>
        <w:pStyle w:val="Standard"/>
        <w:tabs>
          <w:tab w:val="left" w:pos="540"/>
          <w:tab w:val="left" w:pos="1080"/>
        </w:tabs>
        <w:ind w:firstLine="720"/>
        <w:jc w:val="both"/>
        <w:rPr>
          <w:bCs/>
        </w:rPr>
      </w:pPr>
      <w:r w:rsidRPr="004A1AE2">
        <w:rPr>
          <w:bCs/>
        </w:rPr>
        <w:t xml:space="preserve">5.5. Порядок обеспечения питанием обучающихся обеспечивает назначенный приказом руководителя </w:t>
      </w:r>
      <w:r w:rsidR="004A1AE2" w:rsidRPr="004A1AE2">
        <w:t>МАОУ «Киёвская СОШ</w:t>
      </w:r>
      <w:r w:rsidR="004A1AE2" w:rsidRPr="004A1AE2">
        <w:rPr>
          <w:bCs/>
        </w:rPr>
        <w:t xml:space="preserve"> </w:t>
      </w:r>
      <w:r w:rsidRPr="004A1AE2">
        <w:rPr>
          <w:bCs/>
        </w:rPr>
        <w:t>ответственный из числа заместителей, педагогов, работников школы.</w:t>
      </w:r>
    </w:p>
    <w:p w:rsidR="00504F45" w:rsidRPr="004A1AE2" w:rsidRDefault="00504F45" w:rsidP="00504F45">
      <w:pPr>
        <w:pStyle w:val="Standard"/>
        <w:ind w:firstLine="720"/>
        <w:jc w:val="both"/>
      </w:pPr>
      <w:r w:rsidRPr="004A1AE2">
        <w:t xml:space="preserve">5.6. Ответственный за организацию питания в </w:t>
      </w:r>
      <w:r w:rsidR="004A1AE2" w:rsidRPr="004A1AE2">
        <w:t>МАОУ «Киёвская СОШ</w:t>
      </w:r>
      <w:r w:rsidRPr="004A1AE2">
        <w:t>:</w:t>
      </w:r>
    </w:p>
    <w:p w:rsidR="00504F45" w:rsidRPr="004A1AE2" w:rsidRDefault="00504F45" w:rsidP="00504F45">
      <w:pPr>
        <w:pStyle w:val="Standard"/>
        <w:numPr>
          <w:ilvl w:val="0"/>
          <w:numId w:val="16"/>
        </w:numPr>
        <w:jc w:val="both"/>
        <w:rPr>
          <w:bCs/>
        </w:rPr>
      </w:pPr>
      <w:r w:rsidRPr="004A1AE2">
        <w:rPr>
          <w:bCs/>
        </w:rPr>
        <w:t xml:space="preserve"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</w:t>
      </w:r>
      <w:r w:rsidR="00D00D8A">
        <w:rPr>
          <w:bCs/>
        </w:rPr>
        <w:t>МАОУ «</w:t>
      </w:r>
      <w:r w:rsidR="00F2109F">
        <w:rPr>
          <w:bCs/>
        </w:rPr>
        <w:t>Киёвская СОШ»</w:t>
      </w:r>
      <w:r w:rsidRPr="004A1AE2">
        <w:rPr>
          <w:bCs/>
        </w:rPr>
        <w:t>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</w:pPr>
      <w:r w:rsidRPr="004A1AE2">
        <w:t>формирует списки обучающихся для предоставления питания;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</w:pPr>
      <w:r w:rsidRPr="004A1AE2"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</w:pPr>
      <w:r w:rsidRPr="004A1AE2">
        <w:t>обеспечивает учёт фактической посещаемости обучающимися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</w:pPr>
      <w:r w:rsidRPr="004A1AE2"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</w:pPr>
      <w:r w:rsidRPr="004A1AE2">
        <w:t xml:space="preserve">представляет на рассмотрение руководителю </w:t>
      </w:r>
      <w:r w:rsidR="00F2109F">
        <w:t>МАОУ «Киёвская СОШ, д</w:t>
      </w:r>
      <w:r w:rsidR="004A1AE2" w:rsidRPr="004A1AE2">
        <w:t xml:space="preserve">иректору филиала </w:t>
      </w:r>
      <w:r w:rsidRPr="004A1AE2">
        <w:t xml:space="preserve"> и органу государственно-общественного управления списки обучающихся, находящихся в трудной жизненной ситуации, а также обучающихся с ограниченными возможностями здоровья;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  <w:rPr>
          <w:color w:val="000000"/>
        </w:rPr>
      </w:pPr>
      <w:r w:rsidRPr="004A1AE2">
        <w:rPr>
          <w:color w:val="000000"/>
        </w:rPr>
        <w:lastRenderedPageBreak/>
        <w:t>контролирует сбор родительской платы за питание обучающихся и ведение соответствующей ведомости (табеля учёта);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</w:pPr>
      <w:r w:rsidRPr="004A1AE2">
        <w:rPr>
          <w:color w:val="000000"/>
        </w:rPr>
        <w:t xml:space="preserve">обеспечивает в части своей компетенции совместно с ответственным работником пищеблока учёт и организацию питания педагогов </w:t>
      </w:r>
      <w:r w:rsidRPr="004A1AE2">
        <w:t>инициирует, разрабатывает и координирует работу по формированию культуры питания;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</w:pPr>
      <w:r w:rsidRPr="004A1AE2">
        <w:t>осуществляет мониторинг удовлетворенности качеством школьного питания;</w:t>
      </w:r>
    </w:p>
    <w:p w:rsidR="00504F45" w:rsidRPr="004A1AE2" w:rsidRDefault="00504F45" w:rsidP="00504F45">
      <w:pPr>
        <w:pStyle w:val="Standard"/>
        <w:numPr>
          <w:ilvl w:val="0"/>
          <w:numId w:val="10"/>
        </w:numPr>
        <w:jc w:val="both"/>
      </w:pPr>
      <w:r w:rsidRPr="004A1AE2">
        <w:t>вносит предложения по улучшению питания.</w:t>
      </w:r>
    </w:p>
    <w:p w:rsidR="00504F45" w:rsidRPr="004A1AE2" w:rsidRDefault="00504F45" w:rsidP="00504F45">
      <w:pPr>
        <w:pStyle w:val="Standard"/>
        <w:tabs>
          <w:tab w:val="left" w:pos="0"/>
        </w:tabs>
        <w:ind w:firstLine="720"/>
        <w:jc w:val="both"/>
      </w:pPr>
      <w:r w:rsidRPr="004A1AE2">
        <w:t xml:space="preserve">5.7. Классные руководители </w:t>
      </w:r>
      <w:r w:rsidR="00F2109F">
        <w:t>МАОУ «Киёвская СОШ»</w:t>
      </w:r>
      <w:r w:rsidRPr="004A1AE2">
        <w:t>:</w:t>
      </w:r>
    </w:p>
    <w:p w:rsidR="00504F45" w:rsidRPr="004A1AE2" w:rsidRDefault="00504F45" w:rsidP="00504F45">
      <w:pPr>
        <w:pStyle w:val="Standard"/>
        <w:numPr>
          <w:ilvl w:val="0"/>
          <w:numId w:val="17"/>
        </w:numPr>
        <w:tabs>
          <w:tab w:val="left" w:pos="1800"/>
        </w:tabs>
        <w:ind w:left="900" w:hanging="540"/>
        <w:jc w:val="both"/>
      </w:pPr>
      <w:r w:rsidRPr="004A1AE2">
        <w:t>ежедневно представляют ответственному за организацию питания заявку на количество обучающихся на следующий учебный день;</w:t>
      </w:r>
    </w:p>
    <w:p w:rsidR="00504F45" w:rsidRPr="004A1AE2" w:rsidRDefault="00504F45" w:rsidP="00504F45">
      <w:pPr>
        <w:pStyle w:val="Standard"/>
        <w:numPr>
          <w:ilvl w:val="0"/>
          <w:numId w:val="6"/>
        </w:numPr>
        <w:tabs>
          <w:tab w:val="left" w:pos="1800"/>
        </w:tabs>
        <w:ind w:left="900" w:hanging="540"/>
        <w:jc w:val="both"/>
      </w:pPr>
      <w:r w:rsidRPr="004A1AE2">
        <w:t>ежедневно не позднее, чем за 1 час до приема пищи в день питания уточняют представленную ранее заявку;</w:t>
      </w:r>
    </w:p>
    <w:p w:rsidR="00504F45" w:rsidRPr="004A1AE2" w:rsidRDefault="00504F45" w:rsidP="00504F45">
      <w:pPr>
        <w:pStyle w:val="Standard"/>
        <w:numPr>
          <w:ilvl w:val="0"/>
          <w:numId w:val="6"/>
        </w:numPr>
        <w:tabs>
          <w:tab w:val="left" w:pos="1800"/>
        </w:tabs>
        <w:ind w:left="900" w:hanging="540"/>
        <w:jc w:val="both"/>
      </w:pPr>
      <w:r w:rsidRPr="004A1AE2">
        <w:t>ведут ежедневный табель учета полученных обучающимися обедов согласно утверждённой руководителем организации формы согласно приложению к Положению.</w:t>
      </w:r>
    </w:p>
    <w:p w:rsidR="00504F45" w:rsidRPr="004A1AE2" w:rsidRDefault="00504F45" w:rsidP="00504F45">
      <w:pPr>
        <w:pStyle w:val="Standard"/>
        <w:numPr>
          <w:ilvl w:val="0"/>
          <w:numId w:val="6"/>
        </w:numPr>
        <w:tabs>
          <w:tab w:val="left" w:pos="1800"/>
        </w:tabs>
        <w:ind w:left="900" w:hanging="540"/>
        <w:jc w:val="both"/>
      </w:pPr>
      <w:r w:rsidRPr="004A1AE2"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</w:p>
    <w:p w:rsidR="00504F45" w:rsidRPr="004A1AE2" w:rsidRDefault="00504F45" w:rsidP="00504F45">
      <w:pPr>
        <w:pStyle w:val="Standard"/>
        <w:numPr>
          <w:ilvl w:val="0"/>
          <w:numId w:val="6"/>
        </w:numPr>
        <w:tabs>
          <w:tab w:val="left" w:pos="1800"/>
        </w:tabs>
        <w:ind w:left="900" w:hanging="540"/>
        <w:jc w:val="both"/>
      </w:pPr>
      <w:r w:rsidRPr="004A1AE2">
        <w:t>осуществляют в части своей компетенции мониторинг организации питания;</w:t>
      </w:r>
    </w:p>
    <w:p w:rsidR="00504F45" w:rsidRPr="004A1AE2" w:rsidRDefault="00504F45" w:rsidP="00504F45">
      <w:pPr>
        <w:pStyle w:val="Standard"/>
        <w:numPr>
          <w:ilvl w:val="0"/>
          <w:numId w:val="6"/>
        </w:numPr>
        <w:tabs>
          <w:tab w:val="left" w:pos="1800"/>
        </w:tabs>
        <w:ind w:left="900" w:hanging="540"/>
        <w:jc w:val="both"/>
      </w:pPr>
      <w:r w:rsidRPr="004A1AE2"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504F45" w:rsidRPr="004A1AE2" w:rsidRDefault="00504F45" w:rsidP="00504F45">
      <w:pPr>
        <w:pStyle w:val="Standard"/>
        <w:numPr>
          <w:ilvl w:val="0"/>
          <w:numId w:val="6"/>
        </w:numPr>
        <w:tabs>
          <w:tab w:val="left" w:pos="1800"/>
        </w:tabs>
        <w:ind w:left="900" w:hanging="540"/>
        <w:jc w:val="both"/>
      </w:pPr>
      <w:r w:rsidRPr="004A1AE2"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504F45" w:rsidRPr="004A1AE2" w:rsidRDefault="00504F45" w:rsidP="00504F45">
      <w:pPr>
        <w:pStyle w:val="Standard"/>
        <w:widowControl w:val="0"/>
        <w:tabs>
          <w:tab w:val="left" w:pos="974"/>
        </w:tabs>
        <w:ind w:left="43"/>
        <w:jc w:val="both"/>
        <w:rPr>
          <w:bCs/>
          <w:color w:val="000000"/>
          <w:spacing w:val="-6"/>
        </w:rPr>
      </w:pPr>
    </w:p>
    <w:p w:rsidR="00504F45" w:rsidRPr="004A1AE2" w:rsidRDefault="00504F45" w:rsidP="00504F45">
      <w:pPr>
        <w:pStyle w:val="Standard"/>
        <w:tabs>
          <w:tab w:val="left" w:pos="686"/>
        </w:tabs>
        <w:ind w:left="43"/>
        <w:jc w:val="center"/>
      </w:pPr>
      <w:r w:rsidRPr="004A1AE2">
        <w:rPr>
          <w:b/>
          <w:bCs/>
          <w:color w:val="000000"/>
          <w:spacing w:val="1"/>
        </w:rPr>
        <w:t xml:space="preserve">6. </w:t>
      </w:r>
      <w:r w:rsidRPr="004A1AE2">
        <w:rPr>
          <w:b/>
          <w:bCs/>
          <w:spacing w:val="1"/>
        </w:rPr>
        <w:t>Контроль за обеспечением питания</w:t>
      </w:r>
    </w:p>
    <w:p w:rsidR="00504F45" w:rsidRPr="004A1AE2" w:rsidRDefault="00504F45" w:rsidP="00504F45">
      <w:pPr>
        <w:pStyle w:val="Standard"/>
        <w:tabs>
          <w:tab w:val="left" w:pos="686"/>
        </w:tabs>
        <w:ind w:left="43"/>
        <w:jc w:val="center"/>
        <w:rPr>
          <w:b/>
          <w:bCs/>
          <w:i/>
          <w:color w:val="000000"/>
          <w:spacing w:val="1"/>
        </w:rPr>
      </w:pPr>
    </w:p>
    <w:p w:rsidR="00504F45" w:rsidRPr="004A1AE2" w:rsidRDefault="00504F45" w:rsidP="00504F45">
      <w:pPr>
        <w:pStyle w:val="Standard"/>
        <w:ind w:left="88" w:right="88" w:firstLine="272"/>
        <w:jc w:val="both"/>
      </w:pPr>
      <w:r w:rsidRPr="004A1AE2">
        <w:t xml:space="preserve">6.1. Контроль за </w:t>
      </w:r>
      <w:r w:rsidRPr="004A1AE2">
        <w:rPr>
          <w:bCs/>
        </w:rPr>
        <w:t>обеспечением питания</w:t>
      </w:r>
      <w:r w:rsidRPr="004A1AE2">
        <w:t xml:space="preserve"> обучающихся осуществляется утвержденной приказом руководителя </w:t>
      </w:r>
      <w:r w:rsidR="004A1AE2" w:rsidRPr="004A1AE2">
        <w:t xml:space="preserve">МАОУ «Киёвская СОШ </w:t>
      </w:r>
      <w:r w:rsidRPr="004A1AE2">
        <w:t>комиссией, в состав которой входят:</w:t>
      </w:r>
    </w:p>
    <w:p w:rsidR="00504F45" w:rsidRPr="004A1AE2" w:rsidRDefault="00F2109F" w:rsidP="00504F45">
      <w:pPr>
        <w:pStyle w:val="Standard"/>
        <w:numPr>
          <w:ilvl w:val="0"/>
          <w:numId w:val="18"/>
        </w:numPr>
        <w:ind w:left="1080" w:right="88" w:hanging="360"/>
        <w:jc w:val="both"/>
      </w:pPr>
      <w:r>
        <w:t xml:space="preserve">руководитель </w:t>
      </w:r>
      <w:r w:rsidRPr="004A1AE2">
        <w:t>МАОУ «Киёвская СОШ</w:t>
      </w:r>
      <w:r w:rsidR="00504F45" w:rsidRPr="004A1AE2">
        <w:t>,</w:t>
      </w:r>
    </w:p>
    <w:p w:rsidR="00504F45" w:rsidRPr="004A1AE2" w:rsidRDefault="00504F45" w:rsidP="00504F45">
      <w:pPr>
        <w:pStyle w:val="Standard"/>
        <w:numPr>
          <w:ilvl w:val="0"/>
          <w:numId w:val="7"/>
        </w:numPr>
        <w:ind w:left="1080" w:right="88" w:hanging="360"/>
        <w:jc w:val="both"/>
      </w:pPr>
      <w:r w:rsidRPr="004A1AE2">
        <w:t>ответственный за организацию питания,</w:t>
      </w:r>
    </w:p>
    <w:p w:rsidR="00504F45" w:rsidRPr="004A1AE2" w:rsidRDefault="00504F45" w:rsidP="00504F45">
      <w:pPr>
        <w:pStyle w:val="Standard"/>
        <w:numPr>
          <w:ilvl w:val="0"/>
          <w:numId w:val="7"/>
        </w:numPr>
        <w:ind w:left="1080" w:right="88" w:hanging="360"/>
        <w:jc w:val="both"/>
      </w:pPr>
      <w:r w:rsidRPr="004A1AE2">
        <w:t>представитель органа государственно-общественного управления, родительской общественности.</w:t>
      </w:r>
    </w:p>
    <w:p w:rsidR="00504F45" w:rsidRPr="004A1AE2" w:rsidRDefault="00504F45" w:rsidP="00504F45">
      <w:pPr>
        <w:pStyle w:val="Standard"/>
        <w:ind w:left="88" w:right="88" w:firstLine="272"/>
        <w:jc w:val="both"/>
      </w:pPr>
      <w:r w:rsidRPr="004A1AE2">
        <w:t>6.2. Комиссия:</w:t>
      </w:r>
    </w:p>
    <w:p w:rsidR="00504F45" w:rsidRPr="004A1AE2" w:rsidRDefault="00504F45" w:rsidP="00504F45">
      <w:pPr>
        <w:pStyle w:val="Standard"/>
        <w:ind w:left="88" w:right="88" w:firstLine="426"/>
        <w:jc w:val="both"/>
      </w:pPr>
      <w:r w:rsidRPr="004A1AE2">
        <w:t>- проверяет качество, объем и выход приготовленных блюд, их соответствие утвержденному меню;</w:t>
      </w:r>
    </w:p>
    <w:p w:rsidR="00504F45" w:rsidRPr="004A1AE2" w:rsidRDefault="00504F45" w:rsidP="00504F45">
      <w:pPr>
        <w:pStyle w:val="Standard"/>
        <w:ind w:left="88" w:right="88" w:firstLine="426"/>
        <w:jc w:val="both"/>
      </w:pPr>
      <w:r w:rsidRPr="004A1AE2">
        <w:t>-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504F45" w:rsidRPr="004A1AE2" w:rsidRDefault="00504F45" w:rsidP="00504F45">
      <w:pPr>
        <w:pStyle w:val="Standard"/>
        <w:ind w:left="88" w:right="88" w:firstLine="426"/>
        <w:jc w:val="both"/>
      </w:pPr>
      <w:r w:rsidRPr="004A1AE2">
        <w:t>- разрабатывает график посещения обучающимися столовой;</w:t>
      </w:r>
    </w:p>
    <w:p w:rsidR="00504F45" w:rsidRPr="004A1AE2" w:rsidRDefault="00504F45" w:rsidP="00504F45">
      <w:pPr>
        <w:pStyle w:val="Standard"/>
        <w:ind w:left="88" w:right="88" w:firstLine="426"/>
        <w:jc w:val="both"/>
      </w:pPr>
      <w:r w:rsidRPr="004A1AE2">
        <w:t>- контролирует соблюдение порядка учёта посещаемости обучающимися столовой;</w:t>
      </w:r>
    </w:p>
    <w:p w:rsidR="00504F45" w:rsidRPr="004A1AE2" w:rsidRDefault="00504F45" w:rsidP="00504F45">
      <w:pPr>
        <w:pStyle w:val="Standard"/>
        <w:ind w:left="88" w:right="88" w:firstLine="426"/>
        <w:jc w:val="both"/>
      </w:pPr>
      <w:r w:rsidRPr="004A1AE2">
        <w:t xml:space="preserve">- формирует предложения по улучшению </w:t>
      </w:r>
      <w:r w:rsidRPr="004A1AE2">
        <w:rPr>
          <w:bCs/>
        </w:rPr>
        <w:t>питания</w:t>
      </w:r>
      <w:r w:rsidRPr="004A1AE2">
        <w:t xml:space="preserve"> обучающихся.</w:t>
      </w:r>
    </w:p>
    <w:p w:rsidR="00504F45" w:rsidRPr="004A1AE2" w:rsidRDefault="00504F45" w:rsidP="00504F45">
      <w:pPr>
        <w:pStyle w:val="Standard"/>
        <w:ind w:firstLine="374"/>
        <w:jc w:val="both"/>
      </w:pPr>
      <w:r w:rsidRPr="004A1AE2">
        <w:t>6.3. Комиссия вправе снять с реализации блюда, приготовленные с нарушениями санитарно-эпидемиологических требований.</w:t>
      </w:r>
    </w:p>
    <w:p w:rsidR="00504F45" w:rsidRPr="004A1AE2" w:rsidRDefault="00504F45" w:rsidP="00504F45">
      <w:pPr>
        <w:pStyle w:val="Standard"/>
        <w:ind w:firstLine="374"/>
        <w:jc w:val="both"/>
      </w:pPr>
      <w:r w:rsidRPr="004A1AE2">
        <w:t>6.4. По результатам проверок комиссия принимает меры по устранению нарушений и привлечению к ответственности виновных лиц.</w:t>
      </w:r>
    </w:p>
    <w:p w:rsidR="00504F45" w:rsidRPr="004A1AE2" w:rsidRDefault="00504F45" w:rsidP="00504F45">
      <w:pPr>
        <w:pStyle w:val="Standard"/>
        <w:widowControl w:val="0"/>
        <w:tabs>
          <w:tab w:val="left" w:pos="360"/>
        </w:tabs>
        <w:jc w:val="both"/>
      </w:pPr>
      <w:r w:rsidRPr="004A1AE2">
        <w:rPr>
          <w:color w:val="000000"/>
          <w:spacing w:val="-4"/>
        </w:rPr>
        <w:tab/>
        <w:t xml:space="preserve">6.5. </w:t>
      </w:r>
      <w:r w:rsidRPr="004A1AE2">
        <w:rPr>
          <w:spacing w:val="6"/>
        </w:rPr>
        <w:t xml:space="preserve">Контроль </w:t>
      </w:r>
      <w:r w:rsidRPr="004A1AE2">
        <w:rPr>
          <w:bCs/>
          <w:spacing w:val="6"/>
        </w:rPr>
        <w:t xml:space="preserve">обеспечения питанием </w:t>
      </w:r>
      <w:r w:rsidRPr="004A1AE2">
        <w:rPr>
          <w:spacing w:val="6"/>
        </w:rPr>
        <w:t>обучающихся</w:t>
      </w:r>
      <w:r w:rsidRPr="004A1AE2">
        <w:rPr>
          <w:color w:val="000000"/>
          <w:spacing w:val="6"/>
        </w:rPr>
        <w:t xml:space="preserve"> осуществляется не реже 1 раза в </w:t>
      </w:r>
      <w:r w:rsidRPr="004A1AE2">
        <w:rPr>
          <w:color w:val="000000"/>
          <w:spacing w:val="3"/>
        </w:rPr>
        <w:t>месяц, по результатам проверок составляются акты, справки.</w:t>
      </w:r>
    </w:p>
    <w:p w:rsidR="00504F45" w:rsidRPr="004A1AE2" w:rsidRDefault="00504F45" w:rsidP="00504F45">
      <w:pPr>
        <w:pStyle w:val="Standard"/>
        <w:widowControl w:val="0"/>
        <w:tabs>
          <w:tab w:val="left" w:pos="360"/>
        </w:tabs>
        <w:jc w:val="both"/>
        <w:rPr>
          <w:color w:val="000000"/>
          <w:spacing w:val="3"/>
        </w:rPr>
      </w:pPr>
    </w:p>
    <w:p w:rsidR="00504F45" w:rsidRPr="004A1AE2" w:rsidRDefault="00504F45" w:rsidP="00504F45">
      <w:pPr>
        <w:pStyle w:val="Standard"/>
        <w:jc w:val="center"/>
        <w:rPr>
          <w:b/>
        </w:rPr>
      </w:pPr>
      <w:r w:rsidRPr="004A1AE2">
        <w:rPr>
          <w:b/>
        </w:rPr>
        <w:t>7. Права и обязанности</w:t>
      </w:r>
    </w:p>
    <w:p w:rsidR="00504F45" w:rsidRPr="004A1AE2" w:rsidRDefault="00504F45" w:rsidP="00504F45">
      <w:pPr>
        <w:pStyle w:val="Standard"/>
        <w:jc w:val="center"/>
        <w:rPr>
          <w:b/>
        </w:rPr>
      </w:pPr>
      <w:r w:rsidRPr="004A1AE2">
        <w:rPr>
          <w:b/>
        </w:rPr>
        <w:t>родителей (законных представителей) обучающихся</w:t>
      </w:r>
    </w:p>
    <w:p w:rsidR="00504F45" w:rsidRPr="004A1AE2" w:rsidRDefault="00504F45" w:rsidP="00504F45">
      <w:pPr>
        <w:pStyle w:val="Standard"/>
        <w:jc w:val="center"/>
        <w:rPr>
          <w:b/>
        </w:rPr>
      </w:pPr>
    </w:p>
    <w:p w:rsidR="00504F45" w:rsidRPr="004A1AE2" w:rsidRDefault="00504F45" w:rsidP="00504F45">
      <w:pPr>
        <w:pStyle w:val="Standard"/>
        <w:ind w:firstLine="360"/>
      </w:pPr>
      <w:r w:rsidRPr="004A1AE2">
        <w:t>7.1. Родители (законные представители) обучающихся имеют право:</w:t>
      </w:r>
    </w:p>
    <w:p w:rsidR="00504F45" w:rsidRPr="004A1AE2" w:rsidRDefault="00504F45" w:rsidP="00504F45">
      <w:pPr>
        <w:pStyle w:val="Standard"/>
        <w:numPr>
          <w:ilvl w:val="0"/>
          <w:numId w:val="19"/>
        </w:numPr>
        <w:tabs>
          <w:tab w:val="left" w:pos="1800"/>
        </w:tabs>
        <w:ind w:left="900" w:hanging="540"/>
        <w:jc w:val="both"/>
      </w:pPr>
      <w:r w:rsidRPr="004A1AE2">
        <w:lastRenderedPageBreak/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504F45" w:rsidRPr="004A1AE2" w:rsidRDefault="00504F45" w:rsidP="00504F45">
      <w:pPr>
        <w:pStyle w:val="Standard"/>
        <w:numPr>
          <w:ilvl w:val="0"/>
          <w:numId w:val="8"/>
        </w:numPr>
        <w:tabs>
          <w:tab w:val="left" w:pos="1800"/>
        </w:tabs>
        <w:ind w:left="900" w:hanging="540"/>
        <w:jc w:val="both"/>
      </w:pPr>
      <w:r w:rsidRPr="004A1AE2">
        <w:t>вносить предложения по улучшению организации питания обучающихся лично, через родительские комитеты и иные органы государственно-общественного управления;</w:t>
      </w:r>
    </w:p>
    <w:p w:rsidR="00504F45" w:rsidRPr="004A1AE2" w:rsidRDefault="00504F45" w:rsidP="00504F45">
      <w:pPr>
        <w:pStyle w:val="Standard"/>
        <w:numPr>
          <w:ilvl w:val="0"/>
          <w:numId w:val="8"/>
        </w:numPr>
        <w:tabs>
          <w:tab w:val="left" w:pos="1800"/>
        </w:tabs>
        <w:ind w:left="900" w:hanging="540"/>
        <w:jc w:val="both"/>
      </w:pPr>
      <w:r w:rsidRPr="004A1AE2">
        <w:t>знакомиться с примерным и ежедневным меню, ценами на готовую продукцию в столовых и буфетах;</w:t>
      </w:r>
    </w:p>
    <w:p w:rsidR="00504F45" w:rsidRPr="004A1AE2" w:rsidRDefault="00504F45" w:rsidP="00504F45">
      <w:pPr>
        <w:pStyle w:val="Standard"/>
        <w:numPr>
          <w:ilvl w:val="0"/>
          <w:numId w:val="8"/>
        </w:numPr>
        <w:tabs>
          <w:tab w:val="left" w:pos="1800"/>
        </w:tabs>
        <w:ind w:left="900" w:hanging="540"/>
        <w:jc w:val="both"/>
      </w:pPr>
      <w:r w:rsidRPr="004A1AE2"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504F45" w:rsidRPr="004A1AE2" w:rsidRDefault="00504F45" w:rsidP="00504F45">
      <w:pPr>
        <w:pStyle w:val="Standard"/>
        <w:numPr>
          <w:ilvl w:val="0"/>
          <w:numId w:val="8"/>
        </w:numPr>
        <w:tabs>
          <w:tab w:val="left" w:pos="1800"/>
        </w:tabs>
        <w:ind w:left="900" w:hanging="540"/>
        <w:jc w:val="both"/>
      </w:pPr>
      <w:r w:rsidRPr="004A1AE2">
        <w:t xml:space="preserve">оказывать в добровольном порядке благотворительную помощь с целью улучшения </w:t>
      </w:r>
      <w:r w:rsidRPr="004A1AE2">
        <w:rPr>
          <w:bCs/>
        </w:rPr>
        <w:t xml:space="preserve">питания </w:t>
      </w:r>
      <w:r w:rsidRPr="004A1AE2">
        <w:t>обучающихся в соответствии с действующим законодательством.</w:t>
      </w:r>
    </w:p>
    <w:p w:rsidR="00504F45" w:rsidRPr="004A1AE2" w:rsidRDefault="00504F45" w:rsidP="00504F45">
      <w:pPr>
        <w:pStyle w:val="Standard"/>
        <w:ind w:left="900" w:hanging="540"/>
      </w:pPr>
      <w:r w:rsidRPr="004A1AE2">
        <w:t>7.2. Родители (законные представители) обучающихся обязаны:</w:t>
      </w:r>
    </w:p>
    <w:p w:rsidR="00504F45" w:rsidRPr="004A1AE2" w:rsidRDefault="00504F45" w:rsidP="00504F45">
      <w:pPr>
        <w:pStyle w:val="Standard"/>
        <w:numPr>
          <w:ilvl w:val="0"/>
          <w:numId w:val="20"/>
        </w:numPr>
        <w:tabs>
          <w:tab w:val="left" w:pos="1800"/>
        </w:tabs>
        <w:ind w:left="900" w:hanging="540"/>
        <w:jc w:val="both"/>
      </w:pPr>
      <w:r w:rsidRPr="004A1AE2">
        <w:t xml:space="preserve">при представлении заявления на льготное питание ребенка предоставить администрации </w:t>
      </w:r>
      <w:r w:rsidR="00F2109F">
        <w:t>МАОУ «Киёвская СОШ»</w:t>
      </w:r>
      <w:r w:rsidRPr="004A1AE2">
        <w:t xml:space="preserve"> все необходимые документы, предусмотренные действующими нормативными правовыми актами;</w:t>
      </w:r>
    </w:p>
    <w:p w:rsidR="00504F45" w:rsidRPr="004A1AE2" w:rsidRDefault="00504F45" w:rsidP="00504F45">
      <w:pPr>
        <w:pStyle w:val="Standard"/>
        <w:numPr>
          <w:ilvl w:val="0"/>
          <w:numId w:val="9"/>
        </w:numPr>
        <w:tabs>
          <w:tab w:val="left" w:pos="1800"/>
        </w:tabs>
        <w:ind w:left="900" w:hanging="540"/>
        <w:jc w:val="both"/>
      </w:pPr>
      <w:r w:rsidRPr="004A1AE2">
        <w:t>своевременно вносить плату за питание ребенка;</w:t>
      </w:r>
    </w:p>
    <w:p w:rsidR="00504F45" w:rsidRPr="004A1AE2" w:rsidRDefault="00504F45" w:rsidP="00504F45">
      <w:pPr>
        <w:pStyle w:val="Standard"/>
        <w:numPr>
          <w:ilvl w:val="0"/>
          <w:numId w:val="9"/>
        </w:numPr>
        <w:tabs>
          <w:tab w:val="left" w:pos="1800"/>
        </w:tabs>
        <w:ind w:left="900" w:hanging="540"/>
        <w:jc w:val="both"/>
      </w:pPr>
      <w:r w:rsidRPr="004A1AE2">
        <w:t xml:space="preserve">своевременно сообщать классному руководителю о болезни ребенка или его временном отсутствии в </w:t>
      </w:r>
      <w:r w:rsidR="00F2109F">
        <w:t xml:space="preserve"> МАОУ «Киёвская СОШ»</w:t>
      </w:r>
      <w:r w:rsidRPr="004A1AE2">
        <w:t xml:space="preserve"> для снятия его с питания на период его фактического отсутствия;</w:t>
      </w:r>
    </w:p>
    <w:p w:rsidR="00504F45" w:rsidRPr="004A1AE2" w:rsidRDefault="00504F45" w:rsidP="00504F45">
      <w:pPr>
        <w:pStyle w:val="Standard"/>
        <w:numPr>
          <w:ilvl w:val="0"/>
          <w:numId w:val="9"/>
        </w:numPr>
        <w:tabs>
          <w:tab w:val="left" w:pos="1800"/>
        </w:tabs>
        <w:ind w:left="900" w:hanging="540"/>
        <w:jc w:val="both"/>
      </w:pPr>
      <w:r w:rsidRPr="004A1AE2"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504F45" w:rsidRPr="004A1AE2" w:rsidRDefault="00504F45" w:rsidP="00504F45">
      <w:pPr>
        <w:pStyle w:val="Standard"/>
        <w:numPr>
          <w:ilvl w:val="0"/>
          <w:numId w:val="9"/>
        </w:numPr>
        <w:tabs>
          <w:tab w:val="left" w:pos="1800"/>
        </w:tabs>
        <w:ind w:left="900" w:hanging="540"/>
        <w:jc w:val="both"/>
      </w:pPr>
      <w:r w:rsidRPr="004A1AE2">
        <w:t>вести разъяснительную работу со своими детьми по привитию им навыков здорового образа жизни и правильного питания.</w:t>
      </w:r>
    </w:p>
    <w:p w:rsidR="00504F45" w:rsidRPr="004A1AE2" w:rsidRDefault="00504F45" w:rsidP="00504F45">
      <w:pPr>
        <w:pStyle w:val="Standard"/>
        <w:ind w:firstLine="360"/>
        <w:jc w:val="both"/>
      </w:pPr>
    </w:p>
    <w:p w:rsidR="00504F45" w:rsidRPr="004A1AE2" w:rsidRDefault="00504F45" w:rsidP="00504F45">
      <w:pPr>
        <w:pStyle w:val="Standard"/>
        <w:ind w:left="540" w:hanging="540"/>
        <w:jc w:val="center"/>
        <w:rPr>
          <w:b/>
        </w:rPr>
      </w:pPr>
      <w:r w:rsidRPr="004A1AE2">
        <w:rPr>
          <w:b/>
        </w:rPr>
        <w:t>8. Информационно-просветительская работа</w:t>
      </w:r>
    </w:p>
    <w:p w:rsidR="00504F45" w:rsidRPr="004A1AE2" w:rsidRDefault="00504F45" w:rsidP="00504F45">
      <w:pPr>
        <w:pStyle w:val="Standard"/>
        <w:ind w:left="540" w:hanging="540"/>
        <w:jc w:val="center"/>
        <w:rPr>
          <w:b/>
        </w:rPr>
      </w:pPr>
      <w:r w:rsidRPr="004A1AE2">
        <w:rPr>
          <w:b/>
        </w:rPr>
        <w:t>и мониторинг организации питания</w:t>
      </w:r>
    </w:p>
    <w:p w:rsidR="00504F45" w:rsidRPr="004A1AE2" w:rsidRDefault="00504F45" w:rsidP="00504F45">
      <w:pPr>
        <w:pStyle w:val="Standard"/>
        <w:tabs>
          <w:tab w:val="left" w:pos="900"/>
        </w:tabs>
        <w:jc w:val="center"/>
        <w:rPr>
          <w:b/>
        </w:rPr>
      </w:pPr>
    </w:p>
    <w:p w:rsidR="00504F45" w:rsidRPr="004A1AE2" w:rsidRDefault="00504F45" w:rsidP="00504F45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4A1AE2">
        <w:t xml:space="preserve">8.1. </w:t>
      </w:r>
      <w:r w:rsidR="004A1AE2" w:rsidRPr="004A1AE2">
        <w:t xml:space="preserve">МАОУ «Киёвская СОШ </w:t>
      </w:r>
      <w:r w:rsidRPr="004A1AE2">
        <w:t>с целью совершенствования организации питания:</w:t>
      </w:r>
    </w:p>
    <w:p w:rsidR="00504F45" w:rsidRPr="004A1AE2" w:rsidRDefault="00504F45" w:rsidP="00504F45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4A1AE2">
        <w:t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504F45" w:rsidRPr="004A1AE2" w:rsidRDefault="00504F45" w:rsidP="00504F45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4A1AE2"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504F45" w:rsidRPr="004A1AE2" w:rsidRDefault="00504F45" w:rsidP="00504F45">
      <w:pPr>
        <w:pStyle w:val="a3"/>
        <w:spacing w:before="0" w:after="0"/>
        <w:ind w:firstLine="540"/>
        <w:jc w:val="both"/>
      </w:pPr>
      <w:r w:rsidRPr="004A1AE2">
        <w:rPr>
          <w:color w:val="000000"/>
        </w:rPr>
        <w:t xml:space="preserve">- изучает режим и рацион питания обучающихся в домашних условиях, потребности и возможности родителей в решении вопросов улучшения </w:t>
      </w:r>
      <w:r w:rsidRPr="004A1AE2">
        <w:t>питания обучающихся с учётом режима функционирования образовательной организации,</w:t>
      </w:r>
      <w:r w:rsidRPr="004A1AE2">
        <w:rPr>
          <w:color w:val="000000"/>
        </w:rPr>
        <w:t xml:space="preserve"> пропускной способности столовой, оборудования пищеблока;</w:t>
      </w:r>
    </w:p>
    <w:p w:rsidR="00504F45" w:rsidRPr="004A1AE2" w:rsidRDefault="00504F45" w:rsidP="00504F45">
      <w:pPr>
        <w:pStyle w:val="a3"/>
        <w:spacing w:before="0" w:after="0"/>
        <w:ind w:firstLine="540"/>
        <w:jc w:val="both"/>
      </w:pPr>
      <w:r w:rsidRPr="004A1AE2">
        <w:rPr>
          <w:color w:val="000000"/>
        </w:rPr>
        <w:t>-</w:t>
      </w:r>
      <w:r w:rsidRPr="004A1AE2">
        <w:t xml:space="preserve">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504F45" w:rsidRPr="004A1AE2" w:rsidRDefault="00504F45" w:rsidP="00504F45">
      <w:pPr>
        <w:pStyle w:val="a3"/>
        <w:spacing w:before="0" w:after="0"/>
        <w:ind w:firstLine="540"/>
        <w:jc w:val="both"/>
      </w:pPr>
      <w:r w:rsidRPr="004A1AE2"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504F45" w:rsidRPr="004A1AE2" w:rsidRDefault="00504F45" w:rsidP="00504F45">
      <w:pPr>
        <w:pStyle w:val="a3"/>
        <w:spacing w:before="0" w:after="0"/>
        <w:ind w:firstLine="540"/>
        <w:jc w:val="both"/>
      </w:pPr>
      <w:r w:rsidRPr="004A1AE2">
        <w:t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504F45" w:rsidRPr="004A1AE2" w:rsidRDefault="00504F45" w:rsidP="00504F45">
      <w:pPr>
        <w:pStyle w:val="a3"/>
        <w:spacing w:before="0" w:after="0"/>
        <w:ind w:firstLine="540"/>
        <w:jc w:val="both"/>
      </w:pPr>
      <w:r w:rsidRPr="004A1AE2">
        <w:t xml:space="preserve"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</w:t>
      </w:r>
      <w:r w:rsidRPr="004A1AE2">
        <w:lastRenderedPageBreak/>
        <w:t>эффективности реализации мероприятий областной программы совершенствования организации питания, в том числе:</w:t>
      </w:r>
    </w:p>
    <w:p w:rsidR="00504F45" w:rsidRPr="004A1AE2" w:rsidRDefault="00504F45" w:rsidP="00504F45">
      <w:pPr>
        <w:pStyle w:val="Standard"/>
        <w:numPr>
          <w:ilvl w:val="0"/>
          <w:numId w:val="21"/>
        </w:numPr>
        <w:ind w:left="720" w:hanging="360"/>
        <w:jc w:val="both"/>
      </w:pPr>
      <w:r w:rsidRPr="004A1AE2">
        <w:t>количество обучающихся, охваченных питанием, в том числе двухразовым;</w:t>
      </w:r>
    </w:p>
    <w:p w:rsidR="00504F45" w:rsidRPr="004A1AE2" w:rsidRDefault="00504F45" w:rsidP="00504F45">
      <w:pPr>
        <w:pStyle w:val="Standard"/>
        <w:numPr>
          <w:ilvl w:val="0"/>
          <w:numId w:val="3"/>
        </w:numPr>
        <w:ind w:left="720" w:hanging="360"/>
        <w:jc w:val="both"/>
      </w:pPr>
      <w:r w:rsidRPr="004A1AE2">
        <w:t>количество обогащенных и витаминизированных продуктов, используемых в рационе питания;</w:t>
      </w:r>
    </w:p>
    <w:p w:rsidR="00504F45" w:rsidRPr="004A1AE2" w:rsidRDefault="00504F45" w:rsidP="00504F45">
      <w:pPr>
        <w:pStyle w:val="Standard"/>
        <w:numPr>
          <w:ilvl w:val="0"/>
          <w:numId w:val="3"/>
        </w:numPr>
        <w:ind w:left="720" w:hanging="360"/>
        <w:jc w:val="both"/>
      </w:pPr>
      <w:r w:rsidRPr="004A1AE2">
        <w:t>количество работников столовых, повысивших квалификацию в текущем году на областных, районных курсах, семинарах;</w:t>
      </w:r>
    </w:p>
    <w:p w:rsidR="00504F45" w:rsidRPr="004A1AE2" w:rsidRDefault="00504F45" w:rsidP="00504F45">
      <w:pPr>
        <w:pStyle w:val="Standard"/>
        <w:numPr>
          <w:ilvl w:val="0"/>
          <w:numId w:val="3"/>
        </w:numPr>
        <w:ind w:left="720" w:hanging="360"/>
        <w:jc w:val="both"/>
      </w:pPr>
      <w:r w:rsidRPr="004A1AE2">
        <w:t>обеспеченность пищеблока столовой современным технологическим оборудованием;</w:t>
      </w:r>
    </w:p>
    <w:p w:rsidR="00504F45" w:rsidRPr="004A1AE2" w:rsidRDefault="00504F45" w:rsidP="00504F45">
      <w:pPr>
        <w:pStyle w:val="Standard"/>
        <w:numPr>
          <w:ilvl w:val="0"/>
          <w:numId w:val="3"/>
        </w:numPr>
        <w:ind w:left="720" w:hanging="360"/>
        <w:jc w:val="both"/>
      </w:pPr>
      <w:r w:rsidRPr="004A1AE2">
        <w:t>удовлетворенность детей и их родителей организацией и качеством предоставляемого питания.</w:t>
      </w:r>
    </w:p>
    <w:p w:rsidR="00504F45" w:rsidRPr="004A1AE2" w:rsidRDefault="00504F45" w:rsidP="00504F45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4A1AE2">
        <w:t>8.2. Интенсивность и эффективность работы классных руководителей по организации питания обучающихся учитываются при решении вопроса о стимулирующих выплатах из фонда заработной платы.</w:t>
      </w:r>
    </w:p>
    <w:p w:rsidR="00504F45" w:rsidRPr="004A1AE2" w:rsidRDefault="00504F45" w:rsidP="00504F45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4A1AE2">
        <w:t>8.3. Орган государственно-общественного управления ежеквартально заслушивает на своих заседаниях итоги работы комиссии, осуществляющей контроль за организацией питания, вносит предложения в части своей компетенции по улучшению питания.</w:t>
      </w:r>
    </w:p>
    <w:p w:rsidR="00504F45" w:rsidRPr="004A1AE2" w:rsidRDefault="00504F45" w:rsidP="00504F45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4A1AE2">
        <w:t xml:space="preserve"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</w:t>
      </w:r>
      <w:r w:rsidRPr="004A1AE2">
        <w:rPr>
          <w:color w:val="000000"/>
        </w:rPr>
        <w:t>публичного отчета.</w:t>
      </w:r>
    </w:p>
    <w:p w:rsidR="00504F45" w:rsidRDefault="00504F45" w:rsidP="00504F45">
      <w:pPr>
        <w:pStyle w:val="Standard"/>
        <w:pageBreakBefore/>
        <w:tabs>
          <w:tab w:val="left" w:pos="900"/>
          <w:tab w:val="left" w:pos="1440"/>
        </w:tabs>
        <w:ind w:firstLine="54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</w:p>
    <w:p w:rsidR="00504F45" w:rsidRDefault="00504F45" w:rsidP="00504F45">
      <w:pPr>
        <w:pStyle w:val="Standard"/>
        <w:tabs>
          <w:tab w:val="left" w:pos="900"/>
          <w:tab w:val="left" w:pos="1440"/>
        </w:tabs>
        <w:ind w:firstLine="540"/>
        <w:jc w:val="right"/>
        <w:rPr>
          <w:rFonts w:ascii="Arial" w:hAnsi="Arial" w:cs="Arial"/>
          <w:color w:val="000000"/>
          <w:sz w:val="26"/>
          <w:szCs w:val="26"/>
        </w:rPr>
      </w:pPr>
    </w:p>
    <w:p w:rsidR="00504F45" w:rsidRDefault="00504F45" w:rsidP="00504F45">
      <w:pPr>
        <w:pStyle w:val="Standard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504F45" w:rsidRDefault="00504F45" w:rsidP="00504F45">
      <w:pPr>
        <w:pStyle w:val="Standard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Рекомендуемая форма</w:t>
      </w:r>
    </w:p>
    <w:p w:rsidR="00504F45" w:rsidRDefault="00504F45" w:rsidP="00504F45">
      <w:pPr>
        <w:pStyle w:val="Standard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составления примерного меню и пищевой ценности приготовляемых блюд</w:t>
      </w:r>
    </w:p>
    <w:p w:rsidR="00504F45" w:rsidRDefault="00504F45" w:rsidP="00504F45">
      <w:pPr>
        <w:pStyle w:val="Standard"/>
        <w:rPr>
          <w:rFonts w:ascii="Arial" w:hAnsi="Arial" w:cs="Arial"/>
          <w:b/>
          <w:i/>
        </w:rPr>
      </w:pPr>
    </w:p>
    <w:p w:rsidR="00504F45" w:rsidRDefault="00504F45" w:rsidP="00504F45">
      <w:pPr>
        <w:pStyle w:val="Standard"/>
      </w:pPr>
      <w:r>
        <w:rPr>
          <w:rFonts w:ascii="Arial" w:hAnsi="Arial" w:cs="Arial"/>
          <w:b/>
        </w:rPr>
        <w:t>День</w:t>
      </w:r>
      <w:r>
        <w:rPr>
          <w:rFonts w:ascii="Arial" w:hAnsi="Arial" w:cs="Arial"/>
          <w:bCs/>
        </w:rPr>
        <w:t>: понедельник</w:t>
      </w:r>
    </w:p>
    <w:p w:rsidR="00504F45" w:rsidRDefault="00504F45" w:rsidP="00504F45">
      <w:pPr>
        <w:pStyle w:val="Standard"/>
      </w:pPr>
      <w:r>
        <w:rPr>
          <w:rFonts w:ascii="Arial" w:hAnsi="Arial" w:cs="Arial"/>
          <w:b/>
          <w:bCs/>
        </w:rPr>
        <w:t>Неделя:</w:t>
      </w:r>
      <w:r>
        <w:rPr>
          <w:rFonts w:ascii="Arial" w:hAnsi="Arial" w:cs="Arial"/>
          <w:bCs/>
        </w:rPr>
        <w:t xml:space="preserve"> первая</w:t>
      </w:r>
    </w:p>
    <w:p w:rsidR="00504F45" w:rsidRDefault="00504F45" w:rsidP="00504F45">
      <w:pPr>
        <w:pStyle w:val="Standard"/>
      </w:pPr>
      <w:r>
        <w:rPr>
          <w:rFonts w:ascii="Arial" w:hAnsi="Arial" w:cs="Arial"/>
          <w:b/>
        </w:rPr>
        <w:t>Сезон:</w:t>
      </w:r>
      <w:r>
        <w:rPr>
          <w:rFonts w:ascii="Arial" w:hAnsi="Arial" w:cs="Arial"/>
          <w:bCs/>
        </w:rPr>
        <w:t xml:space="preserve"> осенне-зимний</w:t>
      </w:r>
    </w:p>
    <w:p w:rsidR="00504F45" w:rsidRDefault="00504F45" w:rsidP="00504F45">
      <w:pPr>
        <w:pStyle w:val="Standard"/>
      </w:pPr>
      <w:r>
        <w:rPr>
          <w:rFonts w:ascii="Arial" w:hAnsi="Arial" w:cs="Arial"/>
          <w:b/>
        </w:rPr>
        <w:t>Возрастная категория:</w:t>
      </w:r>
      <w:r>
        <w:rPr>
          <w:rFonts w:ascii="Arial" w:hAnsi="Arial" w:cs="Arial"/>
          <w:bCs/>
        </w:rPr>
        <w:t xml:space="preserve"> 12 лет и старше</w:t>
      </w:r>
    </w:p>
    <w:p w:rsidR="00504F45" w:rsidRDefault="00504F45" w:rsidP="00504F45">
      <w:pPr>
        <w:pStyle w:val="Standard"/>
        <w:rPr>
          <w:rFonts w:ascii="Arial" w:hAnsi="Arial" w:cs="Arial"/>
          <w:bCs/>
        </w:rPr>
      </w:pPr>
    </w:p>
    <w:tbl>
      <w:tblPr>
        <w:tblW w:w="10733" w:type="dxa"/>
        <w:tblInd w:w="-9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842"/>
        <w:gridCol w:w="1019"/>
        <w:gridCol w:w="411"/>
        <w:gridCol w:w="482"/>
        <w:gridCol w:w="406"/>
        <w:gridCol w:w="2000"/>
        <w:gridCol w:w="466"/>
        <w:gridCol w:w="390"/>
        <w:gridCol w:w="483"/>
        <w:gridCol w:w="483"/>
        <w:gridCol w:w="523"/>
        <w:gridCol w:w="483"/>
        <w:gridCol w:w="550"/>
        <w:gridCol w:w="507"/>
      </w:tblGrid>
      <w:tr w:rsidR="00504F45" w:rsidTr="007C1BDC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рец.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Прием пищи,</w:t>
            </w:r>
          </w:p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Энергетическая ценность</w:t>
            </w:r>
          </w:p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(ккал)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Витамины</w:t>
            </w:r>
          </w:p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(мг)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504F45" w:rsidTr="007C1BD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rPr>
                <w:rFonts w:hint="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rPr>
                <w:rFonts w:hint="eastAsia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rPr>
                <w:rFonts w:hint="eastAsia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Ж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Е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bidi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504F45" w:rsidTr="007C1BDC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bidi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</w:t>
            </w:r>
          </w:p>
        </w:tc>
      </w:tr>
      <w:tr w:rsidR="00504F45" w:rsidTr="007C1BDC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bidi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04F45" w:rsidRDefault="00504F45" w:rsidP="00504F45">
      <w:pPr>
        <w:pStyle w:val="Standard"/>
        <w:tabs>
          <w:tab w:val="left" w:pos="900"/>
          <w:tab w:val="left" w:pos="1440"/>
        </w:tabs>
        <w:ind w:firstLine="540"/>
        <w:jc w:val="center"/>
        <w:rPr>
          <w:rFonts w:ascii="Arial" w:hAnsi="Arial" w:cs="Arial"/>
          <w:color w:val="000000"/>
          <w:sz w:val="26"/>
          <w:szCs w:val="26"/>
        </w:rPr>
      </w:pPr>
    </w:p>
    <w:p w:rsidR="00504F45" w:rsidRDefault="00504F45" w:rsidP="00504F45">
      <w:pPr>
        <w:pStyle w:val="Standard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504F45" w:rsidRDefault="00504F45" w:rsidP="00504F45">
      <w:pPr>
        <w:pStyle w:val="Standard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Рекомендуемая форма</w:t>
      </w:r>
    </w:p>
    <w:p w:rsidR="00504F45" w:rsidRDefault="00504F45" w:rsidP="00504F45">
      <w:pPr>
        <w:pStyle w:val="Standard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составления фактического (ежедневного) меню</w:t>
      </w:r>
    </w:p>
    <w:p w:rsidR="00504F45" w:rsidRDefault="00504F45" w:rsidP="00504F45">
      <w:pPr>
        <w:pStyle w:val="Standard"/>
        <w:ind w:firstLine="709"/>
        <w:jc w:val="right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504F45" w:rsidRDefault="00504F45" w:rsidP="00504F45">
      <w:pPr>
        <w:pStyle w:val="Standard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МАОУ_________________________________</w:t>
      </w:r>
    </w:p>
    <w:p w:rsidR="00504F45" w:rsidRDefault="00504F45" w:rsidP="00504F45">
      <w:pPr>
        <w:pStyle w:val="Standard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Утверждаю:____________________________</w:t>
      </w:r>
    </w:p>
    <w:p w:rsidR="00504F45" w:rsidRDefault="00504F45" w:rsidP="00504F45">
      <w:pPr>
        <w:pStyle w:val="Standard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(подпись директора/ФИО директора)</w:t>
      </w:r>
    </w:p>
    <w:p w:rsidR="00504F45" w:rsidRDefault="00504F45" w:rsidP="00504F45">
      <w:pPr>
        <w:pStyle w:val="Standard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Дата:_________________________________</w:t>
      </w:r>
    </w:p>
    <w:p w:rsidR="00504F45" w:rsidRDefault="00504F45" w:rsidP="00504F45">
      <w:pPr>
        <w:pStyle w:val="Standard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504F45" w:rsidRDefault="00504F45" w:rsidP="00504F45">
      <w:pPr>
        <w:pStyle w:val="Standard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Меню</w:t>
      </w:r>
    </w:p>
    <w:p w:rsidR="00504F45" w:rsidRDefault="00504F45" w:rsidP="00504F45">
      <w:pPr>
        <w:pStyle w:val="Standard"/>
        <w:tabs>
          <w:tab w:val="left" w:pos="900"/>
          <w:tab w:val="left" w:pos="1440"/>
        </w:tabs>
        <w:ind w:firstLine="540"/>
        <w:jc w:val="center"/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FB714" wp14:editId="680F58C0">
                <wp:simplePos x="0" y="0"/>
                <wp:positionH relativeFrom="margin">
                  <wp:align>center</wp:align>
                </wp:positionH>
                <wp:positionV relativeFrom="paragraph">
                  <wp:posOffset>146523</wp:posOffset>
                </wp:positionV>
                <wp:extent cx="5850888" cy="3965579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888" cy="39655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0"/>
                              <w:gridCol w:w="1205"/>
                              <w:gridCol w:w="1206"/>
                              <w:gridCol w:w="1206"/>
                              <w:gridCol w:w="1491"/>
                              <w:gridCol w:w="1144"/>
                            </w:tblGrid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Выход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Белки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Жиры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Углеводы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Горячий завтрак с 11 и старше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Каша молочная геркулесовая с маслом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220/5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35,2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254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Какао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707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Горячий завтрак с 7 до 10 лет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Каша молочная геркулесовая с маслом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200/5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7,8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29,5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Какао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4,1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7,1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Дополнительное питание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Кондитерское изделие (печенье)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Чай с сахаром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504F45" w:rsidRDefault="00504F45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129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Мед. работник (подпись)</w:t>
                                  </w:r>
                                </w:p>
                              </w:tc>
                            </w:tr>
                            <w:tr w:rsidR="00504F45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04F45" w:rsidRDefault="00504F45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Повар-бригадир (подпись)</w:t>
                                  </w:r>
                                </w:p>
                              </w:tc>
                            </w:tr>
                          </w:tbl>
                          <w:p w:rsidR="00504F45" w:rsidRDefault="00504F45" w:rsidP="00504F4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FB714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0;margin-top:11.55pt;width:460.7pt;height:312.2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" stroked="f">
                <v:fill opacity="0"/>
                <v:textbox style="mso-fit-shape-to-text:t" inset="0,0,0,0">
                  <w:txbxContent>
                    <w:tbl>
                      <w:tblPr>
                        <w:tblW w:w="9332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80"/>
                        <w:gridCol w:w="1205"/>
                        <w:gridCol w:w="1206"/>
                        <w:gridCol w:w="1206"/>
                        <w:gridCol w:w="1491"/>
                        <w:gridCol w:w="1144"/>
                      </w:tblGrid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Выход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Белки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Жиры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Углеводы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Ккал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Горячий завтрак с 11 и старше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Каша молочная геркулесовая с маслом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220/5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35,2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254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Какао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Йогурт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7,7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Хлеб ржаной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707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Горячий завтрак с 7 до 10 лет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Каша молочная геркулесовая с маслом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200/5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7,8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29,5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225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Какао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Йогурт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4,1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Хлеб ржаной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7,1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599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Дополнительное питание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Кондитерское изделие (печенье)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87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Чай с сахаром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504F45" w:rsidRDefault="00504F45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129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Мед. работник (подпись)</w:t>
                            </w:r>
                          </w:p>
                        </w:tc>
                      </w:tr>
                      <w:tr w:rsidR="00504F45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04F45" w:rsidRDefault="00504F45">
                            <w:pPr>
                              <w:pStyle w:val="Standard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Повар-бригадир (подпись)</w:t>
                            </w:r>
                          </w:p>
                        </w:tc>
                      </w:tr>
                    </w:tbl>
                    <w:p w:rsidR="00504F45" w:rsidRDefault="00504F45" w:rsidP="00504F4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4F45" w:rsidRDefault="00504F45" w:rsidP="00504F45">
      <w:pPr>
        <w:pStyle w:val="Standard"/>
        <w:tabs>
          <w:tab w:val="left" w:pos="900"/>
        </w:tabs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504F45" w:rsidRDefault="00504F45" w:rsidP="00504F45">
      <w:pPr>
        <w:pStyle w:val="Standard"/>
        <w:tabs>
          <w:tab w:val="left" w:pos="900"/>
        </w:tabs>
        <w:jc w:val="center"/>
        <w:rPr>
          <w:rFonts w:ascii="Arial" w:hAnsi="Arial" w:cs="Arial"/>
          <w:b/>
          <w:i/>
          <w:sz w:val="26"/>
          <w:szCs w:val="26"/>
        </w:rPr>
      </w:pPr>
    </w:p>
    <w:p w:rsidR="00504F45" w:rsidRDefault="00504F45" w:rsidP="00504F45">
      <w:pPr>
        <w:pStyle w:val="Standard"/>
        <w:tabs>
          <w:tab w:val="left" w:pos="900"/>
        </w:tabs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Примерная форма табеля учёта</w:t>
      </w:r>
    </w:p>
    <w:p w:rsidR="00504F45" w:rsidRDefault="00504F45" w:rsidP="00504F45">
      <w:pPr>
        <w:pStyle w:val="Standard"/>
        <w:tabs>
          <w:tab w:val="left" w:pos="180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ОУ ___________________</w:t>
      </w:r>
    </w:p>
    <w:p w:rsidR="00504F45" w:rsidRDefault="00504F45" w:rsidP="00504F45">
      <w:pPr>
        <w:pStyle w:val="Standard"/>
        <w:tabs>
          <w:tab w:val="left" w:pos="180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класс (группа) ______</w:t>
      </w:r>
    </w:p>
    <w:p w:rsidR="00504F45" w:rsidRDefault="00504F45" w:rsidP="00504F45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всего в классе (группе)  _____ человек, из них питается _____ человек (___%),</w:t>
      </w:r>
    </w:p>
    <w:p w:rsidR="00504F45" w:rsidRDefault="00504F45" w:rsidP="00504F45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том числе:     ____ обучающихся из малообеспеченных семей,</w:t>
      </w:r>
    </w:p>
    <w:p w:rsidR="00504F45" w:rsidRDefault="00504F45" w:rsidP="00504F45">
      <w:pPr>
        <w:pStyle w:val="Standard"/>
        <w:tabs>
          <w:tab w:val="left" w:pos="0"/>
        </w:tabs>
        <w:ind w:firstLine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обучающихся, находящихся в трудной жизненной ситуации,</w:t>
      </w:r>
    </w:p>
    <w:p w:rsidR="00504F45" w:rsidRDefault="00504F45" w:rsidP="00504F45">
      <w:pPr>
        <w:pStyle w:val="Standard"/>
        <w:tabs>
          <w:tab w:val="left" w:pos="0"/>
        </w:tabs>
        <w:ind w:firstLine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обучающихся с ограниченными возможностями здоровья,</w:t>
      </w:r>
    </w:p>
    <w:p w:rsidR="00504F45" w:rsidRDefault="00504F45" w:rsidP="00504F45">
      <w:pPr>
        <w:pStyle w:val="Standard"/>
        <w:tabs>
          <w:tab w:val="left" w:pos="2269"/>
        </w:tabs>
        <w:ind w:left="156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 обучающихся с ограниченными возможностями здоровья, проживающих в образовательной организации</w:t>
      </w:r>
    </w:p>
    <w:p w:rsidR="00504F45" w:rsidRDefault="00504F45" w:rsidP="00504F45">
      <w:pPr>
        <w:pStyle w:val="Standard"/>
        <w:tabs>
          <w:tab w:val="left" w:pos="1800"/>
        </w:tabs>
        <w:ind w:left="900"/>
        <w:jc w:val="right"/>
        <w:rPr>
          <w:rFonts w:ascii="Arial" w:hAnsi="Arial" w:cs="Arial"/>
          <w:sz w:val="10"/>
          <w:szCs w:val="10"/>
        </w:rPr>
      </w:pPr>
    </w:p>
    <w:p w:rsidR="00504F45" w:rsidRDefault="00504F45" w:rsidP="00504F45">
      <w:pPr>
        <w:pStyle w:val="Standard"/>
        <w:tabs>
          <w:tab w:val="left" w:pos="1800"/>
        </w:tabs>
        <w:ind w:left="90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дата: ______ 20___ год</w:t>
      </w:r>
    </w:p>
    <w:p w:rsidR="00504F45" w:rsidRDefault="00504F45" w:rsidP="00504F45">
      <w:pPr>
        <w:pStyle w:val="Standard"/>
        <w:tabs>
          <w:tab w:val="left" w:pos="1800"/>
        </w:tabs>
        <w:ind w:left="900"/>
        <w:jc w:val="right"/>
        <w:rPr>
          <w:rFonts w:ascii="Arial" w:hAnsi="Arial" w:cs="Arial"/>
          <w:sz w:val="10"/>
          <w:szCs w:val="10"/>
        </w:rPr>
      </w:pPr>
    </w:p>
    <w:tbl>
      <w:tblPr>
        <w:tblW w:w="1050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663"/>
        <w:gridCol w:w="665"/>
        <w:gridCol w:w="665"/>
        <w:gridCol w:w="665"/>
        <w:gridCol w:w="666"/>
        <w:gridCol w:w="740"/>
        <w:gridCol w:w="1176"/>
        <w:gridCol w:w="1210"/>
        <w:gridCol w:w="1092"/>
        <w:gridCol w:w="962"/>
      </w:tblGrid>
      <w:tr w:rsidR="00504F45" w:rsidTr="007C1BDC">
        <w:trPr>
          <w:cantSplit/>
          <w:trHeight w:val="1020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 учащегося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кол-во дней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стоимость питания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за счёт родителей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внесено в кассу за отчётный период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остаток (+)</w:t>
            </w:r>
          </w:p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</w:t>
            </w:r>
          </w:p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504F45" w:rsidTr="007C1BDC">
        <w:trPr>
          <w:cantSplit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F45" w:rsidRDefault="00504F45" w:rsidP="007C1BDC">
            <w:pPr>
              <w:rPr>
                <w:rFonts w:hint="eastAsia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4F45" w:rsidTr="007C1BDC"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льготная категория</w:t>
            </w: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Петров Иван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>..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обучающихся: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1 дня питания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504F45" w:rsidRDefault="00504F45" w:rsidP="007C1BDC">
            <w:pPr>
              <w:pStyle w:val="Standard"/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питания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F45" w:rsidTr="007C1BDC"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не льготная категория</w:t>
            </w: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Иванов Петр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>..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>..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обучающихся: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1 дня питания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04F45" w:rsidTr="007C1BDC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504F45" w:rsidRDefault="00504F45" w:rsidP="007C1BDC">
            <w:pPr>
              <w:pStyle w:val="Standard"/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питания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F45" w:rsidRDefault="00504F45" w:rsidP="007C1BDC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04F45" w:rsidRDefault="00504F45" w:rsidP="00504F45">
      <w:pPr>
        <w:pStyle w:val="Standard"/>
        <w:tabs>
          <w:tab w:val="left" w:pos="1800"/>
        </w:tabs>
        <w:ind w:left="900"/>
        <w:jc w:val="both"/>
        <w:rPr>
          <w:rFonts w:ascii="Arial" w:hAnsi="Arial" w:cs="Arial"/>
          <w:sz w:val="16"/>
          <w:szCs w:val="16"/>
        </w:rPr>
      </w:pPr>
    </w:p>
    <w:p w:rsidR="00C05585" w:rsidRDefault="00197944">
      <w:pPr>
        <w:rPr>
          <w:rFonts w:hint="eastAsia"/>
        </w:rPr>
      </w:pPr>
    </w:p>
    <w:sectPr w:rsidR="00C05585" w:rsidSect="00EC28F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44" w:rsidRDefault="00197944" w:rsidP="00504F45">
      <w:pPr>
        <w:rPr>
          <w:rFonts w:hint="eastAsia"/>
        </w:rPr>
      </w:pPr>
      <w:r>
        <w:separator/>
      </w:r>
    </w:p>
  </w:endnote>
  <w:endnote w:type="continuationSeparator" w:id="0">
    <w:p w:rsidR="00197944" w:rsidRDefault="00197944" w:rsidP="00504F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44" w:rsidRDefault="00197944" w:rsidP="00504F45">
      <w:pPr>
        <w:rPr>
          <w:rFonts w:hint="eastAsia"/>
        </w:rPr>
      </w:pPr>
      <w:r>
        <w:separator/>
      </w:r>
    </w:p>
  </w:footnote>
  <w:footnote w:type="continuationSeparator" w:id="0">
    <w:p w:rsidR="00197944" w:rsidRDefault="00197944" w:rsidP="00504F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43D"/>
    <w:multiLevelType w:val="multilevel"/>
    <w:tmpl w:val="8AB0ED6E"/>
    <w:styleLink w:val="WW8Num10"/>
    <w:lvl w:ilvl="0">
      <w:numFmt w:val="bullet"/>
      <w:lvlText w:val=""/>
      <w:lvlJc w:val="left"/>
      <w:rPr>
        <w:rFonts w:ascii="Symbol" w:hAnsi="Symbol" w:cs="Symbol"/>
        <w:strike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trike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trike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D7E4ECB"/>
    <w:multiLevelType w:val="multilevel"/>
    <w:tmpl w:val="ED0A2674"/>
    <w:styleLink w:val="WW8Num4"/>
    <w:lvl w:ilvl="0">
      <w:numFmt w:val="bullet"/>
      <w:lvlText w:val="-"/>
      <w:lvlJc w:val="left"/>
      <w:rPr>
        <w:rFonts w:ascii="Liberation Serif" w:hAnsi="Liberation Serif" w:cs="Aria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F66701E"/>
    <w:multiLevelType w:val="multilevel"/>
    <w:tmpl w:val="1BAE65D2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3DE68EB"/>
    <w:multiLevelType w:val="multilevel"/>
    <w:tmpl w:val="9514A178"/>
    <w:styleLink w:val="WW8Num14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A0E3088"/>
    <w:multiLevelType w:val="multilevel"/>
    <w:tmpl w:val="1C14AC6C"/>
    <w:styleLink w:val="WW8Num1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32A2802"/>
    <w:multiLevelType w:val="multilevel"/>
    <w:tmpl w:val="0B7029B8"/>
    <w:styleLink w:val="WW8Num5"/>
    <w:lvl w:ilvl="0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A2505C8"/>
    <w:multiLevelType w:val="multilevel"/>
    <w:tmpl w:val="07F6A94A"/>
    <w:styleLink w:val="WW8Num9"/>
    <w:lvl w:ilvl="0">
      <w:numFmt w:val="bullet"/>
      <w:lvlText w:val="-"/>
      <w:lvlJc w:val="left"/>
      <w:rPr>
        <w:rFonts w:ascii="Liberation Serif" w:hAnsi="Liberation Serif" w:cs="Aria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5EA359A4"/>
    <w:multiLevelType w:val="multilevel"/>
    <w:tmpl w:val="3D76465C"/>
    <w:styleLink w:val="WW8Num8"/>
    <w:lvl w:ilvl="0">
      <w:start w:val="2"/>
      <w:numFmt w:val="decimal"/>
      <w:lvlText w:val="%1."/>
      <w:lvlJc w:val="left"/>
      <w:rPr>
        <w:rFonts w:ascii="Arial" w:hAnsi="Arial" w:cs="Arial"/>
        <w:b/>
        <w:bCs/>
        <w:sz w:val="26"/>
        <w:szCs w:val="26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  <w:bCs/>
        <w:sz w:val="26"/>
        <w:szCs w:val="26"/>
      </w:rPr>
    </w:lvl>
    <w:lvl w:ilvl="3">
      <w:start w:val="1"/>
      <w:numFmt w:val="decimal"/>
      <w:lvlText w:val="%1.%2.%3.%4."/>
      <w:lvlJc w:val="left"/>
      <w:rPr>
        <w:rFonts w:ascii="Arial" w:hAnsi="Arial" w:cs="Arial"/>
        <w:b/>
        <w:bCs/>
        <w:sz w:val="26"/>
        <w:szCs w:val="26"/>
      </w:rPr>
    </w:lvl>
    <w:lvl w:ilvl="4">
      <w:start w:val="1"/>
      <w:numFmt w:val="decimal"/>
      <w:lvlText w:val="%1.%2.%3.%4.%5."/>
      <w:lvlJc w:val="left"/>
      <w:rPr>
        <w:rFonts w:ascii="Arial" w:hAnsi="Arial" w:cs="Arial"/>
        <w:b/>
        <w:bCs/>
        <w:sz w:val="26"/>
        <w:szCs w:val="26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b/>
        <w:bCs/>
        <w:sz w:val="26"/>
        <w:szCs w:val="26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b/>
        <w:bCs/>
        <w:sz w:val="26"/>
        <w:szCs w:val="26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b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b/>
        <w:bCs/>
        <w:sz w:val="26"/>
        <w:szCs w:val="26"/>
      </w:rPr>
    </w:lvl>
  </w:abstractNum>
  <w:abstractNum w:abstractNumId="8">
    <w:nsid w:val="67CB26D5"/>
    <w:multiLevelType w:val="hybridMultilevel"/>
    <w:tmpl w:val="CE925A8A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6720E"/>
    <w:multiLevelType w:val="multilevel"/>
    <w:tmpl w:val="B754B8AC"/>
    <w:styleLink w:val="WW8Num3"/>
    <w:lvl w:ilvl="0">
      <w:numFmt w:val="bullet"/>
      <w:lvlText w:val="-"/>
      <w:lvlJc w:val="left"/>
      <w:rPr>
        <w:rFonts w:ascii="Liberation Serif" w:hAnsi="Liberation Serif" w:cs="Aria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7D3E1806"/>
    <w:multiLevelType w:val="multilevel"/>
    <w:tmpl w:val="C336A3CE"/>
    <w:styleLink w:val="WW8Num15"/>
    <w:lvl w:ilvl="0">
      <w:numFmt w:val="bullet"/>
      <w:lvlText w:val=""/>
      <w:lvlJc w:val="left"/>
      <w:rPr>
        <w:rFonts w:ascii="Symbol" w:hAnsi="Symbol" w:cs="Symbol"/>
        <w:color w:val="000000"/>
        <w:spacing w:val="-2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pacing w:val="-2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pacing w:val="-2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7FAC453C"/>
    <w:multiLevelType w:val="multilevel"/>
    <w:tmpl w:val="98CA0B96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7"/>
    <w:lvlOverride w:ilvl="0">
      <w:startOverride w:val="2"/>
      <w:lvl w:ilvl="0">
        <w:start w:val="2"/>
        <w:numFmt w:val="decimal"/>
        <w:lvlText w:val="%1."/>
        <w:lvlJc w:val="left"/>
        <w:rPr>
          <w:rFonts w:ascii="Times New Roman" w:hAnsi="Times New Roman" w:cs="Times New Roman" w:hint="default"/>
          <w:b/>
          <w:bCs/>
          <w:sz w:val="26"/>
          <w:szCs w:val="26"/>
        </w:rPr>
      </w:lvl>
    </w:lvlOverride>
  </w:num>
  <w:num w:numId="13">
    <w:abstractNumId w:val="9"/>
  </w:num>
  <w:num w:numId="14">
    <w:abstractNumId w:val="11"/>
  </w:num>
  <w:num w:numId="15">
    <w:abstractNumId w:val="1"/>
  </w:num>
  <w:num w:numId="16">
    <w:abstractNumId w:val="3"/>
  </w:num>
  <w:num w:numId="17">
    <w:abstractNumId w:val="6"/>
  </w:num>
  <w:num w:numId="18">
    <w:abstractNumId w:val="0"/>
  </w:num>
  <w:num w:numId="19">
    <w:abstractNumId w:val="2"/>
  </w:num>
  <w:num w:numId="20">
    <w:abstractNumId w:val="4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45"/>
    <w:rsid w:val="000E08FD"/>
    <w:rsid w:val="00197944"/>
    <w:rsid w:val="0026694A"/>
    <w:rsid w:val="0040489F"/>
    <w:rsid w:val="004A1AE2"/>
    <w:rsid w:val="00504F45"/>
    <w:rsid w:val="00736E60"/>
    <w:rsid w:val="00901924"/>
    <w:rsid w:val="00A57EAB"/>
    <w:rsid w:val="00C40A9E"/>
    <w:rsid w:val="00CD3A37"/>
    <w:rsid w:val="00D00D8A"/>
    <w:rsid w:val="00D10A16"/>
    <w:rsid w:val="00D22D0A"/>
    <w:rsid w:val="00E4477A"/>
    <w:rsid w:val="00EA4E41"/>
    <w:rsid w:val="00EC28F8"/>
    <w:rsid w:val="00F2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AAC8-F232-4C5F-982C-E364BFA4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F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4F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basedOn w:val="Standard"/>
    <w:rsid w:val="00504F45"/>
    <w:pPr>
      <w:spacing w:before="280" w:after="280"/>
    </w:pPr>
  </w:style>
  <w:style w:type="paragraph" w:customStyle="1" w:styleId="Footnote">
    <w:name w:val="Footnote"/>
    <w:basedOn w:val="Standard"/>
    <w:rsid w:val="00504F45"/>
    <w:rPr>
      <w:sz w:val="20"/>
      <w:szCs w:val="20"/>
    </w:rPr>
  </w:style>
  <w:style w:type="paragraph" w:customStyle="1" w:styleId="ConsPlusNormal">
    <w:name w:val="ConsPlusNormal"/>
    <w:rsid w:val="00504F4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zh-CN"/>
    </w:rPr>
  </w:style>
  <w:style w:type="character" w:customStyle="1" w:styleId="FootnoteSymbol">
    <w:name w:val="Footnote Symbol"/>
    <w:rsid w:val="00504F45"/>
    <w:rPr>
      <w:position w:val="0"/>
      <w:vertAlign w:val="superscript"/>
    </w:rPr>
  </w:style>
  <w:style w:type="character" w:styleId="a4">
    <w:name w:val="footnote reference"/>
    <w:basedOn w:val="a0"/>
    <w:rsid w:val="00504F45"/>
    <w:rPr>
      <w:position w:val="0"/>
      <w:vertAlign w:val="superscript"/>
    </w:rPr>
  </w:style>
  <w:style w:type="numbering" w:customStyle="1" w:styleId="WW8Num3">
    <w:name w:val="WW8Num3"/>
    <w:basedOn w:val="a2"/>
    <w:rsid w:val="00504F45"/>
    <w:pPr>
      <w:numPr>
        <w:numId w:val="1"/>
      </w:numPr>
    </w:pPr>
  </w:style>
  <w:style w:type="numbering" w:customStyle="1" w:styleId="WW8Num4">
    <w:name w:val="WW8Num4"/>
    <w:basedOn w:val="a2"/>
    <w:rsid w:val="00504F45"/>
    <w:pPr>
      <w:numPr>
        <w:numId w:val="2"/>
      </w:numPr>
    </w:pPr>
  </w:style>
  <w:style w:type="numbering" w:customStyle="1" w:styleId="WW8Num5">
    <w:name w:val="WW8Num5"/>
    <w:basedOn w:val="a2"/>
    <w:rsid w:val="00504F45"/>
    <w:pPr>
      <w:numPr>
        <w:numId w:val="3"/>
      </w:numPr>
    </w:pPr>
  </w:style>
  <w:style w:type="numbering" w:customStyle="1" w:styleId="WW8Num7">
    <w:name w:val="WW8Num7"/>
    <w:basedOn w:val="a2"/>
    <w:rsid w:val="00504F45"/>
    <w:pPr>
      <w:numPr>
        <w:numId w:val="4"/>
      </w:numPr>
    </w:pPr>
  </w:style>
  <w:style w:type="numbering" w:customStyle="1" w:styleId="WW8Num8">
    <w:name w:val="WW8Num8"/>
    <w:basedOn w:val="a2"/>
    <w:rsid w:val="00504F45"/>
    <w:pPr>
      <w:numPr>
        <w:numId w:val="5"/>
      </w:numPr>
    </w:pPr>
  </w:style>
  <w:style w:type="numbering" w:customStyle="1" w:styleId="WW8Num9">
    <w:name w:val="WW8Num9"/>
    <w:basedOn w:val="a2"/>
    <w:rsid w:val="00504F45"/>
    <w:pPr>
      <w:numPr>
        <w:numId w:val="6"/>
      </w:numPr>
    </w:pPr>
  </w:style>
  <w:style w:type="numbering" w:customStyle="1" w:styleId="WW8Num10">
    <w:name w:val="WW8Num10"/>
    <w:basedOn w:val="a2"/>
    <w:rsid w:val="00504F45"/>
    <w:pPr>
      <w:numPr>
        <w:numId w:val="7"/>
      </w:numPr>
    </w:pPr>
  </w:style>
  <w:style w:type="numbering" w:customStyle="1" w:styleId="WW8Num11">
    <w:name w:val="WW8Num11"/>
    <w:basedOn w:val="a2"/>
    <w:rsid w:val="00504F45"/>
    <w:pPr>
      <w:numPr>
        <w:numId w:val="8"/>
      </w:numPr>
    </w:pPr>
  </w:style>
  <w:style w:type="numbering" w:customStyle="1" w:styleId="WW8Num13">
    <w:name w:val="WW8Num13"/>
    <w:basedOn w:val="a2"/>
    <w:rsid w:val="00504F45"/>
    <w:pPr>
      <w:numPr>
        <w:numId w:val="9"/>
      </w:numPr>
    </w:pPr>
  </w:style>
  <w:style w:type="numbering" w:customStyle="1" w:styleId="WW8Num14">
    <w:name w:val="WW8Num14"/>
    <w:basedOn w:val="a2"/>
    <w:rsid w:val="00504F45"/>
    <w:pPr>
      <w:numPr>
        <w:numId w:val="10"/>
      </w:numPr>
    </w:pPr>
  </w:style>
  <w:style w:type="numbering" w:customStyle="1" w:styleId="WW8Num15">
    <w:name w:val="WW8Num15"/>
    <w:basedOn w:val="a2"/>
    <w:rsid w:val="00504F45"/>
    <w:pPr>
      <w:numPr>
        <w:numId w:val="11"/>
      </w:numPr>
    </w:pPr>
  </w:style>
  <w:style w:type="paragraph" w:styleId="a5">
    <w:name w:val="Balloon Text"/>
    <w:basedOn w:val="a"/>
    <w:link w:val="a6"/>
    <w:uiPriority w:val="99"/>
    <w:semiHidden/>
    <w:unhideWhenUsed/>
    <w:rsid w:val="00A57EA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EA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2016-12-08T05:51:00Z</cp:lastPrinted>
  <dcterms:created xsi:type="dcterms:W3CDTF">2016-12-02T05:41:00Z</dcterms:created>
  <dcterms:modified xsi:type="dcterms:W3CDTF">2016-12-08T06:51:00Z</dcterms:modified>
</cp:coreProperties>
</file>