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EE" w:rsidRPr="008B16DB" w:rsidRDefault="008B16DB">
      <w:pPr>
        <w:rPr>
          <w:sz w:val="28"/>
          <w:szCs w:val="28"/>
        </w:rPr>
      </w:pPr>
      <w:r w:rsidRPr="008B16D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7D351D6" wp14:editId="50F72F38">
            <wp:simplePos x="0" y="0"/>
            <wp:positionH relativeFrom="margin">
              <wp:posOffset>110490</wp:posOffset>
            </wp:positionH>
            <wp:positionV relativeFrom="margin">
              <wp:posOffset>7319010</wp:posOffset>
            </wp:positionV>
            <wp:extent cx="3094990" cy="2320925"/>
            <wp:effectExtent l="0" t="0" r="0" b="3175"/>
            <wp:wrapSquare wrapText="bothSides"/>
            <wp:docPr id="2" name="Рисунок 2" descr="C:\Users\Я\AppData\Local\Microsoft\Windows\Temporary Internet Files\Content.Word\IMG_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AppData\Local\Microsoft\Windows\Temporary Internet Files\Content.Word\IMG_02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6D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862C38A" wp14:editId="0FF46C76">
            <wp:simplePos x="0" y="0"/>
            <wp:positionH relativeFrom="margin">
              <wp:posOffset>43180</wp:posOffset>
            </wp:positionH>
            <wp:positionV relativeFrom="margin">
              <wp:posOffset>4665345</wp:posOffset>
            </wp:positionV>
            <wp:extent cx="3190875" cy="2392680"/>
            <wp:effectExtent l="0" t="0" r="9525" b="7620"/>
            <wp:wrapSquare wrapText="bothSides"/>
            <wp:docPr id="1" name="Рисунок 1" descr="C:\Users\Я\AppData\Local\Microsoft\Windows\Temporary Internet Files\Content.Word\IMG_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AppData\Local\Microsoft\Windows\Temporary Internet Files\Content.Word\IMG_02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6D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EF1B0DA" wp14:editId="091A67B3">
            <wp:simplePos x="0" y="0"/>
            <wp:positionH relativeFrom="margin">
              <wp:align>left</wp:align>
            </wp:positionH>
            <wp:positionV relativeFrom="margin">
              <wp:posOffset>1869440</wp:posOffset>
            </wp:positionV>
            <wp:extent cx="3209290" cy="2407285"/>
            <wp:effectExtent l="0" t="0" r="0" b="0"/>
            <wp:wrapSquare wrapText="bothSides"/>
            <wp:docPr id="3" name="Рисунок 3" descr="C:\Users\Я\AppData\Local\Microsoft\Windows\Temporary Internet Files\Content.Word\IMG_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AppData\Local\Microsoft\Windows\Temporary Internet Files\Content.Word\IMG_02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6D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50902F6" wp14:editId="55C37567">
            <wp:simplePos x="0" y="0"/>
            <wp:positionH relativeFrom="margin">
              <wp:posOffset>85725</wp:posOffset>
            </wp:positionH>
            <wp:positionV relativeFrom="margin">
              <wp:posOffset>-15240</wp:posOffset>
            </wp:positionV>
            <wp:extent cx="2139950" cy="1428750"/>
            <wp:effectExtent l="0" t="0" r="0" b="0"/>
            <wp:wrapSquare wrapText="bothSides"/>
            <wp:docPr id="4" name="Рисунок 4" descr="https://yalutorovsk-mr.admtyumen.ru/images/thumbnails/340_172/t_-1538699501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lutorovsk-mr.admtyumen.ru/images/thumbnails/340_172/t_-1538699501_bod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6DB">
        <w:rPr>
          <w:sz w:val="28"/>
          <w:szCs w:val="28"/>
        </w:rPr>
        <w:t>22 сентября стартовала акция «Пусть осень жизни будет золотой».  Школьники Киёвской школы приняли участие в открытии данной акции. Вместе с ветеранами труда они поучаствовали во флэш-мобе, веселой зарядке.</w:t>
      </w:r>
      <w:r w:rsidRPr="008B16DB">
        <w:rPr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F00BEE" w:rsidRPr="008B1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DB"/>
    <w:rsid w:val="008B16DB"/>
    <w:rsid w:val="00F0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DE906-A2AE-450C-A5FA-A49CB9F4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Киёвской школы</dc:creator>
  <cp:keywords/>
  <dc:description/>
  <cp:lastModifiedBy>Директор Киёвской школы</cp:lastModifiedBy>
  <cp:revision>1</cp:revision>
  <dcterms:created xsi:type="dcterms:W3CDTF">2018-10-02T08:47:00Z</dcterms:created>
  <dcterms:modified xsi:type="dcterms:W3CDTF">2018-10-02T08:54:00Z</dcterms:modified>
</cp:coreProperties>
</file>