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B58" w:rsidRDefault="00766B58" w:rsidP="00A01EE0">
      <w:pPr>
        <w:shd w:val="clear" w:color="auto" w:fill="FFFFFF"/>
        <w:spacing w:after="255" w:line="270" w:lineRule="atLeast"/>
        <w:rPr>
          <w:rFonts w:ascii="Arial" w:eastAsia="Times New Roman" w:hAnsi="Arial" w:cs="Arial"/>
          <w:color w:val="333333"/>
          <w:sz w:val="23"/>
          <w:szCs w:val="23"/>
          <w:lang w:eastAsia="ru-RU"/>
        </w:rPr>
      </w:pPr>
    </w:p>
    <w:p w:rsidR="00A01EE0" w:rsidRPr="00A01EE0" w:rsidRDefault="008773EB"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728;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704;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B27FA2" w:rsidRDefault="000D5F3D" w:rsidP="00B27FA2">
                  <w:pPr>
                    <w:shd w:val="clear" w:color="auto" w:fill="92D050"/>
                    <w:jc w:val="center"/>
                    <w:rPr>
                      <w:rFonts w:ascii="Comic Sans MS" w:hAnsi="Comic Sans MS"/>
                      <w:sz w:val="28"/>
                      <w:szCs w:val="28"/>
                    </w:rPr>
                  </w:pPr>
                  <w:r w:rsidRPr="00B27FA2">
                    <w:rPr>
                      <w:rFonts w:ascii="Comic Sans MS" w:hAnsi="Comic Sans MS"/>
                      <w:sz w:val="28"/>
                      <w:szCs w:val="28"/>
                    </w:rPr>
                    <w:t>Капля информации</w:t>
                  </w:r>
                </w:p>
              </w:txbxContent>
            </v:textbox>
            <w10:wrap type="through"/>
          </v:shape>
        </w:pict>
      </w:r>
      <w:r w:rsidR="00A01EE0" w:rsidRPr="00A01EE0">
        <w:rPr>
          <w:rFonts w:ascii="Arial" w:eastAsia="Times New Roman" w:hAnsi="Arial" w:cs="Arial"/>
          <w:color w:val="333333"/>
          <w:sz w:val="23"/>
          <w:szCs w:val="23"/>
          <w:lang w:eastAsia="ru-RU"/>
        </w:rPr>
        <w:t>Выпуск №</w:t>
      </w:r>
      <w:r w:rsidR="00A77A28">
        <w:rPr>
          <w:rFonts w:ascii="Arial" w:eastAsia="Times New Roman" w:hAnsi="Arial" w:cs="Arial"/>
          <w:color w:val="333333"/>
          <w:sz w:val="23"/>
          <w:szCs w:val="23"/>
          <w:lang w:eastAsia="ru-RU"/>
        </w:rPr>
        <w:t>1</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3</w:t>
      </w:r>
      <w:r w:rsidR="00A77A28">
        <w:rPr>
          <w:rFonts w:ascii="Arial" w:eastAsia="Times New Roman" w:hAnsi="Arial" w:cs="Arial"/>
          <w:color w:val="333333"/>
          <w:sz w:val="23"/>
          <w:szCs w:val="23"/>
          <w:lang w:eastAsia="ru-RU"/>
        </w:rPr>
        <w:t>2</w:t>
      </w:r>
      <w:r w:rsidR="00A01EE0" w:rsidRPr="00A01EE0">
        <w:rPr>
          <w:rFonts w:ascii="Arial" w:eastAsia="Times New Roman" w:hAnsi="Arial" w:cs="Arial"/>
          <w:color w:val="333333"/>
          <w:sz w:val="23"/>
          <w:szCs w:val="23"/>
          <w:lang w:eastAsia="ru-RU"/>
        </w:rPr>
        <w:t xml:space="preserve">)  </w:t>
      </w:r>
      <w:r w:rsidR="00A77A28">
        <w:rPr>
          <w:rFonts w:ascii="Arial" w:eastAsia="Times New Roman" w:hAnsi="Arial" w:cs="Arial"/>
          <w:color w:val="333333"/>
          <w:sz w:val="23"/>
          <w:szCs w:val="23"/>
          <w:lang w:eastAsia="ru-RU"/>
        </w:rPr>
        <w:t>сентябрь</w:t>
      </w:r>
      <w:r w:rsidR="00C720E4">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EF770A" w:rsidP="00184400">
      <w:pPr>
        <w:shd w:val="clear" w:color="auto" w:fill="FFFFFF"/>
        <w:tabs>
          <w:tab w:val="left" w:pos="9923"/>
        </w:tabs>
        <w:spacing w:after="255" w:line="270" w:lineRule="atLeast"/>
        <w:rPr>
          <w:rFonts w:ascii="Times New Roman" w:eastAsia="Times New Roman" w:hAnsi="Times New Roman" w:cs="Times New Roman"/>
          <w:b/>
          <w:color w:val="3B1D15" w:themeColor="text2" w:themeShade="BF"/>
          <w:spacing w:val="10"/>
          <w:sz w:val="28"/>
          <w:szCs w:val="28"/>
          <w:lang w:eastAsia="ru-RU"/>
        </w:rPr>
      </w:pPr>
      <w:r>
        <w:rPr>
          <w:rFonts w:ascii="Times New Roman" w:eastAsia="Times New Roman" w:hAnsi="Times New Roman" w:cs="Times New Roman"/>
          <w:b/>
          <w:noProof/>
          <w:color w:val="3B1D15" w:themeColor="text2" w:themeShade="BF"/>
          <w:spacing w:val="10"/>
          <w:sz w:val="28"/>
          <w:szCs w:val="28"/>
          <w:lang w:eastAsia="ru-RU"/>
        </w:rPr>
        <w:drawing>
          <wp:anchor distT="0" distB="0" distL="114300" distR="114300" simplePos="0" relativeHeight="251662848" behindDoc="0" locked="0" layoutInCell="1" allowOverlap="1">
            <wp:simplePos x="0" y="0"/>
            <wp:positionH relativeFrom="column">
              <wp:posOffset>-717551</wp:posOffset>
            </wp:positionH>
            <wp:positionV relativeFrom="paragraph">
              <wp:posOffset>715010</wp:posOffset>
            </wp:positionV>
            <wp:extent cx="3705225" cy="2476264"/>
            <wp:effectExtent l="19050" t="0" r="9525" b="0"/>
            <wp:wrapNone/>
            <wp:docPr id="2" name="Рисунок 1" descr="C:\Users\Антон\Desktop\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image (1).jpg"/>
                    <pic:cNvPicPr>
                      <a:picLocks noChangeAspect="1" noChangeArrowheads="1"/>
                    </pic:cNvPicPr>
                  </pic:nvPicPr>
                  <pic:blipFill>
                    <a:blip r:embed="rId8"/>
                    <a:srcRect/>
                    <a:stretch>
                      <a:fillRect/>
                    </a:stretch>
                  </pic:blipFill>
                  <pic:spPr bwMode="auto">
                    <a:xfrm>
                      <a:off x="0" y="0"/>
                      <a:ext cx="3709036" cy="2478811"/>
                    </a:xfrm>
                    <a:prstGeom prst="rect">
                      <a:avLst/>
                    </a:prstGeom>
                    <a:noFill/>
                    <a:ln w="9525">
                      <a:noFill/>
                      <a:miter lim="800000"/>
                      <a:headEnd/>
                      <a:tailEnd/>
                    </a:ln>
                  </pic:spPr>
                </pic:pic>
              </a:graphicData>
            </a:graphic>
          </wp:anchor>
        </w:drawing>
      </w: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8F185C" w:rsidRDefault="008F185C"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Pr="00E515D0" w:rsidRDefault="00E515D0" w:rsidP="000D5F3D">
      <w:pPr>
        <w:shd w:val="clear" w:color="auto" w:fill="FFFFFF"/>
        <w:spacing w:after="0" w:line="360" w:lineRule="auto"/>
        <w:jc w:val="right"/>
        <w:rPr>
          <w:rFonts w:ascii="Times New Roman" w:eastAsia="Times New Roman" w:hAnsi="Times New Roman" w:cs="Times New Roman"/>
          <w:b/>
          <w:i/>
          <w:color w:val="000000" w:themeColor="text1"/>
          <w:spacing w:val="10"/>
          <w:sz w:val="28"/>
          <w:szCs w:val="28"/>
          <w:lang w:eastAsia="ru-RU"/>
        </w:rPr>
      </w:pPr>
    </w:p>
    <w:p w:rsidR="00D9668B" w:rsidRDefault="00E515D0" w:rsidP="003116AA">
      <w:pPr>
        <w:shd w:val="clear" w:color="auto" w:fill="FFFFFF"/>
        <w:spacing w:after="0" w:line="360" w:lineRule="auto"/>
        <w:jc w:val="both"/>
        <w:rPr>
          <w:rFonts w:ascii="Times New Roman" w:eastAsia="Times New Roman" w:hAnsi="Times New Roman" w:cs="Times New Roman"/>
          <w:color w:val="000000" w:themeColor="text1"/>
          <w:spacing w:val="10"/>
          <w:sz w:val="28"/>
          <w:szCs w:val="28"/>
          <w:lang w:eastAsia="ru-RU"/>
        </w:rPr>
      </w:pPr>
      <w:r w:rsidRPr="00E515D0">
        <w:rPr>
          <w:rFonts w:ascii="Times New Roman" w:eastAsia="Times New Roman" w:hAnsi="Times New Roman" w:cs="Times New Roman"/>
          <w:color w:val="000000" w:themeColor="text1"/>
          <w:spacing w:val="10"/>
          <w:sz w:val="28"/>
          <w:szCs w:val="28"/>
          <w:lang w:eastAsia="ru-RU"/>
        </w:rPr>
        <w:tab/>
      </w:r>
    </w:p>
    <w:p w:rsidR="00EF770A" w:rsidRDefault="00EF770A" w:rsidP="003116AA">
      <w:pPr>
        <w:shd w:val="clear" w:color="auto" w:fill="FFFFFF"/>
        <w:spacing w:after="0" w:line="360" w:lineRule="auto"/>
        <w:jc w:val="both"/>
        <w:rPr>
          <w:rFonts w:ascii="Times New Roman" w:eastAsia="Times New Roman" w:hAnsi="Times New Roman" w:cs="Times New Roman"/>
          <w:color w:val="000000" w:themeColor="text1"/>
          <w:spacing w:val="10"/>
          <w:sz w:val="28"/>
          <w:szCs w:val="28"/>
          <w:lang w:eastAsia="ru-RU"/>
        </w:rPr>
      </w:pPr>
    </w:p>
    <w:p w:rsidR="00EF770A" w:rsidRPr="000D5F3D" w:rsidRDefault="00EF770A" w:rsidP="003116AA">
      <w:pPr>
        <w:shd w:val="clear" w:color="auto" w:fill="FFFFFF"/>
        <w:spacing w:after="0" w:line="360" w:lineRule="auto"/>
        <w:jc w:val="both"/>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81591B" w:rsidRDefault="0081591B" w:rsidP="0081591B">
      <w:pPr>
        <w:shd w:val="clear" w:color="auto" w:fill="FFFFFF"/>
        <w:spacing w:after="0" w:line="276" w:lineRule="auto"/>
        <w:ind w:firstLine="708"/>
        <w:jc w:val="both"/>
        <w:rPr>
          <w:rFonts w:ascii="Times New Roman" w:hAnsi="Times New Roman" w:cs="Times New Roman"/>
          <w:color w:val="333333"/>
          <w:sz w:val="28"/>
          <w:szCs w:val="28"/>
          <w:shd w:val="clear" w:color="auto" w:fill="FFFFFF"/>
        </w:rPr>
      </w:pPr>
    </w:p>
    <w:p w:rsidR="0081591B" w:rsidRDefault="00EF770A" w:rsidP="0081591B">
      <w:pPr>
        <w:shd w:val="clear" w:color="auto" w:fill="FFFFFF"/>
        <w:spacing w:after="0" w:line="276"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13 июня </w:t>
      </w:r>
      <w:r w:rsidR="007C3650" w:rsidRPr="007C3650">
        <w:rPr>
          <w:rFonts w:ascii="Times New Roman" w:hAnsi="Times New Roman" w:cs="Times New Roman"/>
          <w:color w:val="333333"/>
          <w:sz w:val="28"/>
          <w:szCs w:val="28"/>
          <w:shd w:val="clear" w:color="auto" w:fill="FFFFFF"/>
        </w:rPr>
        <w:t>Глава Ялуторовского района Андрей Соломонович Гильгенберг наградил призеров районного конкурса по созданию юбилейной эмблемы, посвященного 95-летию со дня основания Ялуторовского района.</w:t>
      </w:r>
    </w:p>
    <w:p w:rsidR="0081591B" w:rsidRDefault="007C3650" w:rsidP="0081591B">
      <w:pPr>
        <w:shd w:val="clear" w:color="auto" w:fill="FFFFFF"/>
        <w:spacing w:after="0" w:line="276" w:lineRule="auto"/>
        <w:jc w:val="center"/>
        <w:rPr>
          <w:rFonts w:ascii="Times New Roman" w:hAnsi="Times New Roman" w:cs="Times New Roman"/>
          <w:color w:val="333333"/>
          <w:sz w:val="28"/>
          <w:szCs w:val="28"/>
          <w:shd w:val="clear" w:color="auto" w:fill="FFFFFF"/>
        </w:rPr>
      </w:pPr>
      <w:r w:rsidRPr="007C3650">
        <w:rPr>
          <w:rFonts w:ascii="Times New Roman" w:hAnsi="Times New Roman" w:cs="Times New Roman"/>
          <w:color w:val="333333"/>
          <w:sz w:val="28"/>
          <w:szCs w:val="28"/>
          <w:shd w:val="clear" w:color="auto" w:fill="FFFFFF"/>
        </w:rPr>
        <w:t>Места распределились таким образом:</w:t>
      </w:r>
    </w:p>
    <w:p w:rsidR="0081591B" w:rsidRDefault="007C3650" w:rsidP="00EF770A">
      <w:pPr>
        <w:shd w:val="clear" w:color="auto" w:fill="FFFFFF"/>
        <w:spacing w:after="0" w:line="276" w:lineRule="auto"/>
        <w:jc w:val="both"/>
        <w:rPr>
          <w:rFonts w:ascii="Times New Roman" w:hAnsi="Times New Roman" w:cs="Times New Roman"/>
          <w:color w:val="333333"/>
          <w:sz w:val="28"/>
          <w:szCs w:val="28"/>
          <w:shd w:val="clear" w:color="auto" w:fill="FFFFFF"/>
        </w:rPr>
      </w:pPr>
      <w:r w:rsidRPr="0081591B">
        <w:rPr>
          <w:rFonts w:ascii="Times New Roman" w:hAnsi="Times New Roman" w:cs="Times New Roman"/>
          <w:b/>
          <w:color w:val="333333"/>
          <w:sz w:val="28"/>
          <w:szCs w:val="28"/>
          <w:shd w:val="clear" w:color="auto" w:fill="FFFFFF"/>
        </w:rPr>
        <w:t xml:space="preserve"> I место</w:t>
      </w:r>
      <w:r w:rsidRPr="007C3650">
        <w:rPr>
          <w:rFonts w:ascii="Times New Roman" w:hAnsi="Times New Roman" w:cs="Times New Roman"/>
          <w:color w:val="333333"/>
          <w:sz w:val="28"/>
          <w:szCs w:val="28"/>
          <w:shd w:val="clear" w:color="auto" w:fill="FFFFFF"/>
        </w:rPr>
        <w:t xml:space="preserve"> - Богомазова Анна Геннадьевна, преподаватель МАУ ДО "Детская школа искусств им. С.И. Мамонтова, г. Ялуторовск</w:t>
      </w:r>
      <w:r w:rsidR="0081591B">
        <w:rPr>
          <w:rFonts w:ascii="Times New Roman" w:hAnsi="Times New Roman" w:cs="Times New Roman"/>
          <w:color w:val="333333"/>
          <w:sz w:val="28"/>
          <w:szCs w:val="28"/>
          <w:shd w:val="clear" w:color="auto" w:fill="FFFFFF"/>
        </w:rPr>
        <w:t>;</w:t>
      </w:r>
    </w:p>
    <w:p w:rsidR="0081591B" w:rsidRDefault="007C3650" w:rsidP="00EF770A">
      <w:pPr>
        <w:shd w:val="clear" w:color="auto" w:fill="FFFFFF"/>
        <w:spacing w:after="0" w:line="276" w:lineRule="auto"/>
        <w:jc w:val="both"/>
        <w:rPr>
          <w:rFonts w:ascii="Times New Roman" w:hAnsi="Times New Roman" w:cs="Times New Roman"/>
          <w:color w:val="333333"/>
          <w:sz w:val="28"/>
          <w:szCs w:val="28"/>
          <w:shd w:val="clear" w:color="auto" w:fill="FFFFFF"/>
        </w:rPr>
      </w:pPr>
      <w:r w:rsidRPr="007C3650">
        <w:rPr>
          <w:rFonts w:ascii="Times New Roman" w:hAnsi="Times New Roman" w:cs="Times New Roman"/>
          <w:color w:val="333333"/>
          <w:sz w:val="28"/>
          <w:szCs w:val="28"/>
          <w:shd w:val="clear" w:color="auto" w:fill="FFFFFF"/>
        </w:rPr>
        <w:t xml:space="preserve"> </w:t>
      </w:r>
      <w:r w:rsidRPr="0081591B">
        <w:rPr>
          <w:rFonts w:ascii="Times New Roman" w:hAnsi="Times New Roman" w:cs="Times New Roman"/>
          <w:b/>
          <w:color w:val="333333"/>
          <w:sz w:val="28"/>
          <w:szCs w:val="28"/>
          <w:shd w:val="clear" w:color="auto" w:fill="FFFFFF"/>
        </w:rPr>
        <w:t>II место</w:t>
      </w:r>
      <w:r w:rsidRPr="007C3650">
        <w:rPr>
          <w:rFonts w:ascii="Times New Roman" w:hAnsi="Times New Roman" w:cs="Times New Roman"/>
          <w:color w:val="333333"/>
          <w:sz w:val="28"/>
          <w:szCs w:val="28"/>
          <w:shd w:val="clear" w:color="auto" w:fill="FFFFFF"/>
        </w:rPr>
        <w:t xml:space="preserve"> - Копылова Анна Александровна, преподаватель МАУК ДО "Киёвская детская школа искусств", с. Киёво</w:t>
      </w:r>
      <w:r w:rsidR="0081591B">
        <w:rPr>
          <w:rFonts w:ascii="Times New Roman" w:hAnsi="Times New Roman" w:cs="Times New Roman"/>
          <w:color w:val="333333"/>
          <w:sz w:val="28"/>
          <w:szCs w:val="28"/>
          <w:shd w:val="clear" w:color="auto" w:fill="FFFFFF"/>
        </w:rPr>
        <w:t>;</w:t>
      </w:r>
      <w:r w:rsidRPr="007C3650">
        <w:rPr>
          <w:rFonts w:ascii="Times New Roman" w:hAnsi="Times New Roman" w:cs="Times New Roman"/>
          <w:color w:val="333333"/>
          <w:sz w:val="28"/>
          <w:szCs w:val="28"/>
          <w:shd w:val="clear" w:color="auto" w:fill="FFFFFF"/>
        </w:rPr>
        <w:t xml:space="preserve"> </w:t>
      </w:r>
    </w:p>
    <w:p w:rsidR="00F70535" w:rsidRPr="007C3650" w:rsidRDefault="0081591B" w:rsidP="00EF770A">
      <w:pPr>
        <w:shd w:val="clear" w:color="auto" w:fill="FFFFFF"/>
        <w:spacing w:after="0" w:line="276" w:lineRule="auto"/>
        <w:jc w:val="both"/>
        <w:rPr>
          <w:rFonts w:ascii="Times New Roman" w:eastAsia="Times New Roman" w:hAnsi="Times New Roman" w:cs="Times New Roman"/>
          <w:color w:val="000000" w:themeColor="text1"/>
          <w:spacing w:val="10"/>
          <w:sz w:val="28"/>
          <w:szCs w:val="28"/>
          <w:lang w:eastAsia="ru-RU"/>
        </w:rPr>
      </w:pPr>
      <w:r>
        <w:rPr>
          <w:rFonts w:ascii="Times New Roman" w:hAnsi="Times New Roman" w:cs="Times New Roman"/>
          <w:b/>
          <w:color w:val="333333"/>
          <w:sz w:val="28"/>
          <w:szCs w:val="28"/>
          <w:shd w:val="clear" w:color="auto" w:fill="FFFFFF"/>
        </w:rPr>
        <w:t xml:space="preserve"> </w:t>
      </w:r>
      <w:r w:rsidR="007C3650" w:rsidRPr="0081591B">
        <w:rPr>
          <w:rFonts w:ascii="Times New Roman" w:hAnsi="Times New Roman" w:cs="Times New Roman"/>
          <w:b/>
          <w:color w:val="333333"/>
          <w:sz w:val="28"/>
          <w:szCs w:val="28"/>
          <w:shd w:val="clear" w:color="auto" w:fill="FFFFFF"/>
        </w:rPr>
        <w:t>III место</w:t>
      </w:r>
      <w:r w:rsidR="007C3650" w:rsidRPr="007C3650">
        <w:rPr>
          <w:rFonts w:ascii="Times New Roman" w:hAnsi="Times New Roman" w:cs="Times New Roman"/>
          <w:color w:val="333333"/>
          <w:sz w:val="28"/>
          <w:szCs w:val="28"/>
          <w:shd w:val="clear" w:color="auto" w:fill="FFFFFF"/>
        </w:rPr>
        <w:t xml:space="preserve"> - Леванюк Александр Петрович, звукооператор Беркутского СДК, с. Беркут</w:t>
      </w:r>
    </w:p>
    <w:p w:rsidR="00D9668B" w:rsidRPr="007C3650" w:rsidRDefault="0081591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r>
        <w:rPr>
          <w:rFonts w:ascii="Times New Roman" w:eastAsia="Times New Roman" w:hAnsi="Times New Roman" w:cs="Times New Roman"/>
          <w:noProof/>
          <w:color w:val="000000" w:themeColor="text1"/>
          <w:spacing w:val="10"/>
          <w:sz w:val="28"/>
          <w:szCs w:val="28"/>
          <w:lang w:eastAsia="ru-RU"/>
        </w:rPr>
        <w:drawing>
          <wp:anchor distT="0" distB="0" distL="114300" distR="114300" simplePos="0" relativeHeight="251664896" behindDoc="0" locked="0" layoutInCell="1" allowOverlap="1">
            <wp:simplePos x="0" y="0"/>
            <wp:positionH relativeFrom="column">
              <wp:posOffset>1717040</wp:posOffset>
            </wp:positionH>
            <wp:positionV relativeFrom="paragraph">
              <wp:posOffset>-635</wp:posOffset>
            </wp:positionV>
            <wp:extent cx="3314700" cy="3314700"/>
            <wp:effectExtent l="19050" t="0" r="0" b="0"/>
            <wp:wrapNone/>
            <wp:docPr id="6" name="Рисунок 1" descr="C:\Users\Антон\Desktop\95-лет-Ялуторовскому-району-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95-лет-Ялуторовскому-району-1024x1024.png"/>
                    <pic:cNvPicPr>
                      <a:picLocks noChangeAspect="1" noChangeArrowheads="1"/>
                    </pic:cNvPicPr>
                  </pic:nvPicPr>
                  <pic:blipFill>
                    <a:blip r:embed="rId9" cstate="print"/>
                    <a:srcRect/>
                    <a:stretch>
                      <a:fillRect/>
                    </a:stretch>
                  </pic:blipFill>
                  <pic:spPr bwMode="auto">
                    <a:xfrm>
                      <a:off x="0" y="0"/>
                      <a:ext cx="3314700" cy="3314700"/>
                    </a:xfrm>
                    <a:prstGeom prst="rect">
                      <a:avLst/>
                    </a:prstGeom>
                    <a:noFill/>
                    <a:ln w="9525">
                      <a:noFill/>
                      <a:miter lim="800000"/>
                      <a:headEnd/>
                      <a:tailEnd/>
                    </a:ln>
                  </pic:spPr>
                </pic:pic>
              </a:graphicData>
            </a:graphic>
          </wp:anchor>
        </w:drawing>
      </w: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EF770A">
      <w:pPr>
        <w:shd w:val="clear" w:color="auto" w:fill="FFFFFF"/>
        <w:spacing w:after="0" w:line="270" w:lineRule="atLeast"/>
        <w:jc w:val="center"/>
        <w:rPr>
          <w:rFonts w:ascii="Times New Roman" w:eastAsia="Times New Roman" w:hAnsi="Times New Roman" w:cs="Times New Roman"/>
          <w:color w:val="000000" w:themeColor="text1"/>
          <w:spacing w:val="10"/>
          <w:sz w:val="28"/>
          <w:szCs w:val="28"/>
          <w:lang w:eastAsia="ru-RU"/>
        </w:rPr>
      </w:pPr>
    </w:p>
    <w:p w:rsidR="003116AA" w:rsidRDefault="003116AA" w:rsidP="003116AA">
      <w:pPr>
        <w:pStyle w:val="aa"/>
        <w:shd w:val="clear" w:color="auto" w:fill="FFFFFF"/>
        <w:spacing w:before="0" w:beforeAutospacing="0" w:after="0" w:afterAutospacing="0"/>
        <w:rPr>
          <w:rFonts w:ascii="Arial" w:hAnsi="Arial" w:cs="Arial"/>
          <w:color w:val="303030"/>
        </w:rPr>
      </w:pPr>
    </w:p>
    <w:p w:rsidR="003116AA" w:rsidRDefault="003116AA" w:rsidP="003116AA">
      <w:pPr>
        <w:pStyle w:val="aa"/>
        <w:shd w:val="clear" w:color="auto" w:fill="FFFFFF"/>
        <w:spacing w:before="0" w:beforeAutospacing="0" w:after="0" w:afterAutospacing="0"/>
        <w:rPr>
          <w:rFonts w:ascii="Arial" w:hAnsi="Arial" w:cs="Arial"/>
          <w:color w:val="303030"/>
        </w:rPr>
      </w:pPr>
    </w:p>
    <w:p w:rsidR="003116AA" w:rsidRDefault="003116AA" w:rsidP="003116AA">
      <w:pPr>
        <w:pStyle w:val="aa"/>
        <w:shd w:val="clear" w:color="auto" w:fill="FFFFFF"/>
        <w:spacing w:before="0" w:beforeAutospacing="0" w:after="0" w:afterAutospacing="0"/>
        <w:jc w:val="both"/>
        <w:rPr>
          <w:rFonts w:ascii="Arial" w:hAnsi="Arial" w:cs="Arial"/>
          <w:color w:val="303030"/>
        </w:rPr>
      </w:pPr>
    </w:p>
    <w:p w:rsidR="003116AA" w:rsidRDefault="003116AA" w:rsidP="003116AA">
      <w:pPr>
        <w:shd w:val="clear" w:color="auto" w:fill="FFFFFF"/>
        <w:spacing w:after="0" w:line="270" w:lineRule="atLeast"/>
        <w:jc w:val="both"/>
        <w:rPr>
          <w:rFonts w:ascii="Arial" w:hAnsi="Arial" w:cs="Arial"/>
          <w:color w:val="303030"/>
          <w:shd w:val="clear" w:color="auto" w:fill="FFFFFF"/>
        </w:rPr>
      </w:pPr>
    </w:p>
    <w:p w:rsidR="003116AA" w:rsidRDefault="003116AA" w:rsidP="003116AA">
      <w:pPr>
        <w:shd w:val="clear" w:color="auto" w:fill="FFFFFF"/>
        <w:spacing w:after="0" w:line="270" w:lineRule="atLeast"/>
        <w:jc w:val="both"/>
        <w:rPr>
          <w:rFonts w:ascii="Arial" w:hAnsi="Arial" w:cs="Arial"/>
          <w:color w:val="303030"/>
          <w:shd w:val="clear" w:color="auto" w:fill="FFFFFF"/>
        </w:rPr>
      </w:pPr>
    </w:p>
    <w:p w:rsidR="003116AA" w:rsidRDefault="003116AA" w:rsidP="003116AA">
      <w:pPr>
        <w:shd w:val="clear" w:color="auto" w:fill="FFFFFF"/>
        <w:spacing w:after="0" w:line="270" w:lineRule="atLeast"/>
        <w:jc w:val="both"/>
        <w:rPr>
          <w:rFonts w:ascii="Arial" w:hAnsi="Arial" w:cs="Arial"/>
          <w:color w:val="303030"/>
          <w:shd w:val="clear" w:color="auto" w:fill="FFFFFF"/>
        </w:rPr>
      </w:pPr>
    </w:p>
    <w:p w:rsidR="003116AA" w:rsidRDefault="003116AA" w:rsidP="003116AA">
      <w:pPr>
        <w:shd w:val="clear" w:color="auto" w:fill="FFFFFF"/>
        <w:spacing w:after="0" w:line="270" w:lineRule="atLeast"/>
        <w:jc w:val="both"/>
        <w:rPr>
          <w:rFonts w:ascii="Arial" w:hAnsi="Arial" w:cs="Arial"/>
          <w:color w:val="303030"/>
          <w:shd w:val="clear" w:color="auto" w:fill="FFFFFF"/>
        </w:rPr>
      </w:pPr>
    </w:p>
    <w:p w:rsidR="003116AA" w:rsidRDefault="003116AA" w:rsidP="003116AA">
      <w:pPr>
        <w:shd w:val="clear" w:color="auto" w:fill="FFFFFF"/>
        <w:spacing w:after="0" w:line="270" w:lineRule="atLeast"/>
        <w:jc w:val="both"/>
        <w:rPr>
          <w:rFonts w:ascii="Arial" w:hAnsi="Arial" w:cs="Arial"/>
          <w:color w:val="303030"/>
          <w:shd w:val="clear" w:color="auto" w:fill="FFFFFF"/>
        </w:rPr>
      </w:pPr>
    </w:p>
    <w:p w:rsidR="003116AA" w:rsidRDefault="003116AA" w:rsidP="003116AA">
      <w:pPr>
        <w:shd w:val="clear" w:color="auto" w:fill="FFFFFF"/>
        <w:spacing w:after="0" w:line="270" w:lineRule="atLeast"/>
        <w:jc w:val="both"/>
        <w:rPr>
          <w:rFonts w:ascii="Arial" w:hAnsi="Arial" w:cs="Arial"/>
          <w:color w:val="303030"/>
          <w:shd w:val="clear" w:color="auto" w:fill="FFFFFF"/>
        </w:rPr>
      </w:pPr>
    </w:p>
    <w:p w:rsidR="003116AA" w:rsidRDefault="003116AA" w:rsidP="003116AA">
      <w:pPr>
        <w:shd w:val="clear" w:color="auto" w:fill="FFFFFF"/>
        <w:spacing w:after="0" w:line="270" w:lineRule="atLeast"/>
        <w:jc w:val="both"/>
        <w:rPr>
          <w:rFonts w:ascii="Arial" w:hAnsi="Arial" w:cs="Arial"/>
          <w:color w:val="303030"/>
          <w:shd w:val="clear" w:color="auto" w:fill="FFFFFF"/>
        </w:rPr>
      </w:pPr>
    </w:p>
    <w:p w:rsidR="003116AA" w:rsidRDefault="003116AA" w:rsidP="003116AA">
      <w:pPr>
        <w:shd w:val="clear" w:color="auto" w:fill="FFFFFF"/>
        <w:spacing w:after="0" w:line="270" w:lineRule="atLeast"/>
        <w:jc w:val="both"/>
        <w:rPr>
          <w:rFonts w:ascii="Arial" w:hAnsi="Arial" w:cs="Arial"/>
          <w:color w:val="303030"/>
          <w:shd w:val="clear" w:color="auto" w:fill="FFFFFF"/>
        </w:rPr>
      </w:pPr>
    </w:p>
    <w:p w:rsidR="003116AA" w:rsidRDefault="003116AA" w:rsidP="003116AA">
      <w:pPr>
        <w:shd w:val="clear" w:color="auto" w:fill="FFFFFF"/>
        <w:spacing w:after="0" w:line="270" w:lineRule="atLeast"/>
        <w:jc w:val="both"/>
        <w:rPr>
          <w:rFonts w:ascii="Arial" w:hAnsi="Arial" w:cs="Arial"/>
          <w:color w:val="303030"/>
          <w:shd w:val="clear" w:color="auto" w:fill="FFFFFF"/>
        </w:rPr>
      </w:pPr>
    </w:p>
    <w:p w:rsidR="003116AA" w:rsidRDefault="003116AA" w:rsidP="003116AA">
      <w:pPr>
        <w:shd w:val="clear" w:color="auto" w:fill="FFFFFF"/>
        <w:spacing w:after="0" w:line="270" w:lineRule="atLeast"/>
        <w:jc w:val="both"/>
        <w:rPr>
          <w:rFonts w:ascii="Arial" w:hAnsi="Arial" w:cs="Arial"/>
          <w:color w:val="303030"/>
          <w:shd w:val="clear" w:color="auto" w:fill="FFFFFF"/>
        </w:rPr>
      </w:pPr>
    </w:p>
    <w:p w:rsidR="0081591B" w:rsidRDefault="0081591B" w:rsidP="003116AA">
      <w:pPr>
        <w:shd w:val="clear" w:color="auto" w:fill="FFFFFF"/>
        <w:spacing w:after="0" w:line="270" w:lineRule="atLeast"/>
        <w:jc w:val="both"/>
        <w:rPr>
          <w:rFonts w:ascii="Arial" w:hAnsi="Arial" w:cs="Arial"/>
          <w:color w:val="303030"/>
          <w:shd w:val="clear" w:color="auto" w:fill="FFFFFF"/>
        </w:rPr>
      </w:pPr>
    </w:p>
    <w:p w:rsidR="00EF770A" w:rsidRDefault="0081591B" w:rsidP="003116AA">
      <w:pPr>
        <w:shd w:val="clear" w:color="auto" w:fill="FFFFFF"/>
        <w:spacing w:after="0" w:line="270" w:lineRule="atLeast"/>
        <w:jc w:val="both"/>
        <w:rPr>
          <w:rFonts w:ascii="Arial" w:hAnsi="Arial" w:cs="Arial"/>
          <w:color w:val="303030"/>
          <w:shd w:val="clear" w:color="auto" w:fill="FFFFFF"/>
        </w:rPr>
      </w:pPr>
      <w:r>
        <w:rPr>
          <w:rFonts w:ascii="Arial" w:hAnsi="Arial" w:cs="Arial"/>
          <w:noProof/>
          <w:color w:val="303030"/>
          <w:lang w:eastAsia="ru-RU"/>
        </w:rPr>
        <w:drawing>
          <wp:anchor distT="0" distB="0" distL="114300" distR="114300" simplePos="0" relativeHeight="251666944" behindDoc="0" locked="0" layoutInCell="1" allowOverlap="1">
            <wp:simplePos x="0" y="0"/>
            <wp:positionH relativeFrom="column">
              <wp:posOffset>69215</wp:posOffset>
            </wp:positionH>
            <wp:positionV relativeFrom="paragraph">
              <wp:posOffset>81915</wp:posOffset>
            </wp:positionV>
            <wp:extent cx="6753225" cy="685800"/>
            <wp:effectExtent l="57150" t="19050" r="28575"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duotone>
                        <a:prstClr val="black"/>
                        <a:schemeClr val="accent2">
                          <a:tint val="45000"/>
                          <a:satMod val="400000"/>
                        </a:schemeClr>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3225" cy="685800"/>
                    </a:xfrm>
                    <a:prstGeom prst="rect">
                      <a:avLst/>
                    </a:prstGeom>
                    <a:noFill/>
                    <a:ln>
                      <a:noFill/>
                    </a:ln>
                    <a:effectLst>
                      <a:outerShdw blurRad="50800" dist="50800" dir="5400000" sx="75000" sy="75000" algn="ctr" rotWithShape="0">
                        <a:schemeClr val="bg1"/>
                      </a:outerShdw>
                    </a:effectLst>
                    <a:scene3d>
                      <a:camera prst="orthographicFront"/>
                      <a:lightRig rig="twoPt" dir="t"/>
                    </a:scene3d>
                    <a:sp3d extrusionH="76200" contourW="12700">
                      <a:extrusionClr>
                        <a:schemeClr val="accent2"/>
                      </a:extrusionClr>
                      <a:contourClr>
                        <a:schemeClr val="accent2">
                          <a:lumMod val="40000"/>
                          <a:lumOff val="60000"/>
                        </a:schemeClr>
                      </a:contourClr>
                    </a:sp3d>
                  </pic:spPr>
                </pic:pic>
              </a:graphicData>
            </a:graphic>
          </wp:anchor>
        </w:drawing>
      </w:r>
    </w:p>
    <w:p w:rsidR="00EF770A" w:rsidRDefault="00EF770A" w:rsidP="003116AA">
      <w:pPr>
        <w:shd w:val="clear" w:color="auto" w:fill="FFFFFF"/>
        <w:spacing w:after="0" w:line="270" w:lineRule="atLeast"/>
        <w:jc w:val="both"/>
        <w:rPr>
          <w:rFonts w:ascii="Arial" w:hAnsi="Arial" w:cs="Arial"/>
          <w:color w:val="303030"/>
          <w:shd w:val="clear" w:color="auto" w:fill="FFFFFF"/>
        </w:rPr>
      </w:pPr>
    </w:p>
    <w:p w:rsidR="00A01EE0" w:rsidRPr="008F185C" w:rsidRDefault="008773EB" w:rsidP="00D85E5C">
      <w:pPr>
        <w:shd w:val="clear" w:color="auto" w:fill="FFFFFF"/>
        <w:spacing w:after="255" w:line="270" w:lineRule="atLeast"/>
        <w:rPr>
          <w:rFonts w:ascii="Arial" w:eastAsia="Times New Roman" w:hAnsi="Arial" w:cs="Arial"/>
          <w:b/>
          <w:color w:val="4A3E21" w:themeColor="background2" w:themeShade="40"/>
          <w:spacing w:val="10"/>
          <w:sz w:val="32"/>
          <w:szCs w:val="32"/>
          <w:lang w:eastAsia="ru-RU"/>
        </w:rPr>
      </w:pPr>
      <w:bookmarkStart w:id="0" w:name="_GoBack"/>
      <w:bookmarkEnd w:id="0"/>
      <w:r w:rsidRPr="008773EB">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margin-left:22.65pt;margin-top:769.25pt;width:548.95pt;height:61.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ABC" w:rsidRDefault="00993ABC" w:rsidP="00A01EE0">
      <w:pPr>
        <w:spacing w:after="0" w:line="240" w:lineRule="auto"/>
      </w:pPr>
      <w:r>
        <w:separator/>
      </w:r>
    </w:p>
  </w:endnote>
  <w:endnote w:type="continuationSeparator" w:id="1">
    <w:p w:rsidR="00993ABC" w:rsidRDefault="00993ABC" w:rsidP="00A01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ABC" w:rsidRDefault="00993ABC" w:rsidP="00A01EE0">
      <w:pPr>
        <w:spacing w:after="0" w:line="240" w:lineRule="auto"/>
      </w:pPr>
      <w:r>
        <w:separator/>
      </w:r>
    </w:p>
  </w:footnote>
  <w:footnote w:type="continuationSeparator" w:id="1">
    <w:p w:rsidR="00993ABC" w:rsidRDefault="00993ABC" w:rsidP="00A01E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05D2"/>
    <w:rsid w:val="00024ED6"/>
    <w:rsid w:val="00045523"/>
    <w:rsid w:val="0006564A"/>
    <w:rsid w:val="000D5F3D"/>
    <w:rsid w:val="00114A60"/>
    <w:rsid w:val="0012468E"/>
    <w:rsid w:val="001308B6"/>
    <w:rsid w:val="001750FD"/>
    <w:rsid w:val="00184400"/>
    <w:rsid w:val="0019216C"/>
    <w:rsid w:val="001D28A6"/>
    <w:rsid w:val="001F459B"/>
    <w:rsid w:val="002047AF"/>
    <w:rsid w:val="002147F3"/>
    <w:rsid w:val="0022116E"/>
    <w:rsid w:val="0024518A"/>
    <w:rsid w:val="0025757A"/>
    <w:rsid w:val="0028149A"/>
    <w:rsid w:val="00297055"/>
    <w:rsid w:val="002A0478"/>
    <w:rsid w:val="002A3330"/>
    <w:rsid w:val="002B7F29"/>
    <w:rsid w:val="002C13A6"/>
    <w:rsid w:val="002C6F31"/>
    <w:rsid w:val="002E50D9"/>
    <w:rsid w:val="002E7226"/>
    <w:rsid w:val="003116AA"/>
    <w:rsid w:val="0035484C"/>
    <w:rsid w:val="003B0D3A"/>
    <w:rsid w:val="003C54F4"/>
    <w:rsid w:val="0047748B"/>
    <w:rsid w:val="00495148"/>
    <w:rsid w:val="004A7D83"/>
    <w:rsid w:val="004C65DD"/>
    <w:rsid w:val="005C1635"/>
    <w:rsid w:val="005D05D2"/>
    <w:rsid w:val="005E57DE"/>
    <w:rsid w:val="00607957"/>
    <w:rsid w:val="00662C19"/>
    <w:rsid w:val="006950DC"/>
    <w:rsid w:val="00697824"/>
    <w:rsid w:val="006E0FCF"/>
    <w:rsid w:val="00766B58"/>
    <w:rsid w:val="00771DCE"/>
    <w:rsid w:val="007C3650"/>
    <w:rsid w:val="007F288C"/>
    <w:rsid w:val="00800F00"/>
    <w:rsid w:val="0081591B"/>
    <w:rsid w:val="00827C4C"/>
    <w:rsid w:val="008773EB"/>
    <w:rsid w:val="008F185C"/>
    <w:rsid w:val="00903BAA"/>
    <w:rsid w:val="0095711D"/>
    <w:rsid w:val="00957185"/>
    <w:rsid w:val="00992C33"/>
    <w:rsid w:val="00993ABC"/>
    <w:rsid w:val="009C49EE"/>
    <w:rsid w:val="009E00CA"/>
    <w:rsid w:val="00A01EE0"/>
    <w:rsid w:val="00A02171"/>
    <w:rsid w:val="00A37597"/>
    <w:rsid w:val="00A53B85"/>
    <w:rsid w:val="00A63BAC"/>
    <w:rsid w:val="00A75DF2"/>
    <w:rsid w:val="00A77A28"/>
    <w:rsid w:val="00A94B99"/>
    <w:rsid w:val="00B27FA2"/>
    <w:rsid w:val="00BC557D"/>
    <w:rsid w:val="00BF660E"/>
    <w:rsid w:val="00C720E4"/>
    <w:rsid w:val="00CA37C2"/>
    <w:rsid w:val="00CC6B18"/>
    <w:rsid w:val="00D425D5"/>
    <w:rsid w:val="00D51DBF"/>
    <w:rsid w:val="00D5598A"/>
    <w:rsid w:val="00D81AC5"/>
    <w:rsid w:val="00D85E5C"/>
    <w:rsid w:val="00D9668B"/>
    <w:rsid w:val="00DC0808"/>
    <w:rsid w:val="00E0023C"/>
    <w:rsid w:val="00E030E9"/>
    <w:rsid w:val="00E32AD1"/>
    <w:rsid w:val="00E40BFE"/>
    <w:rsid w:val="00E465CD"/>
    <w:rsid w:val="00E515D0"/>
    <w:rsid w:val="00EF770A"/>
    <w:rsid w:val="00F70535"/>
    <w:rsid w:val="00F94E52"/>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3A6"/>
  </w:style>
  <w:style w:type="paragraph" w:styleId="1">
    <w:name w:val="heading 1"/>
    <w:basedOn w:val="a"/>
    <w:link w:val="10"/>
    <w:uiPriority w:val="9"/>
    <w:qFormat/>
    <w:rsid w:val="00E0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character" w:customStyle="1" w:styleId="apple-converted-space">
    <w:name w:val="apple-converted-space"/>
    <w:basedOn w:val="a0"/>
    <w:rsid w:val="000D5F3D"/>
  </w:style>
  <w:style w:type="character" w:styleId="a9">
    <w:name w:val="Hyperlink"/>
    <w:basedOn w:val="a0"/>
    <w:uiPriority w:val="99"/>
    <w:semiHidden/>
    <w:unhideWhenUsed/>
    <w:rsid w:val="000D5F3D"/>
    <w:rPr>
      <w:color w:val="0000FF"/>
      <w:u w:val="single"/>
    </w:rPr>
  </w:style>
  <w:style w:type="character" w:customStyle="1" w:styleId="10">
    <w:name w:val="Заголовок 1 Знак"/>
    <w:basedOn w:val="a0"/>
    <w:link w:val="1"/>
    <w:uiPriority w:val="9"/>
    <w:rsid w:val="00E030E9"/>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3116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9502327">
      <w:bodyDiv w:val="1"/>
      <w:marLeft w:val="0"/>
      <w:marRight w:val="0"/>
      <w:marTop w:val="0"/>
      <w:marBottom w:val="0"/>
      <w:divBdr>
        <w:top w:val="none" w:sz="0" w:space="0" w:color="auto"/>
        <w:left w:val="none" w:sz="0" w:space="0" w:color="auto"/>
        <w:bottom w:val="none" w:sz="0" w:space="0" w:color="auto"/>
        <w:right w:val="none" w:sz="0" w:space="0" w:color="auto"/>
      </w:divBdr>
    </w:div>
    <w:div w:id="858278275">
      <w:bodyDiv w:val="1"/>
      <w:marLeft w:val="0"/>
      <w:marRight w:val="0"/>
      <w:marTop w:val="0"/>
      <w:marBottom w:val="0"/>
      <w:divBdr>
        <w:top w:val="none" w:sz="0" w:space="0" w:color="auto"/>
        <w:left w:val="none" w:sz="0" w:space="0" w:color="auto"/>
        <w:bottom w:val="none" w:sz="0" w:space="0" w:color="auto"/>
        <w:right w:val="none" w:sz="0" w:space="0" w:color="auto"/>
      </w:divBdr>
    </w:div>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E993C-47D6-49CF-8C99-1A4B0033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91</Words>
  <Characters>522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Антон</cp:lastModifiedBy>
  <cp:revision>54</cp:revision>
  <cp:lastPrinted>2018-10-10T13:59:00Z</cp:lastPrinted>
  <dcterms:created xsi:type="dcterms:W3CDTF">2017-01-10T04:56:00Z</dcterms:created>
  <dcterms:modified xsi:type="dcterms:W3CDTF">2018-10-10T14:14:00Z</dcterms:modified>
</cp:coreProperties>
</file>